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60" w:rsidRDefault="007E5D60" w:rsidP="00404EC0">
      <w:pPr>
        <w:rPr>
          <w:rFonts w:cs="B Titr"/>
          <w:rtl/>
        </w:rPr>
      </w:pPr>
      <w:r w:rsidRPr="00AF3522">
        <w:rPr>
          <w:rFonts w:cs="B Titr" w:hint="cs"/>
          <w:rtl/>
        </w:rPr>
        <w:t>مراسم سوگواری اربعین حسینی با سخنرانی سرکار خانم دکتر امیدی مدیر</w:t>
      </w:r>
      <w:r w:rsidR="00404EC0">
        <w:rPr>
          <w:rFonts w:cs="B Titr" w:hint="cs"/>
          <w:rtl/>
        </w:rPr>
        <w:t xml:space="preserve">حوزه ها ی علمیه خواهران استان همدان </w:t>
      </w:r>
      <w:r w:rsidR="00404EC0" w:rsidRPr="00AF3522">
        <w:rPr>
          <w:rFonts w:cs="B Titr" w:hint="cs"/>
          <w:rtl/>
        </w:rPr>
        <w:t>در مدرسه علمیه صدیقه کبری (س) شهرستان بهار</w:t>
      </w:r>
      <w:r w:rsidR="00404EC0">
        <w:rPr>
          <w:rFonts w:cs="B Titr" w:hint="cs"/>
          <w:rtl/>
        </w:rPr>
        <w:t xml:space="preserve"> برگزار شد . </w:t>
      </w:r>
    </w:p>
    <w:p w:rsidR="008B4C52" w:rsidRDefault="00404EC0" w:rsidP="00404EC0">
      <w:pPr>
        <w:rPr>
          <w:rFonts w:cs="B Mitra"/>
          <w:sz w:val="28"/>
          <w:szCs w:val="28"/>
          <w:rtl/>
        </w:rPr>
      </w:pPr>
      <w:r w:rsidRPr="008B4C52">
        <w:rPr>
          <w:rFonts w:cs="B Mitra" w:hint="cs"/>
          <w:sz w:val="28"/>
          <w:szCs w:val="28"/>
          <w:rtl/>
        </w:rPr>
        <w:t xml:space="preserve">در این مراسم که کلیه طلاب و کادر و اساتید حوزه حضور داشتند ، خانم دکتر امیدی با تسلیت ایام اربعین حسینی و اشاره به هفته دفاع مقدس که با آغاز سالتحصیلی حوزه ها مقارن بود ، خاطر نشان ساخت : اگر در شروع مراسم یادی از شهدا نکنیم ، در حقشان جفا کردیم لذا به جاست که شروع سخن با خاطره ای از شهید بزرگوار محمد رضا شفیعی </w:t>
      </w:r>
      <w:r w:rsidR="007A6298" w:rsidRPr="008B4C52">
        <w:rPr>
          <w:rFonts w:cs="B Mitra" w:hint="cs"/>
          <w:sz w:val="28"/>
          <w:szCs w:val="28"/>
          <w:rtl/>
        </w:rPr>
        <w:t xml:space="preserve">باشد که این شهید بزرگوار نمایانگر معجزه الهی بود ، بعد از 16 سال پیکرش بدون هیچ آسیبی به ایران برگشت در حالی که جسدش </w:t>
      </w:r>
      <w:r w:rsidR="00BC1FBD" w:rsidRPr="008B4C52">
        <w:rPr>
          <w:rFonts w:cs="B Mitra" w:hint="cs"/>
          <w:sz w:val="28"/>
          <w:szCs w:val="28"/>
          <w:rtl/>
        </w:rPr>
        <w:t xml:space="preserve">سالم سالم بود . </w:t>
      </w:r>
    </w:p>
    <w:p w:rsidR="00404EC0" w:rsidRPr="008B4C52" w:rsidRDefault="00BC1FBD" w:rsidP="00404EC0">
      <w:pPr>
        <w:rPr>
          <w:rFonts w:cs="B Mitra"/>
          <w:sz w:val="28"/>
          <w:szCs w:val="28"/>
          <w:rtl/>
        </w:rPr>
      </w:pPr>
      <w:r w:rsidRPr="008B4C52">
        <w:rPr>
          <w:rFonts w:cs="B Mitra" w:hint="cs"/>
          <w:sz w:val="28"/>
          <w:szCs w:val="28"/>
          <w:rtl/>
        </w:rPr>
        <w:t xml:space="preserve">مادرش پس از سالها رفت کربلا دنبال شهیدش وپیدایش کرد و با سختی اجازه نبش قبر گرفت و دید این جسد کاملا سالم است . افسر عراقی گفته بود بذارید زیر آفتاب بپوسه ...نپوسید ، گفت آهک بپاشید باز هیچی نشد و سالم سالم ماند . مادر شهید می گوید : آب عقیقی که با بذاق دهان شهید آغشته شد بعد 16 سال مریض ها رو شفا میده . شهدا بر ای ما زاه زا مشخص می کنند باید سرمشق ما باشند . این شهید عزیز زیازت عاشورا میخواند و زار زار گریه می کرد ، غسل جمعه اش هیچ وقت ترک نمیشد ، جامعه کبیره اش و نماز اول وقتش هم هیچ وقت ترک نشد . </w:t>
      </w:r>
    </w:p>
    <w:p w:rsidR="008B4C52" w:rsidRDefault="00BC1FBD" w:rsidP="00781123">
      <w:pPr>
        <w:rPr>
          <w:rFonts w:cs="B Mitra"/>
          <w:sz w:val="28"/>
          <w:szCs w:val="28"/>
          <w:rtl/>
        </w:rPr>
      </w:pPr>
      <w:r w:rsidRPr="008B4C52">
        <w:rPr>
          <w:rFonts w:cs="B Mitra" w:hint="cs"/>
          <w:sz w:val="28"/>
          <w:szCs w:val="28"/>
          <w:rtl/>
        </w:rPr>
        <w:t xml:space="preserve">خانم دکتر امیدی در ادامه با اشاره به اهداف و آرمانهای طلبگی اظهار  داشت : طلبه باید دو دوره را پشت سر بگذارد : دوره اول : تحصیل و خودسازی ، دوره دوم : ثمردهی اجتماعی ، طلبه باید هدف داشته باشد . سعی کنید هدف هایتان را بنویسید نکنه یک روزی بییاد که هدفت رو فراموش کنی که اگر فراموش کنی به بیراهه می روی و راه را گم میکنی نباید یادت برود . و اینکه هدفهایتان را بزرگ و بلند ببینید شما قراره آدمهای بزرگی بشید . از دیگر اموری که برای طلبه لازم است </w:t>
      </w:r>
      <w:r w:rsidR="0076424A" w:rsidRPr="008B4C52">
        <w:rPr>
          <w:rFonts w:cs="B Mitra" w:hint="cs"/>
          <w:sz w:val="28"/>
          <w:szCs w:val="28"/>
          <w:rtl/>
        </w:rPr>
        <w:t>برنامه ریزی است . برنامه ریزی طلبه باید جامع ومتنوع باشد . طلبه باید برنامه ریزی داشته باشد والا آش شعله قلم کار درست می کنی . یک بعدی جلو نروید ، رو هوا برنامه ریزی نکنید باید به همه چیز برسید در کنار درس</w:t>
      </w:r>
      <w:r w:rsidR="008B4C52">
        <w:rPr>
          <w:rFonts w:cs="B Mitra" w:hint="cs"/>
          <w:sz w:val="28"/>
          <w:szCs w:val="28"/>
          <w:rtl/>
        </w:rPr>
        <w:t xml:space="preserve"> </w:t>
      </w:r>
      <w:r w:rsidR="0076424A" w:rsidRPr="008B4C52">
        <w:rPr>
          <w:rFonts w:cs="B Mitra" w:hint="cs"/>
          <w:sz w:val="28"/>
          <w:szCs w:val="28"/>
          <w:rtl/>
        </w:rPr>
        <w:t>خو</w:t>
      </w:r>
      <w:r w:rsidR="008B4C52">
        <w:rPr>
          <w:rFonts w:cs="B Mitra" w:hint="cs"/>
          <w:sz w:val="28"/>
          <w:szCs w:val="28"/>
          <w:rtl/>
        </w:rPr>
        <w:t>ا</w:t>
      </w:r>
      <w:r w:rsidR="0076424A" w:rsidRPr="008B4C52">
        <w:rPr>
          <w:rFonts w:cs="B Mitra" w:hint="cs"/>
          <w:sz w:val="28"/>
          <w:szCs w:val="28"/>
          <w:rtl/>
        </w:rPr>
        <w:t xml:space="preserve">ندن . </w:t>
      </w:r>
    </w:p>
    <w:p w:rsidR="008B4C52" w:rsidRDefault="0076424A" w:rsidP="008B4C52">
      <w:pPr>
        <w:rPr>
          <w:rFonts w:cs="B Mitra"/>
          <w:sz w:val="28"/>
          <w:szCs w:val="28"/>
          <w:rtl/>
        </w:rPr>
      </w:pPr>
      <w:r w:rsidRPr="008B4C52">
        <w:rPr>
          <w:rFonts w:cs="B Mitra" w:hint="cs"/>
          <w:sz w:val="28"/>
          <w:szCs w:val="28"/>
          <w:rtl/>
        </w:rPr>
        <w:t>طلبه باید عزم واراده داشته باشد ؛ نباید به روزمرگی بیفتیم نباید خسته وخموده بشیم ، عزم و اراده جوهر اراده انسانیت می باشد . و دیگر اینکه تلاش برای یک طلبه از امور ضروری است . و ان لیس للانسان الا ماسعی ...حوزه 50درصد نیاز</w:t>
      </w:r>
      <w:r w:rsidR="00A64D80" w:rsidRPr="008B4C52">
        <w:rPr>
          <w:rFonts w:cs="B Mitra" w:hint="cs"/>
          <w:sz w:val="28"/>
          <w:szCs w:val="28"/>
          <w:rtl/>
        </w:rPr>
        <w:t xml:space="preserve">های طلبه را تامین می کند و بقیه اش با خود طلبه و عزم واراده خودشه ، اگر میخواهید عمرتون تلف نشه باید تلاش کنید از استاد کار بکشید . بپرسید . فقط به کتاب بسنده نکنید . اگر شما دچار رکود بشید ، استاد وبه طبع آن مدرسه هم دچار رکود میشه . </w:t>
      </w:r>
    </w:p>
    <w:p w:rsidR="00781123" w:rsidRPr="008B4C52" w:rsidRDefault="00A64D80" w:rsidP="008B4C52">
      <w:pPr>
        <w:rPr>
          <w:rFonts w:cs="B Mitra"/>
          <w:sz w:val="28"/>
          <w:szCs w:val="28"/>
          <w:rtl/>
        </w:rPr>
      </w:pPr>
      <w:r w:rsidRPr="008B4C52">
        <w:rPr>
          <w:rFonts w:cs="B Mitra" w:hint="cs"/>
          <w:sz w:val="28"/>
          <w:szCs w:val="28"/>
          <w:rtl/>
        </w:rPr>
        <w:t xml:space="preserve">دیگر اینکه : امید داشته باشید ؛ همه ما انسانها سختی و دغدغه داریم وزمانی موفق میشویم که با دید مثبت نگاه کنیم . ولقد خلقنا الانسان فی کبد . ما هیچ وقت نه نداریم تنها جایی که ما نمی تونیم کاری کنیم موقع مرگه </w:t>
      </w:r>
      <w:r w:rsidR="00781123" w:rsidRPr="008B4C52">
        <w:rPr>
          <w:rFonts w:cs="B Mitra" w:hint="cs"/>
          <w:sz w:val="28"/>
          <w:szCs w:val="28"/>
          <w:rtl/>
        </w:rPr>
        <w:t xml:space="preserve">: حتی اذا بلغت الحلقوم وانتم حینئذ تنظرون ...نمی توانم نداریم . ان تنصروالله ینصرکم ویثبت اقدامکم .ومن طلب العلم تقبل الله رزقه ...چشم ها را باید شست جور دیگر باید دید . </w:t>
      </w:r>
    </w:p>
    <w:p w:rsidR="00781123" w:rsidRDefault="00781123" w:rsidP="008B4C52">
      <w:pPr>
        <w:rPr>
          <w:rFonts w:cs="B Mitra"/>
          <w:sz w:val="28"/>
          <w:szCs w:val="28"/>
          <w:rtl/>
        </w:rPr>
      </w:pPr>
      <w:r w:rsidRPr="008B4C52">
        <w:rPr>
          <w:rFonts w:cs="B Mitra" w:hint="cs"/>
          <w:sz w:val="28"/>
          <w:szCs w:val="28"/>
          <w:rtl/>
        </w:rPr>
        <w:t xml:space="preserve">مدیر حوزه های علمیه خواهران استان همدان در پایان با اشاره به حدیثی از امام صادق علیه السلام بیان کرد : هر کار خوبی از هرکسی سربزنه خوبه اما از شما خوبتره چون به ما منتسب هستید و و هر کار زشتی از هرکس سربزنه زشته </w:t>
      </w:r>
      <w:r w:rsidRPr="008B4C52">
        <w:rPr>
          <w:rFonts w:cs="B Mitra" w:hint="cs"/>
          <w:sz w:val="28"/>
          <w:szCs w:val="28"/>
          <w:rtl/>
        </w:rPr>
        <w:lastRenderedPageBreak/>
        <w:t xml:space="preserve">اما از شما که خوبان ویاوران ما هستید زشت تره . ما طلبه ها هم منتسب به امام زمانیم حواسمون باشه چه کار می کنیم : کونوا لنا زینا ... مثلا در بحث عفاف و حجاب ، طلبه ها باید بیشتر رعایت کنند که مردم عادی از اونا یاد بگیرن ، باید مراعات کنیم . درسته سخته ولی در کنارش پاداشهای زیادی به ما میدن .  رسول اکرم صلی الله علیه وآله وسلم می فرماید : اگر یک نفر به دست شما هدایت </w:t>
      </w:r>
      <w:r w:rsidR="008B4C52" w:rsidRPr="008B4C52">
        <w:rPr>
          <w:rFonts w:cs="B Mitra" w:hint="cs"/>
          <w:sz w:val="28"/>
          <w:szCs w:val="28"/>
          <w:rtl/>
        </w:rPr>
        <w:t>بشه از آن چیزی که خورشید برآن می تابه با ارزشتره .</w:t>
      </w:r>
    </w:p>
    <w:p w:rsidR="008B4C52" w:rsidRDefault="008B4C52" w:rsidP="008B4C52">
      <w:p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درادامه مراسم خانم مریم جان جان معاونت فرهنگی تبلیغی حوزه های علمیه خواهران استان همدان با روضه خوانی  ومداحی حاضرین را به فیض رساند و نوای حسین آرام جانم</w:t>
      </w:r>
      <w:r w:rsidR="00D368C2">
        <w:rPr>
          <w:rFonts w:cs="B Mitra" w:hint="cs"/>
          <w:sz w:val="28"/>
          <w:szCs w:val="28"/>
          <w:rtl/>
        </w:rPr>
        <w:t>،</w:t>
      </w:r>
      <w:r>
        <w:rPr>
          <w:rFonts w:cs="B Mitra" w:hint="cs"/>
          <w:sz w:val="28"/>
          <w:szCs w:val="28"/>
          <w:rtl/>
        </w:rPr>
        <w:t xml:space="preserve"> حسین روح وروانم در حسینیه مدرسه علمیه صدیقه کبری "س" طنین انداز شد وبار دیگر دلها عاشورایی شد ودر فراق کربلا و سفر اربعین همه اشک ماتم ریختند و به پیشگاه مقدس حضرت اباعبدالله الحسین علیه السلام </w:t>
      </w:r>
      <w:r w:rsidR="00D368C2">
        <w:rPr>
          <w:rFonts w:cs="B Mitra" w:hint="cs"/>
          <w:sz w:val="28"/>
          <w:szCs w:val="28"/>
          <w:rtl/>
        </w:rPr>
        <w:t xml:space="preserve">وشهدای کربلا </w:t>
      </w:r>
      <w:r>
        <w:rPr>
          <w:rFonts w:cs="B Mitra" w:hint="cs"/>
          <w:sz w:val="28"/>
          <w:szCs w:val="28"/>
          <w:rtl/>
        </w:rPr>
        <w:t xml:space="preserve">عرض ارادت کردند . </w:t>
      </w:r>
    </w:p>
    <w:p w:rsidR="00A70CB1" w:rsidRDefault="00A70CB1" w:rsidP="008B4C52">
      <w:p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سپس از منتخبان سالتحصیلی 98-99 با اهدا جوایز نقدی تقدیر به عمل آمد .</w:t>
      </w:r>
    </w:p>
    <w:p w:rsidR="003039C2" w:rsidRDefault="003039C2" w:rsidP="008B4C52">
      <w:pPr>
        <w:rPr>
          <w:rFonts w:cs="B Mitra"/>
          <w:sz w:val="28"/>
          <w:szCs w:val="28"/>
          <w:rtl/>
        </w:rPr>
      </w:pPr>
    </w:p>
    <w:p w:rsidR="00FC7C38" w:rsidRPr="008B4C52" w:rsidRDefault="003039C2" w:rsidP="008B4C52">
      <w:pPr>
        <w:rPr>
          <w:rFonts w:cs="B Mitra"/>
          <w:sz w:val="28"/>
          <w:szCs w:val="28"/>
          <w:rtl/>
        </w:rPr>
      </w:pPr>
      <w:bookmarkStart w:id="0" w:name="_GoBack"/>
      <w:r w:rsidRPr="003039C2">
        <w:rPr>
          <w:rFonts w:cs="B Titr"/>
          <w:noProof/>
          <w:rtl/>
        </w:rPr>
        <w:drawing>
          <wp:anchor distT="0" distB="0" distL="114300" distR="114300" simplePos="0" relativeHeight="251658240" behindDoc="0" locked="0" layoutInCell="1" allowOverlap="1" wp14:anchorId="1D8A6D7C" wp14:editId="6296E857">
            <wp:simplePos x="0" y="0"/>
            <wp:positionH relativeFrom="margin">
              <wp:posOffset>238125</wp:posOffset>
            </wp:positionH>
            <wp:positionV relativeFrom="paragraph">
              <wp:posOffset>12700</wp:posOffset>
            </wp:positionV>
            <wp:extent cx="4924425" cy="3676650"/>
            <wp:effectExtent l="0" t="0" r="9525" b="0"/>
            <wp:wrapNone/>
            <wp:docPr id="1" name="Picture 1" descr="F:\تصاویر مهرماه99\1601881115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تصاویر مهرماه99\16018811151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B4C52" w:rsidRDefault="008B4C52" w:rsidP="008B4C52">
      <w:pPr>
        <w:rPr>
          <w:rFonts w:cs="B Titr"/>
          <w:rtl/>
        </w:rPr>
      </w:pPr>
    </w:p>
    <w:p w:rsidR="008B4C52" w:rsidRDefault="008B4C52" w:rsidP="008B4C52">
      <w:pPr>
        <w:rPr>
          <w:rFonts w:cs="B Titr"/>
          <w:rtl/>
        </w:rPr>
      </w:pPr>
    </w:p>
    <w:p w:rsidR="0076424A" w:rsidRDefault="0076424A" w:rsidP="00404EC0">
      <w:pPr>
        <w:rPr>
          <w:rFonts w:cs="B Titr"/>
          <w:rtl/>
        </w:rPr>
      </w:pPr>
    </w:p>
    <w:p w:rsidR="0076424A" w:rsidRDefault="0076424A" w:rsidP="00404EC0">
      <w:pPr>
        <w:rPr>
          <w:rFonts w:cs="B Titr"/>
          <w:rtl/>
        </w:rPr>
      </w:pPr>
    </w:p>
    <w:p w:rsidR="00C27692" w:rsidRPr="00AF3522" w:rsidRDefault="00C27692">
      <w:pPr>
        <w:rPr>
          <w:rFonts w:cs="B Titr"/>
        </w:rPr>
      </w:pPr>
    </w:p>
    <w:sectPr w:rsidR="00C27692" w:rsidRPr="00AF3522" w:rsidSect="0001111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60"/>
    <w:rsid w:val="00011118"/>
    <w:rsid w:val="002E2239"/>
    <w:rsid w:val="003039C2"/>
    <w:rsid w:val="00404EC0"/>
    <w:rsid w:val="0076424A"/>
    <w:rsid w:val="00781123"/>
    <w:rsid w:val="007A6298"/>
    <w:rsid w:val="007E5D60"/>
    <w:rsid w:val="008B4C52"/>
    <w:rsid w:val="00A64D80"/>
    <w:rsid w:val="00A70CB1"/>
    <w:rsid w:val="00AF3522"/>
    <w:rsid w:val="00BC1FBD"/>
    <w:rsid w:val="00C27692"/>
    <w:rsid w:val="00D368C2"/>
    <w:rsid w:val="00F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94B82D-F19C-4BAF-A0A0-EFC20D79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Site11</dc:creator>
  <cp:keywords/>
  <dc:description/>
  <cp:lastModifiedBy>Site11</cp:lastModifiedBy>
  <cp:revision>13</cp:revision>
  <dcterms:created xsi:type="dcterms:W3CDTF">2020-10-05T03:33:00Z</dcterms:created>
  <dcterms:modified xsi:type="dcterms:W3CDTF">2020-10-05T22:54:00Z</dcterms:modified>
</cp:coreProperties>
</file>