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7AF" w:rsidRPr="008A07AF" w:rsidRDefault="008A07AF" w:rsidP="008A07AF">
      <w:pPr>
        <w:bidi/>
        <w:jc w:val="center"/>
        <w:rPr>
          <w:rFonts w:ascii="IranNastaliq" w:hAnsi="IranNastaliq" w:cs="B Titr"/>
          <w:sz w:val="32"/>
          <w:szCs w:val="32"/>
          <w:rtl/>
          <w:lang w:bidi="fa-IR"/>
        </w:rPr>
      </w:pPr>
      <w:bookmarkStart w:id="0" w:name="_GoBack"/>
      <w:bookmarkEnd w:id="0"/>
      <w:r w:rsidRPr="008A07AF">
        <w:rPr>
          <w:rFonts w:ascii="IranNastaliq" w:hAnsi="IranNastaliq" w:cs="B Titr"/>
          <w:sz w:val="32"/>
          <w:szCs w:val="32"/>
          <w:rtl/>
          <w:lang w:bidi="fa-IR"/>
        </w:rPr>
        <w:t>بسم الله الرحمن الرحیم</w:t>
      </w:r>
    </w:p>
    <w:p w:rsidR="008A07AF" w:rsidRPr="008A07AF" w:rsidRDefault="008A07AF" w:rsidP="006915FD">
      <w:pPr>
        <w:jc w:val="right"/>
        <w:rPr>
          <w:rFonts w:cs="B Titr"/>
          <w:b/>
          <w:bCs/>
          <w:sz w:val="32"/>
          <w:szCs w:val="32"/>
          <w:lang w:bidi="fa-IR"/>
        </w:rPr>
      </w:pPr>
    </w:p>
    <w:p w:rsidR="008A07AF" w:rsidRPr="008A07AF" w:rsidRDefault="008A07AF" w:rsidP="006915FD">
      <w:pPr>
        <w:jc w:val="right"/>
        <w:rPr>
          <w:rFonts w:cs="B Titr"/>
          <w:b/>
          <w:bCs/>
          <w:sz w:val="32"/>
          <w:szCs w:val="32"/>
          <w:lang w:bidi="fa-IR"/>
        </w:rPr>
      </w:pPr>
    </w:p>
    <w:p w:rsidR="008A07AF" w:rsidRPr="008A07AF" w:rsidRDefault="008A07AF" w:rsidP="008A07AF">
      <w:pPr>
        <w:bidi/>
        <w:jc w:val="center"/>
        <w:rPr>
          <w:rFonts w:ascii="IranNastaliq" w:hAnsi="IranNastaliq" w:cs="B Titr"/>
          <w:sz w:val="32"/>
          <w:szCs w:val="32"/>
          <w:rtl/>
          <w:lang w:bidi="fa-IR"/>
        </w:rPr>
      </w:pPr>
      <w:r w:rsidRPr="008A07AF">
        <w:rPr>
          <w:rFonts w:ascii="IranNastaliq" w:hAnsi="IranNastaliq" w:cs="B Titr"/>
          <w:sz w:val="32"/>
          <w:szCs w:val="32"/>
          <w:rtl/>
          <w:lang w:bidi="fa-IR"/>
        </w:rPr>
        <w:t>بانک موضوعات</w:t>
      </w:r>
      <w:r w:rsidRPr="008A07AF">
        <w:rPr>
          <w:rFonts w:ascii="IranNastaliq" w:hAnsi="IranNastaliq" w:cs="B Titr" w:hint="cs"/>
          <w:sz w:val="32"/>
          <w:szCs w:val="32"/>
          <w:rtl/>
          <w:lang w:bidi="fa-IR"/>
        </w:rPr>
        <w:t xml:space="preserve"> پیشنهادی و غیر مصوب </w:t>
      </w:r>
    </w:p>
    <w:p w:rsidR="008A07AF" w:rsidRPr="008A07AF" w:rsidRDefault="008A07AF" w:rsidP="005D43A0">
      <w:pPr>
        <w:bidi/>
        <w:jc w:val="center"/>
        <w:rPr>
          <w:rFonts w:ascii="IranNastaliq" w:hAnsi="IranNastaliq" w:cs="B Titr"/>
          <w:sz w:val="32"/>
          <w:szCs w:val="32"/>
          <w:rtl/>
          <w:lang w:bidi="fa-IR"/>
        </w:rPr>
      </w:pPr>
      <w:r w:rsidRPr="008A07AF">
        <w:rPr>
          <w:rFonts w:ascii="IranNastaliq" w:hAnsi="IranNastaliq" w:cs="B Titr"/>
          <w:sz w:val="32"/>
          <w:szCs w:val="32"/>
          <w:rtl/>
          <w:lang w:bidi="fa-IR"/>
        </w:rPr>
        <w:t>پایان نامه</w:t>
      </w:r>
      <w:r w:rsidRPr="008A07AF">
        <w:rPr>
          <w:rFonts w:ascii="IranNastaliq" w:hAnsi="IranNastaliq" w:cs="B Titr" w:hint="cs"/>
          <w:sz w:val="32"/>
          <w:szCs w:val="32"/>
          <w:rtl/>
          <w:lang w:bidi="fa-IR"/>
        </w:rPr>
        <w:softHyphen/>
      </w:r>
      <w:r w:rsidRPr="008A07AF">
        <w:rPr>
          <w:rFonts w:ascii="IranNastaliq" w:hAnsi="IranNastaliq" w:cs="B Titr"/>
          <w:sz w:val="32"/>
          <w:szCs w:val="32"/>
          <w:rtl/>
          <w:lang w:bidi="fa-IR"/>
        </w:rPr>
        <w:t>های سطح</w:t>
      </w:r>
      <w:r w:rsidRPr="008A07AF">
        <w:rPr>
          <w:rFonts w:ascii="IranNastaliq" w:hAnsi="IranNastaliq" w:cs="B Titr" w:hint="cs"/>
          <w:sz w:val="32"/>
          <w:szCs w:val="32"/>
          <w:rtl/>
          <w:lang w:bidi="fa-IR"/>
        </w:rPr>
        <w:t xml:space="preserve"> </w:t>
      </w:r>
      <w:r w:rsidRPr="008A07AF">
        <w:rPr>
          <w:rFonts w:ascii="IranNastaliq" w:hAnsi="IranNastaliq" w:cs="B Titr"/>
          <w:sz w:val="32"/>
          <w:szCs w:val="32"/>
          <w:rtl/>
          <w:lang w:bidi="fa-IR"/>
        </w:rPr>
        <w:t>سه</w:t>
      </w:r>
      <w:r w:rsidRPr="008A07AF">
        <w:rPr>
          <w:rFonts w:ascii="IranNastaliq" w:hAnsi="IranNastaliq" w:cs="B Titr" w:hint="cs"/>
          <w:sz w:val="32"/>
          <w:szCs w:val="32"/>
          <w:rtl/>
          <w:lang w:bidi="fa-IR"/>
        </w:rPr>
        <w:t xml:space="preserve">  </w:t>
      </w:r>
      <w:r w:rsidRPr="008A07AF">
        <w:rPr>
          <w:rFonts w:ascii="IranNastaliq" w:hAnsi="IranNastaliq" w:cs="B Titr"/>
          <w:sz w:val="32"/>
          <w:szCs w:val="32"/>
          <w:rtl/>
          <w:lang w:bidi="fa-IR"/>
        </w:rPr>
        <w:t>حوزه علمیه خواهران</w:t>
      </w:r>
    </w:p>
    <w:p w:rsidR="008A07AF" w:rsidRPr="008A07AF" w:rsidRDefault="008A07AF" w:rsidP="008A07AF">
      <w:pPr>
        <w:bidi/>
        <w:jc w:val="center"/>
        <w:rPr>
          <w:rFonts w:ascii="IranNastaliq" w:hAnsi="IranNastaliq" w:cs="B Titr"/>
          <w:sz w:val="32"/>
          <w:szCs w:val="32"/>
          <w:rtl/>
          <w:lang w:bidi="fa-IR"/>
        </w:rPr>
      </w:pPr>
    </w:p>
    <w:p w:rsidR="008A07AF" w:rsidRPr="008A07AF" w:rsidRDefault="008A07AF" w:rsidP="008A07AF">
      <w:pPr>
        <w:bidi/>
        <w:jc w:val="center"/>
        <w:rPr>
          <w:rFonts w:ascii="IranNastaliq" w:hAnsi="IranNastaliq" w:cs="B Titr"/>
          <w:color w:val="FF0000"/>
          <w:sz w:val="32"/>
          <w:szCs w:val="32"/>
          <w:rtl/>
          <w:lang w:bidi="fa-IR"/>
        </w:rPr>
      </w:pPr>
    </w:p>
    <w:p w:rsidR="008A07AF" w:rsidRDefault="008A07AF" w:rsidP="005D43A0">
      <w:pPr>
        <w:tabs>
          <w:tab w:val="left" w:pos="6120"/>
        </w:tabs>
        <w:jc w:val="center"/>
        <w:rPr>
          <w:rFonts w:ascii="IranNastaliq" w:hAnsi="IranNastaliq" w:cs="B Titr"/>
          <w:color w:val="FF0000"/>
          <w:sz w:val="32"/>
          <w:szCs w:val="32"/>
          <w:rtl/>
          <w:lang w:bidi="fa-IR"/>
        </w:rPr>
      </w:pPr>
      <w:r w:rsidRPr="008A07AF">
        <w:rPr>
          <w:rFonts w:ascii="IranNastaliq" w:hAnsi="IranNastaliq" w:cs="B Titr" w:hint="cs"/>
          <w:color w:val="FF0000"/>
          <w:sz w:val="32"/>
          <w:szCs w:val="32"/>
          <w:rtl/>
          <w:lang w:bidi="fa-IR"/>
        </w:rPr>
        <w:t>موضوعات</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پیشنهادی</w:t>
      </w:r>
      <w:r>
        <w:rPr>
          <w:rFonts w:ascii="IranNastaliq" w:hAnsi="IranNastaliq" w:cs="B Titr" w:hint="cs"/>
          <w:color w:val="FF0000"/>
          <w:sz w:val="32"/>
          <w:szCs w:val="32"/>
          <w:rtl/>
          <w:lang w:bidi="fa-IR"/>
        </w:rPr>
        <w:t xml:space="preserve">(نام </w:t>
      </w:r>
      <w:r w:rsidR="003B7C79">
        <w:rPr>
          <w:rFonts w:ascii="IranNastaliq" w:hAnsi="IranNastaliq" w:cs="B Titr" w:hint="cs"/>
          <w:color w:val="FF0000"/>
          <w:sz w:val="32"/>
          <w:szCs w:val="32"/>
          <w:rtl/>
          <w:lang w:bidi="fa-IR"/>
        </w:rPr>
        <w:t xml:space="preserve"> </w:t>
      </w:r>
      <w:r>
        <w:rPr>
          <w:rFonts w:ascii="IranNastaliq" w:hAnsi="IranNastaliq" w:cs="B Titr" w:hint="cs"/>
          <w:color w:val="FF0000"/>
          <w:sz w:val="32"/>
          <w:szCs w:val="32"/>
          <w:rtl/>
          <w:lang w:bidi="fa-IR"/>
        </w:rPr>
        <w:t>موضوع)</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برای</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سطح</w:t>
      </w:r>
      <w:r w:rsidRPr="008A07AF">
        <w:rPr>
          <w:rFonts w:ascii="IranNastaliq" w:hAnsi="IranNastaliq" w:cs="B Titr"/>
          <w:color w:val="FF0000"/>
          <w:sz w:val="32"/>
          <w:szCs w:val="32"/>
          <w:rtl/>
          <w:lang w:bidi="fa-IR"/>
        </w:rPr>
        <w:t xml:space="preserve"> </w:t>
      </w:r>
      <w:r w:rsidR="005D43A0">
        <w:rPr>
          <w:rFonts w:ascii="IranNastaliq" w:hAnsi="IranNastaliq" w:cs="B Titr" w:hint="cs"/>
          <w:color w:val="FF0000"/>
          <w:sz w:val="32"/>
          <w:szCs w:val="32"/>
          <w:rtl/>
          <w:lang w:bidi="fa-IR"/>
        </w:rPr>
        <w:t>3</w:t>
      </w:r>
    </w:p>
    <w:p w:rsidR="008A07AF" w:rsidRDefault="008A07AF" w:rsidP="008A07AF">
      <w:pPr>
        <w:tabs>
          <w:tab w:val="left" w:pos="6120"/>
        </w:tabs>
        <w:jc w:val="center"/>
        <w:rPr>
          <w:rFonts w:ascii="IranNastaliq" w:hAnsi="IranNastaliq" w:cs="B Titr"/>
          <w:color w:val="FF0000"/>
          <w:sz w:val="32"/>
          <w:szCs w:val="32"/>
          <w:rtl/>
          <w:lang w:bidi="fa-IR"/>
        </w:rPr>
      </w:pP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با</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هدف</w:t>
      </w:r>
      <w:r>
        <w:rPr>
          <w:rFonts w:ascii="IranNastaliq" w:hAnsi="IranNastaliq" w:cs="B Titr" w:hint="cs"/>
          <w:color w:val="FF0000"/>
          <w:sz w:val="32"/>
          <w:szCs w:val="32"/>
          <w:rtl/>
          <w:lang w:bidi="fa-IR"/>
        </w:rPr>
        <w:t xml:space="preserve"> انجام تحقیقات </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بنیادی</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توسعه</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ای</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یا</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کاربردی</w:t>
      </w:r>
      <w:r w:rsidRPr="008A07AF">
        <w:rPr>
          <w:rFonts w:ascii="IranNastaliq" w:hAnsi="IranNastaliq" w:cs="B Titr"/>
          <w:color w:val="FF0000"/>
          <w:sz w:val="32"/>
          <w:szCs w:val="32"/>
          <w:rtl/>
          <w:lang w:bidi="fa-IR"/>
        </w:rPr>
        <w:t xml:space="preserve"> </w:t>
      </w:r>
    </w:p>
    <w:p w:rsidR="008A07AF" w:rsidRDefault="008A07AF" w:rsidP="008A07AF">
      <w:pPr>
        <w:tabs>
          <w:tab w:val="left" w:pos="6120"/>
        </w:tabs>
        <w:jc w:val="center"/>
        <w:rPr>
          <w:rFonts w:ascii="IranNastaliq" w:hAnsi="IranNastaliq" w:cs="B Titr"/>
          <w:color w:val="FF0000"/>
          <w:sz w:val="32"/>
          <w:szCs w:val="32"/>
          <w:rtl/>
          <w:lang w:bidi="fa-IR"/>
        </w:rPr>
      </w:pPr>
      <w:r w:rsidRPr="008A07AF">
        <w:rPr>
          <w:rFonts w:ascii="IranNastaliq" w:hAnsi="IranNastaliq" w:cs="B Titr" w:hint="cs"/>
          <w:color w:val="FF0000"/>
          <w:sz w:val="32"/>
          <w:szCs w:val="32"/>
          <w:rtl/>
          <w:lang w:bidi="fa-IR"/>
        </w:rPr>
        <w:t>مشروط</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بر</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اخذ</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مصوبه</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از</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کارگروه</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تخصصی</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امورپایان</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نامه</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های</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استان</w:t>
      </w:r>
    </w:p>
    <w:p w:rsidR="008A07AF" w:rsidRDefault="008A07AF" w:rsidP="008A07AF">
      <w:pPr>
        <w:tabs>
          <w:tab w:val="left" w:pos="6120"/>
        </w:tabs>
        <w:jc w:val="center"/>
        <w:rPr>
          <w:rFonts w:ascii="IranNastaliq" w:hAnsi="IranNastaliq" w:cs="B Titr"/>
          <w:color w:val="FF0000"/>
          <w:sz w:val="32"/>
          <w:szCs w:val="32"/>
          <w:rtl/>
          <w:lang w:bidi="fa-IR"/>
        </w:rPr>
      </w:pP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یا</w:t>
      </w:r>
    </w:p>
    <w:p w:rsidR="008A07AF" w:rsidRPr="008A07AF" w:rsidRDefault="008A07AF" w:rsidP="008A07AF">
      <w:pPr>
        <w:tabs>
          <w:tab w:val="left" w:pos="6120"/>
        </w:tabs>
        <w:jc w:val="center"/>
        <w:rPr>
          <w:rFonts w:cs="B Titr"/>
          <w:sz w:val="32"/>
          <w:szCs w:val="32"/>
          <w:lang w:bidi="fa-IR"/>
        </w:rPr>
      </w:pP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شورای</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پژوهش</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واحد</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آموزشی</w:t>
      </w:r>
    </w:p>
    <w:p w:rsidR="008A07AF" w:rsidRDefault="008A07AF" w:rsidP="008A07AF">
      <w:pPr>
        <w:jc w:val="right"/>
        <w:rPr>
          <w:rFonts w:cs="B Lotus"/>
          <w:b/>
          <w:bCs/>
          <w:sz w:val="30"/>
          <w:szCs w:val="30"/>
          <w:lang w:bidi="fa-IR"/>
        </w:rPr>
      </w:pPr>
    </w:p>
    <w:p w:rsidR="008A07AF" w:rsidRPr="00C31807" w:rsidRDefault="008A07AF" w:rsidP="008A07AF">
      <w:pPr>
        <w:jc w:val="center"/>
        <w:rPr>
          <w:rFonts w:cs="B Lotus"/>
          <w:b/>
          <w:bCs/>
          <w:sz w:val="30"/>
          <w:szCs w:val="30"/>
          <w:rtl/>
          <w:lang w:bidi="fa-IR"/>
        </w:rPr>
      </w:pPr>
      <w:r w:rsidRPr="00C31807">
        <w:rPr>
          <w:rFonts w:cs="B Lotus" w:hint="cs"/>
          <w:b/>
          <w:bCs/>
          <w:sz w:val="30"/>
          <w:szCs w:val="30"/>
          <w:rtl/>
          <w:lang w:bidi="fa-IR"/>
        </w:rPr>
        <w:t>مجری طرح: سید علی محمد آذربخش</w:t>
      </w:r>
    </w:p>
    <w:p w:rsidR="008A07AF" w:rsidRPr="00C31807" w:rsidRDefault="008A07AF" w:rsidP="008A07AF">
      <w:pPr>
        <w:jc w:val="center"/>
        <w:rPr>
          <w:rFonts w:cs="B Lotus"/>
          <w:b/>
          <w:bCs/>
          <w:sz w:val="30"/>
          <w:szCs w:val="30"/>
          <w:rtl/>
          <w:lang w:bidi="fa-IR"/>
        </w:rPr>
      </w:pPr>
      <w:r w:rsidRPr="00C31807">
        <w:rPr>
          <w:rFonts w:cs="B Lotus" w:hint="cs"/>
          <w:b/>
          <w:bCs/>
          <w:sz w:val="30"/>
          <w:szCs w:val="30"/>
          <w:rtl/>
          <w:lang w:bidi="fa-IR"/>
        </w:rPr>
        <w:t>ناظر طرح: سیدحسین اسحاقی</w:t>
      </w:r>
    </w:p>
    <w:p w:rsidR="00496C81" w:rsidRPr="00C31807" w:rsidRDefault="00496C81" w:rsidP="00F617B0">
      <w:pPr>
        <w:tabs>
          <w:tab w:val="left" w:pos="6120"/>
        </w:tabs>
        <w:jc w:val="center"/>
        <w:rPr>
          <w:rFonts w:cs="B Lotus"/>
          <w:sz w:val="144"/>
          <w:szCs w:val="144"/>
          <w:rtl/>
          <w:lang w:bidi="fa-IR"/>
        </w:rPr>
      </w:pPr>
    </w:p>
    <w:p w:rsidR="00496C81" w:rsidRPr="00C31807" w:rsidRDefault="00496C81" w:rsidP="00F617B0">
      <w:pPr>
        <w:tabs>
          <w:tab w:val="left" w:pos="6120"/>
        </w:tabs>
        <w:jc w:val="center"/>
        <w:rPr>
          <w:rFonts w:cs="B Lotus"/>
          <w:sz w:val="144"/>
          <w:szCs w:val="144"/>
          <w:rtl/>
          <w:lang w:bidi="fa-IR"/>
        </w:rPr>
      </w:pPr>
    </w:p>
    <w:p w:rsidR="00496C81" w:rsidRPr="00C31807" w:rsidRDefault="00B246B2" w:rsidP="00F617B0">
      <w:pPr>
        <w:tabs>
          <w:tab w:val="left" w:pos="6120"/>
        </w:tabs>
        <w:jc w:val="center"/>
        <w:rPr>
          <w:rFonts w:cs="B Lotus"/>
          <w:sz w:val="80"/>
          <w:szCs w:val="80"/>
          <w:lang w:bidi="fa-IR"/>
        </w:rPr>
      </w:pPr>
      <w:r w:rsidRPr="00C31807">
        <w:rPr>
          <w:rFonts w:cs="B Lotus" w:hint="cs"/>
          <w:sz w:val="80"/>
          <w:szCs w:val="80"/>
          <w:rtl/>
          <w:lang w:bidi="fa-IR"/>
        </w:rPr>
        <w:t>کلیات</w:t>
      </w:r>
    </w:p>
    <w:p w:rsidR="005F064B" w:rsidRPr="00C31807" w:rsidRDefault="005F064B" w:rsidP="00F617B0">
      <w:pPr>
        <w:tabs>
          <w:tab w:val="left" w:pos="6120"/>
        </w:tabs>
        <w:jc w:val="center"/>
        <w:rPr>
          <w:rFonts w:cs="B Lotus"/>
          <w:sz w:val="80"/>
          <w:szCs w:val="80"/>
          <w:lang w:bidi="fa-IR"/>
        </w:rPr>
      </w:pPr>
    </w:p>
    <w:p w:rsidR="005F064B" w:rsidRPr="00C31807" w:rsidRDefault="005F064B" w:rsidP="00F617B0">
      <w:pPr>
        <w:tabs>
          <w:tab w:val="left" w:pos="6120"/>
        </w:tabs>
        <w:jc w:val="center"/>
        <w:rPr>
          <w:rFonts w:cs="B Lotus"/>
          <w:sz w:val="80"/>
          <w:szCs w:val="80"/>
          <w:lang w:bidi="fa-IR"/>
        </w:rPr>
      </w:pPr>
    </w:p>
    <w:p w:rsidR="005F064B" w:rsidRPr="00C31807" w:rsidRDefault="005F064B" w:rsidP="00F617B0">
      <w:pPr>
        <w:tabs>
          <w:tab w:val="left" w:pos="6120"/>
        </w:tabs>
        <w:jc w:val="center"/>
        <w:rPr>
          <w:rFonts w:cs="B Lotus"/>
          <w:sz w:val="80"/>
          <w:szCs w:val="80"/>
          <w:lang w:bidi="fa-IR"/>
        </w:rPr>
      </w:pPr>
    </w:p>
    <w:p w:rsidR="00B879B5" w:rsidRPr="00C31807" w:rsidRDefault="008A07AF" w:rsidP="00FD5C23">
      <w:pPr>
        <w:pStyle w:val="NormalWeb"/>
        <w:bidi/>
        <w:spacing w:before="0" w:beforeAutospacing="0" w:after="0" w:afterAutospacing="0"/>
        <w:jc w:val="both"/>
        <w:rPr>
          <w:rFonts w:cs="B Lotus"/>
          <w:b/>
          <w:bCs/>
          <w:sz w:val="28"/>
          <w:szCs w:val="28"/>
          <w:rtl/>
          <w:lang w:bidi="fa-IR"/>
        </w:rPr>
      </w:pPr>
      <w:r>
        <w:rPr>
          <w:rFonts w:cs="B Lotus" w:hint="cs"/>
          <w:b/>
          <w:bCs/>
          <w:sz w:val="28"/>
          <w:szCs w:val="28"/>
          <w:rtl/>
          <w:lang w:bidi="fa-IR"/>
        </w:rPr>
        <w:t>ک</w:t>
      </w:r>
      <w:r w:rsidR="00B879B5" w:rsidRPr="00C31807">
        <w:rPr>
          <w:rFonts w:cs="B Lotus" w:hint="cs"/>
          <w:b/>
          <w:bCs/>
          <w:sz w:val="28"/>
          <w:szCs w:val="28"/>
          <w:rtl/>
          <w:lang w:bidi="fa-IR"/>
        </w:rPr>
        <w:t>ليات</w:t>
      </w:r>
    </w:p>
    <w:p w:rsidR="00B879B5" w:rsidRPr="00C31807" w:rsidRDefault="00B879B5" w:rsidP="00FD5C23">
      <w:pPr>
        <w:pStyle w:val="NormalWeb"/>
        <w:bidi/>
        <w:spacing w:before="0" w:beforeAutospacing="0" w:after="0" w:afterAutospacing="0"/>
        <w:jc w:val="both"/>
        <w:rPr>
          <w:rFonts w:cs="B Lotus"/>
          <w:sz w:val="28"/>
          <w:szCs w:val="28"/>
        </w:rPr>
      </w:pPr>
      <w:r w:rsidRPr="00C31807">
        <w:rPr>
          <w:rFonts w:cs="B Lotus"/>
          <w:sz w:val="28"/>
          <w:szCs w:val="28"/>
          <w:rtl/>
        </w:rPr>
        <w:lastRenderedPageBreak/>
        <w:t>در هر م</w:t>
      </w:r>
      <w:r w:rsidR="009B3FD7" w:rsidRPr="00C31807">
        <w:rPr>
          <w:rFonts w:cs="B Lotus"/>
          <w:sz w:val="28"/>
          <w:szCs w:val="28"/>
          <w:rtl/>
        </w:rPr>
        <w:t>قطع تحصیلی</w:t>
      </w:r>
      <w:r w:rsidR="007951C7" w:rsidRPr="00C31807">
        <w:rPr>
          <w:rFonts w:cs="B Lotus" w:hint="cs"/>
          <w:sz w:val="28"/>
          <w:szCs w:val="28"/>
          <w:rtl/>
        </w:rPr>
        <w:t>،</w:t>
      </w:r>
      <w:r w:rsidR="009B3FD7" w:rsidRPr="00C31807">
        <w:rPr>
          <w:rFonts w:cs="B Lotus"/>
          <w:sz w:val="28"/>
          <w:szCs w:val="28"/>
          <w:rtl/>
        </w:rPr>
        <w:t xml:space="preserve"> از پایان نامه انتظار</w:t>
      </w:r>
      <w:r w:rsidRPr="00C31807">
        <w:rPr>
          <w:rFonts w:cs="B Lotus"/>
          <w:sz w:val="28"/>
          <w:szCs w:val="28"/>
          <w:rtl/>
        </w:rPr>
        <w:t xml:space="preserve"> خاص</w:t>
      </w:r>
      <w:r w:rsidR="009B3FD7" w:rsidRPr="00C31807">
        <w:rPr>
          <w:rFonts w:cs="B Lotus" w:hint="cs"/>
          <w:sz w:val="28"/>
          <w:szCs w:val="28"/>
          <w:rtl/>
        </w:rPr>
        <w:t>ی</w:t>
      </w:r>
      <w:r w:rsidRPr="00C31807">
        <w:rPr>
          <w:rFonts w:cs="B Lotus"/>
          <w:sz w:val="28"/>
          <w:szCs w:val="28"/>
          <w:rtl/>
        </w:rPr>
        <w:t xml:space="preserve"> می رود</w:t>
      </w:r>
      <w:r w:rsidR="007951C7" w:rsidRPr="00C31807">
        <w:rPr>
          <w:rFonts w:cs="B Lotus" w:hint="cs"/>
          <w:sz w:val="28"/>
          <w:szCs w:val="28"/>
          <w:rtl/>
        </w:rPr>
        <w:t>.</w:t>
      </w:r>
      <w:r w:rsidRPr="00C31807">
        <w:rPr>
          <w:rFonts w:cs="B Lotus"/>
          <w:sz w:val="28"/>
          <w:szCs w:val="28"/>
          <w:rtl/>
        </w:rPr>
        <w:t xml:space="preserve"> مثلا</w:t>
      </w:r>
      <w:r w:rsidR="009B3FD7"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 xml:space="preserve">از طلاب </w:t>
      </w:r>
      <w:r w:rsidRPr="00C31807">
        <w:rPr>
          <w:rFonts w:cs="B Lotus" w:hint="cs"/>
          <w:sz w:val="28"/>
          <w:szCs w:val="28"/>
          <w:rtl/>
          <w:lang w:bidi="fa-IR"/>
        </w:rPr>
        <w:t>سطح دو</w:t>
      </w:r>
      <w:r w:rsidR="007951C7" w:rsidRPr="00C31807">
        <w:rPr>
          <w:rFonts w:cs="B Lotus" w:hint="cs"/>
          <w:sz w:val="28"/>
          <w:szCs w:val="28"/>
          <w:rtl/>
          <w:lang w:bidi="fa-IR"/>
        </w:rPr>
        <w:t>،</w:t>
      </w:r>
      <w:r w:rsidRPr="00C31807">
        <w:rPr>
          <w:rFonts w:cs="B Lotus"/>
          <w:sz w:val="28"/>
          <w:szCs w:val="28"/>
          <w:rtl/>
        </w:rPr>
        <w:t xml:space="preserve"> اساتید انتظار نو</w:t>
      </w:r>
      <w:r w:rsidRPr="00C31807">
        <w:rPr>
          <w:rFonts w:cs="B Lotus" w:hint="cs"/>
          <w:sz w:val="28"/>
          <w:szCs w:val="28"/>
          <w:rtl/>
        </w:rPr>
        <w:t>آ</w:t>
      </w:r>
      <w:r w:rsidRPr="00C31807">
        <w:rPr>
          <w:rFonts w:cs="B Lotus"/>
          <w:sz w:val="28"/>
          <w:szCs w:val="28"/>
          <w:rtl/>
        </w:rPr>
        <w:t>وری ندارند</w:t>
      </w:r>
      <w:r w:rsidR="009B3FD7" w:rsidRPr="00C31807">
        <w:rPr>
          <w:rFonts w:cs="B Lotus" w:hint="cs"/>
          <w:sz w:val="28"/>
          <w:szCs w:val="28"/>
          <w:rtl/>
        </w:rPr>
        <w:t>.</w:t>
      </w:r>
      <w:r w:rsidRPr="00C31807">
        <w:rPr>
          <w:rFonts w:cs="B Lotus"/>
          <w:sz w:val="28"/>
          <w:szCs w:val="28"/>
          <w:rtl/>
        </w:rPr>
        <w:t xml:space="preserve"> در این مقطع انتظار آن است که</w:t>
      </w:r>
      <w:r w:rsidRPr="00C31807">
        <w:rPr>
          <w:rFonts w:hint="cs"/>
          <w:sz w:val="28"/>
          <w:szCs w:val="28"/>
          <w:rtl/>
        </w:rPr>
        <w:t> </w:t>
      </w:r>
      <w:r w:rsidRPr="00C31807">
        <w:rPr>
          <w:rFonts w:cs="B Lotus"/>
          <w:sz w:val="28"/>
          <w:szCs w:val="28"/>
          <w:rtl/>
        </w:rPr>
        <w:t xml:space="preserve"> </w:t>
      </w:r>
      <w:r w:rsidRPr="00C31807">
        <w:rPr>
          <w:rFonts w:cs="B Lotus" w:hint="cs"/>
          <w:sz w:val="28"/>
          <w:szCs w:val="28"/>
          <w:rtl/>
        </w:rPr>
        <w:t>طلاب</w:t>
      </w:r>
      <w:r w:rsidRPr="00C31807">
        <w:rPr>
          <w:rFonts w:cs="B Lotus"/>
          <w:sz w:val="28"/>
          <w:szCs w:val="28"/>
          <w:rtl/>
        </w:rPr>
        <w:t xml:space="preserve"> به خوبی بتوان</w:t>
      </w:r>
      <w:r w:rsidRPr="00C31807">
        <w:rPr>
          <w:rFonts w:cs="B Lotus" w:hint="cs"/>
          <w:sz w:val="28"/>
          <w:szCs w:val="28"/>
          <w:rtl/>
        </w:rPr>
        <w:t>ن</w:t>
      </w:r>
      <w:r w:rsidRPr="00C31807">
        <w:rPr>
          <w:rFonts w:cs="B Lotus"/>
          <w:sz w:val="28"/>
          <w:szCs w:val="28"/>
          <w:rtl/>
        </w:rPr>
        <w:t>د آنچه را که آموخته</w:t>
      </w:r>
      <w:r w:rsidRPr="00C31807">
        <w:rPr>
          <w:rFonts w:cs="B Lotus" w:hint="cs"/>
          <w:sz w:val="28"/>
          <w:szCs w:val="28"/>
          <w:rtl/>
        </w:rPr>
        <w:t xml:space="preserve"> اند</w:t>
      </w:r>
      <w:r w:rsidRPr="00C31807">
        <w:rPr>
          <w:rFonts w:cs="B Lotus"/>
          <w:sz w:val="28"/>
          <w:szCs w:val="28"/>
          <w:rtl/>
        </w:rPr>
        <w:t xml:space="preserve"> به کار ببند</w:t>
      </w:r>
      <w:r w:rsidRPr="00C31807">
        <w:rPr>
          <w:rFonts w:cs="B Lotus" w:hint="cs"/>
          <w:sz w:val="28"/>
          <w:szCs w:val="28"/>
          <w:rtl/>
        </w:rPr>
        <w:t>ند. ليكن از طلاب</w:t>
      </w:r>
      <w:r w:rsidRPr="00C31807">
        <w:rPr>
          <w:rFonts w:cs="B Lotus"/>
          <w:sz w:val="28"/>
          <w:szCs w:val="28"/>
          <w:rtl/>
        </w:rPr>
        <w:t xml:space="preserve"> </w:t>
      </w:r>
      <w:r w:rsidRPr="00C31807">
        <w:rPr>
          <w:rFonts w:cs="B Lotus" w:hint="cs"/>
          <w:sz w:val="28"/>
          <w:szCs w:val="28"/>
          <w:rtl/>
        </w:rPr>
        <w:t>سطح سه</w:t>
      </w:r>
      <w:r w:rsidRPr="00C31807">
        <w:rPr>
          <w:rFonts w:cs="B Lotus"/>
          <w:sz w:val="28"/>
          <w:szCs w:val="28"/>
          <w:rtl/>
        </w:rPr>
        <w:t xml:space="preserve"> انتظار می رود تحقیقی انجام ده</w:t>
      </w:r>
      <w:r w:rsidR="007951C7" w:rsidRPr="00C31807">
        <w:rPr>
          <w:rFonts w:cs="B Lotus" w:hint="cs"/>
          <w:sz w:val="28"/>
          <w:szCs w:val="28"/>
          <w:rtl/>
        </w:rPr>
        <w:t>ن</w:t>
      </w:r>
      <w:r w:rsidRPr="00C31807">
        <w:rPr>
          <w:rFonts w:cs="B Lotus"/>
          <w:sz w:val="28"/>
          <w:szCs w:val="28"/>
          <w:rtl/>
        </w:rPr>
        <w:t>د که کیفیت بالاتر و پیچیدگی بیشتری دارد</w:t>
      </w:r>
      <w:r w:rsidR="002472D1" w:rsidRPr="00C31807">
        <w:rPr>
          <w:rFonts w:cs="B Lotus" w:hint="cs"/>
          <w:sz w:val="28"/>
          <w:szCs w:val="28"/>
          <w:rtl/>
        </w:rPr>
        <w:t xml:space="preserve">. هرچند از طلاب سطح سه </w:t>
      </w:r>
      <w:r w:rsidRPr="00C31807">
        <w:rPr>
          <w:rFonts w:cs="B Lotus" w:hint="cs"/>
          <w:sz w:val="28"/>
          <w:szCs w:val="28"/>
          <w:rtl/>
        </w:rPr>
        <w:t xml:space="preserve">انتظار نوآوري </w:t>
      </w:r>
      <w:r w:rsidR="002472D1" w:rsidRPr="00C31807">
        <w:rPr>
          <w:rFonts w:cs="B Lotus" w:hint="cs"/>
          <w:sz w:val="28"/>
          <w:szCs w:val="28"/>
          <w:rtl/>
        </w:rPr>
        <w:t>می رود اما نسبت به طلاب سطه چهار این انتظار در سطح پایین تری قرار دارد.</w:t>
      </w:r>
      <w:r w:rsidRPr="00C31807">
        <w:rPr>
          <w:rFonts w:cs="B Lotus"/>
          <w:sz w:val="28"/>
          <w:szCs w:val="28"/>
          <w:rtl/>
        </w:rPr>
        <w:t xml:space="preserve"> </w:t>
      </w:r>
      <w:r w:rsidR="002E0CD3" w:rsidRPr="00C31807">
        <w:rPr>
          <w:rFonts w:cs="B Lotus" w:hint="cs"/>
          <w:sz w:val="28"/>
          <w:szCs w:val="28"/>
          <w:rtl/>
        </w:rPr>
        <w:t xml:space="preserve">بنابراین </w:t>
      </w:r>
      <w:r w:rsidRPr="00C31807">
        <w:rPr>
          <w:rFonts w:cs="B Lotus" w:hint="cs"/>
          <w:sz w:val="28"/>
          <w:szCs w:val="28"/>
          <w:rtl/>
        </w:rPr>
        <w:t>طلاب</w:t>
      </w:r>
      <w:r w:rsidRPr="00C31807">
        <w:rPr>
          <w:rFonts w:cs="B Lotus"/>
          <w:sz w:val="28"/>
          <w:szCs w:val="28"/>
          <w:rtl/>
        </w:rPr>
        <w:t xml:space="preserve"> در</w:t>
      </w:r>
      <w:r w:rsidRPr="00C31807">
        <w:rPr>
          <w:rFonts w:cs="B Lotus" w:hint="cs"/>
          <w:sz w:val="28"/>
          <w:szCs w:val="28"/>
          <w:rtl/>
        </w:rPr>
        <w:t xml:space="preserve"> </w:t>
      </w:r>
      <w:r w:rsidRPr="00C31807">
        <w:rPr>
          <w:rFonts w:cs="B Lotus"/>
          <w:sz w:val="28"/>
          <w:szCs w:val="28"/>
          <w:rtl/>
        </w:rPr>
        <w:t xml:space="preserve">هر مقطع تحصیلی باید از انتظاراتی که از </w:t>
      </w:r>
      <w:r w:rsidRPr="00C31807">
        <w:rPr>
          <w:rFonts w:cs="B Lotus" w:hint="cs"/>
          <w:sz w:val="28"/>
          <w:szCs w:val="28"/>
          <w:rtl/>
        </w:rPr>
        <w:t xml:space="preserve">آنها </w:t>
      </w:r>
      <w:r w:rsidRPr="00C31807">
        <w:rPr>
          <w:rFonts w:cs="B Lotus"/>
          <w:sz w:val="28"/>
          <w:szCs w:val="28"/>
          <w:rtl/>
        </w:rPr>
        <w:t>می</w:t>
      </w:r>
      <w:r w:rsidR="002E0CD3" w:rsidRPr="00C31807">
        <w:rPr>
          <w:rFonts w:cs="B Lotus" w:hint="cs"/>
          <w:sz w:val="28"/>
          <w:szCs w:val="28"/>
          <w:rtl/>
        </w:rPr>
        <w:softHyphen/>
      </w:r>
      <w:r w:rsidRPr="00C31807">
        <w:rPr>
          <w:rFonts w:cs="B Lotus"/>
          <w:sz w:val="28"/>
          <w:szCs w:val="28"/>
          <w:rtl/>
        </w:rPr>
        <w:t>رود آگاه باش</w:t>
      </w:r>
      <w:r w:rsidRPr="00C31807">
        <w:rPr>
          <w:rFonts w:cs="B Lotus" w:hint="cs"/>
          <w:sz w:val="28"/>
          <w:szCs w:val="28"/>
          <w:rtl/>
        </w:rPr>
        <w:t>ن</w:t>
      </w:r>
      <w:r w:rsidRPr="00C31807">
        <w:rPr>
          <w:rFonts w:cs="B Lotus"/>
          <w:sz w:val="28"/>
          <w:szCs w:val="28"/>
          <w:rtl/>
        </w:rPr>
        <w:t>د و این انتظارا</w:t>
      </w:r>
      <w:r w:rsidR="002E0CD3" w:rsidRPr="00C31807">
        <w:rPr>
          <w:rFonts w:cs="B Lotus"/>
          <w:sz w:val="28"/>
          <w:szCs w:val="28"/>
          <w:rtl/>
        </w:rPr>
        <w:t>ت را از افراط و تفریط به دور نگ</w:t>
      </w:r>
      <w:r w:rsidRPr="00C31807">
        <w:rPr>
          <w:rFonts w:cs="B Lotus"/>
          <w:sz w:val="28"/>
          <w:szCs w:val="28"/>
          <w:rtl/>
        </w:rPr>
        <w:t>ه دار</w:t>
      </w:r>
      <w:r w:rsidR="002E0CD3" w:rsidRPr="00C31807">
        <w:rPr>
          <w:rFonts w:cs="B Lotus" w:hint="cs"/>
          <w:sz w:val="28"/>
          <w:szCs w:val="28"/>
          <w:rtl/>
        </w:rPr>
        <w:t>ن</w:t>
      </w:r>
      <w:r w:rsidRPr="00C31807">
        <w:rPr>
          <w:rFonts w:cs="B Lotus"/>
          <w:sz w:val="28"/>
          <w:szCs w:val="28"/>
          <w:rtl/>
        </w:rPr>
        <w:t>د</w:t>
      </w:r>
      <w:r w:rsidR="002E0CD3" w:rsidRPr="00C31807">
        <w:rPr>
          <w:rFonts w:cs="B Lotus" w:hint="cs"/>
          <w:sz w:val="28"/>
          <w:szCs w:val="28"/>
          <w:rtl/>
        </w:rPr>
        <w:t>.</w:t>
      </w:r>
      <w:r w:rsidRPr="00C31807">
        <w:rPr>
          <w:rFonts w:cs="B Lotus"/>
          <w:sz w:val="28"/>
          <w:szCs w:val="28"/>
          <w:rtl/>
        </w:rPr>
        <w:t xml:space="preserve"> گاهی اوقات بلندپروازی </w:t>
      </w:r>
      <w:r w:rsidRPr="00C31807">
        <w:rPr>
          <w:rFonts w:cs="B Lotus" w:hint="cs"/>
          <w:sz w:val="28"/>
          <w:szCs w:val="28"/>
          <w:rtl/>
        </w:rPr>
        <w:t>طلاب</w:t>
      </w:r>
      <w:r w:rsidRPr="00C31807">
        <w:rPr>
          <w:rFonts w:cs="B Lotus"/>
          <w:sz w:val="28"/>
          <w:szCs w:val="28"/>
          <w:rtl/>
        </w:rPr>
        <w:t xml:space="preserve"> موجب می</w:t>
      </w:r>
      <w:r w:rsidR="00DE46F0" w:rsidRPr="00C31807">
        <w:rPr>
          <w:rFonts w:cs="B Lotus" w:hint="cs"/>
          <w:sz w:val="28"/>
          <w:szCs w:val="28"/>
          <w:rtl/>
        </w:rPr>
        <w:softHyphen/>
      </w:r>
      <w:r w:rsidR="002E0CD3" w:rsidRPr="00C31807">
        <w:rPr>
          <w:rFonts w:cs="B Lotus" w:hint="cs"/>
          <w:sz w:val="28"/>
          <w:szCs w:val="28"/>
          <w:rtl/>
        </w:rPr>
        <w:softHyphen/>
      </w:r>
      <w:r w:rsidRPr="00C31807">
        <w:rPr>
          <w:rFonts w:cs="B Lotus"/>
          <w:sz w:val="28"/>
          <w:szCs w:val="28"/>
          <w:rtl/>
        </w:rPr>
        <w:t>ش</w:t>
      </w:r>
      <w:r w:rsidR="002E0CD3" w:rsidRPr="00C31807">
        <w:rPr>
          <w:rFonts w:cs="B Lotus"/>
          <w:sz w:val="28"/>
          <w:szCs w:val="28"/>
          <w:rtl/>
        </w:rPr>
        <w:t>ود که از انجام حداقل وظ</w:t>
      </w:r>
      <w:r w:rsidR="002E0CD3" w:rsidRPr="00C31807">
        <w:rPr>
          <w:rFonts w:cs="B Lotus" w:hint="cs"/>
          <w:sz w:val="28"/>
          <w:szCs w:val="28"/>
          <w:rtl/>
        </w:rPr>
        <w:t>ایف</w:t>
      </w:r>
      <w:r w:rsidRPr="00C31807">
        <w:rPr>
          <w:rFonts w:cs="B Lotus"/>
          <w:sz w:val="28"/>
          <w:szCs w:val="28"/>
          <w:rtl/>
        </w:rPr>
        <w:t xml:space="preserve"> خود باز بمانند</w:t>
      </w:r>
      <w:r w:rsidRPr="00C31807">
        <w:rPr>
          <w:rFonts w:cs="B Lotus" w:hint="cs"/>
          <w:sz w:val="28"/>
          <w:szCs w:val="28"/>
          <w:rtl/>
        </w:rPr>
        <w:t>.</w:t>
      </w:r>
      <w:r w:rsidRPr="00C31807">
        <w:rPr>
          <w:rFonts w:cs="B Lotus"/>
          <w:sz w:val="28"/>
          <w:szCs w:val="28"/>
          <w:rtl/>
        </w:rPr>
        <w:t xml:space="preserve"> </w:t>
      </w:r>
    </w:p>
    <w:p w:rsidR="00B879B5" w:rsidRPr="00C31807" w:rsidRDefault="00B879B5" w:rsidP="00FD5C23">
      <w:pPr>
        <w:pStyle w:val="NormalWeb"/>
        <w:bidi/>
        <w:spacing w:before="0" w:beforeAutospacing="0" w:after="0" w:afterAutospacing="0"/>
        <w:jc w:val="both"/>
        <w:rPr>
          <w:rFonts w:cs="B Lotus"/>
          <w:sz w:val="28"/>
          <w:szCs w:val="28"/>
        </w:rPr>
      </w:pPr>
      <w:r w:rsidRPr="00C31807">
        <w:rPr>
          <w:rFonts w:cs="B Lotus"/>
          <w:sz w:val="28"/>
          <w:szCs w:val="28"/>
          <w:rtl/>
        </w:rPr>
        <w:t>مشورت کردن با اساتید مختلف و در میان گذاشتن موضوعات مورد علاقه با آن ها برای روشن شدن موضوع می</w:t>
      </w:r>
      <w:r w:rsidR="007951C7" w:rsidRPr="00C31807">
        <w:rPr>
          <w:rFonts w:cs="B Lotus" w:hint="cs"/>
          <w:sz w:val="28"/>
          <w:szCs w:val="28"/>
          <w:rtl/>
        </w:rPr>
        <w:softHyphen/>
      </w:r>
      <w:r w:rsidRPr="00C31807">
        <w:rPr>
          <w:rFonts w:cs="B Lotus"/>
          <w:sz w:val="28"/>
          <w:szCs w:val="28"/>
          <w:rtl/>
        </w:rPr>
        <w:t xml:space="preserve">تواند بسیار مفید باشد حتی ارائه موضوع در جلسات </w:t>
      </w:r>
      <w:r w:rsidRPr="00C31807">
        <w:rPr>
          <w:rFonts w:cs="B Lotus" w:hint="cs"/>
          <w:sz w:val="28"/>
          <w:szCs w:val="28"/>
          <w:rtl/>
        </w:rPr>
        <w:t>طلبگي</w:t>
      </w:r>
      <w:r w:rsidRPr="00C31807">
        <w:rPr>
          <w:rFonts w:cs="B Lotus"/>
          <w:sz w:val="28"/>
          <w:szCs w:val="28"/>
          <w:rtl/>
        </w:rPr>
        <w:t xml:space="preserve"> و برای دوستان می</w:t>
      </w:r>
      <w:r w:rsidR="007951C7" w:rsidRPr="00C31807">
        <w:rPr>
          <w:rFonts w:cs="B Lotus" w:hint="cs"/>
          <w:sz w:val="28"/>
          <w:szCs w:val="28"/>
          <w:rtl/>
        </w:rPr>
        <w:softHyphen/>
      </w:r>
      <w:r w:rsidRPr="00C31807">
        <w:rPr>
          <w:rFonts w:cs="B Lotus"/>
          <w:sz w:val="28"/>
          <w:szCs w:val="28"/>
          <w:rtl/>
        </w:rPr>
        <w:t xml:space="preserve">تواند بسیار کمک کند تا </w:t>
      </w:r>
      <w:r w:rsidRPr="00C31807">
        <w:rPr>
          <w:rFonts w:cs="B Lotus" w:hint="cs"/>
          <w:sz w:val="28"/>
          <w:szCs w:val="28"/>
          <w:rtl/>
        </w:rPr>
        <w:t>طلبه</w:t>
      </w:r>
      <w:r w:rsidRPr="00C31807">
        <w:rPr>
          <w:rFonts w:cs="B Lotus"/>
          <w:sz w:val="28"/>
          <w:szCs w:val="28"/>
          <w:rtl/>
        </w:rPr>
        <w:t xml:space="preserve"> به روشنی بفهمد دنبال چیست</w:t>
      </w:r>
      <w:r w:rsidRPr="00C31807">
        <w:rPr>
          <w:rFonts w:cs="B Lotus" w:hint="cs"/>
          <w:sz w:val="28"/>
          <w:szCs w:val="28"/>
          <w:rtl/>
        </w:rPr>
        <w:t>.</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اما حقيقت آن است كه مشکل انتخاب موضوع یا مسئله پژوهش از مهم‌ترین معضل پژوهشگراني است که برای نخستین بار دست به پژوهش و تحقیق می‌زنند. اين پژوهشگران تازه كار اغلب نمی‌دانند که یک مسئله پژوهشی مناسب باید دارای چه ویژگی‌هایی باشد؟ یا آن را چگونه می‌توان به دست آورد؟ به کدام منابع باید مراجعه کرد؟ با کدام متخصص باید مشورت کرد؟ راههاي دستيابي به مساله و موضوع پژوهشي كدامند؟  ابزارهاي دستيابي به مساله و موضوع پژوهشي كدامند ؟ در قدم بعدی باید دانست که چگونه باید یک موضوع را تبدیل به مسئله و یک مسئله کلی را چطور به مسئله پژوهشی تبدیل کنیم. برای اینکه یک پژوهشگر بتواند از پس این امر بر آید نیاز به مهارت افزایی و برنامه‌ریزی منظم دارد تا در وقت و هزینه، صرفه‌جویی لازم را به عمل آورد. اساساً پایان‌نامه تحصیلی نشانِ علمی هر محققی است. وزانت علمی او با همین نوشتار سنجیده می‌شود وحتی در مراحل بعدی برای پذیرش و اشتغال نیز نیم نگاهی به پایان‌نامه‌ها خواهند داشت. نمی‌توان به واسطه ارزش والایی که رساله‌ها دارند آن را به طور سطحی و گذری و غیرمستند و غیرعلمی به انجام رسانید. چون جایگاه و مرتبت علمی شخص زیر سؤال خواهد رفت. بنابراین شایسته است که به رموز و مهارت‌های پایان‌نامه‌نویسی آگاه شویم و آن را بکار گیریم. در این مسیر، قبل از هر چیز قدرت انتخاب موضوع و مسئله پژوهشی در اولویت قرار دارد و سپس نحوه حل آن مسئله و دست‌یابی به اهداف تحقیق حائز اهمیت است. محقق در شناخت مسئله‌پژوهشی سعی می‌کند تا تصویر روشنی از مسئله به دست آورد، دریابد از کدام منابع و ابزار برای حل آن بهره بگیرد، کدام اطلاعات را جمع‌آوری کند و ببیند آیا این مسئله از معضلاتی هست که نیاز به پژوهش دارد یا باید به سوی مسائلی برود که در حال حاضر نیاز به پاسخگویی دارد یا به حل شبهه‌ای کمک می‌کند یا می‌تواند در چرخه تولید علم و اندیشه قرار گیرد و یا حداقل تبیین و توصیفی از یک نظریه علمی باشد و یا نظریه‌ای را باز تعریف و بعضی از زوایای پنهان آن را مبرهن سازد.</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lastRenderedPageBreak/>
        <w:t>بنابراین از جمله اموری که در مسئله علمی حائز اهمیت است شناسایی زمینه علمی یا عملی مسئله پژوهشی است. از این رو باید پژوهشگر شواهد و دلایل وجود مسئله را جمع‌آوری کند و مسئله بودن آن را اثبات کند. ناگفته نماندکه اصولاً کار کردن روی موضوع پژوهشی راحت‌تر است زیرا از هر نقطه که به موضوع نگاه کنیم می‌توانیم چیزی برای گفتن داشته باشیم و نکاتی را ازخودمان یا منابع درباره آن پیدا کنیم چون درباره یک زمینه کلی تحقیق می‌کنیم مانند توحید، نبوت، امامت، معاد، تاریخ اسلام، عصمت، مهدویت و مانند آن؛</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در مورد تتبع موضوع محور باید گفت که این تحقیقات، معمولاً جهت تدریس یا اطلاع‌رسانی به کار می‌رود وقتی که شخصی در مورد تاریخ اسلام می‌خواهد تدریس کند ناچار است که تمام آموخته‌های خود را درباره این موضوع کامل کند و با یک نظم نسبی از آنها استفاده کند.</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موضوع به خودی خود ذوجوانب است و شفافیت و وضوح خاصی ندارد تنها زمانی که به جنبه خاصی از موضوع توجه می‌کنیم در حقیقت آن را تحدید و به مسئله تبدیل خواهیم کرد. تولید فکر و افزایش مرزهای دانش، در گرو مسئله پژوهی است نه تتبعات موضوع محور، زیرا درتتبع موضوع محور تمرکز خاصی دیده نمی‌شود تنها مقدمه‌ای می‌تواند باشد برای تحقیق مسئله محور؛ بنابراين پژوهشگر بايد مسئله‌ای را بکاود که قابلیت تحقیق داشته باشد، تازگی داشته باشد، اولویت دار باشد و نتایج مترتب بر تحقیق از ابتدا کاملاً روشن نباشد، امکان دست‌یابی به منابع برای وصول به نتیجه وجود داشته باشد و با توانایی‌های محقق نیز همخوان باشد، ابعاد آن کاملاً روشن و مبرهن شده باشد و قلمرو تحقیق مشخص باشد در غیر این صورت دست‌یابی به نتایج تحقیق بی‌ثمر و یا دور از انتظار خواهد بود. اگر در انجام تحقیق دست‌یابی به منابع بسیار صعب و مستلزم پرداخت هزینه‌های سنگین باشد و یا فضای سیاسی اجتماعی، فرهنگی، ‌مذهبی و اخلاقی جامعه اجازه انتشار حاصل و نتیجه تحقیق را ندهد و یا محقق از قابلیتهای علمی ـ تخصصی و اندوخته های تجربی و تکنیکهاي فنی برای انجام پژوهش درمسئله بی‌بهره باشد و یا ابعاد تحقیق بسیار گسترده و قابل جمع نباشد، در آن صورت نتایج قابل قبولی از تحقیق به دست نمی‌آید. محقق باید توجه داشته باشد که هر مسئله‌ای را با هر روشی نمی‌توان حل کرد. او باید نیک بداند که پژوهش‌های فلسفی با روش استدلالی حل می‌شود و یا پژوهش‌های تجربی با روش پیمایشی یا میدانی قابل بررسی است. بعضی از اوقات باید برای نیل به مقصود از چند روش بهره بگیرد و هر بخشی از تحقیق خود را با روش خاصی تأمین کند و انتخاب روش تحقیق تابع مسئله یا به عبارت بهتر تابع فرضیه یا فرضیات تحقیق است. ناگفته نماند که در کنار تناسب روشی، تناسب زمانی هم بسیار مهم است. گاهی برخی پژوهش‌ها باید در ظرف زمانی خود انجام گیرد مانند دیدگاه راهپیمايان 22 بهمن سال (90) درباره علت حضور میلیوني مردم و مانند آن؛</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 xml:space="preserve">نکته مهم دیگر اینکه مسئله پژوهشی نباید ابهام مفهومی و مصداقی داشته باشد بلکه سؤال اصلی تحقیق باید به گونه‌ای طراحی شده باشدکه تا آخر به عنوان خط راهنمای تحقیق،‌ محقق را در فراز و نشیب‌های تحقیق هدایت و همراهی کند </w:t>
      </w:r>
      <w:r w:rsidRPr="00C31807">
        <w:rPr>
          <w:rFonts w:cs="B Lotus" w:hint="cs"/>
          <w:sz w:val="28"/>
          <w:szCs w:val="28"/>
          <w:rtl/>
        </w:rPr>
        <w:lastRenderedPageBreak/>
        <w:t>موضوعاتی مانند علم، سکولار، فمینیسم، آزادی، ‌روشنفکری و مانند آن بسیار مبهم و کلی است. باید از ابتدا ابهام مفهومی و مصداقی هر یک از تحقیقات به وضوح روشن شود تا گرفتار حیرانی و سردرگمی در حین انجام تحقیق نگردیم.</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عناصری که درطرح یک مسئله درست دخالت دارند فراوان است که از مهم‌ترین آنها تعیین نوع مسئله، طرح دقیق مسئله، مشخص کردن دامنه و قلمرو مسئله، تعیین عنوان مناسب برای مسئله، شناخت پیشینه و قدمت خود مسئله و شناخت پیشینه‌های تحقیقی آن، فرضیه‌‌یابی و روش‌شناسی و لحاظ کردن موانع و مشکلات احتمالی تحقیق و دسترسی و آشنایی با منابع تحقیق از آن جمله هستند. محقق باید با مسئله پژوهشی خود ارتباط پیدا کند، دامنه آن را بشناسد، آن را فهم کند و با دریافت درست جوانب مسئله، به فرضیه‌یابی اقدام کند و آنگاه که پاسخ حدسی و اجمالی و ابتدایی به مسئله داد، به نقد و بررسی، اثبات و ابطال یا تأیید آن اقدام کند.</w:t>
      </w:r>
    </w:p>
    <w:p w:rsidR="00B879B5" w:rsidRPr="00C31807" w:rsidRDefault="00B879B5" w:rsidP="00FD5C23">
      <w:pPr>
        <w:pStyle w:val="Heading3"/>
        <w:spacing w:before="0" w:line="240" w:lineRule="auto"/>
        <w:jc w:val="both"/>
        <w:rPr>
          <w:rFonts w:cs="B Lotus"/>
          <w:sz w:val="28"/>
          <w:rtl/>
        </w:rPr>
      </w:pPr>
      <w:r w:rsidRPr="00C31807">
        <w:rPr>
          <w:rFonts w:cs="B Lotus" w:hint="cs"/>
          <w:sz w:val="28"/>
          <w:rtl/>
        </w:rPr>
        <w:t>توجه به عناصر مهم در مسئله‌یابی</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مسئله، توده‌ای از پرسش‌های بی‌پاسخ است که با توجه به واقعیت‌ها و خلاء معرفتی پیرامون آن سؤالات در ذهن پژوهشگر ریشه می‌دواند، ‌دغدغه او می‌شود و می‌خواهد پاسخی در خور برایش بیابد تا نیازهای علمی جامعه اسلامی را مرتفع سازد. در مسئله‌یابی باید به عناصر مهمی همچون تعیین نوع مسئله، طرح دقیق مسئله، مشخص کردن دامنه و قلمرو مسئله، تعیین عنوان مناسب برای مسئله و توجه به مشکلات و موانع احتمالی و شناخت و آشنایی با منابع مورد نیاز و مانند آن توجه داشت.</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عنوان‌یابی ‌تأثیر فراوانی در جذب مخاطب دارد از این روعنوان باید کوتاه و در عین حال گویا باشد اصولاً با عنوان گذاری می‌توانیم دایره و گستردگی موضوع را کنترل کنیم و در حقیقت عنوان شبیه یک آدرس و نشانی است که خواننده را به اثر راهنمایی می‌کند. بعد از پیدا کردن مسئله می‌توانیم عنوان تحقیق را مشخص کنیم. به وسیله نامگذاری و انتخاب عنوان یک تحقیق علمی، ‌باید توان فهم مسئله و دغدغه اصلی نویسنده آن مشخص شود. کوتاه بودن عنوان در کارهای پژوهشی یک مزیت است باید عناوین مثبت نگرانه و چند کلمه‌ای باشند از الفاظ منفی‌نگر مانند «خطا در قرآن» باید پرهیز کرد. ضمناً اگر عنوان یک لفظ مطلق وعام مانند وحی، قرآن، علم و مانند آن باشد، مشیر به مسئله نخواهد بود. عنوان نباید از اول جهت‌گیری خاصی را به دیگران القاء کند مانند علل ناسازگاری دین و سیاست و مانند آن؛</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نکته دیگر اینکه پایان‌نامه‌هایی که دارای عناوین گسترده روی جلد هستند حکایت از محدود نبودن و پژوهشی نبودن تحقیق است و محقق قادر نبوده که موضوع را شکافته، دامنه آن را کاهش داده و آن را تبدیل به یک مسئله پژوهشی خاص کند و متناسب با آن، عنوان‌یابی نماید. نویسنده پایان‌نامه باید بداند که مطالعات اکتشافی درباره هر موضوع تحقیقی لازم نیست که تماماً در پایان‌نامه بیاید و سپس ناچار شود عنوانی را برگزیند که همه این اطلاعات را در برگیرد. این کار از وزانت علمی و جذابیت کار می‌کاهد و تحقیق علمی مقبولی به حساب نمی‌آید.</w:t>
      </w:r>
    </w:p>
    <w:p w:rsidR="00B879B5" w:rsidRPr="00C31807" w:rsidRDefault="00B879B5" w:rsidP="00FD5C23">
      <w:pPr>
        <w:pStyle w:val="Heading3"/>
        <w:spacing w:before="0" w:line="240" w:lineRule="auto"/>
        <w:jc w:val="both"/>
        <w:rPr>
          <w:rFonts w:cs="B Lotus"/>
          <w:sz w:val="28"/>
          <w:rtl/>
        </w:rPr>
      </w:pPr>
      <w:r w:rsidRPr="00C31807">
        <w:rPr>
          <w:rFonts w:cs="B Lotus" w:hint="cs"/>
          <w:sz w:val="28"/>
          <w:rtl/>
        </w:rPr>
        <w:lastRenderedPageBreak/>
        <w:t>تبارشناسی مسئله</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شناخت نژاد، نسل و خاستگاه مسئله بسیار مهم است باید بدانیم که مسئله ریشه در چه علمی دارد و در کدام شاخه‌های علمی قابل بحث و بررسی می‌باشد. با تبار شناسی درست، محقق از خلط و خطا ایمن می‌ماند و مرزبندی‌ها را به درستی می‌شناسد و تحقیق خود را سامان‌مند می‌کند و چارچوب‌های نظری، ‌اصول، ضوابط، روش‌ها و ابزارهای تحقیق را از همان گستره خاص دریافت می‌کند.</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اصولاً داشتن نوآوری در تحقیق هم با تبارشناسی و آشنایی با تاریخ علم ممکن می‌شود و تولید علم هم به معنای رسیدن به امری جدید در تاریخ علم است و آن یافته و پدیده ممکن است مسئله، نظریه یا روشی تازه باشد.</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شناسایی زمینه علمی یا عملی مسئله پژوهشی بسیار مهم است. پژوهشگر باید شواهد و دلایل وجود مسئله را جمع‌آوری کند و مسئله بودن آن را به اثبات برساند. اگر مسئله مورد بررسی او، یک مسئله علمی است باید مشخص شود که به کدام دانش و علوم وابسته است و اگر مسئله یک مسئله علمی و اجتماعی است، ‌ابتدا باید شواهد و بسترهای بروز آن را تصویر کند و البته این مهم نیاز به پیشینه شناسی مسائل دارد. پژوهشگر باید بداند مسئله چیست، ‌چه ابعادی دارد، ‌کدام جنبه را می‌خواهد مورد بررسی قرار دهد و به دنبال دست‌یابی به چه چیزی است. در حقیقت بایدتعریف درستی هم از مسئله خویش داشته باشد، تعریف لغوی، اصطلاحی، توصیفی، تحلیلی را در نظر بگیرد و تنها به تعریف لغوی بسنده نکند چرا که این تعریف به تنهایی وافی به مقصود نخواهد بود و نمی‌تواند همه ابعاد یک مسئله را روشن سازد.</w:t>
      </w:r>
    </w:p>
    <w:p w:rsidR="003F1947" w:rsidRPr="00C31807" w:rsidRDefault="003F1947" w:rsidP="00FD5C23">
      <w:pPr>
        <w:pStyle w:val="Heading3"/>
        <w:spacing w:before="0" w:line="240" w:lineRule="auto"/>
        <w:jc w:val="both"/>
        <w:rPr>
          <w:rFonts w:cs="B Lotus"/>
          <w:sz w:val="28"/>
          <w:rtl/>
        </w:rPr>
      </w:pPr>
    </w:p>
    <w:p w:rsidR="00B879B5" w:rsidRPr="00C31807" w:rsidRDefault="00B879B5" w:rsidP="00FD5C23">
      <w:pPr>
        <w:pStyle w:val="Heading3"/>
        <w:spacing w:before="0" w:line="240" w:lineRule="auto"/>
        <w:jc w:val="both"/>
        <w:rPr>
          <w:rFonts w:cs="B Lotus"/>
          <w:sz w:val="28"/>
          <w:rtl/>
        </w:rPr>
      </w:pPr>
      <w:r w:rsidRPr="00C31807">
        <w:rPr>
          <w:rFonts w:cs="B Lotus" w:hint="cs"/>
          <w:sz w:val="28"/>
          <w:rtl/>
        </w:rPr>
        <w:t>اقسام مسئله</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مسئله ممکن است به دسته هاي فقهی، ‌کلامی، ‌فلسفی، اصولی، ‌تاریخی، تفسیری، اجتماعی، فرهنگی، سیاسی، اقتصادی و مانند آنها تقسیم شود که این تقسیم در اثر یک تبار شناسی درست صورت می‌پذیرد. البته گاهی تقسیم مسئله به اعتبار پیشینه، شخصی بودن، علمی بودن،‌ هدفمندی و مانند آن هم قابل توجیه است.</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مسئله گاهی شخصی است که فرد به دنبال پاسخ در فرایند آموزش و یادگیری است.</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گاهی نیز در سطح محافل علمی در طلب پاسخ است</w:t>
      </w:r>
      <w:r w:rsidR="00384052" w:rsidRPr="00C31807">
        <w:rPr>
          <w:rFonts w:cs="B Lotus" w:hint="cs"/>
          <w:sz w:val="28"/>
          <w:szCs w:val="28"/>
          <w:rtl/>
        </w:rPr>
        <w:t xml:space="preserve"> كه</w:t>
      </w:r>
      <w:r w:rsidRPr="00C31807">
        <w:rPr>
          <w:rFonts w:cs="B Lotus" w:hint="cs"/>
          <w:sz w:val="28"/>
          <w:szCs w:val="28"/>
          <w:rtl/>
        </w:rPr>
        <w:t xml:space="preserve"> در این مورد نیاز به مطالعات نظام‌مند‌تری خواهد بود.</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گاهی مسئله‌ای نو در مقیاس تاریخ علم را تحقیق می‌کنیم که در این صورت، در دایره یک پژوهش اصیل قرار می‌گیرد.</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زمانی مسئله ما یک مسئله توصیفی است که به بیان اوصاف، آثار و علائم یک پدیده و ویژگی‌های ظاهری و باطنی آن و ارتباطش با چیزهای دیگر توجه می‌کنیم مانند مسئله مقام شهید در اسلام؛</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زمانی هم مسئله توجیهی است که در این صورت برای اثبات وجود چیزی دلیل و شواهد و قرائن می‌آوریم مانند اینکه در پی اثبات معاد باشیم که در این حال، به دنبال چرایی آن خواهیم بود.</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lastRenderedPageBreak/>
        <w:t>دیگر اینکه گاهی مسئله تبیینی است یعنی محقق می‌خواهد برای نحوه پیدایش و علل و عوامل دخیل در یک پدیده و حادثه به ذکر علت‌ها و زمینه‌های آن بپردازد مثل علل دین‌گریزی ومانند آن.</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البته ناگفته نماند که مسئله گاهی هم تفسیری است مانند اینکه بخواهیم مفردات و گزاره‌های دینی را در متون مقدس، قرآن وعهدین تفسیر کنیم برای مثال ممکن است تفسیر آیه «الرجال قوامون علی النساء» برای پژوهشگری مسئله شده باشد در این حال باید با کمک منابع تفسیری به دنبال تفسیر قابل قبول از آن آیه باشد.</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مسئله توصیه‌ای نیز نباید د</w:t>
      </w:r>
      <w:r w:rsidR="00384052" w:rsidRPr="00C31807">
        <w:rPr>
          <w:rFonts w:cs="B Lotus" w:hint="cs"/>
          <w:sz w:val="28"/>
          <w:szCs w:val="28"/>
          <w:rtl/>
        </w:rPr>
        <w:t>و</w:t>
      </w:r>
      <w:r w:rsidRPr="00C31807">
        <w:rPr>
          <w:rFonts w:cs="B Lotus" w:hint="cs"/>
          <w:sz w:val="28"/>
          <w:szCs w:val="28"/>
          <w:rtl/>
        </w:rPr>
        <w:t>ر از نظر بماند و در این گونه از تحقیقات در چندسطر اول به واقعیت‌های موجود در قالب چند جمله خبری اشاره می‌کنیم و پس از فضاسازی مناسب،‌به صورت طبیعی و منطقی به یک سؤال عمیق و نسبتاً کلی می‌پردازیم. البته این ترابط وانتقال باید به شکلی طبیعی انجام شود و به اصطلاح گل درشت</w:t>
      </w:r>
      <w:r w:rsidR="00384052" w:rsidRPr="00C31807">
        <w:rPr>
          <w:rFonts w:cs="B Lotus" w:hint="cs"/>
          <w:sz w:val="28"/>
          <w:szCs w:val="28"/>
          <w:rtl/>
        </w:rPr>
        <w:t>،</w:t>
      </w:r>
      <w:r w:rsidRPr="00C31807">
        <w:rPr>
          <w:rFonts w:cs="B Lotus" w:hint="cs"/>
          <w:sz w:val="28"/>
          <w:szCs w:val="28"/>
          <w:rtl/>
        </w:rPr>
        <w:t xml:space="preserve"> وصله‌ای</w:t>
      </w:r>
      <w:r w:rsidR="00384052" w:rsidRPr="00C31807">
        <w:rPr>
          <w:rFonts w:cs="B Lotus" w:hint="cs"/>
          <w:sz w:val="28"/>
          <w:szCs w:val="28"/>
          <w:rtl/>
        </w:rPr>
        <w:t xml:space="preserve"> نامناسب</w:t>
      </w:r>
      <w:r w:rsidRPr="00C31807">
        <w:rPr>
          <w:rFonts w:cs="B Lotus" w:hint="cs"/>
          <w:sz w:val="28"/>
          <w:szCs w:val="28"/>
          <w:rtl/>
        </w:rPr>
        <w:t xml:space="preserve"> و نامربوط جلوه نکند. برای مثال پس از معرفی حضرت امام حسین(ع) و دعوت کوفیان از ایشان و ناتمام گذاشتن مناسک حج ازسوی ایشان، این گونه طرح مسئله می‌شود که چرا با جود اینکه هر دو سپاه مسلمان بودند و سرزمین کربلا بین دو نهر آب بود، امام حسین(ع) با لب تشنه به شهادت رسیده است.</w:t>
      </w:r>
    </w:p>
    <w:p w:rsidR="00B879B5" w:rsidRPr="00C31807" w:rsidRDefault="00B879B5" w:rsidP="00FD5C23">
      <w:pPr>
        <w:pStyle w:val="Heading3"/>
        <w:spacing w:before="0" w:line="240" w:lineRule="auto"/>
        <w:jc w:val="both"/>
        <w:rPr>
          <w:rFonts w:cs="B Lotus"/>
          <w:sz w:val="28"/>
          <w:rtl/>
        </w:rPr>
      </w:pPr>
      <w:r w:rsidRPr="00C31807">
        <w:rPr>
          <w:rFonts w:cs="B Lotus" w:hint="cs"/>
          <w:sz w:val="28"/>
          <w:rtl/>
        </w:rPr>
        <w:t>تجزیه مسئله</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 xml:space="preserve">بسیاری از مسائل مرکب‌اند و خود قابل تجزیه </w:t>
      </w:r>
      <w:r w:rsidR="00384052" w:rsidRPr="00C31807">
        <w:rPr>
          <w:rFonts w:cs="B Lotus" w:hint="cs"/>
          <w:sz w:val="28"/>
          <w:szCs w:val="28"/>
          <w:rtl/>
        </w:rPr>
        <w:t xml:space="preserve">به </w:t>
      </w:r>
      <w:r w:rsidRPr="00C31807">
        <w:rPr>
          <w:rFonts w:cs="B Lotus" w:hint="cs"/>
          <w:sz w:val="28"/>
          <w:szCs w:val="28"/>
          <w:rtl/>
        </w:rPr>
        <w:t>چند مسئله دیگرند. برای مثال بیکاری یا بدحجابی، با اینکه یک مسئله بزرگ است اما قابل تجزیه به ده‌ها مسئله دیگر است. در یک پایان نامه نمی‌توان به تمام ابعاد آن پرداخت بنابراین باید سؤالاتی را از آن استخراج کنیم و آنها را به عنوان یک فصل در نظر بگیریم و حتی ممکن است درذیل این سؤالی که به عنوان فصل تبدیل شده چند سوال ریزتر نیز در نظر گرفته شود و مورد بررسی در همان فصل قرار گیرد.</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به هنگام طرح سؤال باید ذهن را آزاد گذاشت تا به صورت درختی یا خورشیدی سؤالات فوران ذهنی کند. بعد از طرح سؤالات به فهرستی از سؤالات می‌رسیم،‌سپس با بررسی و تبارشناسی پی می‌بریم که کدام دسته از سؤالات مربوط به کدام یک از رشته‌های علوم است و تا چه اندازه باید به این سؤالات، بسته به وقت و هزینه به پژوهش پرداخت. سؤالات هرچه منطقی تر و سازماند‌هی‌ شده‌تر باشند پژوهش نیز منسجم‌تر می‌گردد. از فواید تجزیه این است که سؤالات اصلی و فرعی نیز مشخص می‌شود و همچنین سؤالات خود نیز انواعی دارند که از جمله آنها تعریفی و مفهوم شناختی، توصیفی، تبیینی، تطبیقی، نقدی (ارزشیابی) و توصیه‌ای می‌باشد. در مجموع باید گفت سؤالات تأثیرات فراوانی در جهت‌دهی به تحقیق دارند به طوری که حسن سوال،‌نصفی از دانش معرفی شده است و کسی که در جست‌وجوی حقیقت است اگر با تیشه سؤال بتواند پرسش مرکب و مبهم را خرد کند، قدرت هضم وجذب وآمادگی خود را برای دریافت عمیق حقایق چند برابر کرده است.</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lastRenderedPageBreak/>
        <w:t>نکته قابل توجه اینکه محقق دین‌مدار در انتخاب مسئله تحقیق خود از اولویت سنجی ونیازشناسی غافل نیست. برای او مهم آن است که حقیقتی از حقایق الهی را به خوبی فهم کند و درتفهیم آن به تشنگان معارف تمام سعی خود را به کار گیرد. در این صورت، از موضوعات ساده و پیش پا افتاده که زحمتی نمی‌طلبند و تکرار مکررات محسوب می‌شوند، گریزان است زیرا پاسخ این سؤالات دردی از جامعه دوا نمی‌کنند و از مصادیق اتلاف عمر و سرمایه‌ علمی و شخصیتی به حساب می‌آید.</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 xml:space="preserve">نکته مهم دیگر اینکه، در پژوهش‌های تجربی در اکثر موارد مسئله پژوهشی یک سؤال است که رابطه علت و معلولی بین دو پدیده را مورد بررسی قرار می‌دهد. از این رو پژوهشگر باید متغیرها، فرضیه‌ یا فرضیه‌ها را شناسایی و تعریف کند. اما در پژوهش‌های غیر تجربی مثل پژوهش‌های اسناد و مدارکی، محور پژوهش، مسئله‌ای است که سؤالات زیادی را به دنبال دارد. از این رو در این نوع پژوهش‌ها، پژوهشگر باید مسئله پژوهشی را کاملاً تجزیه کند و به صورت دقیق تمام سؤال‌های اصلی و فرعی آن را مشخص نماید به همین دلیل از جمله اقداماتی که باید صورت گیرد تجزیه مسئله پژوهشی است. ابتدا در مرحله انتخاب مسئله، مسئله کلی را به مسئله پژوهشی تبدیل می‌کنیم و سپس خود مسئله پژوهشی را نیز تجزیه کامل می‌کنیم تا بدانیم سؤال‌های پژوهش کدامند و پژوهشگر باید به دنبال چه دسته از اطلاعات بگردد اما باید دانست که پیش نیاز این تجزیه، مطالعه پیشینه پژوهش است که با آگاهی از آن می‌توانیم به طرح سؤالات متفاوت بپردازیم. با همه اين اوصاف براي انتخاب موضوع پايان نامه بايد چند كليد اساسي و اصولي را همواره مد نظر داشته باشيم. </w:t>
      </w:r>
    </w:p>
    <w:p w:rsidR="002C31FD" w:rsidRPr="00C31807" w:rsidRDefault="002C31FD" w:rsidP="00FD5C23">
      <w:pPr>
        <w:spacing w:after="0" w:line="240" w:lineRule="auto"/>
        <w:rPr>
          <w:rStyle w:val="Strong"/>
          <w:rFonts w:ascii="Times New Roman" w:eastAsiaTheme="majorEastAsia" w:hAnsi="Times New Roman" w:cs="B Lotus"/>
          <w:sz w:val="28"/>
          <w:szCs w:val="28"/>
          <w:rtl/>
        </w:rPr>
      </w:pPr>
      <w:r w:rsidRPr="00C31807">
        <w:rPr>
          <w:rStyle w:val="Strong"/>
          <w:rFonts w:eastAsiaTheme="majorEastAsia" w:cs="B Lotus"/>
          <w:sz w:val="28"/>
          <w:szCs w:val="28"/>
          <w:rtl/>
        </w:rPr>
        <w:br w:type="page"/>
      </w:r>
    </w:p>
    <w:p w:rsidR="00B879B5" w:rsidRPr="00C31807" w:rsidRDefault="00B879B5" w:rsidP="00FD5C23">
      <w:pPr>
        <w:pStyle w:val="NormalWeb"/>
        <w:bidi/>
        <w:spacing w:before="0" w:beforeAutospacing="0" w:after="0" w:afterAutospacing="0"/>
        <w:jc w:val="both"/>
        <w:rPr>
          <w:rFonts w:cs="B Lotus"/>
          <w:sz w:val="28"/>
          <w:szCs w:val="28"/>
        </w:rPr>
      </w:pPr>
      <w:r w:rsidRPr="00C31807">
        <w:rPr>
          <w:rStyle w:val="Strong"/>
          <w:rFonts w:eastAsiaTheme="majorEastAsia" w:cs="B Lotus" w:hint="cs"/>
          <w:sz w:val="28"/>
          <w:szCs w:val="28"/>
          <w:rtl/>
        </w:rPr>
        <w:lastRenderedPageBreak/>
        <w:t>سه معيار اساسي براي انتخاب موضوع پايان نامه</w:t>
      </w:r>
    </w:p>
    <w:p w:rsidR="00B879B5" w:rsidRPr="00C31807" w:rsidRDefault="00B879B5" w:rsidP="00FD5C23">
      <w:pPr>
        <w:pStyle w:val="NormalWeb"/>
        <w:numPr>
          <w:ilvl w:val="0"/>
          <w:numId w:val="1"/>
        </w:numPr>
        <w:bidi/>
        <w:spacing w:before="0" w:beforeAutospacing="0" w:after="0" w:afterAutospacing="0"/>
        <w:jc w:val="both"/>
        <w:rPr>
          <w:rFonts w:cs="B Lotus"/>
          <w:sz w:val="28"/>
          <w:szCs w:val="28"/>
        </w:rPr>
      </w:pPr>
      <w:r w:rsidRPr="00C31807">
        <w:rPr>
          <w:rFonts w:cs="B Lotus" w:hint="cs"/>
          <w:sz w:val="28"/>
          <w:szCs w:val="28"/>
          <w:rtl/>
        </w:rPr>
        <w:t>موضوع كلي و با دامنه مفهومي زياد براي شما كارساز نيست</w:t>
      </w:r>
      <w:r w:rsidRPr="00C31807">
        <w:rPr>
          <w:rFonts w:cs="B Lotus"/>
          <w:sz w:val="28"/>
          <w:szCs w:val="28"/>
          <w:rtl/>
        </w:rPr>
        <w:t>:</w:t>
      </w:r>
      <w:r w:rsidRPr="00C31807">
        <w:rPr>
          <w:rFonts w:cs="B Lotus" w:hint="cs"/>
          <w:sz w:val="28"/>
          <w:szCs w:val="28"/>
          <w:rtl/>
        </w:rPr>
        <w:t xml:space="preserve"> </w:t>
      </w:r>
      <w:r w:rsidRPr="00C31807">
        <w:rPr>
          <w:rFonts w:cs="B Lotus"/>
          <w:sz w:val="28"/>
          <w:szCs w:val="28"/>
          <w:rtl/>
        </w:rPr>
        <w:t xml:space="preserve">توجه کنید موضوع </w:t>
      </w:r>
      <w:r w:rsidRPr="00C31807">
        <w:rPr>
          <w:rFonts w:cs="B Lotus" w:hint="cs"/>
          <w:sz w:val="28"/>
          <w:szCs w:val="28"/>
          <w:rtl/>
        </w:rPr>
        <w:t>كلي</w:t>
      </w:r>
      <w:r w:rsidRPr="00C31807">
        <w:rPr>
          <w:rFonts w:cs="B Lotus"/>
          <w:sz w:val="28"/>
          <w:szCs w:val="28"/>
          <w:rtl/>
        </w:rPr>
        <w:t xml:space="preserve"> </w:t>
      </w:r>
      <w:r w:rsidRPr="00C31807">
        <w:rPr>
          <w:rFonts w:cs="B Lotus" w:hint="cs"/>
          <w:sz w:val="28"/>
          <w:szCs w:val="28"/>
          <w:rtl/>
        </w:rPr>
        <w:t xml:space="preserve">باعث سردرگمي شما مي شود. شما مطالب و داده هاي زيادي را مي توانيد براي پايان نامه هاي داراي موضوع كلي </w:t>
      </w:r>
      <w:r w:rsidRPr="00C31807">
        <w:rPr>
          <w:rFonts w:cs="B Lotus"/>
          <w:sz w:val="28"/>
          <w:szCs w:val="28"/>
          <w:rtl/>
        </w:rPr>
        <w:t xml:space="preserve">و گسترده </w:t>
      </w:r>
      <w:r w:rsidRPr="00C31807">
        <w:rPr>
          <w:rFonts w:cs="B Lotus" w:hint="cs"/>
          <w:sz w:val="28"/>
          <w:szCs w:val="28"/>
          <w:rtl/>
        </w:rPr>
        <w:t xml:space="preserve">به نحوي ربط دهيد و به راحتي ادعاي همساني با موضوع تحقيق خود مي كنيد. اين امر </w:t>
      </w:r>
      <w:r w:rsidRPr="00C31807">
        <w:rPr>
          <w:rFonts w:cs="B Lotus"/>
          <w:sz w:val="28"/>
          <w:szCs w:val="28"/>
          <w:rtl/>
        </w:rPr>
        <w:t>از کیفیت کار شما به شدت می کاهد</w:t>
      </w:r>
      <w:r w:rsidRPr="00C31807">
        <w:rPr>
          <w:rFonts w:cs="B Lotus" w:hint="cs"/>
          <w:sz w:val="28"/>
          <w:szCs w:val="28"/>
          <w:rtl/>
        </w:rPr>
        <w:t>. مرتبا از اين سو به آن سو مي پريد و حتي موضوعات با درجه اهميت بسيار ناچيز و غير مرتبط با موضوع را به آساني در تحقيق خود مي گنجانيد.</w:t>
      </w:r>
      <w:r w:rsidRPr="00C31807">
        <w:rPr>
          <w:rFonts w:cs="B Lotus"/>
          <w:sz w:val="28"/>
          <w:szCs w:val="28"/>
          <w:rtl/>
        </w:rPr>
        <w:t xml:space="preserve"> موضوع </w:t>
      </w:r>
      <w:r w:rsidRPr="00C31807">
        <w:rPr>
          <w:rFonts w:cs="B Lotus" w:hint="cs"/>
          <w:sz w:val="28"/>
          <w:szCs w:val="28"/>
          <w:rtl/>
        </w:rPr>
        <w:t xml:space="preserve">استاندارد، موضوعي است كه از نظر مفهومي جزئي و داراي دامنه‌اي بسيار ناچيز است. </w:t>
      </w:r>
      <w:r w:rsidRPr="00C31807">
        <w:rPr>
          <w:rFonts w:cs="B Lotus"/>
          <w:sz w:val="28"/>
          <w:szCs w:val="28"/>
          <w:rtl/>
        </w:rPr>
        <w:t>کوچک و دقیق است</w:t>
      </w:r>
      <w:r w:rsidRPr="00C31807">
        <w:rPr>
          <w:rFonts w:cs="B Lotus" w:hint="cs"/>
          <w:sz w:val="28"/>
          <w:szCs w:val="28"/>
          <w:rtl/>
        </w:rPr>
        <w:t xml:space="preserve"> و ديگران با شنيدن موضوع ميفهمند كه شما دنبال چه چيزي هستيد.</w:t>
      </w:r>
    </w:p>
    <w:p w:rsidR="00B879B5" w:rsidRPr="00C31807" w:rsidRDefault="00B879B5" w:rsidP="00FD5C23">
      <w:pPr>
        <w:pStyle w:val="NormalWeb"/>
        <w:numPr>
          <w:ilvl w:val="0"/>
          <w:numId w:val="1"/>
        </w:numPr>
        <w:bidi/>
        <w:spacing w:before="0" w:beforeAutospacing="0" w:after="0" w:afterAutospacing="0"/>
        <w:jc w:val="both"/>
        <w:rPr>
          <w:rFonts w:cs="B Lotus"/>
          <w:sz w:val="28"/>
          <w:szCs w:val="28"/>
        </w:rPr>
      </w:pPr>
      <w:r w:rsidRPr="00C31807">
        <w:rPr>
          <w:rFonts w:cs="B Lotus" w:hint="cs"/>
          <w:sz w:val="28"/>
          <w:szCs w:val="28"/>
          <w:rtl/>
        </w:rPr>
        <w:t>موضوع بايد ويژه‌ي رشته تخصصي شما باشد. به عبارت ديگر بايد ارتباطي تنگاتنگ با رشته‌ي تحصيلي شما داشته باشد. كسي كه در رشته فلسفه اسلامي تحصيل مي كند بايد موضوع انتخابي او دقيقا وابسته به دوران، شخصيتها، حوزه ها، نظريه ها و ... فلسفه اسلامي باشد.</w:t>
      </w:r>
    </w:p>
    <w:p w:rsidR="00B879B5" w:rsidRPr="00C31807" w:rsidRDefault="00B879B5" w:rsidP="00FD5C23">
      <w:pPr>
        <w:pStyle w:val="NormalWeb"/>
        <w:numPr>
          <w:ilvl w:val="0"/>
          <w:numId w:val="1"/>
        </w:numPr>
        <w:bidi/>
        <w:spacing w:before="0" w:beforeAutospacing="0" w:after="0" w:afterAutospacing="0"/>
        <w:jc w:val="both"/>
        <w:rPr>
          <w:rFonts w:cs="B Lotus"/>
          <w:sz w:val="28"/>
          <w:szCs w:val="28"/>
        </w:rPr>
      </w:pPr>
      <w:r w:rsidRPr="00C31807">
        <w:rPr>
          <w:rFonts w:cs="B Lotus" w:hint="cs"/>
          <w:sz w:val="28"/>
          <w:szCs w:val="28"/>
          <w:rtl/>
        </w:rPr>
        <w:t xml:space="preserve">  موضوع بايد ويژه‌ي رسالت شما باشد. بدين معنا كه انتظار حوزه از شما در اين زمينه و در اين رشته تحصيلي كه شما آن را آموخته ايد چيست؟ اگر بنا باشد همين موضوعي را كه شما انتخاب كرده ايد و سبك و شيوه پرداختن شما به موضوع مانند دانشجوي فلان دانشگاه باشد، بنابراين رسالت شما با آن دانشجو چه تفاوتي دارد؟ شما هم مي توانستيد بدون داشتن و تحصيل هر گونه بنيه علم ديني و حوزوي در فلان رشته فلان دانشگاه شركت كنيد و در اين زمينه پايان نامه بنويسيد. پس رسالت واقعي خود را پيش از انتخاب موضوع مشخص و تا حد امكان قرابت رسالت تحصيلي خويش را با موضوع پايان نامه مشخص و تعريف كنيد و موضوع بايد در راستاي رسالت تان باشد و تلاش كند تا مرزهايي ناگشوده از حريم رسالت خود را كه بدون تحقيق مانده است، كشف، تبيين و بررسي نمايد.</w:t>
      </w:r>
    </w:p>
    <w:p w:rsidR="002C31FD" w:rsidRPr="00C31807" w:rsidRDefault="002C31FD" w:rsidP="00FD5C23">
      <w:pPr>
        <w:spacing w:after="0" w:line="240" w:lineRule="auto"/>
        <w:rPr>
          <w:rFonts w:asciiTheme="majorHAnsi" w:eastAsiaTheme="majorEastAsia" w:hAnsiTheme="majorHAnsi" w:cs="B Lotus"/>
          <w:b/>
          <w:bCs/>
          <w:sz w:val="28"/>
          <w:szCs w:val="28"/>
          <w:rtl/>
        </w:rPr>
      </w:pPr>
      <w:r w:rsidRPr="00C31807">
        <w:rPr>
          <w:rFonts w:cs="B Lotus"/>
          <w:sz w:val="28"/>
          <w:rtl/>
        </w:rPr>
        <w:br w:type="page"/>
      </w:r>
    </w:p>
    <w:p w:rsidR="00B879B5" w:rsidRPr="00C31807" w:rsidRDefault="00B879B5" w:rsidP="00FD5C23">
      <w:pPr>
        <w:pStyle w:val="Heading3"/>
        <w:spacing w:before="0" w:line="240" w:lineRule="auto"/>
        <w:jc w:val="both"/>
        <w:rPr>
          <w:rFonts w:cs="B Lotus"/>
          <w:sz w:val="28"/>
          <w:rtl/>
        </w:rPr>
      </w:pPr>
      <w:r w:rsidRPr="00C31807">
        <w:rPr>
          <w:rFonts w:cs="B Lotus" w:hint="cs"/>
          <w:sz w:val="28"/>
          <w:rtl/>
        </w:rPr>
        <w:lastRenderedPageBreak/>
        <w:t>راه‌های دست‌یابی به مسئله</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درتشخ</w:t>
      </w:r>
      <w:r w:rsidR="00932CE9" w:rsidRPr="00C31807">
        <w:rPr>
          <w:rFonts w:cs="B Lotus" w:hint="cs"/>
          <w:sz w:val="28"/>
          <w:szCs w:val="28"/>
          <w:rtl/>
        </w:rPr>
        <w:t>ي</w:t>
      </w:r>
      <w:r w:rsidRPr="00C31807">
        <w:rPr>
          <w:rFonts w:cs="B Lotus" w:hint="cs"/>
          <w:sz w:val="28"/>
          <w:szCs w:val="28"/>
          <w:rtl/>
        </w:rPr>
        <w:t xml:space="preserve">ص مسئله ویافتن مسئله مورد قبول راه‌های زیادی وجود داردکه برخی از آنها عبارتند از: </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1.‌ مراجعه به ذهن خود محقق: گاهی پژوهشگران قبل یا حین تحقیق، مسئله‌ای تبدیل به دغدغه ذهنی آنان می‌گردد و دائماً آن را سنگین و سبک می‌کند و می‌خواهند پاسخی در خور برای آن پیدا کنند. این ایده ممکن است شخصی و یا از راه مشاهده، مطالعه، گفت‌وگو و یا حضور در همایش تخصصی و مانند آن حاصل شود.</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2.‌ مراجعه به اهل تخصص، ‌کارشناسان در هر رشته و افراد زبده و متخصص هر فن می‌توانند مشاورانی ارزشمند برای دست‌یابی به مسائل تحقیق با شرایط پیش گفته باشند. با توجه به اینکه اینان در متن کارند و با جدیدترین نظریه‌های علمی ـ تخصصی خود آشنایی کامل یا نسبی دارند، اولویت‌ها نیازهای تحقیقی را می‌شناسند و نیک می‌دانند که توانمندی و انرژی محقق را به چه سمت و سویی هدایت نمایند.</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3. مراجعه به متون علمی و مجلات تخصصی؛ عصاره تراوشات فکری، ‌دانش پژوهان خبره در هر رشته تخصصی در این آثار نمود وبازتاب می‌یابد. دنبال کردن مقالات تخصصی و یا جدیدترین کتب پژوهشی از ناموران و اندیش‌ورزان هر رشته علمی، ‌کمک بزرگی در مسئله‌شناسی خواهد کرد.</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4. مراجعه به مراکز پژوهشی هم سو؛ این مراکز سالیانه با نیازسنجی و اولویت‌بندی مسائل مبتلابه، برنامه‌های پژوهشی خود را تنظیم می‌کنند. دست‌یابی به این اطلاعات نیمی از راه صعب و دشوار نیازشناسی موضوعی را برای محقق فراهم می‌آورد.</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5. مراجعه به منابع اطلاع‌رسانی (مجلات نمایه‌ای، چکید</w:t>
      </w:r>
      <w:r w:rsidR="00932CE9" w:rsidRPr="00C31807">
        <w:rPr>
          <w:rFonts w:cs="B Lotus" w:hint="cs"/>
          <w:sz w:val="28"/>
          <w:szCs w:val="28"/>
          <w:rtl/>
        </w:rPr>
        <w:t xml:space="preserve">ه </w:t>
      </w:r>
      <w:r w:rsidRPr="00C31807">
        <w:rPr>
          <w:rFonts w:cs="B Lotus" w:hint="cs"/>
          <w:sz w:val="28"/>
          <w:szCs w:val="28"/>
          <w:rtl/>
        </w:rPr>
        <w:t>ها، کتابنامه‌ها، پایان‌نامه‌ها، منابع الکترونیک و سایت‌های اینترنتی نیز می‌تواند یاری‌گر پژوهشگران باشد.)</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6. شرکت در همایش‌ها، جشنواره‌ها، نشست‌های علمی، کرسی‌های آزاداندیشی و نظریه‌پردازی می‌تواند، کلیددست‌یابی به یک ایده تحقیقی باشد.</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7. مراجعه به اساتید راهنما، مشاور،‌ داور و کسانی که در عرصه‌های گوناگون علمی صاحب نظرند</w:t>
      </w:r>
      <w:r w:rsidR="00932CE9" w:rsidRPr="00C31807">
        <w:rPr>
          <w:rFonts w:cs="B Lotus" w:hint="cs"/>
          <w:sz w:val="28"/>
          <w:szCs w:val="28"/>
          <w:rtl/>
        </w:rPr>
        <w:t>،</w:t>
      </w:r>
      <w:r w:rsidRPr="00C31807">
        <w:rPr>
          <w:rFonts w:cs="B Lotus" w:hint="cs"/>
          <w:sz w:val="28"/>
          <w:szCs w:val="28"/>
          <w:rtl/>
        </w:rPr>
        <w:t xml:space="preserve"> می‌تواند کمک بسیار بزرگی در مسئله شناسی باشد.</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8. نگاه دقیق و تحلیلی پژوهشگر به مسائل و شرایط اجتماعی و تأمل و ریزبینی در آن می‌تواند جرقه‌ای مهم در مسئله‌یابی باشد. بسیاری از معضلات، آسیب‌ها، موفقیت‌ها، شکست‌ها و مانند آن می‌تواند راهی باشد برای وص</w:t>
      </w:r>
      <w:r w:rsidR="00820829" w:rsidRPr="00C31807">
        <w:rPr>
          <w:rFonts w:cs="B Lotus" w:hint="cs"/>
          <w:sz w:val="28"/>
          <w:szCs w:val="28"/>
          <w:rtl/>
        </w:rPr>
        <w:t>و</w:t>
      </w:r>
      <w:r w:rsidRPr="00C31807">
        <w:rPr>
          <w:rFonts w:cs="B Lotus" w:hint="cs"/>
          <w:sz w:val="28"/>
          <w:szCs w:val="28"/>
          <w:rtl/>
        </w:rPr>
        <w:t>ل به یک مسئله با اولویت پژوهشی؛</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 xml:space="preserve">این مجموعه تلاش نموده است که در راستای کمک رسانی پژوهشی در طی یکسال دستمایه‌های پژوهشی در دو </w:t>
      </w:r>
      <w:r w:rsidR="004D7016" w:rsidRPr="00C31807">
        <w:rPr>
          <w:rFonts w:cs="B Lotus" w:hint="cs"/>
          <w:sz w:val="28"/>
          <w:szCs w:val="28"/>
          <w:rtl/>
        </w:rPr>
        <w:t>ح</w:t>
      </w:r>
      <w:r w:rsidRPr="00C31807">
        <w:rPr>
          <w:rFonts w:cs="B Lotus" w:hint="cs"/>
          <w:sz w:val="28"/>
          <w:szCs w:val="28"/>
          <w:rtl/>
        </w:rPr>
        <w:t>یطه موضوعی و مسئله‌ای را از طرق مختلف حیازت نموده و تقدیم ره‌پویان دانش نماید.</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lastRenderedPageBreak/>
        <w:t>آنچه که در پی می‌آید تلاشی است درجهت معرفی موضوعات و مسائل پژوهشی جهت پایان‌نامه نویسی طلاب و دانش پژوهان سطح سوم درگرایش‌های فلسفه وکلام، فقه و اصول، تفسیر و علوم قرآن، تاریخ اسلام و مطالعات زنان که صد البته قطعی و نهایی کردن هر کدام از موضوعات و مسائل تحقیقی نیاز به واکاوی، بررسی و مشاوره با اساتید محترم راهنما و متخصصین فن دارد. بنابراين رایزنی‌های لازم در خصوص این موضوعات و مسائل آماده، گزینش نهایی برای پایان‌نامه‌نویسی خواهد شد.</w:t>
      </w:r>
    </w:p>
    <w:p w:rsidR="00567459" w:rsidRPr="00C31807" w:rsidRDefault="00B879B5" w:rsidP="00FD5C23">
      <w:pPr>
        <w:bidi/>
        <w:spacing w:after="0" w:line="240" w:lineRule="auto"/>
        <w:jc w:val="both"/>
        <w:rPr>
          <w:rFonts w:cs="B Lotus"/>
          <w:sz w:val="28"/>
          <w:szCs w:val="28"/>
          <w:rtl/>
        </w:rPr>
      </w:pPr>
      <w:r w:rsidRPr="00C31807">
        <w:rPr>
          <w:rFonts w:cs="B Lotus" w:hint="cs"/>
          <w:sz w:val="28"/>
          <w:szCs w:val="28"/>
          <w:rtl/>
        </w:rPr>
        <w:t xml:space="preserve">ناگفته نماند که مسئله‌شناسی متناسب با نیازها و اقتضائات روز دگرگون می‌شود و در برخي موارد لازم است اين موضوعات و مسائل متناسب با شرايط و نيازهاي زماني، مورد مداقه قرار گیرند، از این رو انتظار می‌رود افزون بر توجه به موضوعات این مجموعه، پژوهشگران نیم نگاهی هم به نیازهای روز داشته باشند. در هر حال امید داريم که در پرتو کند وکاو پژوهشی خواهران محترم شاهد پاسخگویی به نیازهای جامعه اسلامی و حوزه‌های مقدس علمیه باشیم. شایان ذکر است که این «دستمایه موضوعی» در پرتو کنکاش جدی در داخل مجموعه حوزه علمیه خواهران از طریق گفت‌وگو و نظرسنجی از سیاستگزاران و مدیران، اساتید راهنما و طلاب سطح سوم حوزوی، شناسایی ونیازجویی پژوهشی از طریق مراجعه به مراکز و نهادهای پژوهشی و منابع مجازی و محیط سایبری، همچنین رجوع به کتاب‌های مختلف تخصصی، مقالات علمی و جراید تخصصی و کارشناسان مبرز و اساتيد تخصصي هر حوزه به دست آمده </w:t>
      </w:r>
      <w:r w:rsidR="00820829" w:rsidRPr="00C31807">
        <w:rPr>
          <w:rFonts w:cs="B Lotus" w:hint="cs"/>
          <w:sz w:val="28"/>
          <w:szCs w:val="28"/>
          <w:rtl/>
        </w:rPr>
        <w:t>است</w:t>
      </w:r>
      <w:r w:rsidR="00567459" w:rsidRPr="00C31807">
        <w:rPr>
          <w:rFonts w:cs="B Lotus" w:hint="cs"/>
          <w:sz w:val="28"/>
          <w:szCs w:val="28"/>
          <w:rtl/>
        </w:rPr>
        <w:t>.</w:t>
      </w:r>
      <w:r w:rsidR="00820829" w:rsidRPr="00C31807">
        <w:rPr>
          <w:rFonts w:cs="B Lotus" w:hint="cs"/>
          <w:sz w:val="28"/>
          <w:szCs w:val="28"/>
          <w:rtl/>
        </w:rPr>
        <w:t xml:space="preserve"> </w:t>
      </w:r>
    </w:p>
    <w:p w:rsidR="002C31FD" w:rsidRPr="00C31807" w:rsidRDefault="002C31FD" w:rsidP="00FD5C23">
      <w:pPr>
        <w:spacing w:after="0" w:line="240" w:lineRule="auto"/>
        <w:rPr>
          <w:rFonts w:cs="B Lotus"/>
          <w:b/>
          <w:bCs/>
          <w:sz w:val="28"/>
          <w:szCs w:val="28"/>
          <w:rtl/>
        </w:rPr>
      </w:pPr>
      <w:r w:rsidRPr="00C31807">
        <w:rPr>
          <w:rFonts w:cs="B Lotus"/>
          <w:b/>
          <w:bCs/>
          <w:sz w:val="28"/>
          <w:szCs w:val="28"/>
          <w:rtl/>
        </w:rPr>
        <w:br w:type="page"/>
      </w:r>
    </w:p>
    <w:p w:rsidR="00567459" w:rsidRPr="00C31807" w:rsidRDefault="00567459" w:rsidP="00FD5C23">
      <w:pPr>
        <w:bidi/>
        <w:spacing w:after="0" w:line="240" w:lineRule="auto"/>
        <w:jc w:val="both"/>
        <w:rPr>
          <w:rFonts w:cs="B Lotus"/>
          <w:b/>
          <w:bCs/>
          <w:sz w:val="28"/>
          <w:szCs w:val="28"/>
          <w:rtl/>
        </w:rPr>
      </w:pPr>
      <w:r w:rsidRPr="00C31807">
        <w:rPr>
          <w:rFonts w:cs="B Lotus" w:hint="cs"/>
          <w:b/>
          <w:bCs/>
          <w:sz w:val="28"/>
          <w:szCs w:val="28"/>
          <w:rtl/>
        </w:rPr>
        <w:lastRenderedPageBreak/>
        <w:t>معرفي مراكز و موسسات پژوهشي</w:t>
      </w:r>
    </w:p>
    <w:p w:rsidR="00567459" w:rsidRPr="00C31807" w:rsidRDefault="00B879B5" w:rsidP="00FD5C23">
      <w:pPr>
        <w:bidi/>
        <w:spacing w:after="0" w:line="240" w:lineRule="auto"/>
        <w:jc w:val="both"/>
        <w:rPr>
          <w:rFonts w:cs="B Lotus"/>
          <w:sz w:val="28"/>
          <w:szCs w:val="28"/>
          <w:rtl/>
          <w:lang w:bidi="fa-IR"/>
        </w:rPr>
      </w:pPr>
      <w:r w:rsidRPr="00C31807">
        <w:rPr>
          <w:rFonts w:cs="B Lotus" w:hint="cs"/>
          <w:sz w:val="28"/>
          <w:szCs w:val="28"/>
          <w:rtl/>
        </w:rPr>
        <w:t xml:space="preserve"> </w:t>
      </w:r>
      <w:r w:rsidR="00567459" w:rsidRPr="00C31807">
        <w:rPr>
          <w:rFonts w:cs="B Lotus" w:hint="cs"/>
          <w:sz w:val="28"/>
          <w:szCs w:val="28"/>
          <w:rtl/>
          <w:lang w:bidi="fa-IR"/>
        </w:rPr>
        <w:t>بهره‌گیری از نهادها و مؤسسات پژوهشی و آموزشی برای پیشبرد کارهای تحقیقی و ارتقای کیفی آنها بسیار تأثیرگذار می‌باشد. بسیاری از این مؤسسات و مراکز دارای تجارب گرانسنگ و ارزشمندی هستند که راه پژوهشگران را برای نیل به مقصود آسان‌تر می‌سازد. از این رو، مجریان طرح موضوع‌یابی و مسئله‌شناسی پایان‌نامه‌های سطح سوم، یک بخش از کار را به معرفی این مراکز و مؤسسات در گرایش‌های فلسفه و کلام، تفسیر وعلوم قرآن، تا</w:t>
      </w:r>
      <w:r w:rsidR="00E568F3" w:rsidRPr="00C31807">
        <w:rPr>
          <w:rFonts w:cs="B Lotus" w:hint="cs"/>
          <w:sz w:val="28"/>
          <w:szCs w:val="28"/>
          <w:rtl/>
          <w:lang w:bidi="fa-IR"/>
        </w:rPr>
        <w:t>ر</w:t>
      </w:r>
      <w:r w:rsidR="00567459" w:rsidRPr="00C31807">
        <w:rPr>
          <w:rFonts w:cs="B Lotus" w:hint="cs"/>
          <w:sz w:val="28"/>
          <w:szCs w:val="28"/>
          <w:rtl/>
          <w:lang w:bidi="fa-IR"/>
        </w:rPr>
        <w:t xml:space="preserve">یخ اسلام، فقه و اصول و مطالعات زنان قرار داده و تلاش وافری برای اطلاع‌یابی و اطلاع‌رسانی از این نهادهای علمی و پژوهشی به انجام رسانده و یافته‌های خویش را فراراه پژوهشگران معزّز قرار داده‌اند. باشد که با آشنایی و ارتباط دو سویه با این مراکز گامی در جهت تقویت پایان‌نامه‌های حوزوی برداشته شود. </w:t>
      </w:r>
    </w:p>
    <w:p w:rsidR="00B879B5" w:rsidRPr="00C31807" w:rsidRDefault="003F1947" w:rsidP="00FD5C23">
      <w:pPr>
        <w:bidi/>
        <w:spacing w:after="0" w:line="240" w:lineRule="auto"/>
        <w:jc w:val="both"/>
        <w:rPr>
          <w:rFonts w:cs="B Lotus"/>
          <w:sz w:val="28"/>
          <w:szCs w:val="28"/>
          <w:rtl/>
        </w:rPr>
      </w:pPr>
      <w:r w:rsidRPr="00C31807">
        <w:rPr>
          <w:rFonts w:cs="B Lotus" w:hint="cs"/>
          <w:sz w:val="28"/>
          <w:szCs w:val="28"/>
          <w:rtl/>
        </w:rPr>
        <w:t xml:space="preserve">همچنين </w:t>
      </w:r>
      <w:r w:rsidR="00717A02" w:rsidRPr="00C31807">
        <w:rPr>
          <w:rFonts w:cs="B Lotus" w:hint="cs"/>
          <w:sz w:val="28"/>
          <w:szCs w:val="28"/>
          <w:rtl/>
        </w:rPr>
        <w:t>شایسته است از مساعی و معاضد</w:t>
      </w:r>
      <w:r w:rsidR="00B879B5" w:rsidRPr="00C31807">
        <w:rPr>
          <w:rFonts w:cs="B Lotus" w:hint="cs"/>
          <w:sz w:val="28"/>
          <w:szCs w:val="28"/>
          <w:rtl/>
        </w:rPr>
        <w:t xml:space="preserve">ت بی‌شائبه </w:t>
      </w:r>
      <w:r w:rsidRPr="00C31807">
        <w:rPr>
          <w:rFonts w:cs="B Lotus" w:hint="cs"/>
          <w:sz w:val="28"/>
          <w:szCs w:val="28"/>
          <w:rtl/>
        </w:rPr>
        <w:t xml:space="preserve">همه كساني كه در اين طرح ما را ياري رساندند </w:t>
      </w:r>
      <w:r w:rsidR="00B879B5" w:rsidRPr="00C31807">
        <w:rPr>
          <w:rFonts w:cs="B Lotus" w:hint="cs"/>
          <w:sz w:val="28"/>
          <w:szCs w:val="28"/>
          <w:rtl/>
        </w:rPr>
        <w:t xml:space="preserve">تقدیر و تشکر نماییم و اجرشان را به خداوند منان حوالت نماییم و از درگاه ربوبی مسئلت نماییم که این تلاش‌ها را به نیکو وجهی جزای خیردهد. انتظار می‌رود اساتید ارجمند، اندیش‌ورزان آگاه و طلاب معزز در تکمیل این بانک موضوعات همچنان یاری‌گر معاونت محترم پژوهشی باشند و موضوعات و مسائل جدید را در اختیار مسئولین این بانک قرار دهند. بسیار به جاست تا از </w:t>
      </w:r>
      <w:r w:rsidR="002C31FD" w:rsidRPr="00C31807">
        <w:rPr>
          <w:rFonts w:cs="B Lotus" w:hint="cs"/>
          <w:sz w:val="28"/>
          <w:szCs w:val="28"/>
          <w:rtl/>
        </w:rPr>
        <w:t xml:space="preserve">جناب آقای سید حسین اسحاقی ناظر محترم این پژوهش که در تمام فرایند کار با ریزبینی ها و دقت نظر بالا سلسه اشکالات و پیشنهادات خود را برای اینجانب عنوان نمودند تقدیر و تشکر نمایم. همچنین از جناب آقای خالقی معاون محترم پژوهش که با خوش خلقی و نظرات گرانقدرشان همواره پذیرای ما بودند و </w:t>
      </w:r>
      <w:r w:rsidR="00B879B5" w:rsidRPr="00C31807">
        <w:rPr>
          <w:rFonts w:cs="B Lotus" w:hint="cs"/>
          <w:sz w:val="28"/>
          <w:szCs w:val="28"/>
          <w:rtl/>
        </w:rPr>
        <w:t>سرکار خانم افشار مدیر</w:t>
      </w:r>
      <w:r w:rsidR="002C31FD" w:rsidRPr="00C31807">
        <w:rPr>
          <w:rFonts w:cs="B Lotus" w:hint="cs"/>
          <w:sz w:val="28"/>
          <w:szCs w:val="28"/>
          <w:rtl/>
        </w:rPr>
        <w:t xml:space="preserve"> </w:t>
      </w:r>
      <w:r w:rsidR="00B879B5" w:rsidRPr="00C31807">
        <w:rPr>
          <w:rFonts w:cs="B Lotus" w:hint="cs"/>
          <w:sz w:val="28"/>
          <w:szCs w:val="28"/>
          <w:rtl/>
        </w:rPr>
        <w:t>کل محترم ساماندهی پژوهشی مدارس حوزوی و سرکار خانم اسماعیلی که با رهنمودهای ارزشمندشان ارائه طریق نموده‌اند و سایر همکاران ارجمند در معاونت پژوهش که سهمی در به بار نشستن شکوفه‌های این پژوهش داشته‌اند، سپاسگزاری نماییم و آن را ذخیره‌ای سازیم برای آن روز سخت و دشوار که:</w:t>
      </w:r>
    </w:p>
    <w:p w:rsidR="00B879B5" w:rsidRPr="00C31807" w:rsidRDefault="00B879B5" w:rsidP="00FD5C23">
      <w:pPr>
        <w:bidi/>
        <w:spacing w:after="0" w:line="240" w:lineRule="auto"/>
        <w:jc w:val="center"/>
        <w:rPr>
          <w:rFonts w:cs="B Lotus"/>
          <w:b/>
          <w:bCs/>
          <w:sz w:val="28"/>
          <w:szCs w:val="28"/>
          <w:rtl/>
        </w:rPr>
      </w:pPr>
      <w:r w:rsidRPr="00C31807">
        <w:rPr>
          <w:rFonts w:cs="B Lotus" w:hint="cs"/>
          <w:b/>
          <w:bCs/>
          <w:sz w:val="28"/>
          <w:szCs w:val="28"/>
          <w:rtl/>
        </w:rPr>
        <w:t>الیوم لاینفع مال و</w:t>
      </w:r>
      <w:r w:rsidR="003F1947" w:rsidRPr="00C31807">
        <w:rPr>
          <w:rFonts w:cs="B Lotus" w:hint="cs"/>
          <w:b/>
          <w:bCs/>
          <w:sz w:val="28"/>
          <w:szCs w:val="28"/>
          <w:rtl/>
        </w:rPr>
        <w:t xml:space="preserve"> </w:t>
      </w:r>
      <w:r w:rsidRPr="00C31807">
        <w:rPr>
          <w:rFonts w:cs="B Lotus" w:hint="cs"/>
          <w:b/>
          <w:bCs/>
          <w:sz w:val="28"/>
          <w:szCs w:val="28"/>
          <w:rtl/>
        </w:rPr>
        <w:t>لابنون الا من اتی الله بقلب سلیم.</w:t>
      </w:r>
    </w:p>
    <w:p w:rsidR="00B879B5" w:rsidRPr="00C31807" w:rsidRDefault="00B879B5" w:rsidP="00F617B0">
      <w:pPr>
        <w:rPr>
          <w:rFonts w:cs="B Lotus"/>
          <w:sz w:val="28"/>
          <w:szCs w:val="28"/>
          <w:rtl/>
          <w:lang w:bidi="fa-IR"/>
        </w:rPr>
      </w:pPr>
      <w:r w:rsidRPr="00C31807">
        <w:rPr>
          <w:rFonts w:cs="B Lotus"/>
          <w:rtl/>
          <w:lang w:bidi="fa-IR"/>
        </w:rPr>
        <w:br w:type="page"/>
      </w:r>
    </w:p>
    <w:p w:rsidR="00B246B2" w:rsidRPr="00C31807" w:rsidRDefault="00B246B2" w:rsidP="00F617B0">
      <w:pPr>
        <w:rPr>
          <w:rFonts w:cs="B Lotus"/>
          <w:sz w:val="28"/>
          <w:szCs w:val="28"/>
          <w:rtl/>
          <w:lang w:bidi="fa-IR"/>
        </w:rPr>
      </w:pPr>
    </w:p>
    <w:p w:rsidR="00CE75B4" w:rsidRPr="00C31807" w:rsidRDefault="00CE75B4" w:rsidP="00F617B0">
      <w:pPr>
        <w:bidi/>
        <w:rPr>
          <w:rFonts w:cs="B Lotus"/>
          <w:sz w:val="96"/>
          <w:szCs w:val="96"/>
          <w:rtl/>
          <w:lang w:bidi="fa-IR"/>
        </w:rPr>
      </w:pPr>
    </w:p>
    <w:p w:rsidR="00B246B2" w:rsidRPr="00C31807" w:rsidRDefault="00B246B2" w:rsidP="00CE75B4">
      <w:pPr>
        <w:bidi/>
        <w:jc w:val="center"/>
        <w:rPr>
          <w:rFonts w:cs="B Lotus"/>
          <w:sz w:val="96"/>
          <w:szCs w:val="96"/>
          <w:rtl/>
          <w:lang w:bidi="fa-IR"/>
        </w:rPr>
      </w:pPr>
      <w:r w:rsidRPr="00C31807">
        <w:rPr>
          <w:rFonts w:cs="B Lotus" w:hint="cs"/>
          <w:sz w:val="96"/>
          <w:szCs w:val="96"/>
          <w:rtl/>
          <w:lang w:bidi="fa-IR"/>
        </w:rPr>
        <w:t>بخش اول</w:t>
      </w:r>
    </w:p>
    <w:p w:rsidR="00CE75B4" w:rsidRPr="00C31807" w:rsidRDefault="00CE75B4" w:rsidP="00CE75B4">
      <w:pPr>
        <w:bidi/>
        <w:jc w:val="center"/>
        <w:rPr>
          <w:rFonts w:cs="B Lotus"/>
          <w:sz w:val="96"/>
          <w:szCs w:val="96"/>
          <w:rtl/>
          <w:lang w:bidi="fa-IR"/>
        </w:rPr>
      </w:pPr>
    </w:p>
    <w:p w:rsidR="00B246B2" w:rsidRPr="00C31807" w:rsidRDefault="00B246B2" w:rsidP="00312B80">
      <w:pPr>
        <w:bidi/>
        <w:jc w:val="center"/>
        <w:rPr>
          <w:rFonts w:cs="B Lotus"/>
          <w:sz w:val="96"/>
          <w:szCs w:val="96"/>
          <w:rtl/>
          <w:lang w:bidi="fa-IR"/>
        </w:rPr>
      </w:pPr>
      <w:r w:rsidRPr="00C31807">
        <w:rPr>
          <w:rFonts w:cs="B Lotus" w:hint="cs"/>
          <w:sz w:val="96"/>
          <w:szCs w:val="96"/>
          <w:rtl/>
          <w:lang w:bidi="fa-IR"/>
        </w:rPr>
        <w:t>موضوع شناسی، مس</w:t>
      </w:r>
      <w:r w:rsidR="00312B80" w:rsidRPr="00C31807">
        <w:rPr>
          <w:rFonts w:cs="B Lotus" w:hint="cs"/>
          <w:sz w:val="96"/>
          <w:szCs w:val="96"/>
          <w:rtl/>
          <w:lang w:bidi="fa-IR"/>
        </w:rPr>
        <w:t>أ</w:t>
      </w:r>
      <w:r w:rsidRPr="00C31807">
        <w:rPr>
          <w:rFonts w:cs="B Lotus" w:hint="cs"/>
          <w:sz w:val="96"/>
          <w:szCs w:val="96"/>
          <w:rtl/>
          <w:lang w:bidi="fa-IR"/>
        </w:rPr>
        <w:t>له یابی و معرفی مراکز و  موسسات قر</w:t>
      </w:r>
      <w:r w:rsidR="00567459" w:rsidRPr="00C31807">
        <w:rPr>
          <w:rFonts w:cs="B Lotus" w:hint="cs"/>
          <w:sz w:val="96"/>
          <w:szCs w:val="96"/>
          <w:rtl/>
          <w:lang w:bidi="fa-IR"/>
        </w:rPr>
        <w:t>آ</w:t>
      </w:r>
      <w:r w:rsidRPr="00C31807">
        <w:rPr>
          <w:rFonts w:cs="B Lotus" w:hint="cs"/>
          <w:sz w:val="96"/>
          <w:szCs w:val="96"/>
          <w:rtl/>
          <w:lang w:bidi="fa-IR"/>
        </w:rPr>
        <w:t>نی</w:t>
      </w:r>
    </w:p>
    <w:p w:rsidR="00B246B2" w:rsidRPr="00C31807" w:rsidRDefault="00B246B2" w:rsidP="00F617B0">
      <w:pPr>
        <w:rPr>
          <w:rFonts w:cs="B Lotus"/>
          <w:sz w:val="96"/>
          <w:szCs w:val="96"/>
          <w:rtl/>
          <w:lang w:bidi="fa-IR"/>
        </w:rPr>
      </w:pPr>
      <w:r w:rsidRPr="00C31807">
        <w:rPr>
          <w:rFonts w:cs="B Lotus"/>
          <w:sz w:val="96"/>
          <w:szCs w:val="96"/>
          <w:rtl/>
          <w:lang w:bidi="fa-IR"/>
        </w:rPr>
        <w:br w:type="page"/>
      </w:r>
    </w:p>
    <w:p w:rsidR="00CE75B4" w:rsidRPr="00C31807" w:rsidRDefault="00CE75B4" w:rsidP="00F617B0">
      <w:pPr>
        <w:bidi/>
        <w:jc w:val="center"/>
        <w:rPr>
          <w:rFonts w:cs="B Lotus"/>
          <w:sz w:val="96"/>
          <w:szCs w:val="96"/>
          <w:rtl/>
          <w:lang w:bidi="fa-IR"/>
        </w:rPr>
      </w:pPr>
    </w:p>
    <w:p w:rsidR="00B246B2" w:rsidRPr="00C31807" w:rsidRDefault="00B246B2" w:rsidP="00312B80">
      <w:pPr>
        <w:bidi/>
        <w:jc w:val="center"/>
        <w:rPr>
          <w:rFonts w:cs="B Lotus"/>
          <w:sz w:val="96"/>
          <w:szCs w:val="96"/>
          <w:rtl/>
          <w:lang w:bidi="fa-IR"/>
        </w:rPr>
      </w:pPr>
      <w:r w:rsidRPr="00C31807">
        <w:rPr>
          <w:rFonts w:cs="B Lotus" w:hint="cs"/>
          <w:sz w:val="96"/>
          <w:szCs w:val="96"/>
          <w:rtl/>
          <w:lang w:bidi="fa-IR"/>
        </w:rPr>
        <w:t>فصل اول</w:t>
      </w:r>
    </w:p>
    <w:p w:rsidR="00905379" w:rsidRPr="00C31807" w:rsidRDefault="00905379" w:rsidP="00F617B0">
      <w:pPr>
        <w:bidi/>
        <w:jc w:val="center"/>
        <w:rPr>
          <w:rFonts w:cs="B Lotus"/>
          <w:sz w:val="96"/>
          <w:szCs w:val="96"/>
          <w:rtl/>
          <w:lang w:bidi="fa-IR"/>
        </w:rPr>
      </w:pPr>
    </w:p>
    <w:p w:rsidR="00CE75B4" w:rsidRPr="00C31807" w:rsidRDefault="00B246B2" w:rsidP="00F617B0">
      <w:pPr>
        <w:bidi/>
        <w:jc w:val="center"/>
        <w:rPr>
          <w:rFonts w:cs="B Lotus"/>
          <w:sz w:val="96"/>
          <w:szCs w:val="96"/>
          <w:rtl/>
          <w:lang w:bidi="fa-IR"/>
        </w:rPr>
      </w:pPr>
      <w:r w:rsidRPr="00C31807">
        <w:rPr>
          <w:rFonts w:cs="B Lotus" w:hint="cs"/>
          <w:sz w:val="96"/>
          <w:szCs w:val="96"/>
          <w:rtl/>
          <w:lang w:bidi="fa-IR"/>
        </w:rPr>
        <w:t xml:space="preserve">معرفی موضوعات </w:t>
      </w:r>
    </w:p>
    <w:p w:rsidR="00905379" w:rsidRPr="00C31807" w:rsidRDefault="00B246B2" w:rsidP="00CE75B4">
      <w:pPr>
        <w:bidi/>
        <w:jc w:val="center"/>
        <w:rPr>
          <w:rFonts w:cs="B Lotus"/>
          <w:sz w:val="96"/>
          <w:szCs w:val="96"/>
          <w:rtl/>
          <w:lang w:bidi="fa-IR"/>
        </w:rPr>
      </w:pPr>
      <w:r w:rsidRPr="00C31807">
        <w:rPr>
          <w:rFonts w:cs="B Lotus" w:hint="cs"/>
          <w:sz w:val="96"/>
          <w:szCs w:val="96"/>
          <w:rtl/>
          <w:lang w:bidi="fa-IR"/>
        </w:rPr>
        <w:t>علوم و تفسیر قرآنی</w:t>
      </w:r>
    </w:p>
    <w:p w:rsidR="00F021F2" w:rsidRPr="00C31807" w:rsidRDefault="00905379" w:rsidP="00F021F2">
      <w:pPr>
        <w:bidi/>
        <w:rPr>
          <w:rFonts w:cs="B Lotus"/>
          <w:sz w:val="32"/>
          <w:szCs w:val="32"/>
          <w:rtl/>
          <w:lang w:bidi="fa-IR"/>
        </w:rPr>
      </w:pPr>
      <w:r w:rsidRPr="00C31807">
        <w:rPr>
          <w:rFonts w:cs="B Lotus"/>
          <w:sz w:val="96"/>
          <w:szCs w:val="96"/>
          <w:rtl/>
          <w:lang w:bidi="fa-IR"/>
        </w:rPr>
        <w:br w:type="page"/>
      </w:r>
      <w:r w:rsidR="00F021F2" w:rsidRPr="00C31807">
        <w:rPr>
          <w:rFonts w:cs="B Lotus" w:hint="cs"/>
          <w:b/>
          <w:bCs/>
          <w:sz w:val="32"/>
          <w:szCs w:val="32"/>
          <w:rtl/>
          <w:lang w:bidi="fa-IR"/>
        </w:rPr>
        <w:lastRenderedPageBreak/>
        <w:t>درآمد</w:t>
      </w:r>
    </w:p>
    <w:p w:rsidR="00F021F2" w:rsidRPr="00C31807" w:rsidRDefault="00F021F2" w:rsidP="00F021F2">
      <w:pPr>
        <w:bidi/>
        <w:jc w:val="both"/>
        <w:rPr>
          <w:rFonts w:cs="B Lotus"/>
          <w:sz w:val="28"/>
          <w:szCs w:val="28"/>
          <w:rtl/>
          <w:lang w:bidi="fa-IR"/>
        </w:rPr>
      </w:pPr>
      <w:r w:rsidRPr="00C31807">
        <w:rPr>
          <w:rFonts w:cs="B Lotus" w:hint="cs"/>
          <w:sz w:val="28"/>
          <w:szCs w:val="28"/>
          <w:rtl/>
          <w:lang w:bidi="fa-IR"/>
        </w:rPr>
        <w:t>در این فصل به معرفی مهمترین موضوعات و مسایل علوم و تفسیر قرآنی پرداخته شده است.</w:t>
      </w:r>
    </w:p>
    <w:p w:rsidR="00F021F2" w:rsidRPr="00C31807" w:rsidRDefault="00F021F2" w:rsidP="00F021F2">
      <w:pPr>
        <w:bidi/>
        <w:jc w:val="both"/>
        <w:rPr>
          <w:rFonts w:cs="B Lotus"/>
          <w:sz w:val="28"/>
          <w:szCs w:val="28"/>
          <w:rtl/>
          <w:lang w:bidi="fa-IR"/>
        </w:rPr>
      </w:pPr>
      <w:r w:rsidRPr="00C31807">
        <w:rPr>
          <w:rFonts w:cs="B Lotus" w:hint="cs"/>
          <w:sz w:val="28"/>
          <w:szCs w:val="28"/>
          <w:rtl/>
          <w:lang w:bidi="fa-IR"/>
        </w:rPr>
        <w:t>بی تردید انتخاب هر یک از این موارد باید با تعامل و هم اندیشی با اساتید راهنما و متخصصان امر صورت گیرد و دانش پژوه تلاش کند تا با رویکرد و دیدگاهی جدید به موضوعات و مسایل بپردازد تا دچار موازی کاری و تکرار احتمالی نگردد. چه بسا ممکن است برخی از موضوعات قبلا مورد تحقیق و تفحص قرار گرفته باشد از این رو با مراجعه به آنها به تبیین نظر و دیدگاهها از نگاهی نوین و یا به شرح و بسط نظریه بپردازد و کاملا آن را مبرهن نماید به طوری که اثر تحقیقی او حرف جدیدی برای طرح و ارایه داشته باشد.</w:t>
      </w:r>
    </w:p>
    <w:p w:rsidR="00F021F2" w:rsidRPr="00C31807" w:rsidRDefault="00F021F2" w:rsidP="007B596E">
      <w:pPr>
        <w:bidi/>
        <w:jc w:val="both"/>
        <w:rPr>
          <w:rFonts w:cs="B Lotus"/>
          <w:sz w:val="28"/>
          <w:szCs w:val="28"/>
          <w:rtl/>
          <w:lang w:bidi="fa-IR"/>
        </w:rPr>
      </w:pPr>
      <w:r w:rsidRPr="00C31807">
        <w:rPr>
          <w:rFonts w:cs="B Lotus" w:hint="cs"/>
          <w:sz w:val="28"/>
          <w:szCs w:val="28"/>
          <w:rtl/>
          <w:lang w:bidi="fa-IR"/>
        </w:rPr>
        <w:t xml:space="preserve">لازم است موضوع محوری یا مساله محوری </w:t>
      </w:r>
      <w:r w:rsidR="007B596E" w:rsidRPr="00C31807">
        <w:rPr>
          <w:rFonts w:cs="B Lotus" w:hint="cs"/>
          <w:sz w:val="28"/>
          <w:szCs w:val="28"/>
          <w:rtl/>
          <w:lang w:bidi="fa-IR"/>
        </w:rPr>
        <w:t>در</w:t>
      </w:r>
      <w:r w:rsidRPr="00C31807">
        <w:rPr>
          <w:rFonts w:cs="B Lotus" w:hint="cs"/>
          <w:sz w:val="28"/>
          <w:szCs w:val="28"/>
          <w:rtl/>
          <w:lang w:bidi="fa-IR"/>
        </w:rPr>
        <w:t xml:space="preserve"> پایان نامه ها مورد توجه قرار گیرد اما توصیه می شود حتی الامکان دانش پژوهان معزز به سوی مساله محوری رهنمون شوند تا نتایج و آثار پژوهشی آنان بیش از پیش مورد استفاده قرار گیرد. شایان ذکر است دانش پژوه باید به جز این موضوعات نگاه به روز به مسایل و معضلات علمی </w:t>
      </w:r>
      <w:r w:rsidRPr="00C31807">
        <w:rPr>
          <w:rFonts w:ascii="Times New Roman" w:hAnsi="Times New Roman" w:cs="Times New Roman" w:hint="cs"/>
          <w:sz w:val="28"/>
          <w:szCs w:val="28"/>
          <w:rtl/>
          <w:lang w:bidi="fa-IR"/>
        </w:rPr>
        <w:t>–</w:t>
      </w:r>
      <w:r w:rsidRPr="00C31807">
        <w:rPr>
          <w:rFonts w:cs="B Lotus" w:hint="cs"/>
          <w:sz w:val="28"/>
          <w:szCs w:val="28"/>
          <w:rtl/>
          <w:lang w:bidi="fa-IR"/>
        </w:rPr>
        <w:t xml:space="preserve"> تخصصی گرایش خویش داشته باشد و با اولویت دهی به آنها به نیازهای روزآمد، پاسخ گوید و تنها به موضوعات و مسایل این بانک بسنده ننماید. از این رو مراجعه به کتابها، مقالات، و یافته های جدید از ضروریات و پیش نیازهای انتخاب موضوع می باشد.</w:t>
      </w:r>
    </w:p>
    <w:p w:rsidR="00182813" w:rsidRPr="00C31807" w:rsidRDefault="00182813" w:rsidP="00237DC6">
      <w:pPr>
        <w:bidi/>
        <w:spacing w:after="0"/>
        <w:jc w:val="both"/>
        <w:rPr>
          <w:rFonts w:cs="B Lotus"/>
          <w:sz w:val="28"/>
          <w:szCs w:val="28"/>
          <w:rtl/>
          <w:lang w:bidi="fa-IR"/>
        </w:rPr>
      </w:pPr>
      <w:r w:rsidRPr="00C31807">
        <w:rPr>
          <w:rFonts w:cs="B Lotus" w:hint="cs"/>
          <w:sz w:val="28"/>
          <w:szCs w:val="28"/>
          <w:rtl/>
          <w:lang w:bidi="fa-IR"/>
        </w:rPr>
        <w:t xml:space="preserve">طلاب این موضوعات و مسائل را با اساتید راهنما </w:t>
      </w:r>
      <w:r w:rsidR="00B476D3" w:rsidRPr="00C31807">
        <w:rPr>
          <w:rFonts w:cs="B Lotus" w:hint="cs"/>
          <w:sz w:val="28"/>
          <w:szCs w:val="28"/>
          <w:rtl/>
          <w:lang w:bidi="fa-IR"/>
        </w:rPr>
        <w:t>مورد مطالعه و کنکاش قرار دهند و با همفکری</w:t>
      </w:r>
      <w:r w:rsidR="00237DC6" w:rsidRPr="00C31807">
        <w:rPr>
          <w:rFonts w:cs="B Lotus" w:hint="cs"/>
          <w:sz w:val="28"/>
          <w:szCs w:val="28"/>
          <w:rtl/>
          <w:lang w:bidi="fa-IR"/>
        </w:rPr>
        <w:t>،</w:t>
      </w:r>
      <w:r w:rsidR="00B476D3" w:rsidRPr="00C31807">
        <w:rPr>
          <w:rFonts w:cs="B Lotus" w:hint="cs"/>
          <w:sz w:val="28"/>
          <w:szCs w:val="28"/>
          <w:rtl/>
          <w:lang w:bidi="fa-IR"/>
        </w:rPr>
        <w:t xml:space="preserve"> ابعا</w:t>
      </w:r>
      <w:r w:rsidR="00237DC6" w:rsidRPr="00C31807">
        <w:rPr>
          <w:rFonts w:cs="B Lotus" w:hint="cs"/>
          <w:sz w:val="28"/>
          <w:szCs w:val="28"/>
          <w:rtl/>
          <w:lang w:bidi="fa-IR"/>
        </w:rPr>
        <w:t>د موضوع یا مسئله را کاملاً مشخص نموده و در عنوان و گسترة آن به توافق اولیه دست یابند و تنها به این عناوین بسنده نکنند. چه بسا این عناوین روزنه ای باشد برای دست یابی به موضوعات  یا مسائل جدیدتر.</w:t>
      </w:r>
    </w:p>
    <w:p w:rsidR="00F021F2" w:rsidRPr="00C31807" w:rsidRDefault="00F021F2" w:rsidP="00F021F2">
      <w:pPr>
        <w:bidi/>
        <w:jc w:val="both"/>
        <w:rPr>
          <w:rFonts w:cs="B Lotus"/>
          <w:sz w:val="28"/>
          <w:szCs w:val="28"/>
          <w:rtl/>
          <w:lang w:bidi="fa-IR"/>
        </w:rPr>
      </w:pPr>
      <w:r w:rsidRPr="00C31807">
        <w:rPr>
          <w:rFonts w:cs="B Lotus" w:hint="cs"/>
          <w:sz w:val="28"/>
          <w:szCs w:val="28"/>
          <w:rtl/>
          <w:lang w:bidi="fa-IR"/>
        </w:rPr>
        <w:t xml:space="preserve">در هر حال امید می رود در پرتو رهنمودها، مشاوره های اساتید ارجمند و تلاش و مساعی علمی طلاب محترم در جهت پاسخگویی به نیازهای نظام مقدس اسلامی، حوزه های علمیه و حل معضلات جهانی گامهای محکم و استواری با عنایت به باریتعالی برداشته شود. انشاء الله   </w:t>
      </w:r>
    </w:p>
    <w:p w:rsidR="00F021F2" w:rsidRPr="00C31807" w:rsidRDefault="00F021F2">
      <w:pPr>
        <w:rPr>
          <w:rFonts w:cs="B Lotus"/>
          <w:sz w:val="28"/>
          <w:szCs w:val="28"/>
          <w:lang w:bidi="fa-IR"/>
        </w:rPr>
      </w:pPr>
      <w:r w:rsidRPr="00C31807">
        <w:rPr>
          <w:rFonts w:cs="B Lotus"/>
          <w:sz w:val="28"/>
          <w:szCs w:val="28"/>
          <w:rtl/>
          <w:lang w:bidi="fa-IR"/>
        </w:rPr>
        <w:br w:type="page"/>
      </w:r>
    </w:p>
    <w:p w:rsidR="00905379" w:rsidRPr="00C31807" w:rsidRDefault="00DB628A" w:rsidP="00DB628A">
      <w:pPr>
        <w:bidi/>
        <w:jc w:val="center"/>
        <w:rPr>
          <w:rFonts w:cs="B Lotus"/>
          <w:b/>
          <w:bCs/>
          <w:sz w:val="32"/>
          <w:szCs w:val="32"/>
          <w:rtl/>
          <w:lang w:bidi="fa-IR"/>
        </w:rPr>
      </w:pPr>
      <w:r w:rsidRPr="00C31807">
        <w:rPr>
          <w:rFonts w:cs="B Lotus" w:hint="cs"/>
          <w:b/>
          <w:bCs/>
          <w:sz w:val="32"/>
          <w:szCs w:val="32"/>
          <w:rtl/>
          <w:lang w:bidi="fa-IR"/>
        </w:rPr>
        <w:lastRenderedPageBreak/>
        <w:t>معرفی برخی از موضوعات و مسایل علوم و تفسیر قرآنی</w:t>
      </w:r>
    </w:p>
    <w:p w:rsidR="00DB628A" w:rsidRPr="00C31807" w:rsidRDefault="00DB628A" w:rsidP="00DB628A">
      <w:pPr>
        <w:bidi/>
        <w:jc w:val="center"/>
        <w:rPr>
          <w:rFonts w:cs="B Lotus"/>
          <w:b/>
          <w:bCs/>
          <w:sz w:val="32"/>
          <w:szCs w:val="32"/>
          <w:rtl/>
          <w:lang w:bidi="fa-IR"/>
        </w:rPr>
      </w:pPr>
    </w:p>
    <w:p w:rsidR="00DB628A" w:rsidRPr="00C31807" w:rsidRDefault="00DB628A" w:rsidP="00DB628A">
      <w:pPr>
        <w:bidi/>
        <w:rPr>
          <w:rFonts w:cs="B Lotus"/>
          <w:vanish/>
          <w:sz w:val="28"/>
          <w:szCs w:val="28"/>
          <w:rtl/>
          <w:lang w:bidi="fa-IR"/>
        </w:rPr>
      </w:pP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آب در قرآن و سخنان معصومان</w:t>
      </w:r>
      <w:r w:rsidR="00DB628A" w:rsidRPr="00C31807">
        <w:rPr>
          <w:rFonts w:cs="B Lotus" w:hint="cs"/>
          <w:sz w:val="28"/>
          <w:szCs w:val="28"/>
          <w:rtl/>
          <w:lang w:bidi="fa-IR"/>
        </w:rPr>
        <w:t>(ع)</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آبرو و حیثیت مؤمن در قرآن</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آتش در قرآن</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آثار اجتماعی دین از دیدگاه قرآن</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آثار تربیتی ایمان به معاد از دیدگاه قرآن</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آثار تربیتی دعا در قرآن و سنّت</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آثار تقوا در دنیا و آخرت با الهام از آیات قرآن و سخنان اهل بیت (ع)</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آثار تلاوت و تدبّر در قرآن</w:t>
      </w:r>
    </w:p>
    <w:p w:rsidR="00905379" w:rsidRPr="00C31807" w:rsidRDefault="00905379" w:rsidP="00F617B0">
      <w:pPr>
        <w:pStyle w:val="NoSpacing"/>
        <w:numPr>
          <w:ilvl w:val="0"/>
          <w:numId w:val="2"/>
        </w:numPr>
        <w:tabs>
          <w:tab w:val="left" w:pos="935"/>
        </w:tabs>
        <w:spacing w:line="276" w:lineRule="auto"/>
        <w:rPr>
          <w:rFonts w:ascii="Tahoma" w:hAnsi="Tahoma" w:cs="B Lotus"/>
          <w:sz w:val="28"/>
          <w:szCs w:val="28"/>
          <w:rtl/>
          <w:lang w:bidi="fa-IR"/>
        </w:rPr>
      </w:pPr>
      <w:r w:rsidRPr="00C31807">
        <w:rPr>
          <w:rFonts w:ascii="Tahoma" w:hAnsi="Tahoma" w:cs="B Lotus" w:hint="cs"/>
          <w:sz w:val="28"/>
          <w:szCs w:val="28"/>
          <w:rtl/>
        </w:rPr>
        <w:t>آثار دنیوی</w:t>
      </w:r>
      <w:r w:rsidR="00DB628A" w:rsidRPr="00C31807">
        <w:rPr>
          <w:rFonts w:ascii="Tahoma" w:hAnsi="Tahoma" w:cs="B Lotus" w:hint="cs"/>
          <w:sz w:val="28"/>
          <w:szCs w:val="28"/>
          <w:rtl/>
        </w:rPr>
        <w:t xml:space="preserve"> و روحی- روانی</w:t>
      </w:r>
      <w:r w:rsidRPr="00C31807">
        <w:rPr>
          <w:rFonts w:ascii="Tahoma" w:hAnsi="Tahoma" w:cs="B Lotus" w:hint="cs"/>
          <w:sz w:val="28"/>
          <w:szCs w:val="28"/>
          <w:rtl/>
        </w:rPr>
        <w:t xml:space="preserve"> انس با قرآن در گفتار رسول اعظم(ص) </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آثار دنيوي گناه از منظر قرآن</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آثار زندگی هدفمند در قرآن</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آثار سازنده زیارت از دیدگاه قرآن و سنّت</w:t>
      </w:r>
    </w:p>
    <w:p w:rsidR="00905379" w:rsidRPr="00C31807" w:rsidRDefault="00905379" w:rsidP="00DB628A">
      <w:pPr>
        <w:numPr>
          <w:ilvl w:val="0"/>
          <w:numId w:val="2"/>
        </w:numPr>
        <w:bidi/>
        <w:spacing w:after="0"/>
        <w:jc w:val="lowKashida"/>
        <w:rPr>
          <w:rFonts w:cs="B Lotus"/>
          <w:sz w:val="28"/>
          <w:szCs w:val="28"/>
          <w:rtl/>
          <w:lang w:bidi="fa-IR"/>
        </w:rPr>
      </w:pPr>
      <w:r w:rsidRPr="00C31807">
        <w:rPr>
          <w:rFonts w:cs="B Lotus" w:hint="cs"/>
          <w:sz w:val="28"/>
          <w:szCs w:val="28"/>
          <w:rtl/>
          <w:lang w:bidi="fa-IR"/>
        </w:rPr>
        <w:t>آثار صبر و صلا</w:t>
      </w:r>
      <w:r w:rsidR="00DB628A" w:rsidRPr="00C31807">
        <w:rPr>
          <w:rFonts w:cs="B Lotus" w:hint="cs"/>
          <w:sz w:val="28"/>
          <w:szCs w:val="28"/>
          <w:rtl/>
          <w:lang w:bidi="fa-IR"/>
        </w:rPr>
        <w:t>ه</w:t>
      </w:r>
      <w:r w:rsidRPr="00C31807">
        <w:rPr>
          <w:rFonts w:cs="B Lotus" w:hint="cs"/>
          <w:sz w:val="28"/>
          <w:szCs w:val="28"/>
          <w:rtl/>
          <w:lang w:bidi="fa-IR"/>
        </w:rPr>
        <w:t xml:space="preserve"> در قرآن</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آثار فردي و اجتماعي روزه در قرآن و حديث</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آثار فرهنگی و اجتماعی انس با قرآن کریم</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آثار گناه از منظر قرآن</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آثار نظری و عملی تفکر و تعقل از دیدگاه قرآن کریم</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آثار نیکوکاری در قرآن</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آثار و پیامدهای بیداری امت‌ها در رفع فتنه‌ها با رویکرد قرآنی</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آثار و نتایج اعمال در دنیا از منظر قرآن</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lastRenderedPageBreak/>
        <w:t>آخرت از ديدگاه قرآن و حديث</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آداب باطنی تلاوت قرآن کریم با تأکید بر کتاب آداب الصلوة امام خمینی(ره)</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آداب تدبر در قرآن</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آداب تعلیم و تعلم در داستان حضرت موسی و خضر علیهما السلام</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آداب حسنه از منظر قرآن و حدیث</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آداب خوردن در آموزه</w:t>
      </w:r>
      <w:r w:rsidRPr="00C31807">
        <w:rPr>
          <w:rFonts w:cs="B Lotus" w:hint="cs"/>
          <w:sz w:val="28"/>
          <w:szCs w:val="28"/>
          <w:rtl/>
          <w:lang w:bidi="fa-IR"/>
        </w:rPr>
        <w:softHyphen/>
        <w:t>های قرآن</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آداب سلوک در قرآن</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آداب سلوک دینی در سوره حجرات</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آداب طلب رزق در قرآن و حديث</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آداب ظاهری و آداب باطنی بهره‌گیری از قرآن</w:t>
      </w:r>
    </w:p>
    <w:p w:rsidR="00905379" w:rsidRPr="00C31807" w:rsidRDefault="00905379" w:rsidP="00F617B0">
      <w:pPr>
        <w:pStyle w:val="NoSpacing"/>
        <w:numPr>
          <w:ilvl w:val="0"/>
          <w:numId w:val="2"/>
        </w:numPr>
        <w:tabs>
          <w:tab w:val="left" w:pos="935"/>
        </w:tabs>
        <w:spacing w:line="276" w:lineRule="auto"/>
        <w:rPr>
          <w:rFonts w:ascii="Tahoma" w:hAnsi="Tahoma" w:cs="B Lotus"/>
          <w:sz w:val="28"/>
          <w:szCs w:val="28"/>
          <w:rtl/>
        </w:rPr>
      </w:pPr>
      <w:r w:rsidRPr="00C31807">
        <w:rPr>
          <w:rFonts w:ascii="Tahoma" w:hAnsi="Tahoma" w:cs="B Lotus" w:hint="cs"/>
          <w:sz w:val="28"/>
          <w:szCs w:val="28"/>
          <w:rtl/>
        </w:rPr>
        <w:t>آداب ظاهری و باطنی تلاوت قرآن</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آداب گفتگو از دیدگاه قرآن و حدیث</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آداب مطالعه قرآن</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آداب معاشرت از دیدگاه قرآن و معصومین</w:t>
      </w:r>
      <w:r w:rsidR="00DB628A" w:rsidRPr="00C31807">
        <w:rPr>
          <w:rFonts w:cs="B Lotus" w:hint="cs"/>
          <w:sz w:val="28"/>
          <w:szCs w:val="28"/>
          <w:rtl/>
          <w:lang w:bidi="fa-IR"/>
        </w:rPr>
        <w:t>(ع)</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آداب و تدبیر تلاوت قرآن</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آداب و شرایط تعلیم از دیدگاه قرآن و حدیث</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آدم و حوا در قرآن و روايات</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آدم، ابليس و آزمايش الهي در قرآن</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آرا و نظرات تفسيري ابوعلي جبايي</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 xml:space="preserve">آراء علامه طباطبايي در باب نفاق و منافقان در قرآن </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آراء و نظرات کلامی مرحوم طبرسی در تفسیر مجمع البیان</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آرامش و طمأنينه در قرآن و حديث</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آراي اختصاصي علامه طباطبايي در تفسير الميزان</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lastRenderedPageBreak/>
        <w:t>آراي تفسيري ابي ابن کعب</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آراي خليل بن احمد در تفسير تبيان</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آزادی از منظر اهل سنت</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آزادي بيان در قرآن</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آزادی زن در قرآن</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آزادی و ارتداد از نگاه قرآن</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آزادي و مسئوليت ازدیدگاه قرآن و سنت</w:t>
      </w:r>
    </w:p>
    <w:p w:rsidR="00905379" w:rsidRPr="00C31807" w:rsidRDefault="00905379" w:rsidP="00F617B0">
      <w:pPr>
        <w:pStyle w:val="NoSpacing"/>
        <w:numPr>
          <w:ilvl w:val="0"/>
          <w:numId w:val="2"/>
        </w:numPr>
        <w:tabs>
          <w:tab w:val="left" w:pos="935"/>
        </w:tabs>
        <w:spacing w:line="276" w:lineRule="auto"/>
        <w:rPr>
          <w:rFonts w:ascii="Tahoma" w:hAnsi="Tahoma" w:cs="B Lotus"/>
          <w:sz w:val="28"/>
          <w:szCs w:val="28"/>
          <w:rtl/>
        </w:rPr>
      </w:pPr>
      <w:r w:rsidRPr="00C31807">
        <w:rPr>
          <w:rFonts w:ascii="Tahoma" w:hAnsi="Tahoma" w:cs="B Lotus" w:hint="cs"/>
          <w:sz w:val="28"/>
          <w:szCs w:val="28"/>
          <w:rtl/>
        </w:rPr>
        <w:t>آزار رسانی از منظر قرآن</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آزمایش الهی از منظر قرآن و سنت</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آسیب شناسی پژوهش</w:t>
      </w:r>
      <w:r w:rsidRPr="00C31807">
        <w:rPr>
          <w:rFonts w:cs="B Lotus" w:hint="cs"/>
          <w:sz w:val="28"/>
          <w:szCs w:val="28"/>
          <w:rtl/>
          <w:lang w:bidi="fa-IR"/>
        </w:rPr>
        <w:softHyphen/>
        <w:t>های قرآنی خاورشناسی</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آسیب شناسی تفسیر علمی قرآن</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آسیب شناسی تفسیر و تفاسیر تربیتی قرآن</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آسیب شناسی روش تفسیر ادبی</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آسیب شناسی فهم صحیح آیات قرآن</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 xml:space="preserve">آسيب‌شناسي اجتماعي: عوامل و ريشه‌هاي دروني جرم و انحراف از ديدگاه قرآن </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آسيب‌شناسي تبليغ در قرآن و حديث</w:t>
      </w:r>
    </w:p>
    <w:p w:rsidR="00905379" w:rsidRPr="00C31807" w:rsidRDefault="00905379" w:rsidP="00DB628A">
      <w:pPr>
        <w:numPr>
          <w:ilvl w:val="0"/>
          <w:numId w:val="2"/>
        </w:numPr>
        <w:bidi/>
        <w:spacing w:after="0"/>
        <w:jc w:val="lowKashida"/>
        <w:rPr>
          <w:rFonts w:cs="B Lotus"/>
          <w:sz w:val="28"/>
          <w:szCs w:val="28"/>
          <w:rtl/>
          <w:lang w:bidi="fa-IR"/>
        </w:rPr>
      </w:pPr>
      <w:r w:rsidRPr="00C31807">
        <w:rPr>
          <w:rFonts w:cs="B Lotus" w:hint="cs"/>
          <w:sz w:val="28"/>
          <w:szCs w:val="28"/>
          <w:rtl/>
          <w:lang w:bidi="fa-IR"/>
        </w:rPr>
        <w:t>آسیب‌شناسی ترجمه فارسی قرآن کریم</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آسيب‌شناسي تفسير قرآن در حوزه ي ظاهرگرايي</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آسیب‌شناسی جامعه از دیدگاه قرآن و هنر</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آسیب‌شناسی جریان‌های تفسیری</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آسیب‌شناسی حفظ قرآن</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آسیب‌شناسی روایات تفسیری</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آسیب‌شناسی شایعه در قرآن</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lastRenderedPageBreak/>
        <w:t>آسیب‌شناسی شعر و شاعری در قرآن و ادب فارسی</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آسیب‌شناسی عقاید و ویژگی‌های اخلاقی یهود در قرآن</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آسیب</w:t>
      </w:r>
      <w:r w:rsidRPr="00C31807">
        <w:rPr>
          <w:rFonts w:cs="B Lotus" w:hint="cs"/>
          <w:sz w:val="28"/>
          <w:szCs w:val="28"/>
          <w:rtl/>
          <w:lang w:bidi="fa-IR"/>
        </w:rPr>
        <w:softHyphen/>
        <w:t>شناسی قرآن در حوزة ظاهرگرایی</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آسيب‌شناسي نظام سياسي از ديدگاه قرآن و نهج‌البلاغه</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آسیب‌های فهم قرآن</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آشنایی با تاریخ و تفسیر مفسران</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آشنایی با جوامع حدیثی اهل سنت</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آشنایی با جوامع حدیثی شیعه</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آغاز آفرینش از دیدگاه قرآن و نهج‌البلاغه</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آغاز نبوت و چگونگی نزول قرآن</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آفات ثروت‌اندوزي و شيوه‌هاي مبارزه با آن از ديدگاه قرآن و حديث</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آفات سخن از دیدگاه قرآن و روایات</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آفات و آسيب‌هاي رفتاري انسان از ديدگاه قرآن</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آفرينش آدم و سر سجود ملايک(در ادب فارسي و آيات و روايات)</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آفرینش از دیدگاه قرآن و حدیث</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آفرینش در قرآن</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آفرينش و رستاخير انسان از ديدگاه قرآن و اوستا</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آموزش قرآن در مدرسه اهل‌بیت</w:t>
      </w:r>
      <w:r w:rsidR="00DB628A" w:rsidRPr="00C31807">
        <w:rPr>
          <w:rFonts w:cs="B Lotus" w:hint="cs"/>
          <w:sz w:val="28"/>
          <w:szCs w:val="28"/>
          <w:rtl/>
          <w:lang w:bidi="fa-IR"/>
        </w:rPr>
        <w:t>(ع)</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آموزش قرآن در مساجد مالزی، برونئی، عربستان، لیبی و ...</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آموزش و ترویج قرآن</w:t>
      </w:r>
    </w:p>
    <w:p w:rsidR="00905379" w:rsidRPr="00C31807" w:rsidRDefault="00905379" w:rsidP="00F617B0">
      <w:pPr>
        <w:pStyle w:val="NoSpacing"/>
        <w:numPr>
          <w:ilvl w:val="0"/>
          <w:numId w:val="2"/>
        </w:numPr>
        <w:tabs>
          <w:tab w:val="left" w:pos="935"/>
        </w:tabs>
        <w:spacing w:line="276" w:lineRule="auto"/>
        <w:rPr>
          <w:rFonts w:ascii="Tahoma" w:hAnsi="Tahoma" w:cs="B Lotus"/>
          <w:sz w:val="28"/>
          <w:szCs w:val="28"/>
          <w:rtl/>
        </w:rPr>
      </w:pPr>
      <w:r w:rsidRPr="00C31807">
        <w:rPr>
          <w:rFonts w:ascii="Tahoma" w:hAnsi="Tahoma" w:cs="B Lotus" w:hint="cs"/>
          <w:sz w:val="28"/>
          <w:szCs w:val="28"/>
          <w:rtl/>
        </w:rPr>
        <w:t>آموزش و ترویج قرآن در سیره پیامبر(ص)</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آموزه‌هاي تربيتي سوره لقمان (با تأکيد بر ابعاد، اهداف و روش‌هاي تربيت)</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آموزه‌های تربیتی قرآن در سوره یوسف</w:t>
      </w:r>
      <w:r w:rsidR="00DB628A" w:rsidRPr="00C31807">
        <w:rPr>
          <w:rFonts w:cs="B Lotus" w:hint="cs"/>
          <w:sz w:val="28"/>
          <w:szCs w:val="28"/>
          <w:rtl/>
          <w:lang w:bidi="fa-IR"/>
        </w:rPr>
        <w:t>(ع)</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lastRenderedPageBreak/>
        <w:t>آموزه‌های تفسیری ائمه اطهار</w:t>
      </w:r>
      <w:r w:rsidR="00DB628A" w:rsidRPr="00C31807">
        <w:rPr>
          <w:rFonts w:cs="B Lotus" w:hint="cs"/>
          <w:sz w:val="28"/>
          <w:szCs w:val="28"/>
          <w:rtl/>
          <w:lang w:bidi="fa-IR"/>
        </w:rPr>
        <w:t>(ع)</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آموزه‌هاي روان‌شناختي در قرآن و حديث (رشد، انگيزش، هيجان)</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آموزه‌های قرآنی صحیفه سجادیه</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آهنگ در آيات قرآن کريم</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آهنگ قرائت قرآن کریم از دیدگاه حکمت و عرفان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آیات آفاقی و انفسی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آیات الاحکام در باب نکاح و ارث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آيات الصفات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آيات العقائد </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آیات امامت و ولایت در تفسیر المنار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آیات حدود و تعزیرات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آيات محکم و متشابه از ديدگاه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آینده نظام جهانی از دیدگاه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آیه تطهیر از دیدگاه شهید مطهری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آيه تطهير از نگاه مفسران فريقين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آیه نشوز و ضرب زن از نگاه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آیه نفی سبیل و نقش آن در اتحاد و انسجام اسلامی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آیه هدایت و عصمت و افضلیت امام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آیین پرستاری در قاموس قرآن و عترت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آيين خانواده در قرآن </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آیین خطاب و گفتگو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آيين زندگي در قرآن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آيين عبادي سياسي نماز جمع</w:t>
      </w:r>
      <w:r w:rsidR="00DB628A" w:rsidRPr="00C31807">
        <w:rPr>
          <w:rFonts w:cs="B Lotus" w:hint="cs"/>
          <w:sz w:val="28"/>
          <w:szCs w:val="28"/>
          <w:rtl/>
          <w:lang w:bidi="fa-IR"/>
        </w:rPr>
        <w:t>ه</w:t>
      </w:r>
      <w:r w:rsidRPr="00C31807">
        <w:rPr>
          <w:rFonts w:cs="B Lotus" w:hint="cs"/>
          <w:sz w:val="28"/>
          <w:szCs w:val="28"/>
          <w:rtl/>
          <w:lang w:bidi="fa-IR"/>
        </w:rPr>
        <w:t xml:space="preserve"> و نقش آن در نظام اسلامي از ديدگاه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آیین و مهارت‌های زندگی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آيين همزيستي ملل از يدگاه قرآن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ابتلا و آثار آن در قرآن و احاديث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ابدیت در قرآن و عرفان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ابرار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ابراهیم در تورات و مقایسه آن با سیمای عرفانی او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ابزارها و معیارهای بازگویی مفاهیم قرآنی در تصویرسازی (نقاشی)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ابزارهای ادراک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ابعاد اجتماعی اسلام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ابعاد تربيتي آيات معاد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ابعاد جامعه شناختی استضعاف و آینده مستضعفان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ابعاد حج در قرآن</w:t>
      </w:r>
    </w:p>
    <w:p w:rsidR="00905379" w:rsidRPr="00C31807" w:rsidRDefault="00905379" w:rsidP="00DB628A">
      <w:pPr>
        <w:pStyle w:val="NoSpacing"/>
        <w:numPr>
          <w:ilvl w:val="0"/>
          <w:numId w:val="2"/>
        </w:numPr>
        <w:tabs>
          <w:tab w:val="left" w:pos="1018"/>
          <w:tab w:val="left" w:pos="1076"/>
        </w:tabs>
        <w:spacing w:line="276" w:lineRule="auto"/>
        <w:rPr>
          <w:rFonts w:ascii="Tahoma" w:hAnsi="Tahoma" w:cs="B Lotus"/>
          <w:sz w:val="28"/>
          <w:szCs w:val="28"/>
          <w:rtl/>
        </w:rPr>
      </w:pPr>
      <w:r w:rsidRPr="00C31807">
        <w:rPr>
          <w:rFonts w:ascii="Tahoma" w:hAnsi="Tahoma" w:cs="B Lotus" w:hint="cs"/>
          <w:sz w:val="28"/>
          <w:szCs w:val="28"/>
          <w:rtl/>
        </w:rPr>
        <w:t>ابعاد روانشناسی توبه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ابعاد شخصیتی پیامبر اعظم(ص)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ابعاد عقیدتی و تاریخی ماجرای صلیب در عهد جدید و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ابعاد وجودی انسان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ابلیس در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ابن ابی حاتم و تفسیر او</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ابن تیمیه و آیه</w:t>
      </w:r>
      <w:r w:rsidRPr="00C31807">
        <w:rPr>
          <w:rFonts w:cs="B Lotus" w:hint="cs"/>
          <w:sz w:val="28"/>
          <w:szCs w:val="28"/>
          <w:rtl/>
          <w:lang w:bidi="fa-IR"/>
        </w:rPr>
        <w:softHyphen/>
        <w:t>های نازله در شأن امام علی (ع)</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ابن عاشور و تفسیر «التحریر و التنوبر»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ابن عباس در تفاسیر دوره عباسیان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ابن مسعود و روايات تفسيري او</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ابي بن کعب و روايات قرآني او</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اتّحاد امّت اسلام و راهکارهای قرآنی 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اثبات خدا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اثبات عدم وجود تناقض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اثبات ولایت حضرت علی(ع)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اثرپذيري حافظ از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اجتماع حب و بغض مؤمنين از ديدگاه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اجتماع قرآن با اهل کتاب</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اجتهاد در تفسیر روایی قمی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اجتهاد و روش شناسی در تفسیر البرهان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احباط و تکفیر از منظر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احتجاج قرآن با اهل کتاب و مشرکان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احتجاجات ائمه معصومين(ع) </w:t>
      </w:r>
      <w:r w:rsidR="00DB628A" w:rsidRPr="00C31807">
        <w:rPr>
          <w:rFonts w:cs="B Lotus" w:hint="cs"/>
          <w:sz w:val="28"/>
          <w:szCs w:val="28"/>
          <w:rtl/>
          <w:lang w:bidi="fa-IR"/>
        </w:rPr>
        <w:t>در</w:t>
      </w:r>
      <w:r w:rsidRPr="00C31807">
        <w:rPr>
          <w:rFonts w:cs="B Lotus" w:hint="cs"/>
          <w:sz w:val="28"/>
          <w:szCs w:val="28"/>
          <w:rtl/>
          <w:lang w:bidi="fa-IR"/>
        </w:rPr>
        <w:t xml:space="preserve"> مسئله توحيد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احتجاج‌هاي سوره مبارکه انعام همراه با ايرادات فخر رازي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احسان محسنین از دیدگاه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احکام تأسیسی و احکام امضائی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احکام جنگ و جهاد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احوال منافقین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احیاگری از منظر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اخبار غيبي در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اختصاصات زنان از نگاه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اختصاصات و ارزش</w:t>
      </w:r>
      <w:r w:rsidRPr="00C31807">
        <w:rPr>
          <w:rFonts w:cs="B Lotus" w:hint="cs"/>
          <w:sz w:val="28"/>
          <w:szCs w:val="28"/>
          <w:rtl/>
          <w:lang w:bidi="fa-IR"/>
        </w:rPr>
        <w:softHyphen/>
        <w:t>های المیزان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اختلاف در دین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اختلاف قرائات و تأثير آن بر برداشت‌هاي فقهي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اختلاف قرائت یا تحریف قرآن، نگاهی به نقل روایات شیعه در تفسیر التبیان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اختلاف نظر در تفسیر لفظ قرآنی «اَنفُس» با دیدگاه شگفت</w:t>
      </w:r>
      <w:r w:rsidRPr="00C31807">
        <w:rPr>
          <w:rFonts w:cs="B Lotus" w:hint="cs"/>
          <w:sz w:val="28"/>
          <w:szCs w:val="28"/>
          <w:rtl/>
          <w:lang w:bidi="fa-IR"/>
        </w:rPr>
        <w:softHyphen/>
        <w:t>انگیز مولانا در کتاب فیه ما فیه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اختلافات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اختلاف‌ناپذیری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اخلاص در عقيده و عمل از ديدگاه قرآن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اخلاص و ریا در نهج‌البلاغه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اخلاص و صفات مخلصين از ديدگاه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اخلاق اجتماعی در دعاهای مأثور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اخلاق اداری و اخلاق خانواده از دیدگاه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اخلاق اقتصادي از ديدگاه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اخلاق بنی‌اسرائیل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اخلاق حسنه از ديدگاه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اخلاق در تفسیر المیزان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اخلاق در جزء اول و دوم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اخلاق محمد(ص)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اخلاق معیشت از نظر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اخوت و برادری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ادب انبيا(ع) در قرآن و مقايسه آن با تورات و انجيل</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ادب در تعالیم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ادب دعا در نیایش پیامبران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ادبیات جنگ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ادبيات داستاني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ادبیات سوگواری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ادبیات شادی و شادمانی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ادبیات نقد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ادوات استفهامي و کاربرد آنها در قرآن مجيد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ادیان الهی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ادیان سامی در گستره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ارتباط با اهل کتاب و شیوه برخورد با آنان از دیدگاه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ارتباط با قرآن و آداب و شروط 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ارتباط حروف مقطعه با اهداف سور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ارتباط رنگ و قصه‌های متلاطم ذهن انسان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ارتباط روح و بدن از ديدگاه قرآن و عرفان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ارتباط عقل و دین در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ارتباط معنایی آیات در مسئله طلاق</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ارتباطات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ارتداد و آزادی عقیده از نگاه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ارتقاء و انحطاط تمدن‌ها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ارج نهادن به زن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ارزش اخلاص در عمل در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ارزش تعقل و تفکر در کتاب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ارزش زندگی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ارزش علم آموزی و تربیت از منظر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ارزش کار و حقوق کارگر در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ارزش وقت در کتاب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ارزش‌ها و ضد ارزش‌ها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ارزش‌هاي انساني ـ اخلاقي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ارزش‌های قرآنی و ارزش‌های عرفی، تعارض یا تعامل؟</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ارزشيابي مفاهيم روان‌شناسي اجتماعي از ديدگاه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ارزیابی ادله موافقان و مخالفان روش تفسیر علمی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ارزیابی معجم‌های موضوعی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ارزيابي ميهماني در جامعه کنوني از ديدگاه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ارزیابی و بررسی تفسیر عیاشی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ازدواج در قرآن و عهدین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ازدواج موقّت در کتاب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اسالیب تشبیه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اساليب مدح و ذم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اسباب النزول در صحیحین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اسباب النزول در مجمع البيان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اسباب قرب به خدا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اسباب نزول و تأثیر شناخت آن بر فهم معانی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استاد مطهری و عشق به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استبداد و خودکامگی در تحلیل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استخراج آراء و نظریات تفسیری سیّدمرتضی و مقایسه با مفسران بزرگ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استدلال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استراتژي‌ تحول منابع انساني با توجه به مسئله جهاني شدن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استراتژي قرآن در برخورد با يهود</w:t>
      </w:r>
    </w:p>
    <w:p w:rsidR="00905379" w:rsidRPr="00C31807" w:rsidRDefault="00905379" w:rsidP="00DB628A">
      <w:pPr>
        <w:pStyle w:val="NoSpacing"/>
        <w:numPr>
          <w:ilvl w:val="0"/>
          <w:numId w:val="2"/>
        </w:numPr>
        <w:tabs>
          <w:tab w:val="left" w:pos="1018"/>
          <w:tab w:val="left" w:pos="1076"/>
        </w:tabs>
        <w:spacing w:line="276" w:lineRule="auto"/>
        <w:rPr>
          <w:rFonts w:ascii="Tahoma" w:hAnsi="Tahoma" w:cs="B Lotus"/>
          <w:sz w:val="28"/>
          <w:szCs w:val="28"/>
          <w:rtl/>
        </w:rPr>
      </w:pPr>
      <w:r w:rsidRPr="00C31807">
        <w:rPr>
          <w:rFonts w:ascii="Tahoma" w:hAnsi="Tahoma" w:cs="B Lotus"/>
          <w:sz w:val="28"/>
          <w:szCs w:val="28"/>
          <w:rtl/>
        </w:rPr>
        <w:t>استراتژی قرآن در مواجهه با انحرافات اجتماعی</w:t>
      </w:r>
      <w:r w:rsidRPr="00C31807">
        <w:rPr>
          <w:rFonts w:ascii="Tahoma" w:hAnsi="Tahoma" w:cs="B Lotus" w:hint="cs"/>
          <w:sz w:val="28"/>
          <w:szCs w:val="28"/>
          <w:rtl/>
        </w:rPr>
        <w:t xml:space="preserve">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استشهادات صادقين(عليهما السلام) به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استعارات و کنایات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استغفار و آثار آن در آيات و روايات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استفهامات قرآنی و جایگاه آن‌ها در هدایت انسان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استکبار از ديدگاه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استنباط احکام زنان از الفاظ مذکر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استهزاء و کیفر مستهزئین از منظر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اسرائيليات در تفاسير قرآن (با تأکيد بر جامع البيان و مجمع البيان طبري)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اسرائیلیات و تأثیر آن بر تفاسیر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اسرائيليات و تأثير آن بر داستان‌هاي انبيا در تفاسير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اسرار اعتقادي قرآن از نگاه فيض و صدرالمتألهين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اسرار زکات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اسرار سجده از ديدگاه قرآن و عترت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اسرار و خواص و فضايل آيات و سور قرآن کريم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اسرار معراج در قرآن و حديث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اسراف از ديدگاه قرآن و عترت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اسلام و سوسياليسم با توجه به آيات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اسلوب استثناي متصل و منقطع به «إلا»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اسلوب اشاره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اسلوب اعتراض در بلاغت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اسلوب تأکيد با حروف در زبان عربي با شواهد قرآني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اسلوب نفي در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اسلوب‌های امر و نهی در قرآن و اسرار بلاغی 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اسلوب‌های درک و تشخیص محکم و متشابه آیات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اسلوب‌هاي شرط در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اسما و صفات قرآن از نگاه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اسماء خداوند از نگاه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اسماء و القاب امام زمان (عج)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اسماء و صفات قرآن از نگاه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اسماعیلیه و علوم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اسماي حسنا از ديدگاه قرآن و عرفان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w:t>
      </w:r>
      <w:r w:rsidR="00DB628A" w:rsidRPr="00C31807">
        <w:rPr>
          <w:rFonts w:cs="B Lotus" w:hint="cs"/>
          <w:sz w:val="28"/>
          <w:szCs w:val="28"/>
          <w:rtl/>
          <w:lang w:bidi="fa-IR"/>
        </w:rPr>
        <w:t>ل</w:t>
      </w:r>
      <w:r w:rsidRPr="00C31807">
        <w:rPr>
          <w:rFonts w:cs="B Lotus" w:hint="cs"/>
          <w:sz w:val="28"/>
          <w:szCs w:val="28"/>
          <w:rtl/>
          <w:lang w:bidi="fa-IR"/>
        </w:rPr>
        <w:t>وب تأکيد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اسوه از ديدگاه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اشارات زبان شناختی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اصالت رحمت و محبت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اصالت گذشت و بخشش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اصالت گفتمان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اصحاب اخدود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اصحاب شمال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اصل تساهل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اصل نظارت و کنترل و الگو</w:t>
      </w:r>
      <w:r w:rsidR="00DB628A" w:rsidRPr="00C31807">
        <w:rPr>
          <w:rFonts w:cs="B Lotus" w:hint="cs"/>
          <w:sz w:val="28"/>
          <w:szCs w:val="28"/>
          <w:rtl/>
          <w:lang w:bidi="fa-IR"/>
        </w:rPr>
        <w:t>د</w:t>
      </w:r>
      <w:r w:rsidRPr="00C31807">
        <w:rPr>
          <w:rFonts w:cs="B Lotus" w:hint="cs"/>
          <w:sz w:val="28"/>
          <w:szCs w:val="28"/>
          <w:rtl/>
          <w:lang w:bidi="fa-IR"/>
        </w:rPr>
        <w:t>هي آن در مديريت از ديدگاه اسلام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اصلاح رابطه انسان با طبیعت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اصلاحات از ديدگاه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اصلاحات و ويژگي‌هاي مصلحان از ديدگاه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اصول اخلاقی فاضله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اصول اخلاقی قرآنی در شعر زُهّاد در عصر عبّاسی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اصول تربیت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اصول تفسیر و عوامل انحراف در زمینه تفسیر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اصول تفکر سیاسی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اصول جنگ در تفسیر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اصول جنگ و مؤلفه‌هاي آن در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اصول حاکم بر ارتباطات کلامی میان فردی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اصول رهیافت امنیتی پیامبر (صلی الله علیه و آله)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اصول علمی صوت و لحن در قرائت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اصول فن بیان در قرآن و ادبیات امروزی (ایران، اروپا، آمریکای لاتین)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اصول قواعد و روش ترجمه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اصول کلی مدیریت در قرآن مجید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اصول محتوایی رسانه از نگاه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اصول مدیریت از دیدگاه قرآن و روایات</w:t>
      </w:r>
      <w:r w:rsidR="00DB628A" w:rsidRPr="00C31807">
        <w:rPr>
          <w:rFonts w:cs="B Lotus" w:hint="cs"/>
          <w:sz w:val="28"/>
          <w:szCs w:val="28"/>
          <w:rtl/>
          <w:lang w:bidi="fa-IR"/>
        </w:rPr>
        <w:t xml:space="preserve"> و نهج البلاغه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اصول مدیریت از دیدگاه</w:t>
      </w:r>
      <w:r w:rsidR="00DB628A" w:rsidRPr="00C31807">
        <w:rPr>
          <w:rFonts w:cs="B Lotus" w:hint="cs"/>
          <w:sz w:val="28"/>
          <w:szCs w:val="28"/>
          <w:rtl/>
          <w:lang w:bidi="fa-IR"/>
        </w:rPr>
        <w:t xml:space="preserve"> مفسران</w:t>
      </w:r>
      <w:r w:rsidRPr="00C31807">
        <w:rPr>
          <w:rFonts w:cs="B Lotus" w:hint="cs"/>
          <w:sz w:val="28"/>
          <w:szCs w:val="28"/>
          <w:rtl/>
          <w:lang w:bidi="fa-IR"/>
        </w:rPr>
        <w:t xml:space="preserve"> قرآن و نهج‌البلاغه</w:t>
      </w:r>
      <w:r w:rsidR="00DB628A" w:rsidRPr="00C31807">
        <w:rPr>
          <w:rFonts w:cs="B Lotus" w:hint="cs"/>
          <w:sz w:val="28"/>
          <w:szCs w:val="28"/>
          <w:rtl/>
          <w:lang w:bidi="fa-IR"/>
        </w:rPr>
        <w:t xml:space="preserve">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اصول مشترک اديان توحيدي در قرآن و عهدين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اصول و جلوه</w:t>
      </w:r>
      <w:r w:rsidRPr="00C31807">
        <w:rPr>
          <w:rFonts w:cs="B Lotus" w:hint="cs"/>
          <w:sz w:val="28"/>
          <w:szCs w:val="28"/>
          <w:rtl/>
          <w:lang w:bidi="fa-IR"/>
        </w:rPr>
        <w:softHyphen/>
        <w:t>های زیبایی شناسی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اصول و راه‌های دعوت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اصول و روش‌های تربیت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اصول و ضوابط برخورد با غیرمسلمانان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اصول و قواعد عقل‌گرایی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اصول و قواعد علم تفسیر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اصول و مبانی اقتصادی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اصول و مباني تأويل در فهم و تفسير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اصول و مبانی ترجمه قرآن و نقد و بررسی 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اصول و مبانی تفسیر علمی قرآن کریم و نقد و ارزیابی تفاسیر منتخب علمی عصر حاضر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اصول و مبانی راهنمایی و مشاوره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اصول و مبانی روش تفسیری در تفسیر کاشف و روش کار 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اصول و معیارهای عدالت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اصول، مقدمات و روش‌شناسی تفسیر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اضافه و ترکیب اضافی در قرآن و ادب فارسی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اضطراب، ريشه و درمان آن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اطاعت از والدین در کتاب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اطعام و آثار اجتماعی و روانی آن از نگاه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اطلاع‌رسانی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اعتبار سنّت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اعتبار عقل از 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اعتدال و میانه‌روی در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اعتقادات مسيحيت در عهد جديد و قرآن کريم و نحوه برخورد آنان با آيات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اعتقادات و صفات يهود در قرآن و تورات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اعتکاف در آیات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اعجاز بیانی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اعجاز تاریخی قرآن (اخبار به غیب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اعجاز تشریعی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اعجاز صوتی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اعجاز عددی و نظم ریاضی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اعجاز علمی قرآن از منظر زیست‌شناسی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اعجاز علمی قرآن در رشد جنین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اعجاز قرآن از دیدگاه علامه محمّدجواد بلاغی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اعجاز قرآن از دیدگاه مستشرقان</w:t>
      </w:r>
    </w:p>
    <w:p w:rsidR="00905379" w:rsidRPr="00C31807" w:rsidRDefault="00905379" w:rsidP="00DB628A">
      <w:pPr>
        <w:pStyle w:val="NoSpacing"/>
        <w:numPr>
          <w:ilvl w:val="0"/>
          <w:numId w:val="2"/>
        </w:numPr>
        <w:tabs>
          <w:tab w:val="left" w:pos="935"/>
          <w:tab w:val="left" w:pos="1018"/>
        </w:tabs>
        <w:spacing w:line="276" w:lineRule="auto"/>
        <w:rPr>
          <w:rFonts w:ascii="Tahoma" w:hAnsi="Tahoma" w:cs="B Lotus"/>
          <w:sz w:val="28"/>
          <w:szCs w:val="28"/>
          <w:rtl/>
        </w:rPr>
      </w:pPr>
      <w:r w:rsidRPr="00C31807">
        <w:rPr>
          <w:rFonts w:ascii="Tahoma" w:hAnsi="Tahoma" w:cs="B Lotus" w:hint="cs"/>
          <w:sz w:val="28"/>
          <w:szCs w:val="28"/>
          <w:rtl/>
        </w:rPr>
        <w:t>اعجاز قرآن در اندیشه‌های شهید مطهری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اعجاز نظم موسیقی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اعجاز نغمات آیات القرآن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اعجاز و ایجاز در قرآن مجید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اعجاز هنری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اعلامیه حقوق بشر در ترازوی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افترا به خداوند در نگاه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افساد فی الارض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افسانه انقطاع وحی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افسردگی و حزن در آیات و روایات روانشناسی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اقتصاد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اقسام رزق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اقسام هدایت در قرآن</w:t>
      </w:r>
    </w:p>
    <w:p w:rsidR="00905379" w:rsidRPr="00C31807" w:rsidRDefault="00905379" w:rsidP="00DB628A">
      <w:pPr>
        <w:numPr>
          <w:ilvl w:val="0"/>
          <w:numId w:val="2"/>
        </w:numPr>
        <w:tabs>
          <w:tab w:val="left" w:pos="1018"/>
        </w:tabs>
        <w:bidi/>
        <w:spacing w:after="0"/>
        <w:jc w:val="lowKashida"/>
        <w:rPr>
          <w:rFonts w:cs="B Lotus"/>
          <w:sz w:val="28"/>
          <w:szCs w:val="28"/>
          <w:lang w:bidi="fa-IR"/>
        </w:rPr>
      </w:pPr>
      <w:r w:rsidRPr="00C31807">
        <w:rPr>
          <w:rFonts w:cs="B Lotus" w:hint="cs"/>
          <w:sz w:val="28"/>
          <w:szCs w:val="28"/>
          <w:rtl/>
          <w:lang w:bidi="fa-IR"/>
        </w:rPr>
        <w:t>اکثریت و اقلیت از منظر قرآن و روایت</w:t>
      </w:r>
    </w:p>
    <w:p w:rsidR="00B33C54" w:rsidRPr="00C31807" w:rsidRDefault="00B33C54" w:rsidP="00B33C54">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الفاظ تک کاربردي در قرآن</w:t>
      </w:r>
    </w:p>
    <w:p w:rsidR="00B33C54" w:rsidRPr="00C31807" w:rsidRDefault="00B33C54" w:rsidP="00B33C54">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الفت و دوستی در آیینه قرآن</w:t>
      </w:r>
    </w:p>
    <w:p w:rsidR="00905379" w:rsidRPr="00C31807" w:rsidRDefault="00905379" w:rsidP="00E9679F">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امام علي(ع) و </w:t>
      </w:r>
      <w:r w:rsidR="00E9679F" w:rsidRPr="00C31807">
        <w:rPr>
          <w:rFonts w:cs="B Lotus" w:hint="cs"/>
          <w:sz w:val="28"/>
          <w:szCs w:val="28"/>
          <w:rtl/>
          <w:lang w:bidi="fa-IR"/>
        </w:rPr>
        <w:t>احی</w:t>
      </w:r>
      <w:r w:rsidRPr="00C31807">
        <w:rPr>
          <w:rFonts w:cs="B Lotus" w:hint="cs"/>
          <w:sz w:val="28"/>
          <w:szCs w:val="28"/>
          <w:rtl/>
          <w:lang w:bidi="fa-IR"/>
        </w:rPr>
        <w:t>اي فرهنگ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امام مهدی در روایات تفسیری اهل سنت و تشیع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امامت از دیدگاه قرآن و متکلمین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امامت در قرآن </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امانت الهی از نگاه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امانت و امانت‌داری از دیدگاه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امت‌هاي صالح و ناصالح </w:t>
      </w:r>
      <w:r w:rsidR="00E9679F" w:rsidRPr="00C31807">
        <w:rPr>
          <w:rFonts w:cs="B Lotus" w:hint="cs"/>
          <w:sz w:val="28"/>
          <w:szCs w:val="28"/>
          <w:rtl/>
          <w:lang w:bidi="fa-IR"/>
        </w:rPr>
        <w:t>د</w:t>
      </w:r>
      <w:r w:rsidRPr="00C31807">
        <w:rPr>
          <w:rFonts w:cs="B Lotus" w:hint="cs"/>
          <w:sz w:val="28"/>
          <w:szCs w:val="28"/>
          <w:rtl/>
          <w:lang w:bidi="fa-IR"/>
        </w:rPr>
        <w:t>ر ق</w:t>
      </w:r>
      <w:r w:rsidR="00E9679F" w:rsidRPr="00C31807">
        <w:rPr>
          <w:rFonts w:cs="B Lotus" w:hint="cs"/>
          <w:sz w:val="28"/>
          <w:szCs w:val="28"/>
          <w:rtl/>
          <w:lang w:bidi="fa-IR"/>
        </w:rPr>
        <w:t>ر</w:t>
      </w:r>
      <w:r w:rsidRPr="00C31807">
        <w:rPr>
          <w:rFonts w:cs="B Lotus" w:hint="cs"/>
          <w:sz w:val="28"/>
          <w:szCs w:val="28"/>
          <w:rtl/>
          <w:lang w:bidi="fa-IR"/>
        </w:rPr>
        <w:t>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امثال قرآن و امثال انجیل‌های چهارگانه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امثال و حکم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امدادهای غیبی در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امدادهای غیبی و شرایط بهره‌مندی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امر به معروف و نهی از منکر در علم کلام و آثار و نتایج آن از دیدگاه قرآن و نهج‌البلاغه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امکان فهم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امکان و ضرورت معاد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امکان و موانع فهم صحیح قرآن از منظر امام خمینی</w:t>
      </w:r>
      <w:r w:rsidR="00E9679F" w:rsidRPr="00C31807">
        <w:rPr>
          <w:rFonts w:cs="B Lotus" w:hint="cs"/>
          <w:sz w:val="28"/>
          <w:szCs w:val="28"/>
          <w:rtl/>
          <w:lang w:bidi="fa-IR"/>
        </w:rPr>
        <w:t>(ره)</w:t>
      </w:r>
      <w:r w:rsidRPr="00C31807">
        <w:rPr>
          <w:rFonts w:cs="B Lotus" w:hint="cs"/>
          <w:sz w:val="28"/>
          <w:szCs w:val="28"/>
          <w:rtl/>
          <w:lang w:bidi="fa-IR"/>
        </w:rPr>
        <w:t xml:space="preserve"> و علامه طباطبایی</w:t>
      </w:r>
      <w:r w:rsidR="00E9679F" w:rsidRPr="00C31807">
        <w:rPr>
          <w:rFonts w:cs="B Lotus" w:hint="cs"/>
          <w:sz w:val="28"/>
          <w:szCs w:val="28"/>
          <w:rtl/>
          <w:lang w:bidi="fa-IR"/>
        </w:rPr>
        <w:t>(ره)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امم و فرق در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امنیت اجتماعی و عوامل مؤثر در آن در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امنیت اقتصادی و راهکارهای تأمین آن در آموزه</w:t>
      </w:r>
      <w:r w:rsidRPr="00C31807">
        <w:rPr>
          <w:rFonts w:cs="B Lotus" w:hint="cs"/>
          <w:sz w:val="28"/>
          <w:szCs w:val="28"/>
          <w:rtl/>
          <w:lang w:bidi="fa-IR"/>
        </w:rPr>
        <w:softHyphen/>
        <w:t>های قرآنی و روایی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امنیت فردی در نظام حقوقی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امنیت و ساز و کارهای تأمین آن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امهات المؤمنين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امید، یأس و فرجام‌شناسی در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انتقاد و معیارهای آن در آموزه</w:t>
      </w:r>
      <w:r w:rsidRPr="00C31807">
        <w:rPr>
          <w:rFonts w:cs="B Lotus" w:hint="cs"/>
          <w:sz w:val="28"/>
          <w:szCs w:val="28"/>
          <w:rtl/>
          <w:lang w:bidi="fa-IR"/>
        </w:rPr>
        <w:softHyphen/>
        <w:t>های کتاب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انحرافات و آسیب‌های اجتماعی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انحطاط فردی و اجتماعی از منظر قرآن کریم</w:t>
      </w:r>
    </w:p>
    <w:p w:rsidR="00905379" w:rsidRPr="00C31807" w:rsidRDefault="00905379" w:rsidP="00E9679F">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اندیشه تفسیری امام خمینی </w:t>
      </w:r>
      <w:r w:rsidR="00E9679F" w:rsidRPr="00C31807">
        <w:rPr>
          <w:rFonts w:cs="B Lotus" w:hint="cs"/>
          <w:sz w:val="28"/>
          <w:szCs w:val="28"/>
          <w:rtl/>
          <w:lang w:bidi="fa-IR"/>
        </w:rPr>
        <w:t>(ره)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انذار و تخویف قرآنی و وحشت‌آمیزی سینما</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انسان از ديدگاه عقل و عرفان و قرآن کريم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انسان سازی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انسان سالم از دیدگاه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انسان شناسی قرآن و تأثیر آن بر نظریات علمی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انسان کامل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انسان و جامعه آرمانی در قرآن و ادب فارسی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انسان و رهبری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انسان‌شناسی در قرآن و نهج‌البلاغه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انسان‌گرایی در قرآن و ادبیات</w:t>
      </w:r>
    </w:p>
    <w:p w:rsidR="00905379" w:rsidRPr="00C31807" w:rsidRDefault="00905379" w:rsidP="00E9679F">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انسجام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انشاطلبی در سوره‌ی آل‌عمران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انطباق مبانی حدیث جنود عقل و جهل به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انعکاس اعمال انسان در دنیا از نظر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انعکاس قرآن در ادب فارسی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انعکاس هنري و بلاغي آيات در مثنوي مولوي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انفاق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انقلاب و اصلاح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انگیزش در قرآن و انواع هنر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انگيزه‌هاي گناه و اثرات آن از ديدگاه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انواع پرسش پرسشگران عصر نزول قرآن کریم و رابطه آن با دانش</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انواع عقاب </w:t>
      </w:r>
      <w:r w:rsidR="00E9679F" w:rsidRPr="00C31807">
        <w:rPr>
          <w:rFonts w:cs="B Lotus" w:hint="cs"/>
          <w:sz w:val="28"/>
          <w:szCs w:val="28"/>
          <w:rtl/>
          <w:lang w:bidi="fa-IR"/>
        </w:rPr>
        <w:t>د</w:t>
      </w:r>
      <w:r w:rsidRPr="00C31807">
        <w:rPr>
          <w:rFonts w:cs="B Lotus" w:hint="cs"/>
          <w:sz w:val="28"/>
          <w:szCs w:val="28"/>
          <w:rtl/>
          <w:lang w:bidi="fa-IR"/>
        </w:rPr>
        <w:t>نيوي و اخروي و ميزان و تناسب آن با گناه از ديدگاه قرآن و احاديث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انواع مهارت‌های زندگی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اوصاف بهشتيان در قرآن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اوصاف پارسايان از نظر قرآن و نهج‌البلاغه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اوصاف خاص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اوصاف دوزخ در آیینه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اوصاف قرآن در قرآن و روايات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اوصاف و مراتب بهشت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اوصاف و مراتب دوزخ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اولوالعلم و اوتوالعلم در قرآن و روایات ائمه اطهار (ع)</w:t>
      </w:r>
    </w:p>
    <w:p w:rsidR="00905379" w:rsidRPr="00C31807" w:rsidRDefault="00905379" w:rsidP="00E9679F">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اولویت‌های راهبردی در حوزه تبیین، ترویج و نهادینه‌سازی انس با قرآن کریم در جامعه دانشگاهی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اهانت به قرآن و راه‌های مواجهه با 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اهتمام به قرآن در سیرة پیامبر اکرم (ص)</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اهداف آثار، فواید و آسیب شناسی بررسی تطبیقی گزاره</w:t>
      </w:r>
      <w:r w:rsidRPr="00C31807">
        <w:rPr>
          <w:rFonts w:cs="B Lotus" w:hint="cs"/>
          <w:sz w:val="28"/>
          <w:szCs w:val="28"/>
          <w:rtl/>
          <w:lang w:bidi="fa-IR"/>
        </w:rPr>
        <w:softHyphen/>
        <w:t>های علمی قرآن با روش</w:t>
      </w:r>
      <w:r w:rsidRPr="00C31807">
        <w:rPr>
          <w:rFonts w:cs="B Lotus" w:hint="cs"/>
          <w:sz w:val="28"/>
          <w:szCs w:val="28"/>
          <w:rtl/>
          <w:lang w:bidi="fa-IR"/>
        </w:rPr>
        <w:softHyphen/>
        <w:t>های علوم تجربی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اهداف تربیتی در قصه‌های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اهداف قصص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اهداف نزول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اهداف و آثار بعثت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اهداف و ابزار دیپلماسی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اهداف و روش شناسی آیات پزشکی</w:t>
      </w:r>
    </w:p>
    <w:p w:rsidR="00905379" w:rsidRPr="00C31807" w:rsidRDefault="00905379" w:rsidP="00E9679F">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اهل بیت</w:t>
      </w:r>
      <w:r w:rsidR="00E9679F" w:rsidRPr="00C31807">
        <w:rPr>
          <w:rFonts w:cs="B Lotus" w:hint="cs"/>
          <w:sz w:val="28"/>
          <w:szCs w:val="28"/>
          <w:rtl/>
          <w:lang w:bidi="fa-IR"/>
        </w:rPr>
        <w:t xml:space="preserve">(ره) </w:t>
      </w:r>
      <w:r w:rsidRPr="00C31807">
        <w:rPr>
          <w:rFonts w:cs="B Lotus" w:hint="cs"/>
          <w:sz w:val="28"/>
          <w:szCs w:val="28"/>
          <w:rtl/>
          <w:lang w:bidi="fa-IR"/>
        </w:rPr>
        <w:t>به روایت سورة انسان</w:t>
      </w:r>
    </w:p>
    <w:p w:rsidR="00905379" w:rsidRPr="00C31807" w:rsidRDefault="00905379" w:rsidP="00E9679F">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اهل بيت(ع) و تفسير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اهل دوزخ از منظر قرآن و عهد جدید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اهل‌بیت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اهل‌بیت(ع) و تفسیر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اهم اندیشه‌های کلامی ابوالفتوح رازی در تفسیر روض الجنان و روح الجنان فی تفسیر القرآن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اهم ‌اندیشه‌های کلامی ملا فتح‌الله کاشانی در تفسیر منهج الصادقین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اهمیّت «وفای به عهد» از دیدگاه آیات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اهمیت </w:t>
      </w:r>
      <w:r w:rsidR="00E9679F" w:rsidRPr="00C31807">
        <w:rPr>
          <w:rFonts w:cs="B Lotus" w:hint="cs"/>
          <w:sz w:val="28"/>
          <w:szCs w:val="28"/>
          <w:rtl/>
          <w:lang w:bidi="fa-IR"/>
        </w:rPr>
        <w:t>"</w:t>
      </w:r>
      <w:r w:rsidRPr="00C31807">
        <w:rPr>
          <w:rFonts w:cs="B Lotus" w:hint="cs"/>
          <w:sz w:val="28"/>
          <w:szCs w:val="28"/>
          <w:rtl/>
          <w:lang w:bidi="fa-IR"/>
        </w:rPr>
        <w:t>بیت</w:t>
      </w:r>
      <w:r w:rsidR="00E9679F" w:rsidRPr="00C31807">
        <w:rPr>
          <w:rFonts w:cs="B Lotus" w:hint="cs"/>
          <w:sz w:val="28"/>
          <w:szCs w:val="28"/>
          <w:rtl/>
          <w:lang w:bidi="fa-IR"/>
        </w:rPr>
        <w:t>"</w:t>
      </w:r>
      <w:r w:rsidRPr="00C31807">
        <w:rPr>
          <w:rFonts w:cs="B Lotus" w:hint="cs"/>
          <w:sz w:val="28"/>
          <w:szCs w:val="28"/>
          <w:rtl/>
          <w:lang w:bidi="fa-IR"/>
        </w:rPr>
        <w:t xml:space="preserve"> از دیدگاه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اهمیت تعامل و گفت‌وگوی فرهنگی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اهمیت جمع و اعمال اجتماعی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اهمیت حفظ قرآن کریم و اصول 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اهمیّت زمین شناسی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اهمیّت علم و دانش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اهمیت قرآن پژوهی در حوزه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اهمیت کشاورزی از دیدگاه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اهمیت نیت از دیدگاه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اهمیت و پیشینه پژوهش در مسئله محکم و متشابه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اهمیت و شیوه‌های ترویج قرآن در میان کودکان و نوجوانان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اهمیّت و کاربردهای «صوم»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ایجاز و اطناب در برخی از آیات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ایمان از دیدگاه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ایمان به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ایمان و عمل صالح در دیدگاه ابوالفتوح رازی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ایمان و مؤمنین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بازتاب آیات اخلاقی قرآن در دیوان حافظ</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بازتاب آیات قرآن در حدیقه الحقیقه سنایی در زمینه توحید، معاد و نبوت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بازتاب اعمال در دنيا و آخرت از ديدگاه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بازتاب پیش انگاره</w:t>
      </w:r>
      <w:r w:rsidRPr="00C31807">
        <w:rPr>
          <w:rFonts w:cs="B Lotus" w:hint="cs"/>
          <w:sz w:val="28"/>
          <w:szCs w:val="28"/>
          <w:rtl/>
          <w:lang w:bidi="fa-IR"/>
        </w:rPr>
        <w:softHyphen/>
        <w:t>های اعتقادی در ترجمه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بازتاب حقوق انسان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بازتاب دنيوي اعمال از ديدگاه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بازتاب دین پژوهی بلاغی در تفسیر آلاء الرحمان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بازتاب رویکرد غایت مدار قرآن به عدالت در اندیشه شهید مطهری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بازتاب قرآن در بوستان و گلستان سعدی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بازخوانی آیه غار در پرتو دلالت</w:t>
      </w:r>
      <w:r w:rsidRPr="00C31807">
        <w:rPr>
          <w:rFonts w:cs="B Lotus" w:hint="cs"/>
          <w:sz w:val="28"/>
          <w:szCs w:val="28"/>
          <w:rtl/>
          <w:lang w:bidi="fa-IR"/>
        </w:rPr>
        <w:softHyphen/>
        <w:t>های زبانی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بازخوانی براهین قرآنی عصمت در قرون نخستین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بازخوانی صبر زینب (س) بر پایه آموزه</w:t>
      </w:r>
      <w:r w:rsidRPr="00C31807">
        <w:rPr>
          <w:rFonts w:cs="B Lotus" w:hint="cs"/>
          <w:sz w:val="28"/>
          <w:szCs w:val="28"/>
          <w:rtl/>
          <w:lang w:bidi="fa-IR"/>
        </w:rPr>
        <w:softHyphen/>
        <w:t>های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بازخوانی فرهنگ قرآن در مبارزه هدفمند خانواده</w:t>
      </w:r>
      <w:r w:rsidRPr="00C31807">
        <w:rPr>
          <w:rFonts w:cs="B Lotus" w:hint="cs"/>
          <w:sz w:val="28"/>
          <w:szCs w:val="28"/>
          <w:rtl/>
          <w:lang w:bidi="fa-IR"/>
        </w:rPr>
        <w:softHyphen/>
        <w:t>ها با اسراف و تبذیر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بازخوانی کتاب شبهات و ردود حول القرآن الکریم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بازشناسی اندیشه و عمل بنی اسرائیل در زمان موسی (ع)، یهود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بازشناسی فرهنگ زمانه در تفسیر المیزان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بازکاوی «تدبّر»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بازگشت به قرآن و نهضت</w:t>
      </w:r>
      <w:r w:rsidRPr="00C31807">
        <w:rPr>
          <w:rFonts w:cs="B Lotus" w:hint="cs"/>
          <w:sz w:val="28"/>
          <w:szCs w:val="28"/>
          <w:rtl/>
          <w:lang w:bidi="fa-IR"/>
        </w:rPr>
        <w:softHyphen/>
        <w:t>های اصلاحی جهان اسلام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بازنگری تاریخ انبیاء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باطن و تأویل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باقیات صالحات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بایسته</w:t>
      </w:r>
      <w:r w:rsidRPr="00C31807">
        <w:rPr>
          <w:rFonts w:cs="B Lotus" w:hint="cs"/>
          <w:sz w:val="28"/>
          <w:szCs w:val="28"/>
          <w:rtl/>
          <w:lang w:bidi="fa-IR"/>
        </w:rPr>
        <w:softHyphen/>
        <w:t>ها و طرف فهم قرآن از دیدگاه صدرالمتالهین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بایسته‌های پژوهشی در موضوع قرآن و جهان معاصر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بحث در اطراف احکام مستفاده از آيات عقود و ايقاعات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بحران معنويت و راه‌کارهاي هدايتي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بحران هویتی انسانی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بخل از دیدگاه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بدأ در آیات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بدعت در قرآن و حديث نزد فريقين با تأکيد بر مصاديق رايج 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برائت از مشرکین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برتری جویی از دیدگاه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برجستگی</w:t>
      </w:r>
      <w:r w:rsidRPr="00C31807">
        <w:rPr>
          <w:rFonts w:cs="B Lotus" w:hint="cs"/>
          <w:sz w:val="28"/>
          <w:szCs w:val="28"/>
          <w:rtl/>
          <w:lang w:bidi="fa-IR"/>
        </w:rPr>
        <w:softHyphen/>
        <w:t>های علی (ع) در تفسیر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برخورد قرآن و سنت با جاهليت عصر نزول و عصر حاضر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برخورد مدارايي از نظر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برداشت‌هاي اعتقادي معتزله از قرآن کريم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برداشت</w:t>
      </w:r>
      <w:r w:rsidRPr="00C31807">
        <w:rPr>
          <w:rFonts w:cs="B Lotus" w:hint="cs"/>
          <w:sz w:val="28"/>
          <w:szCs w:val="28"/>
          <w:rtl/>
          <w:lang w:bidi="fa-IR"/>
        </w:rPr>
        <w:softHyphen/>
        <w:t>های تربیتی از اهداف آفرینش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برداشت‌های فلسفی علامه طباطبایی از قرآن در تفسیر المیزان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برداشت‌های نامناسب و تفسیر به رأی از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برداشت‌هايي از امور بهداشت رواني در قرآن کريم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بردباری پیامبر اعظم (صلی الله علیه و آله)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بردگی و برخی احکام اسیران جنگی در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شناخت تاریخ تفسیر از امام رضا تا امام حسن عسکری علیهماالسلام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«التفسیر المنیر» تألیف وهبه زحیلی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«تفاوت روش تفسیری المیزان، نمونه، تسنیم»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آثار تربیتی نماز از منظر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آثار سوءظن در روابط افراد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آثار فردي و اجتماعي حب دنيا از نظر قرآن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آراء و نظریات تفسیری ابومسلم محمدبن اصفهانی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آراي جمع قرآن از منظر فريقين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آراي شرق شناسان پيرامون گزارشات تاريخي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آرای علوم قرآنی (جوادی آملی، علامه جعفری، قرائتی، بهرام‌پور، مکارم)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بررسي آراي علوم قرآني امام خميني(ره)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آفات اخلاق فردی در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آفات اندیشه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آفات زبان از ديدگاه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آفرینش آسمان و زمین از دیدگاه آیات قرآن و علوم روز</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آیات اختلافی بین تشیع و تسنن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آيات الاحکام انفاق في سبيل‌الله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آیات النکاح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آيات انفاق در قرآن با توجه به سير تاريخي نزول</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آيات جهاد با رويکرد تاريخي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آيات قرآني ناظر به توزيع مجدد ثروت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آیات کیهان‌شناسی در تفاسیر شیعی معاصر (با تأکید بر المیزان و نمونه)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آيات مربوط به حدود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آيات موهمه تناقض</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آيات نازله در شأن حضرت زهرا(س) از ديدگاه فريقين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آیات ناسخ و منسوخ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آيات نسبت «ترک اولي» به پيامبران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آیات نکاح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آیات و روایات در خصوص روابط دختر و پسر قبل از ازدواج</w:t>
      </w:r>
    </w:p>
    <w:p w:rsidR="00E9679F" w:rsidRPr="00C31807" w:rsidRDefault="00905379" w:rsidP="00DB628A">
      <w:pPr>
        <w:numPr>
          <w:ilvl w:val="0"/>
          <w:numId w:val="2"/>
        </w:numPr>
        <w:tabs>
          <w:tab w:val="left" w:pos="1018"/>
        </w:tabs>
        <w:bidi/>
        <w:spacing w:after="0"/>
        <w:rPr>
          <w:rFonts w:cs="B Lotus"/>
          <w:sz w:val="28"/>
          <w:szCs w:val="28"/>
          <w:lang w:bidi="fa-IR"/>
        </w:rPr>
      </w:pPr>
      <w:r w:rsidRPr="00C31807">
        <w:rPr>
          <w:rFonts w:cs="B Lotus" w:hint="cs"/>
          <w:sz w:val="28"/>
          <w:szCs w:val="28"/>
          <w:rtl/>
          <w:lang w:bidi="fa-IR"/>
        </w:rPr>
        <w:t xml:space="preserve">بررسي آيات و روايات مربوط به جهاد و تطبيق آن با فقه و آراي فقها </w:t>
      </w:r>
    </w:p>
    <w:p w:rsidR="00905379" w:rsidRPr="00C31807" w:rsidRDefault="00905379" w:rsidP="00E9679F">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آيات و روايات ولايت علي(ع) از منظر فريقين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آیه «صالح المؤمنین» از دیدگاه فریقین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آیه تطهیر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بررسي ابتلاء مالي در آيات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ابعاد مسئله حمل قرآن کريم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اجمالي درمان وسواس از ديدگاه انديشه ديني (قرآن کريم، اصول کافي، بحارالانوار)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احادیث طلاق با عرضه بر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اختلاف</w:t>
      </w:r>
      <w:r w:rsidRPr="00C31807">
        <w:rPr>
          <w:rFonts w:cs="B Lotus" w:hint="cs"/>
          <w:sz w:val="28"/>
          <w:szCs w:val="28"/>
          <w:rtl/>
          <w:lang w:bidi="fa-IR"/>
        </w:rPr>
        <w:softHyphen/>
        <w:t>ناپذیری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اخلاق اسلامی با نگاه به سوره‌های الحجرات و الشعراء</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ارزش دینداری جوانان از نظر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اسباب تقرب به خدا در قرآن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استدراج از ديدگاه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استعارات و کنایات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اسرائیلیات در قصص انبیاء (حضرت طالوت، حضرت داود و حضرت سلیمان) در تفاسیر الدر المنثور و نور الثقلین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اسلوب اشاره در قرآن از دیدگاه علوم صرف و نحو و بلاغت</w:t>
      </w:r>
    </w:p>
    <w:p w:rsidR="00905379" w:rsidRPr="00C31807" w:rsidRDefault="00905379" w:rsidP="00E9679F">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اسماء موصول از ديدگاه نحويان و بلاغيان با استشهاد به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اصول تعلیم و تربیت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اصول حاکم بر سازماندهي از منظر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اصول قرائت کسائی و ابن عامر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اصول واژه‌گزینی در ترجمه‌های فارسی معاصر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اصول، اهداف و روش‌های تربیت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الگوهای آوایی قرآن مجید (تجوید) در ارتباط با معناشناسی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امامت در قرآن از دیدگاه فریقین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انتقادی ظاهر گروی سلفیان در تفسیر متشابهات صفات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اندیشه اجتماعی در جزء اول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بررسی اندیشه سیّد مرتضی در فصاحت و نظم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انفاق در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بررسي اوج ايثار در تفسير سوره ي «هل اتي»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اهم تعارض</w:t>
      </w:r>
      <w:r w:rsidRPr="00C31807">
        <w:rPr>
          <w:rFonts w:cs="B Lotus" w:hint="cs"/>
          <w:sz w:val="28"/>
          <w:szCs w:val="28"/>
          <w:rtl/>
          <w:lang w:bidi="fa-IR"/>
        </w:rPr>
        <w:softHyphen/>
        <w:t>های میان قرآن و انجیل متی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ایرادات بنی</w:t>
      </w:r>
      <w:r w:rsidRPr="00C31807">
        <w:rPr>
          <w:rFonts w:cs="B Lotus" w:hint="cs"/>
          <w:sz w:val="28"/>
          <w:szCs w:val="28"/>
          <w:rtl/>
          <w:lang w:bidi="fa-IR"/>
        </w:rPr>
        <w:softHyphen/>
        <w:t>اسرائیل با استناد به آیات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بخشی از آثار تفسیری «جلال الدین دوانی»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بشارت و انذار در قرآن با نگاهی به کتاب مقدس</w:t>
      </w:r>
    </w:p>
    <w:p w:rsidR="00905379" w:rsidRPr="00C31807" w:rsidRDefault="00905379" w:rsidP="00E9679F">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بعثت انبيا(ع)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بنیانگذاری قرائت و کتابت قرآن کریم توسط پیامبر اکرم(ص)</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پایه</w:t>
      </w:r>
      <w:r w:rsidRPr="00C31807">
        <w:rPr>
          <w:rFonts w:cs="B Lotus" w:hint="cs"/>
          <w:sz w:val="28"/>
          <w:szCs w:val="28"/>
          <w:rtl/>
          <w:lang w:bidi="fa-IR"/>
        </w:rPr>
        <w:softHyphen/>
        <w:t>های روان شناختی و نشانگان صبر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پدیده نفاق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تأثیر اختلاف قرائات در تفسیر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تأثیر المیزان بر پژوهش‌های شیعی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تأثیر المیزان در پژوهش‌های قرآنی اهل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تأثیر اندیشه</w:t>
      </w:r>
      <w:r w:rsidRPr="00C31807">
        <w:rPr>
          <w:rFonts w:cs="B Lotus" w:hint="cs"/>
          <w:sz w:val="28"/>
          <w:szCs w:val="28"/>
          <w:rtl/>
          <w:lang w:bidi="fa-IR"/>
        </w:rPr>
        <w:softHyphen/>
        <w:t>های غالیان به برخی از مفسران اثرگرای شیعی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تأثير تغذيه بر اخلاق به استناد آيات قرآن و روايات معصومين(عع)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تأثیر تفسیر قرآن به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تأثير توصيه‌هاي ديني و اخلاقي قرآن و روايات در نوجوان و جوان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تأثیر دیدگاه‌های کلامی مفسران در تفسیر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تأثير ذکر و تلقين در سازندگي انسان از ديدگاه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تأثیر روحی، اخلاقی ذکر از دیدگاه قرآن و معصومان علیهم‌السلام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تأثیر سیّدجمال بر رویکرد تفسیر در دوره معاصر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تأثیر شگفت‌انگیز آیات قرآن بر هدایت انسان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بررسی تأثیر ظهور انقلاب اسلامی ایران بر بیداری ملت‌های منطقه با رویکرد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تأثیر علوم ادبی در فهم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تأثیر علوم قرآن در فقه شیعه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تأثير عمل در سعادت انسان از 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تأثیر غذای حرام بر دینداری انسان از منظر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تأثیر قرآن بر آراء و اشعار حافظ</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تأثیر قرآن بر اشعار و اندیشه‌های سعدی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تأثير قرآن بر پيدايش علوم لغوي و ادبي عرب تا پايان قرن سوم هجري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تأثیر قرآن بر روح و روان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تأثیر قرآن بر شعرای مشهور قرن ششم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تأثير قرآن در خمسه نظامي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تأثير قرآن در ديوان سنايي غزنوي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تأثير قرآن در شعر دوره بازگشت ادبي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تأثیر قرآن کریم بر دیوان ناصر خسرو</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تأثير قرآن و حديث بر ادبيات انقلاب اسلامي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تأثیر قرآن و حدیث در دیوان اقبال لاهوری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تأثير قرآن و حديث در ديوان اوحدي مراغي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تأثير قرآن و حديث در ديوان خاقاني شرواني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تأثیر قرآن و حدیث در قصائد سنائی غزنوی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تأثیر کار و تلاش بر بیماری‌ها و مشکلات روحی و روانی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تأثير مباني فلسفي در تفسير صدر المتألهين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تأثیر مبانی هستی شناسی قرآنی بر افزایش سلامت روان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تأثیر مثبت اندیشی از دیدگاه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بررسی تأثیر مثبت‌اندیشی در تحکیم روابط اجتماعی از منظر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تأثیر محیط بر تربیت از نگاه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تأثير مرگ‌انديشي بر زندگي انسان از ديدگاه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تأثیر هرمنوتیک در فهم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تأثیرپذیری دکتر نصر حامد ابوزید از مستشرقان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تاریخ تفاسیر ادبی تا قرن هشتم هجری</w:t>
      </w:r>
    </w:p>
    <w:p w:rsidR="00905379" w:rsidRPr="00C31807" w:rsidRDefault="00905379" w:rsidP="00E9679F">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بررسی تجمل‌گرایی در اسلام </w:t>
      </w:r>
      <w:r w:rsidR="00E9679F" w:rsidRPr="00C31807">
        <w:rPr>
          <w:rFonts w:cs="B Lotus" w:hint="cs"/>
          <w:sz w:val="28"/>
          <w:szCs w:val="28"/>
          <w:rtl/>
          <w:lang w:bidi="fa-IR"/>
        </w:rPr>
        <w:t xml:space="preserve"> با تاکید بر </w:t>
      </w:r>
      <w:r w:rsidRPr="00C31807">
        <w:rPr>
          <w:rFonts w:cs="B Lotus" w:hint="cs"/>
          <w:sz w:val="28"/>
          <w:szCs w:val="28"/>
          <w:rtl/>
          <w:lang w:bidi="fa-IR"/>
        </w:rPr>
        <w:t>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تحلیلی روش تفسیری صحابه و تابعین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تحلیلی سرگذشت حضرت نوح(ع) از دیدگاه قرآن و عهدین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تحلیلی سندی و دلالی روایات اهل‌بیت(ع) در باب مراتب فهم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تحلیلی صفات ذات خداوند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تحلیلی عربی مبین بودن زبان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تحلیلی کلمات متضاد در قرآن</w:t>
      </w:r>
    </w:p>
    <w:p w:rsidR="00905379" w:rsidRPr="00C31807" w:rsidRDefault="00905379" w:rsidP="00E9679F">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تحلیلی لیل</w:t>
      </w:r>
      <w:r w:rsidR="00E9679F" w:rsidRPr="00C31807">
        <w:rPr>
          <w:rFonts w:cs="B Lotus" w:hint="cs"/>
          <w:sz w:val="28"/>
          <w:szCs w:val="28"/>
          <w:rtl/>
          <w:lang w:bidi="fa-IR"/>
        </w:rPr>
        <w:t>ه</w:t>
      </w:r>
      <w:r w:rsidRPr="00C31807">
        <w:rPr>
          <w:rFonts w:cs="B Lotus" w:hint="cs"/>
          <w:sz w:val="28"/>
          <w:szCs w:val="28"/>
          <w:rtl/>
          <w:lang w:bidi="fa-IR"/>
        </w:rPr>
        <w:t xml:space="preserve"> القدر در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تحلیلی مبانی و آراء مشاهیر علمای قرائت در خصوص وقف و ابتدا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تحلیلی مفهوم عزت در مکتب قرآن و نهج البلاغه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تحلیلی نزول دفعی و تدریجی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ترتیب نزول قرآن در روایات (یا پژوهشی در ترتیب روایی نزول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ترجمه قرآن، آربری به انگلیسی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تطبیقی «قوامیت» و «تنبیه زنان» در تفاسیر فریقین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تطبیقی آیات تبلیغ و اکمال از دیدگاه فریقین (با تأکید بر پاسخگویی به شبهات جدید)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تطبیقی آیات حدود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تطبيقي آيات حدود در مذاهب پنجگانه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بررسی تطبیقی آیات قضا و شهادات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تطبیقی آیات مودّت و تطهیر در روایات شیعه و اهل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تطبيقي آيه وراثت صالحان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تطبیقی آیه ولایت از منظر فریقین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تطبیقی احکام زندان در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تطبيقي اسباب نزول در مجمع البيان و الميزان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تطبیقی اسلام و یهود در سوره اسراء</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تطبیقی بین علم تجوید از دیدگاه قدما و آواشناسی عربی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تطبیقی تأویل بسم الله الرحمن الرحیم از نظر ملاصدرا، علامه طباطبایی و امام خمینی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تطبیقی تفسیر آیات مهدویت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تطبیقی تفسیر آیات ولایت در دیدگاه فریقین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تطبیقی داستان اصحاب کهف در نصوص اسلامی و عهدین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تطبیقی داستان‌های قرآن با اصول داستان‌نویسی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تطبیقی دعای جوشن کبیر با آیات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تطبیقی دیدگاه فریقین در مورد قصص انبیاء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تطبيقي ديدگاه‌هاي سياسي تفسير نمونه و تفهيم القرآن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تطبیقی ساختار حماسی در ادبیات نمایشی و قصه‌های قرآن با تأکید با قصه حضرت موسی(ع)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تطبیقی شأن نزول آیات فتنه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تطبیقی عقل و وحی از دیدگاه علامه طباطبایی و مکتب تفکیک</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تطبيقي علل دگرگوني‌ها قرائات مختلف قرآن کريم از ديدگاه کتب و تفاسير شيعه و سني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تطبیقی فضایل اخلاقی در اناجیل اربعه و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تطبیقی قصص انبیاء از دیدگاه قرآن و عهدین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تطبیقی مبانی اخلاقی قرآن با سایر مکاتب اخلاقی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بررسی تطبیقی مبانی تفسیر قرآن در دیدگاه فریقین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تطبيقي معاد جسماني در قرآن و عهدين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تطبیقی مفهوم شفاعت در تفسیر المیزان و نمونه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تطبیقی مفهوم صدق در قرآن، روایات و صحیفه سجادیه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تطبیقی مفهوم فتنه در قرآن و عهدین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تطبيقي ملائکه و شياطين در قرآن کريم و روايات اسلامي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تطبيقي نسخ و بداء از ديدگاه فريقين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تطبیقی نظریات علامه طباطبایی و طبری پیرامون روایات مشترک در تفاسیرشان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تطبيقي نظريه «تأويل» نزد ابن تيميه و علامه طباطبايي(ره)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تطبیقی نظریه جامعیت قرآن از دیدگاه سیّد قطب</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تطبيقي نقش سياق در تفسير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تطور تاریخی تفسیر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تعبیر «لیس الذکر کالانثی» و والایی مقام زن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تعلیم و تربیت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تفاسیر بر مبنای روایت محض</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تفسیر عرفانی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تفسیری آیه شریفه «الرجال قوامون علی النساء» سوره مبارکه نساء آیه 34</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تفسيري سوره دهر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تفسيري و تأويلي آيه مبارکه نور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تفسيري و کلامي آيات وحي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تفکر و تدبّر در آیات و روایات معصومین علیهم‌السلام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تناسب آیات و سور جزء 30 در تفسیر فخررازی، آلوسی، طبرسی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تناسب آیه اکمال از دیدگاه شیعه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بررسی توصیفی و مصداقی سیاق از نگاه المیزان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جامعه مدني در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جايگاه سياق آيات در تفسير الميزان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جایگاه و منزلت انسان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جایگاه هنر از دیدگاه قرآن و احادیث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جنگ‌های صدر اسلام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جواز و ضرورت فهم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جهاد و دفاع در لسان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چرائی حرمت «نگاه‌های حرام» از منظر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چرائی نگرانی پیامبر اکرم(ص) در آیه «یا أیها الرسول بلغ ... والله یعصمک من الناس» در تفسیر کبیر، المیزان و تاریخ طبری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چگونگی تفسیر قرآن به قرآن در المیزان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چگونگی جمع‌آوری قرآن از زمان پیامبر(ص) تا عثمان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چیستی «لوح محفوظ» در المیزان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حذف به قرینه در قرآن مجید (پژوهشی در جهت مقایسه با ترجمه فارسی)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حزن و اندوه در قرآن و حديث و مصاديق مثبت و منفي 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حقيقت ايمان در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حکمت تفاوت تعابیر در آیات مشابه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حکمت عناصر در بهشت قرآنی با تأکید بر سوره مبارکه الرحمن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خسران از نظر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خصوصیات آیات سور مکی و مدنی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خوردني‌ها و آشاميدني‌ها از ديدگاه قرآن و علوم تغذيه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داوری</w:t>
      </w:r>
      <w:r w:rsidRPr="00C31807">
        <w:rPr>
          <w:rFonts w:cs="B Lotus" w:hint="cs"/>
          <w:sz w:val="28"/>
          <w:szCs w:val="28"/>
          <w:rtl/>
          <w:lang w:bidi="fa-IR"/>
        </w:rPr>
        <w:softHyphen/>
        <w:t>های بشری و مبانی آن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بررسی دستاوردهایی در زمینه اعجاز عددی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دعوت و ماهیت آن و اوصاف دعوتگر از دیدگاه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دلالي استشهادات حضرت علي(ع) به قرآن (در ده جلد اول بحارالانوار)</w:t>
      </w:r>
    </w:p>
    <w:p w:rsidR="00905379" w:rsidRPr="00C31807" w:rsidRDefault="00905379" w:rsidP="00DB628A">
      <w:pPr>
        <w:pStyle w:val="NoSpacing"/>
        <w:numPr>
          <w:ilvl w:val="0"/>
          <w:numId w:val="2"/>
        </w:numPr>
        <w:tabs>
          <w:tab w:val="left" w:pos="935"/>
          <w:tab w:val="left" w:pos="1018"/>
        </w:tabs>
        <w:spacing w:line="276" w:lineRule="auto"/>
        <w:rPr>
          <w:rFonts w:ascii="Tahoma" w:hAnsi="Tahoma" w:cs="B Lotus"/>
          <w:sz w:val="28"/>
          <w:szCs w:val="28"/>
          <w:rtl/>
        </w:rPr>
      </w:pPr>
      <w:r w:rsidRPr="00C31807">
        <w:rPr>
          <w:rFonts w:ascii="Tahoma" w:hAnsi="Tahoma" w:cs="B Lotus" w:hint="cs"/>
          <w:sz w:val="28"/>
          <w:szCs w:val="28"/>
          <w:rtl/>
        </w:rPr>
        <w:t>بررسی دلایل تصریح نشدن به نام اهل بیت(ع) در قرآن</w:t>
      </w:r>
    </w:p>
    <w:p w:rsidR="00905379" w:rsidRPr="00C31807" w:rsidRDefault="00905379" w:rsidP="00DB628A">
      <w:pPr>
        <w:numPr>
          <w:ilvl w:val="0"/>
          <w:numId w:val="2"/>
        </w:numPr>
        <w:tabs>
          <w:tab w:val="left" w:pos="935"/>
          <w:tab w:val="left" w:pos="1018"/>
        </w:tabs>
        <w:bidi/>
        <w:spacing w:after="0"/>
        <w:jc w:val="lowKashida"/>
        <w:rPr>
          <w:rFonts w:cs="B Lotus"/>
          <w:sz w:val="28"/>
          <w:szCs w:val="28"/>
          <w:rtl/>
          <w:lang w:bidi="fa-IR"/>
        </w:rPr>
      </w:pPr>
      <w:r w:rsidRPr="00C31807">
        <w:rPr>
          <w:rFonts w:cs="B Lotus" w:hint="cs"/>
          <w:sz w:val="28"/>
          <w:szCs w:val="28"/>
          <w:rtl/>
          <w:lang w:bidi="fa-IR"/>
        </w:rPr>
        <w:t>بررسی دیدگاه دانشمندان شیعی پیرامون مصحف امام علی(ع)</w:t>
      </w:r>
    </w:p>
    <w:p w:rsidR="00905379" w:rsidRPr="00C31807" w:rsidRDefault="00905379" w:rsidP="00DB628A">
      <w:pPr>
        <w:pStyle w:val="NoSpacing"/>
        <w:numPr>
          <w:ilvl w:val="0"/>
          <w:numId w:val="2"/>
        </w:numPr>
        <w:tabs>
          <w:tab w:val="left" w:pos="935"/>
          <w:tab w:val="left" w:pos="1018"/>
        </w:tabs>
        <w:spacing w:line="276" w:lineRule="auto"/>
        <w:rPr>
          <w:rFonts w:ascii="Tahoma" w:hAnsi="Tahoma" w:cs="B Lotus"/>
          <w:sz w:val="28"/>
          <w:szCs w:val="28"/>
          <w:rtl/>
        </w:rPr>
      </w:pPr>
      <w:r w:rsidRPr="00C31807">
        <w:rPr>
          <w:rFonts w:ascii="Tahoma" w:hAnsi="Tahoma" w:cs="B Lotus" w:hint="cs"/>
          <w:sz w:val="28"/>
          <w:szCs w:val="28"/>
          <w:rtl/>
        </w:rPr>
        <w:t>بررسی دیدگاه فریقین درباره آیه شرح صدر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دیدگاه مستشرقین و علمای فریقین در زمینه جمع و تدوین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دیدگاه</w:t>
      </w:r>
      <w:r w:rsidRPr="00C31807">
        <w:rPr>
          <w:rFonts w:cs="B Lotus" w:hint="cs"/>
          <w:sz w:val="28"/>
          <w:szCs w:val="28"/>
          <w:rtl/>
          <w:lang w:bidi="fa-IR"/>
        </w:rPr>
        <w:softHyphen/>
        <w:t>های خاورشناسان دربارة وحیانی بودن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ديدگاه‌هاي علوم قرآني شهيد آيت‌الله مطهري(ره)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دیدگاه‌های مفسران معروف شیعه با طراحی تارنمای شیعی بر روی شبکه اینترنت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دیدگاه</w:t>
      </w:r>
      <w:r w:rsidRPr="00C31807">
        <w:rPr>
          <w:rFonts w:cs="B Lotus" w:hint="cs"/>
          <w:sz w:val="28"/>
          <w:szCs w:val="28"/>
          <w:rtl/>
          <w:lang w:bidi="fa-IR"/>
        </w:rPr>
        <w:softHyphen/>
        <w:t>های نولدکه در مورد رسم الخط و قرائت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دیگر ادیان در عصر ظهور حضرت مهدی (عج) از نگاه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رابطه متقابل ایمان و عمل از دیدگاه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راه‌های پایداری توبه در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رشد و غي از ديدگاه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روانشناختی و تربیتی قصه حضرت یوسف(ع)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روایات اسباب نزول از اهل‌بیت(ع)</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بررسي روايات تفسيري غلات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روایات جمع قرآن در زمان عثمان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روایات وارده در فضیلت اهل بیت در سوره انسان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روح در تفاسیر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روح در تفسير الميزان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روش تفسير عقلي و نقش عقل در تفسير رضوي کشميري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بررسی روش تفسیری امامیه در آیات تشبیهی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روش تفسیری فیض کاشانی در الصافی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روش تفسیری و رویکردهای مغنیه در تفسیر الکاشف</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روش تفسیری و مباحث علوم قرآنی مخزن العرفان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روش تفسیری، «من هدی القرآن»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روش‌شناسی تفسیر المیزان، نمونه و تسنیم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روشن تفسیری، الکشف و البیان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روش‌هاي تعليم و تربيت پيامبران از نظر قرآن و احاديث با نگرشي بر جوامع و سنت اجتماعي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روش‌های درمان اضطراب از دیدگاه قرآن و ائمه‌ی معصومین(ع)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رویکرد تطبیق آیات قرآنی بر مسائل علمی در تفاسیر قرن چهاردهم هجری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رویکرد قرآن کریم به مجازات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زبان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زبان‌شناختی واژگان مرتبط با پرستشگاه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زمان واقعی و زمان دستوری در قرآن مجید براساس رویکردی زبان شناختی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زمینه‌های اجتماعی نزول آیه‌های قرآن در خصوص ارتداد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سؤالات قیامت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ساخت اطلاعی در ترجمه قرآن مجید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ساختار روایت در قصص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سبب نزول آیه</w:t>
      </w:r>
      <w:r w:rsidRPr="00C31807">
        <w:rPr>
          <w:rFonts w:cs="B Lotus" w:hint="cs"/>
          <w:sz w:val="28"/>
          <w:szCs w:val="28"/>
          <w:rtl/>
          <w:lang w:bidi="fa-IR"/>
        </w:rPr>
        <w:softHyphen/>
        <w:t>ی اشتراء النفس</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سبیل الله و ویژگی</w:t>
      </w:r>
      <w:r w:rsidRPr="00C31807">
        <w:rPr>
          <w:rFonts w:cs="B Lotus" w:hint="cs"/>
          <w:sz w:val="28"/>
          <w:szCs w:val="28"/>
          <w:rtl/>
          <w:lang w:bidi="fa-IR"/>
        </w:rPr>
        <w:softHyphen/>
        <w:t>های بازدارندگان آن از 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سر پیوند نماز و زکات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سرعت نور و انتقال اطلاعات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سنّت استدراج در قرآن و میراث تفسیری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بررسی سنت‌های استخلاف، تغییر امداد و استدراج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سندی و دلالی روایات فهم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سندی و دلالی و ترجمه روایات تفسیری امام صادق (ع) در جزء چهارده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سیر تحول و ارتباط معانی واژه اثم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سیر تدوین و تطور تفاسیر فقهی و رجال شناسی مؤلفین آنها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سیر تکاملی انسان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سیمای اولوالالباب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شأن نزول سوره مبارکه کوثر از دیدگاه مفسرین شیعه و سنّی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شبهات اعجاز قرآن کريم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شبهات در مورد کرامت زنان در قرآن از منظر مفسران معاصر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شخصیت آسیه از دیدگاه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شخصیت اهل‌بیت(ع)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شخصيت جن و ملک در قرآن در تأثير آن بر زندگي انسان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شخصيت زن از ديدگاه مفسران معاصر (المنار، الجواهر، في ظلال القرآن، الميزان، نمونه)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شخصیت و حکمت‌های لقمان حکیم در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شرایط و موانع تدبر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شرح صدر در آيات و روايات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شرح و ترجمه شواهد شعری التبیان ابی جعفر محمد بن الحسن الطوسی بر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شک و يقين و آثار آن از ديدگاه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شیوه تبلیغ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شیوه</w:t>
      </w:r>
      <w:r w:rsidRPr="00C31807">
        <w:rPr>
          <w:rFonts w:cs="B Lotus" w:hint="cs"/>
          <w:sz w:val="28"/>
          <w:szCs w:val="28"/>
          <w:rtl/>
          <w:lang w:bidi="fa-IR"/>
        </w:rPr>
        <w:softHyphen/>
        <w:t>های پیام رسانی قرآن در آیات و سور مکی (براساس تفسیر مجمع البیان)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شيوه‌هاي دعوت انبياي اولوالعزم(عع) در قرآن</w:t>
      </w:r>
    </w:p>
    <w:p w:rsidR="00905379" w:rsidRPr="00C31807" w:rsidRDefault="00905379" w:rsidP="00E9679F">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صحت و اعتبار روايات تفسير منسوب به امام عسکري</w:t>
      </w:r>
      <w:r w:rsidR="00E9679F" w:rsidRPr="00C31807">
        <w:rPr>
          <w:rFonts w:cs="B Lotus" w:hint="cs"/>
          <w:sz w:val="28"/>
          <w:szCs w:val="28"/>
          <w:rtl/>
          <w:lang w:bidi="fa-IR"/>
        </w:rPr>
        <w:t>(ع)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بررسی ضرورت و اهمیت تدبر و تفقه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طلاق و ازدواج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عجب از دیدگاه آیات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عقل و عشق در قرآن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علل رشد و انحطاط جامعه حضرت موسی (ع) و حضرت محمد (ع) در قرآن</w:t>
      </w:r>
    </w:p>
    <w:p w:rsidR="00905379" w:rsidRPr="00C31807" w:rsidRDefault="00905379" w:rsidP="00DB628A">
      <w:pPr>
        <w:pStyle w:val="NoSpacing"/>
        <w:numPr>
          <w:ilvl w:val="0"/>
          <w:numId w:val="2"/>
        </w:numPr>
        <w:tabs>
          <w:tab w:val="left" w:pos="935"/>
          <w:tab w:val="left" w:pos="1018"/>
        </w:tabs>
        <w:spacing w:line="276" w:lineRule="auto"/>
        <w:rPr>
          <w:rFonts w:ascii="Tahoma" w:hAnsi="Tahoma" w:cs="B Lotus"/>
          <w:sz w:val="28"/>
          <w:szCs w:val="28"/>
          <w:rtl/>
        </w:rPr>
      </w:pPr>
      <w:r w:rsidRPr="00C31807">
        <w:rPr>
          <w:rFonts w:ascii="Tahoma" w:hAnsi="Tahoma" w:cs="B Lotus" w:hint="cs"/>
          <w:sz w:val="28"/>
          <w:szCs w:val="28"/>
          <w:rtl/>
        </w:rPr>
        <w:t>بررسی علل شکست غزوه احد از منظر قرآن و پیامبر(ص)</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علمی خداشناسی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علوم قرآنی و جایگاه آن‌ها در تفسیر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عنصر صبر و استقامت در برخوردهاي تربيتي انبيا در قرآن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عوامل اتحاد و اختلاف از ديدگاه قرآن و نهج‌البلاغه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عوامل اسراف و راه‌هاي پيشگيري از آن و تأکيد بر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عوامل مؤثر در کاهش فشارهای روانی از دیدگاه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عوامل و ریشه‌های بحران هویت انسان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فتنه دجال با رویکرد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فتنه‌های دوران حکومت امیرالمؤمنین با رویکرد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فتنه‌های مدرن و آخرالزمان با رویکرد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فرازهای تربیتی و اخلاقی داستان آدم (ع) در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فرهنگ جاهلی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فضایل القرآن در روایات فریقین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فعالیت اجتماعی زنان از دیدگاه قرآن مجید و سنت شریف</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فقر و غنا در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قانون‌مندي‌هاي اجتماعي در عرصه قرآن کريم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قصص قرآن، «قصه حضرت ابراهيم(ع)»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بررسی قصه حضرت یوسف(ع) در قرآن و عهدین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بررسي قصه يوسف در قرآن و ادبيات فارسي با تأکيد بر شخصيت پردازي </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قضا و قدر در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کتب تفسیری منسوب به ائمه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کتب مقدس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کفایت</w:t>
      </w:r>
      <w:r w:rsidRPr="00C31807">
        <w:rPr>
          <w:rFonts w:cs="B Lotus" w:hint="cs"/>
          <w:sz w:val="28"/>
          <w:szCs w:val="28"/>
          <w:rtl/>
          <w:lang w:bidi="fa-IR"/>
        </w:rPr>
        <w:softHyphen/>
        <w:t>ها و کاستی</w:t>
      </w:r>
      <w:r w:rsidRPr="00C31807">
        <w:rPr>
          <w:rFonts w:cs="B Lotus" w:hint="cs"/>
          <w:sz w:val="28"/>
          <w:szCs w:val="28"/>
          <w:rtl/>
          <w:lang w:bidi="fa-IR"/>
        </w:rPr>
        <w:softHyphen/>
        <w:t>های ترجمه قرآن الهی قمشه</w:t>
      </w:r>
      <w:r w:rsidRPr="00C31807">
        <w:rPr>
          <w:rFonts w:cs="B Lotus" w:hint="cs"/>
          <w:sz w:val="28"/>
          <w:szCs w:val="28"/>
          <w:rtl/>
          <w:lang w:bidi="fa-IR"/>
        </w:rPr>
        <w:softHyphen/>
        <w:t>ای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کلمات اضداد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کهن‌ترین ترجمه‌های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کيفيت پاداش و عقوبت اعمال در قرآن و روايات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کیفیت زبان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گريه از ديدگاه آيات و روايات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گزارش‌های اقتصادی اثباتی در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لغوي، صرفي، نحوي و بلاغي سروه‌هاي رعد و ابراهيم(ع)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لهو و لعب و مصادیق آن در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ليل و فجر در قرآن و روايات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ماهیت «جنگ نرم» در ادبیات مقام معظم رهبری و تطبیق مبانی جنگ نرم با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ماهیت ظلم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مبانی تفسیری پرتوی از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مبانی روش تفسیری آیت الله جوادی آملی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مبانی فرامتنی چند معنایی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مباني و اصول تربيتي در سيره‌ي انبيا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مبانی و روش تفسیری پرتوی از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مباني و روش‌شناسي «احسن الحديث در تفسير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بررسی مبانی و روش‌شناسی انوار درخشان در تفسیر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مبانی و روش‌شناسی نمونه در تفسیر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مبانی و شیوه‌های تفسیری ماتریدی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مبانی، روش‌ها و اسلوب بیانی تفسیر اهل‌بیت(ع)</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مترادفات در قرآن کريم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محکم و متشابه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مدح و ذم در قرآن و اساليب آن دو</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مسئله نفس در آيات و روايات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مسائل اخلاقی سوره یوسف</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مسأله تساهل و تسامح در قرآن و حدیث پیرامون برخوردهای اجتماعی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مسأله شر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مسأله طاعت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مسأله محکم و متشابه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مشترکات روايي تفاسير شيعه و اهل سنت در جزء پانزدهم قرآن کريم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مشترکات روايي شيعه و اهل سنت در جزء هفتم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مصادیق تاریخی فتنه با رویکرد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مصادیق کنایه در سوره‌های «حمد، بقره و آل‌عمران» با رویکرد تفسیری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مصداق «دابه الارض» در روایات فریقین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مصونیت قرآن از تحریف از منظر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مضامین دعایی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مضامین قرآنی دعای ابوحمزه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معانی حروف جرّ در دو جزء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معجزات نه گانه حضرت موسی در قرآن و تطبیق آن با تورات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بررسی معجزه‌انگاری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معنا شناختی واژه کفر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معيارهاي صفات ذات و فعل از ديدگاه مفسران و فيلسوفان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مفاهيم روان‌شناسي اجتماعي از ديدگاه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مفردات قرآن کریم در کتاب مجمع‌البیان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مفهوم «توکل»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مفهوم «سبع سموات» در قرآن با تأکید بر آراء علامه طباطبایی(ره) و شیخ طنطاوی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مفهوم «وحی» در نگاه شیعه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بررسي مفهوم استکبار در قرآن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مفهوم اقامه نماز در آيات و روايات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مفهوم توکل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مفهوم خوف و رجاء از خداوند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مفهوم ذکر از دیدگاه وحی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مفهوم رزق از ديدگاه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مفهوم شیطان در لسان وحی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مفهوم عُجب در قرآن با تأکید بر دیدگاه مرحوم نراقی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مفهوم و ملاک</w:t>
      </w:r>
      <w:r w:rsidRPr="00C31807">
        <w:rPr>
          <w:rFonts w:cs="B Lotus" w:hint="cs"/>
          <w:sz w:val="28"/>
          <w:szCs w:val="28"/>
          <w:rtl/>
          <w:lang w:bidi="fa-IR"/>
        </w:rPr>
        <w:softHyphen/>
        <w:t>های اصطفاء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مفهوم یقین و مفاهیم مرتبط با آن در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مقايسه‌اي تطبيقي دو کتاب التفسير و المفسرون از محمد حسين ذهبي و محمد هادي معرفت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مقایسه</w:t>
      </w:r>
      <w:r w:rsidRPr="00C31807">
        <w:rPr>
          <w:rFonts w:cs="B Lotus" w:hint="cs"/>
          <w:sz w:val="28"/>
          <w:szCs w:val="28"/>
          <w:rtl/>
          <w:lang w:bidi="fa-IR"/>
        </w:rPr>
        <w:softHyphen/>
        <w:t>ای مفهوم سکوت و صمت در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مکتب تفسیری صدرالمتألهین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موارد تعارض انجیل مرقس با قرآن و سایر متون اسلامی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موانع و راه‌کارهای تربیتی عبودیت در کتاب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بررسي موضع گيري مردم در مقابل دعوت انبيا و پيامدهاي آن از ديدگاه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موضوع جهاد در لسان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میزان همپوشانی داستان‌های مشترک در سه کتاب قرآن، انجیل و تورات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نبوت زنان در قرآن و عهدین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نتایج امید به خدا با استفاده از آیات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نظام ارزش‌يابي از ديدگاه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نظام دفاع اسلام از ديدگاه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نظرات استاد شهيد مطهري در تفسير و علوم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نظرات مفسران عامه در مورد علي(ع)</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نظریات تفسیری امام فخر رازی پیرامون آیات نازله در شأن اهل بیت (ع)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نظریه ترادف در ادب عربی و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نظریه عربی بودن زبان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نظم آيات و سور از ديدگاه طبرسي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نقاط ضعف انسان از ديدگاه قرآن و روايات اهل بيت(عع)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(تأثیر ـ کارکرد) فتنه در پالایش مؤمنان از منظر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آفرینی قرآن در ادبیات عرب</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آهنگ و لحن در تلاوت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ابتلاء و آزمایش‌های الهی در سازندگی فرد و جامعه از دیدگاه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ابن شهاب زهری در مسأله جمع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اجتماعی دانشمندان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احادیث در شیوه تفسیری علامه طباطبایی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احساسات، عواطف و اراده در ایمان دینی با توجه به قرآن و آراء متفکران غربی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اعتقاد به جهاد در سازندگی</w:t>
      </w:r>
      <w:r w:rsidR="00E9679F" w:rsidRPr="00C31807">
        <w:rPr>
          <w:rFonts w:cs="B Lotus" w:hint="cs"/>
          <w:sz w:val="28"/>
          <w:szCs w:val="28"/>
          <w:rtl/>
          <w:lang w:bidi="fa-IR"/>
        </w:rPr>
        <w:t xml:space="preserve">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بررسی نقش امام باقر (ع) در تفسیر و علوم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امام حسن عسگری (ع) در تفسیر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امیرالمؤمنین (ع) در پایه</w:t>
      </w:r>
      <w:r w:rsidRPr="00C31807">
        <w:rPr>
          <w:rFonts w:cs="B Lotus" w:hint="cs"/>
          <w:sz w:val="28"/>
          <w:szCs w:val="28"/>
          <w:rtl/>
          <w:lang w:bidi="fa-IR"/>
        </w:rPr>
        <w:softHyphen/>
        <w:t>گذاری علوم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انبیا در بازسازی تمدن بشری در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انگیزه‌های دینی در کیفیت و کمیت کار و تلاش از دیدگاه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اهل بیت (ع) در حیات جاودانه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اهل‌بیت(ع) در نگارش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ایمان در زندگی انسان از منظر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باورها و اطلاعات بیرونی در برداشت از آیات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پدر و مادر در افزایش کار و تلاش فرزندان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تاریخ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تربیتی اعتدال در قرآن و نهج البلاغه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تربیتی امثال و حکم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نقش تربيتي تشکر و سپاسگزاري از نظر فردي و اجتماعي با استناد به آيات قرآن مجيد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تربیتی سلام در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تربیتی قصه‌های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تربيتي والدين از ديدگاه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تزکیه و تربیت قرآنی در شکوفایی انسان</w:t>
      </w:r>
    </w:p>
    <w:p w:rsidR="00905379" w:rsidRPr="00C31807" w:rsidRDefault="00905379" w:rsidP="00E9679F">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تشویق در تعلیم و تربیت از منظر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تقوی و تزکیه نفس در درک حقایق الهی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تکنولوژی هنری در توسعه فعالیت‌های قرائت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جریان‌های سیاسی بر تفسیر و مفسران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جنبش نرم‌افزاری بر بیداری مسلمین از منظر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بررسي نقش خودشناسي از ديدگاه قرآن و عترت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دانش رجال در علوم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دانش</w:t>
      </w:r>
      <w:r w:rsidRPr="00C31807">
        <w:rPr>
          <w:rFonts w:cs="B Lotus" w:hint="cs"/>
          <w:sz w:val="28"/>
          <w:szCs w:val="28"/>
          <w:rtl/>
          <w:lang w:bidi="fa-IR"/>
        </w:rPr>
        <w:softHyphen/>
        <w:t>های قرآنی در روش اجتهادی شهیدین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دعا در سلامت روان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دین در احیاء تثبیت و رشد اخلاق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دين در ايجاد امنيت از ديدگاه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ذوق در اعجاز موسیقایی و هنری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رهبران دینی در افزایش کار و تلاش در جامعه از منظر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سازنده و تربيتي امتحان و ابتلا در ديدگاه آيات و روايات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سختی‌ها در کمال آدمی، در منطق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سياق در تفسير الميزان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صحیفه سجادیه در تفسیر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علم نحو در تفسير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نقش غاليان در روايات تحريف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فرشتگان در نظام هستي از ديدگاه آيات و روايات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فرهنگ جهاد یا بیداری اسلامی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فطرت در خداشناسی و عوامل انحراف از نگاه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قرآن در آراء</w:t>
      </w:r>
      <w:r w:rsidR="00CD0253" w:rsidRPr="00C31807">
        <w:rPr>
          <w:rFonts w:cs="B Lotus" w:hint="cs"/>
          <w:sz w:val="28"/>
          <w:szCs w:val="28"/>
          <w:rtl/>
          <w:lang w:bidi="fa-IR"/>
        </w:rPr>
        <w:t xml:space="preserve"> </w:t>
      </w:r>
      <w:r w:rsidRPr="00C31807">
        <w:rPr>
          <w:rFonts w:cs="B Lotus" w:hint="cs"/>
          <w:sz w:val="28"/>
          <w:szCs w:val="28"/>
          <w:rtl/>
          <w:lang w:bidi="fa-IR"/>
        </w:rPr>
        <w:t>‌و انديشه‌هاي مولوي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قرآن در اندیشه عرفانی امام خمینی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قرآن در برون رفت از بحران</w:t>
      </w:r>
      <w:r w:rsidRPr="00C31807">
        <w:rPr>
          <w:rFonts w:cs="B Lotus" w:hint="cs"/>
          <w:sz w:val="28"/>
          <w:szCs w:val="28"/>
          <w:rtl/>
          <w:lang w:bidi="fa-IR"/>
        </w:rPr>
        <w:softHyphen/>
        <w:t>های عصر حاضر در آثار شهید مطهری</w:t>
      </w:r>
    </w:p>
    <w:p w:rsidR="00905379" w:rsidRPr="00C31807" w:rsidRDefault="00905379" w:rsidP="00DB628A">
      <w:pPr>
        <w:pStyle w:val="NoSpacing"/>
        <w:numPr>
          <w:ilvl w:val="0"/>
          <w:numId w:val="2"/>
        </w:numPr>
        <w:tabs>
          <w:tab w:val="left" w:pos="1018"/>
          <w:tab w:val="left" w:pos="1502"/>
        </w:tabs>
        <w:spacing w:line="276" w:lineRule="auto"/>
        <w:rPr>
          <w:rFonts w:ascii="Tahoma" w:hAnsi="Tahoma" w:cs="B Lotus"/>
          <w:sz w:val="28"/>
          <w:szCs w:val="28"/>
          <w:rtl/>
        </w:rPr>
      </w:pPr>
      <w:r w:rsidRPr="00C31807">
        <w:rPr>
          <w:rFonts w:cs="B Lotus" w:hint="cs"/>
          <w:sz w:val="28"/>
          <w:szCs w:val="28"/>
          <w:rtl/>
          <w:lang w:bidi="fa-IR"/>
        </w:rPr>
        <w:t xml:space="preserve">بررسی </w:t>
      </w:r>
      <w:r w:rsidRPr="00C31807">
        <w:rPr>
          <w:rFonts w:ascii="Tahoma" w:hAnsi="Tahoma" w:cs="B Lotus" w:hint="cs"/>
          <w:sz w:val="28"/>
          <w:szCs w:val="28"/>
          <w:rtl/>
        </w:rPr>
        <w:t>نقش قرآن در تربیت انسان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قرائت و استماع قرآن در آرامش روان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قرائت‌هاي مختلف آيات قرآني در استنباط احکام شرعي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بررسی نقش گیاهان در تغذیه و سلامت انسان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مسجد در قاموس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میثاق اجتماعی در تفسیر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نماز از ديدگا ه آيات قرآن کريم و روايات اماميه در تحکيم مباني عقيدتي جوانان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و عملکرد قرآن و احادیث در علوم تربیتی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و کارکرد اشتراک معنوی و بافت در نگاه تفسیری علاّمه طباطبایی (رحمه الله)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نکات اخلاقی و تربیتی داستان حضرت نوح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نکات تربيتي و اخلاقي سوره يوسف(ع)</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نکات صرفي، نحوي و بلاغي آيات مربوط به انفاق و احساس در قرآن کريم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نوع مواجهه ي منافقين و عملکرد آنها با استفاده از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ارزیابی حدیث کمیت آیات قرآن در کتاب کافی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و استخراج مصادر روايات وارده در فضائل علي(ع) در تفسير الدر المنثور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و تبيين آراي تفسيري و علوم قرآني قاضي نورالله شوشتري</w:t>
      </w:r>
    </w:p>
    <w:p w:rsidR="00905379" w:rsidRPr="00C31807" w:rsidRDefault="00905379" w:rsidP="00E9679F">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بررسی و تبیین رابطه اجتناب از خرافه‌گرایی </w:t>
      </w:r>
      <w:r w:rsidR="00E9679F" w:rsidRPr="00C31807">
        <w:rPr>
          <w:rFonts w:cs="B Lotus" w:hint="cs"/>
          <w:sz w:val="28"/>
          <w:szCs w:val="28"/>
          <w:rtl/>
          <w:lang w:bidi="fa-IR"/>
        </w:rPr>
        <w:t>ب</w:t>
      </w:r>
      <w:r w:rsidRPr="00C31807">
        <w:rPr>
          <w:rFonts w:cs="B Lotus" w:hint="cs"/>
          <w:sz w:val="28"/>
          <w:szCs w:val="28"/>
          <w:rtl/>
          <w:lang w:bidi="fa-IR"/>
        </w:rPr>
        <w:t>ا بیداری اسلامی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تبیین رابطه ارتباط وثیق و همدلی در سطح بین‌‌الملل اسلامی و تعاون و همکاری گسترده و همه‌جانبه با بیداری اسلامی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تبیین رابطه بازگشت به اسلام نخستین و رجوع به سیره ائمه اطهار(ع) با بیداری اسلامی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تبیین رابطه بازگشت به اسلام نخستین و رجوع به قرآن و سنت نبوی(ص) با بیداری اسلامی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تبیین رابطه تلاش همگانی در جهت احیای تمدن عظیم اسلامی با بیداری اسلامی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تبیین رابطه کار و تلاش با آرامش و رضایت درونی افراد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تبیین رابطه کار و تلاش با ارتقای عبودیت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بررسی و تبیین رابطه کار و تلاش با ازدواج موفق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تبیین رابطه کار و تلاش با اعتدال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تبیین رابطه کار و تلاش با پیشرفت فرهنگی جامعه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تبیین رابطه کار و تلاش با تربیت فرزندان سالم و صالح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تبیین رابطه کار و تلاش با تعاون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تبیین رابطه کار و تلاش با دوری از وساوس شیطانی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تبیین رابطه کار و تلاش با روزی حلال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تبیین رابطه کار و تلاش با عزت نفس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تبیین رابطه کار و تلاش با کاهش بزهکاری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تبیین زبان موجودات در تسبیح خداوند</w:t>
      </w:r>
      <w:r w:rsidR="00E9679F" w:rsidRPr="00C31807">
        <w:rPr>
          <w:rFonts w:cs="B Lotus" w:hint="cs"/>
          <w:sz w:val="28"/>
          <w:szCs w:val="28"/>
          <w:rtl/>
          <w:lang w:bidi="fa-IR"/>
        </w:rPr>
        <w:t xml:space="preserve">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تبیین ماهیت فتنه‌های فرهنگی از منظر قرآن کریم</w:t>
      </w:r>
    </w:p>
    <w:p w:rsidR="00905379" w:rsidRPr="00C31807" w:rsidRDefault="00905379" w:rsidP="00E9679F">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بررسی و تبیین مبانی و روش‌های تربیت عاطفی از دیدگاه قرآن کریم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تبيين مبهمات و مجملات قرآن کريم</w:t>
      </w:r>
    </w:p>
    <w:p w:rsidR="00905379" w:rsidRPr="00C31807" w:rsidRDefault="00905379" w:rsidP="00DB628A">
      <w:pPr>
        <w:numPr>
          <w:ilvl w:val="0"/>
          <w:numId w:val="2"/>
        </w:numPr>
        <w:tabs>
          <w:tab w:val="left" w:pos="1018"/>
        </w:tabs>
        <w:bidi/>
        <w:spacing w:after="0"/>
        <w:rPr>
          <w:rFonts w:cs="B Lotus"/>
          <w:sz w:val="28"/>
          <w:szCs w:val="28"/>
          <w:lang w:bidi="fa-IR"/>
        </w:rPr>
      </w:pPr>
      <w:r w:rsidRPr="00C31807">
        <w:rPr>
          <w:rFonts w:cs="B Lotus" w:hint="cs"/>
          <w:sz w:val="28"/>
          <w:szCs w:val="28"/>
          <w:rtl/>
          <w:lang w:bidi="fa-IR"/>
        </w:rPr>
        <w:t>بررسی و تبیین نظریه سطوح معنایی آیات قرآن از منظر امام خمینی (ره)</w:t>
      </w:r>
    </w:p>
    <w:p w:rsidR="00A90CFA" w:rsidRPr="00C31807" w:rsidRDefault="00A90CFA"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تبیین نظریه</w:t>
      </w:r>
      <w:r w:rsidRPr="00C31807">
        <w:rPr>
          <w:rFonts w:cs="B Lotus" w:hint="cs"/>
          <w:sz w:val="28"/>
          <w:szCs w:val="28"/>
          <w:rtl/>
          <w:lang w:bidi="fa-IR"/>
        </w:rPr>
        <w:softHyphen/>
        <w:t>های تفسیر متون و مؤلف محوری مفسران مسلمان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تحقیق پیرامون علل و چگونگی تنوع خطابهای خداوند در خصوص پیامبر اکرم (ص)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و تحقيق درباره حيا در قرآن و روايات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تحلیل آموز‌ه‌های تربیتی داستان‌های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و تحليل آيات جامعه شناختي عصر جاهليت (در بعد اعتقادي و خانوادگي)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تحلیل اسالیب تأکید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تحلیل جایگاه آیات مدنی در سور مکی و آیات مکی در سو</w:t>
      </w:r>
      <w:r w:rsidR="00E9679F" w:rsidRPr="00C31807">
        <w:rPr>
          <w:rFonts w:cs="B Lotus" w:hint="cs"/>
          <w:sz w:val="28"/>
          <w:szCs w:val="28"/>
          <w:rtl/>
          <w:lang w:bidi="fa-IR"/>
        </w:rPr>
        <w:t>ر</w:t>
      </w:r>
      <w:r w:rsidRPr="00C31807">
        <w:rPr>
          <w:rFonts w:cs="B Lotus" w:hint="cs"/>
          <w:sz w:val="28"/>
          <w:szCs w:val="28"/>
          <w:rtl/>
          <w:lang w:bidi="fa-IR"/>
        </w:rPr>
        <w:t xml:space="preserve"> مدنی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تحلیل چشم‌‌زخم در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تحلیل خود و علل و آثار خودفراموشی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بررسی و تحلیل دیدگاه‌های علامه طباطبایی(ره) پیرامون تدبر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و تحليل رؤيا از ديدگاه قرآن و روايات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تحلیل عفت از دیدگاه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تحلیل مباحث علوم قرآنی در تفسیر نمونه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تحلیل مسائل سیاسی و اجتماعی مؤثر در جمع و تدوین قرآن</w:t>
      </w:r>
    </w:p>
    <w:p w:rsidR="00905379" w:rsidRPr="00C31807" w:rsidRDefault="00905379" w:rsidP="00C232EB">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و تحليل معاهدات سياسي پيامبر اسلام(ص) و ائمه اطهار(ع) در قرآن و حديث</w:t>
      </w:r>
    </w:p>
    <w:p w:rsidR="00905379" w:rsidRPr="00C31807" w:rsidRDefault="00905379" w:rsidP="00C232EB">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تحلیل و مقایسه شیوه</w:t>
      </w:r>
      <w:r w:rsidRPr="00C31807">
        <w:rPr>
          <w:rFonts w:cs="B Lotus" w:hint="cs"/>
          <w:sz w:val="28"/>
          <w:szCs w:val="28"/>
          <w:rtl/>
          <w:lang w:bidi="fa-IR"/>
        </w:rPr>
        <w:softHyphen/>
        <w:t>های تبلیغی حضرت نوح</w:t>
      </w:r>
      <w:r w:rsidR="00C232EB" w:rsidRPr="00C31807">
        <w:rPr>
          <w:rFonts w:cs="B Lotus" w:hint="cs"/>
          <w:sz w:val="28"/>
          <w:szCs w:val="28"/>
          <w:rtl/>
          <w:lang w:bidi="fa-IR"/>
        </w:rPr>
        <w:t xml:space="preserve">(ع) </w:t>
      </w:r>
      <w:r w:rsidRPr="00C31807">
        <w:rPr>
          <w:rFonts w:cs="B Lotus" w:hint="cs"/>
          <w:sz w:val="28"/>
          <w:szCs w:val="28"/>
          <w:rtl/>
          <w:lang w:bidi="fa-IR"/>
        </w:rPr>
        <w:t>و حضرت رسول اکرم (ص)</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و تحليل وجود جن و کارکردهاي آنان از نظر قرآن و سنت و عقل</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تحلیل هشدارها و تحذیرها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و تطبيق خطبه ي زهرا(س) با قرآن مجيد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حجیت کتاب و سنت و ارتباط آن دو</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شناخت تاریخ تفسیر در چهار قرن اول اسلام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شناخت تاریخ خط و نگارش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شناخت تاریخ سیاسی اسلام در پرتو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شناخت تاریخ علامت‌گذاری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شناخت تاریخ قرآن نویسی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شناخت تاریخ قرائت قرآن در جهان اسلام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شناخت تاریخ گذاری آیات قرآن از نگاه ریچارد بل و آیت الله معرفت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شناخت تاریخ و مبانی ترجمه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شناخت مسائل و مشکلات روش‌های آموزش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شناخت میزان کارایی روش تفسیر قرآن به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و طبقه‌بندي نقدهاي مربوط به ترجمه‌هاي قرآن کريم به زبان فارسي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مبانی و روش‌شناسی احسن الحدیث در تفسیر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بررسي و مقايسه اولي الامر در قرآن و تفاسير فريقين</w:t>
      </w:r>
    </w:p>
    <w:p w:rsidR="00905379" w:rsidRPr="00C31807" w:rsidRDefault="00905379" w:rsidP="00C232EB">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و مقايسه قصص انبياء(ع) در قرآن و عهدين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و نق دتاريخ تفسير قرآن در سده اول هجري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نقد آراء پیرامون نزول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آرای بلاشر دربارة جمع و تدوین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آرای تفسیری امام موسی صدر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آرای سیّد قطب در مورد آیات نازله در شأن ائمه (ع)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نقد اسرائیلیات در قصص الانبیاء (حضرت زکریا، حضرت یحیی، حضرت مریم، حضرت عیسی(ع) ) با توجه به تفاسیر الدر المنثور و نور الثقلین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نقد اسرائیلیات در قصص الانبیاء درباره چهار پیامبر حضرت شعیب، حضرت موسی، حضرت یوشع، حضرت یونس(ع) با توجه به تفاسیر الدر المنثور و نور الثقلین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نقد اعجاز علمی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نقد افکار ابن تیمیه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نقد اهم آراء مستشرقان پیرامون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برداشت</w:t>
      </w:r>
      <w:r w:rsidRPr="00C31807">
        <w:rPr>
          <w:rFonts w:cs="B Lotus" w:hint="cs"/>
          <w:sz w:val="28"/>
          <w:szCs w:val="28"/>
          <w:rtl/>
          <w:lang w:bidi="fa-IR"/>
        </w:rPr>
        <w:softHyphen/>
        <w:t>های علمی فخر رازی در کتاب مفاتیح الغیب</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پلورالیسم دینی و انسانی بر پایه فرهنگ قرآن از منظر آیت الله جوادی آملی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نقد تاریخ تفسیر قرآن در سده اول هجری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نقد تحقیقات خاورشناسان در زمینه تاریخ‌گذاری آیات و سور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نقد ترجمه‌های قرآنی</w:t>
      </w:r>
    </w:p>
    <w:p w:rsidR="00905379" w:rsidRPr="00C31807" w:rsidRDefault="00905379" w:rsidP="00C232EB">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دیدگاه</w:t>
      </w:r>
      <w:r w:rsidRPr="00C31807">
        <w:rPr>
          <w:rFonts w:cs="B Lotus" w:hint="cs"/>
          <w:sz w:val="28"/>
          <w:szCs w:val="28"/>
          <w:rtl/>
          <w:lang w:bidi="fa-IR"/>
        </w:rPr>
        <w:softHyphen/>
        <w:t>های تفسیری سنایی در حدیقه الحقیقه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تفسیر روایی در فی ظلال القرآن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نقد تفسیر قرآن به قرآن و سیر تاریخی آن</w:t>
      </w:r>
    </w:p>
    <w:p w:rsidR="00905379" w:rsidRPr="00C31807" w:rsidRDefault="00905379" w:rsidP="00C232EB">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تفسیر موضوعی مصباح یزدی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بررسی و نقد دیدگاه سلفیه درباره مجاز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دیدگاه مخالفان عرض حدیث بر قرآن</w:t>
      </w:r>
    </w:p>
    <w:p w:rsidR="00905379" w:rsidRPr="00C31807" w:rsidRDefault="00905379" w:rsidP="00C232EB">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دیدگاه ونزبرو دربارة تثبیت نهایی متن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ديدگاه‌هاي تفسيري و علوم قرآني صاحب تفسير نفحات الرحمان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دیدگاه</w:t>
      </w:r>
      <w:r w:rsidRPr="00C31807">
        <w:rPr>
          <w:rFonts w:cs="B Lotus" w:hint="cs"/>
          <w:sz w:val="28"/>
          <w:szCs w:val="28"/>
          <w:rtl/>
          <w:lang w:bidi="fa-IR"/>
        </w:rPr>
        <w:softHyphen/>
        <w:t>های فهد رومی پیرامون مکتب تفسیری شیعه و المیزان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نقد دیدگاه‌های مستشرقان در مورد نسخ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ديدگاه‌هاي مستشرقين پيرامون وحياني بودن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روایات در تفسیر آلاء الرحمان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نقد روش تفسیری المنار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نقد روش‌شناسی بلاشر در تحقیقات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نقد روش‌های تفسیری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رهیافت تجربه دینی خاورشناسان بر وحی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ساختمان معنایی مفاهیم اخلاقی ـ دینی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شناخت مفسران قرآن کریم از آیین تعمید مسیحیان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نقد شیوه‌های حفظ</w:t>
      </w:r>
      <w:r w:rsidR="00C232EB" w:rsidRPr="00C31807">
        <w:rPr>
          <w:rFonts w:cs="B Lotus" w:hint="cs"/>
          <w:sz w:val="28"/>
          <w:szCs w:val="28"/>
          <w:rtl/>
          <w:lang w:bidi="fa-IR"/>
        </w:rPr>
        <w:t xml:space="preserve">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و نقد فصل محکم و متشابه کتاب الاتقان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قرائت‌هاي قرآن و منشأ پيدايش 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و نقد مباني آراي تفسيري سر سيد احمد خان هندي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نقد مبانی اعتقادی معتزله در دیدگاه تفسیر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مبانی فیض کاشانی در تأویل آیات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نقد مبانی و آراء ابن عجیبه در تفسیر (1161 ـ 1224)</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مباني و روش تفسيري «تفسير نمونه»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مکتب تفکیک در زمینه تفسیر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 xml:space="preserve">بررسی و نقد نظريه اگناس گلدزيهر در زمينه وجود تعارض در نصوص قرآن کريم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نظریه تأثیرپذیری قرآن از فرهنگ زمانه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نظریه رهیافت خطا در قرآن با عطف توجه به آیه «مس شیطان»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نظریه سیوطی در باب تناسب سوره</w:t>
      </w:r>
      <w:r w:rsidRPr="00C31807">
        <w:rPr>
          <w:rFonts w:cs="B Lotus" w:hint="cs"/>
          <w:sz w:val="28"/>
          <w:szCs w:val="28"/>
          <w:rtl/>
          <w:lang w:bidi="fa-IR"/>
        </w:rPr>
        <w:softHyphen/>
        <w:t>ها</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نظریه قائلان به تناسب سوره</w:t>
      </w:r>
      <w:r w:rsidRPr="00C31807">
        <w:rPr>
          <w:rFonts w:cs="B Lotus" w:hint="cs"/>
          <w:sz w:val="28"/>
          <w:szCs w:val="28"/>
          <w:rtl/>
          <w:lang w:bidi="fa-IR"/>
        </w:rPr>
        <w:softHyphen/>
        <w:t>ها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نظریه نسخ تلاوت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نظریه نمادین در باب زبان وحی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نظريه وحدت موضوعي سوره‌هاي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نقد نقش سیاق در روش تفسیری سید قطب</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واژه حق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وجوه بیانی در امثال و حکم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وحي قرآني و چگونگي از منظر خاورشناسان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وقایع تاریخی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ویژگی‌های انسان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ويژگي‌هاي مؤمن از ديدگاه آيات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همسان انگاری علم و ایمان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هویت کرامت انسانی در آیه شریف «لقد کرمنا بنی آدم»؟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تبیین و مقایسه فتنه فردی و اجتماعی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تبیین و مقایسه مبانی و اصول کار و تلاش بابرکت و بی‌برکت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تبیین و مقایسه مبانی و اصول کار و تلاش جوارحی و جوانحی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تبیین و مقایسه مبانی و اصول کار و تلاش جهادی و غیر جهادی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تبیین و مقایسه مبانی و اصول کار و تلاش دنیوی و اخروی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تبیین و مقایسه مبانی و اصول کار و تلاش فردی و اجتماعی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بررسی‌های موضوعی و روایی در المیزان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برزخ در آيينه آيات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برکات شب و سحر در آيات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برکت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برنامه</w:t>
      </w:r>
      <w:r w:rsidRPr="00C31807">
        <w:rPr>
          <w:rFonts w:cs="B Lotus" w:hint="cs"/>
          <w:sz w:val="28"/>
          <w:szCs w:val="28"/>
          <w:rtl/>
          <w:lang w:bidi="fa-IR"/>
        </w:rPr>
        <w:softHyphen/>
        <w:t>های قرآن برای احیاء شهر رمضان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برهان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برهان نظم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بزرخ در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بسمله در قرآن و حدیث</w:t>
      </w:r>
    </w:p>
    <w:p w:rsidR="00905379" w:rsidRPr="00C31807" w:rsidRDefault="00905379" w:rsidP="00C232EB">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بصیرت خوا</w:t>
      </w:r>
      <w:r w:rsidR="00C232EB" w:rsidRPr="00C31807">
        <w:rPr>
          <w:rFonts w:cs="B Lotus" w:hint="cs"/>
          <w:sz w:val="28"/>
          <w:szCs w:val="28"/>
          <w:rtl/>
          <w:lang w:bidi="fa-IR"/>
        </w:rPr>
        <w:t>ص</w:t>
      </w:r>
      <w:r w:rsidRPr="00C31807">
        <w:rPr>
          <w:rFonts w:cs="B Lotus" w:hint="cs"/>
          <w:sz w:val="28"/>
          <w:szCs w:val="28"/>
          <w:rtl/>
          <w:lang w:bidi="fa-IR"/>
        </w:rPr>
        <w:t xml:space="preserve">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بصیرت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بطن قرآن از دیدگاه شیعه و اهل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بُعد اجتماعی حج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بکاء و آثار آن از نظر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بلاغت و فواصل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بلوغ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بندگی و اصناف بندگان در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بني اسرائيل در کتاب مقدس و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بنیادهای معنوی هنر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بهداشت جسم از منظر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بهداشت روانی در پرتو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بهره وری بهینه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بهره‌گیری از مبانی کلامی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بهره‌های روش‌شناسانه قرآن کریم در حوزه علم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بهره</w:t>
      </w:r>
      <w:r w:rsidRPr="00C31807">
        <w:rPr>
          <w:rFonts w:cs="B Lotus" w:hint="cs"/>
          <w:sz w:val="28"/>
          <w:szCs w:val="28"/>
          <w:rtl/>
          <w:lang w:bidi="fa-IR"/>
        </w:rPr>
        <w:softHyphen/>
        <w:t>های مولانا از داستان پیامبر اعظم (صلی الله علیه و آله)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بهشت آدم و حوا در قرآن و احاديث و تورات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بهشت و اوصاف آن در قرآن مجيد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بیان تصویری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بيان رذايل اخلاقي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بیان وجوه اعجاز و دفاع از اعجاز ادبی قرآن و پاسخ به انتقادات اهل کتاب و دیگران در اشکالات ادبی بر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بيع از نظر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بیعت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بیماری‌های روحی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بیماری‌های قلب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پاداش و کيفر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پاکدامني از ديدگاه قرآن و روايات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پایبندی به کیفیت استخدام وسیله در منطق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پایه</w:t>
      </w:r>
      <w:r w:rsidRPr="00C31807">
        <w:rPr>
          <w:rFonts w:cs="B Lotus" w:hint="cs"/>
          <w:sz w:val="28"/>
          <w:szCs w:val="28"/>
          <w:rtl/>
          <w:lang w:bidi="fa-IR"/>
        </w:rPr>
        <w:softHyphen/>
        <w:t>های مرجعیت دینی در آیات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پدیدارشناسی تأثیر و تأثر شعر و ادب فارسی و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پديده ي شرک از ديدگاه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پدیده‌های طبیعی در قرآن و کاربرد شناخت آن در تفسیر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پدیده‌ی شرک از دیدگاه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پرتو قرآن و حدیث در حدیقه سنایی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پرتوی از قصص قرآن در آثار سعدی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پردازش شخصیت در قرآن و سینما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پردازش طبیعت و محیط زیست در قرآن و ادب فارسی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پردازش هنری شهود و غیب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پرستش در قرآن و حدیث از منظر شیعه و وهابیان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پرسش و پرسش‌گري در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پرسش‌ها و پژوهش‌های بایسته قرآنی در زمینه ایمان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پرسش‌ها و پژوهش‌های بایسته قرآنی در زمینه جامعه‌شناسی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پرسش‌ها و پژوهش‌های بایسته قرآنی در زمینه علوم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پرسش‌ها و پژوهش‌های بایسته قرآنی در زمینه فلسفه اخلاق</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پرهیز از گناه در آیات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پزشکی در کتاب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 جامع پیرامون لفظ جلال الله در قرآن و معناشناسی تاریخی و توصیفی 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پژوهش و بررسی مباحث علوم قرآنی در تفسیر المیزان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پيرامون ابتلا و امتحان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پيرامون احاديث مشترک شيعه و اهل سنت در جزء نوزدهم قرآن کريم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پيرامون اسرائيليات يا انديشه‌هاي وارداتي يهود در تفسير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پژوهشی پیرامون اشارات علمی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پيرامون تاريخ تنظيم و جمع‌آوري قرآن کريم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پيرامون تاريخ علم تجويد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پژوهشی پیرامون تناسب آیات و سور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پژوهشی پیرامون دنیا از دیدگاه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پيرامون روايات مشترک شيعه و اهل تسنن در جزء اول قرآن مجيد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پيرامون سبک تصريفي بيان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پژوهشی پیرامون سه مقام اخروی نبی اکرم(ص) (شفاعت، محمود، شهادت) از دیدگاه قرآن و روایات</w:t>
      </w:r>
    </w:p>
    <w:p w:rsidR="00905379" w:rsidRPr="00C31807" w:rsidRDefault="00905379" w:rsidP="00C232EB">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پيرامون شيوه‌هاي تفسير اهل بيت‌(ع)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پژوهشی پیرامون عدالت اجتماعی در قرآن و نهج‌البلاغه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پيرامون مشترکات روايي تفاسير شيعه و اهل سنت در جزء چهاردهم قرآن کريم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پيرامون مشترکات روايي تفسيري شيعه و اهل سنت در جزء بيست و سوم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پژوهشی پیرامون مصونیت قرآن از تحریف</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پژوهشی پیرامون مفهوم کفایت الهی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پژوهشی پیرامون نزول قرآن بر هفت حرف</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پژوهشی پیرامون نغمات و مقامات رایج در قرائت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جامع پيرامون لفظ جلاله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پژوهشی در «النور المبین فی تفسیر امیرالمؤمنین علیه السلام»</w:t>
      </w:r>
    </w:p>
    <w:p w:rsidR="00905379" w:rsidRPr="00C31807" w:rsidRDefault="00905379" w:rsidP="00C232EB">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در آيات صلا</w:t>
      </w:r>
      <w:r w:rsidR="00C232EB" w:rsidRPr="00C31807">
        <w:rPr>
          <w:rFonts w:cs="B Lotus" w:hint="cs"/>
          <w:sz w:val="28"/>
          <w:szCs w:val="28"/>
          <w:rtl/>
          <w:lang w:bidi="fa-IR"/>
        </w:rPr>
        <w:t>ه</w:t>
      </w:r>
      <w:r w:rsidRPr="00C31807">
        <w:rPr>
          <w:rFonts w:cs="B Lotus" w:hint="cs"/>
          <w:sz w:val="28"/>
          <w:szCs w:val="28"/>
          <w:rtl/>
          <w:lang w:bidi="fa-IR"/>
        </w:rPr>
        <w:t xml:space="preserve"> با رويکرد تاريخي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در استخراج مضامين قرآني از صحيفه ي سجاديه ي امام سجاد(ع)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پژوهشی در اسماء و اوصاف انسان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پژوهشی در اهداف و مقاصد سوره</w:t>
      </w:r>
      <w:r w:rsidRPr="00C31807">
        <w:rPr>
          <w:rFonts w:cs="B Lotus" w:hint="cs"/>
          <w:sz w:val="28"/>
          <w:szCs w:val="28"/>
          <w:rtl/>
          <w:lang w:bidi="fa-IR"/>
        </w:rPr>
        <w:softHyphen/>
        <w:t>های قرآن کریم (الم</w:t>
      </w:r>
      <w:r w:rsidRPr="00C31807">
        <w:rPr>
          <w:rFonts w:cs="B Lotus" w:hint="cs"/>
          <w:sz w:val="28"/>
          <w:szCs w:val="28"/>
          <w:rtl/>
          <w:lang w:bidi="fa-IR"/>
        </w:rPr>
        <w:softHyphen/>
        <w:t>ها ـ مسبحات و حوامیم)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پژوهشی در باب ناسخ و منسوخ</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پژوهشی در بیان عدم اختلاف و تعارض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در تجلي آيات قرآن در دفتر اول مثنوي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پژوهشی در تفسیر العسکری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پژوهشی در تفسیر صافی و مؤلف 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پژوهشی در تفسیر مفاتیح الغیب و مؤلف آن (فخر رازی)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پژوهشی در تک‌واژه‌های (مفردات) ادبی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در جدل و استدلال قرآني با استفاده از منابع تفسيري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در حب و بغض از ديدگاه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پژوهشی در حکمت متشابهات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پژوهشی در روش تفسیری الکشف والبیان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در سوگندهاي قرآن کريم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پژوهشی در شیوه</w:t>
      </w:r>
      <w:r w:rsidRPr="00C31807">
        <w:rPr>
          <w:rFonts w:cs="B Lotus" w:hint="cs"/>
          <w:sz w:val="28"/>
          <w:szCs w:val="28"/>
          <w:rtl/>
          <w:lang w:bidi="fa-IR"/>
        </w:rPr>
        <w:softHyphen/>
        <w:t>ها و علمکرد سیاسی ـ اجتماعی انبیاء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در قساوت قلب، علل و آثار آن در کتاب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پژوهشی در مبانی و روش‌شناسی تفسیر نهج‌البیان عن کشف المعانی القرآن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پژوهشی در محکم و متشابه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پژوهشی در مضامین قرآنی دعای کمیل</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پژوهشی در معنای ظن و جایگاه معرفتی و اخلاقی آن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در مفهوم شناسي محکم و متشابه با رويکرد معني شناسي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پژوهشی در مورد حجت‌های الهی و فلسفه وجودی آن‌ها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پژوهشی در نظریه «اعجاز عددی و ریاضی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پژوهشی در نظریه اعجاز تشریعی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پژوهشی دربارة آیات متشابه لفظی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پژوهشی دربارة تناسب آیات و سور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پژوهشی دربارة ناسخ و منسوخ در قرآن و دیدگاه استاد علامه طباطبایی (ره)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درباره امکان فهم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پژوهشی درباره تفسیر عرفانی امام صادق(ع)</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درباره تفسير عرفاني نجم‌الدين رازي موسوم به بحر الحقايق و المعاني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درباره ي وحدت موضوعي سوره‌هاي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نو در قصص قرآن</w:t>
      </w:r>
    </w:p>
    <w:p w:rsidR="00905379" w:rsidRPr="00C31807" w:rsidRDefault="00905379" w:rsidP="00DB628A">
      <w:pPr>
        <w:pStyle w:val="NoSpacing"/>
        <w:numPr>
          <w:ilvl w:val="0"/>
          <w:numId w:val="2"/>
        </w:numPr>
        <w:tabs>
          <w:tab w:val="left" w:pos="1018"/>
          <w:tab w:val="left" w:pos="1360"/>
        </w:tabs>
        <w:spacing w:line="276" w:lineRule="auto"/>
        <w:rPr>
          <w:rFonts w:ascii="Tahoma" w:hAnsi="Tahoma" w:cs="B Lotus"/>
          <w:sz w:val="28"/>
          <w:szCs w:val="28"/>
          <w:rtl/>
        </w:rPr>
      </w:pPr>
      <w:r w:rsidRPr="00C31807">
        <w:rPr>
          <w:rFonts w:ascii="Tahoma" w:hAnsi="Tahoma" w:cs="B Lotus" w:hint="cs"/>
          <w:sz w:val="28"/>
          <w:szCs w:val="28"/>
          <w:rtl/>
        </w:rPr>
        <w:t>پلورالیسم دینی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پوشش و عفاف از نگاه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پیامبر اعظم و تفسیر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پیامبر(ص) و آموزش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پیامبران و شیوه‌های تبلیغی آنان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پیام‌‌داری و هدف‌داری هنر و زیبایی‌شناسی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پيامدهاي دنيوي اعمال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پيامدهاي دنيوي گناه از منظر قرآن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پيامدهاي فردي و اجتماعي و تربيتي مرگ از ديدگاه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پيام‌هاي اخلاقي ـ تربيتي در آيات الاحکام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پیام</w:t>
      </w:r>
      <w:r w:rsidRPr="00C31807">
        <w:rPr>
          <w:rFonts w:cs="B Lotus" w:hint="cs"/>
          <w:sz w:val="28"/>
          <w:szCs w:val="28"/>
          <w:rtl/>
          <w:lang w:bidi="fa-IR"/>
        </w:rPr>
        <w:softHyphen/>
        <w:t>های اقتصادی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پيام‌هاي قرآن در قالب تمثيل و قصص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پي‌جويي عوامل مؤثر در پديده دين گريزي با نگرشي به سوره هود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پیدایش جهان از نگاه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پیراستگی قرآن از اندیشه</w:t>
      </w:r>
      <w:r w:rsidRPr="00C31807">
        <w:rPr>
          <w:rFonts w:cs="B Lotus" w:hint="cs"/>
          <w:sz w:val="28"/>
          <w:szCs w:val="28"/>
          <w:rtl/>
          <w:lang w:bidi="fa-IR"/>
        </w:rPr>
        <w:softHyphen/>
        <w:t>ها و باورهای باطل</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پیش‌فهم‌های علامه در تفسیر المیزان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پیشگویی‌های علمی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پیش‌نیازهای تفسیر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پیشینه رویکرد خاورشناسان به قرآن و تحلیل 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پیوستگی آیات قرآن و نقش آن در تفسیر از منظر علامه طباطبایی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پیوستگی گزاره</w:t>
      </w:r>
      <w:r w:rsidRPr="00C31807">
        <w:rPr>
          <w:rFonts w:cs="B Lotus" w:hint="cs"/>
          <w:sz w:val="28"/>
          <w:szCs w:val="28"/>
          <w:rtl/>
          <w:lang w:bidi="fa-IR"/>
        </w:rPr>
        <w:softHyphen/>
        <w:t>های دستوری و اثباتی قرآن در حوزه اقتصاد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پیوستگی معنایی آیات در سور قرآن کریم و راه‌های مطالعه 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پیوند آیات سوره</w:t>
      </w:r>
      <w:r w:rsidRPr="00C31807">
        <w:rPr>
          <w:rFonts w:cs="B Lotus" w:hint="cs"/>
          <w:sz w:val="28"/>
          <w:szCs w:val="28"/>
          <w:rtl/>
          <w:lang w:bidi="fa-IR"/>
        </w:rPr>
        <w:softHyphen/>
        <w:t>های قرآن در تفسیر فی ظلال</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پیوند حقوق و سیاست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تئوري امامت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تئوری‌سازی هنری از قرآن و فرهنگ‌سازی درون‌گرایانه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تأملّی بر آیه نفی سبیل با تأکید بر مفهوم واژه سبیل</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تأملی بر ایرادهای مستشرقان بر وحیانی بودن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تأملی بر سوره یوسف با تأکید بر گسترش فرهنگ عفاف</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تأمّلی بر نظریه «نزول دفعی قرآن» با تکیه بر دیدگاه مشهور قرآن پژوهان فریقین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تأمّلی در شیوه‌های امر به معروف و نهی از منکر و مواعظ هدایتی حضرت ابراهیم(ع)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تأملی در مستندات قرآنی پلورالیزم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تأمّلی در معاجم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تأملي در مفاهيم و عملکردهاي متقابل در قرآن کريم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تأویل آیة 82 سورة اسراء در رابطه با دعا و درمان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تأویل از دیدگاه علامه طباطبایی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تأویل در قرآن (با نگاهی به داستان موسی و خضر (علیهما السلام))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تأويل قرآن از ديدگاه امام خميني(ره) و مقايسه آن با ديدگاه سيد حيدر آملي(ره)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تأویل قرآن از دیدگاه ملاصدرا و سید حیدر آملی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تأویل قرآن در مثنوی (مبانی، موارد، مأخذ)</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تأويل و تفسير آيات قرآن در کليات سعدي</w:t>
      </w:r>
    </w:p>
    <w:p w:rsidR="00905379" w:rsidRPr="00C31807" w:rsidRDefault="00905379" w:rsidP="00C232EB">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تأويل و جايگاه اهل بيت(ع) در تأويل قرآن کريم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تأويلات قرآني کشف الاسرار وعدة الابرار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تبعیت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تبلیغ پژوهش محور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تبلیغ در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تبیین امامت در پرتو قرآن و عترت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تبیین بنیان‌های علمی علوم قرآنی بر مبانی امامیه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تبیین رویه تساهل و تسامح در قرآن و سنت پیامبر(ص) و نقد دیدگاه نواندیشان (دکتر علی شریعتی ـ دکتر عبدالکریم سروش)</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تبیین و مقایسه فتنه‌های درونی و بیرونی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تبیین وجوه تدرج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تثلیث از دیدگاه قرآن و عهد جدید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تجربه وحیانی یا وحی گفتاری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تجزیه و تحلیل منظورهای ضمنی در مکالمات قرآن مجید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تجسم اعمال از دیدگاه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تجسم پیکرهای انسانی پس از مرگ در قرآن و هنر پیکرسازی (هنرهای تجسمی)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تجلی آیات و اذکار در نگارگری اسلامی ایران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تجلی رب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تجلی قرآن در روایات امام محمدباقر(ع)</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تجلّی قرآن در سیرة امام حسن مجتبی علیه السلام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تجلی قرآن در سیره عملی امام علی(ع)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تجلی قرآن در شعر حافظ، اقبال، سعدی، مولوی، عطار، جامی و فردوسی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تجلی قرآن در صحیفه سجادیه و نهج‌البلاغه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تجلی قرآن در نهج‌البلاغه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تجلی قرآن و حدیث در وصایای شهدا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تجلی قرآن و سنت در گفتار حضرت زهرا(س) پس از رحلت پیامبر</w:t>
      </w:r>
      <w:r w:rsidR="00C232EB" w:rsidRPr="00C31807">
        <w:rPr>
          <w:rFonts w:cs="B Lotus" w:hint="cs"/>
          <w:sz w:val="28"/>
          <w:szCs w:val="28"/>
          <w:rtl/>
          <w:lang w:bidi="fa-IR"/>
        </w:rPr>
        <w:t>(ص)</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تجلي کلام الهي در حماسه حسيني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تجلیات قرآنی در اشعار امام(ره)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تحدی در طول تاریخ</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تحدي و مراحل آن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تحریف ناپذیری قرآن از دیدگاه علاّمه بلاغی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تحریک صوتی قرآن بر روی جنین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تحقیق پیرامون ترتیب زمانی سوره‌های مکی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تحقيق در اسامي سوره ي حمد و ذکر روايات وارده و فضايل آن و اقوال مفسرين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تحقيق در اعلام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تحقیق در شواهد قرآنی ملاصدرا(ره) در بحث معاد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تحقیق در فواتح سور یا حروف مقطعات قرآن مجید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تحقیق در نخستین تفسیر فارسی موسوم به ترجمه تفسیر طبری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تحقيق درباره نبوت و تفسير قسمتي از آيات نبوت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تحقيق و تحليل پيرامون استفهامات قرآني از نظر ادبي و بلاغي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تحقیق و تقلید در منطق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تحقیقی در ابعاد مسأله حمل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تحقیقی در حروف مقطعه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تحقیقی در ساختار نظم و مفردات آیه بسمله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تحقیقی دربارة امثال و قصص قرآن و اهمیّت آن از نظر تعلیم و تربیت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تحلیل آثار زیانبار ربا از منظر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تحلیل آرای مفسران در تعیین مصداقی آیات محکم و متشابه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تحليل ادبي داستان‌هاي قرآن (داستان حضرت نوح(ع)، حضرت يوسف(ع) و حضرت موسي(ع))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تحلیل ارتباطات اجتماعی از دیدگاه قرآن</w:t>
      </w:r>
    </w:p>
    <w:p w:rsidR="00905379" w:rsidRPr="00C31807" w:rsidRDefault="00905379" w:rsidP="005C3537">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تحلیل انتقادی مبانی و روش تفسیری سید قطب در </w:t>
      </w:r>
      <w:r w:rsidR="005C3537" w:rsidRPr="00C31807">
        <w:rPr>
          <w:rFonts w:cs="B Lotus" w:hint="cs"/>
          <w:sz w:val="28"/>
          <w:szCs w:val="28"/>
          <w:rtl/>
          <w:lang w:bidi="fa-IR"/>
        </w:rPr>
        <w:t>"</w:t>
      </w:r>
      <w:r w:rsidRPr="00C31807">
        <w:rPr>
          <w:rFonts w:cs="B Lotus" w:hint="cs"/>
          <w:sz w:val="28"/>
          <w:szCs w:val="28"/>
          <w:rtl/>
          <w:lang w:bidi="fa-IR"/>
        </w:rPr>
        <w:t xml:space="preserve">فی </w:t>
      </w:r>
      <w:r w:rsidR="005C3537" w:rsidRPr="00C31807">
        <w:rPr>
          <w:rFonts w:cs="B Lotus" w:hint="cs"/>
          <w:sz w:val="28"/>
          <w:szCs w:val="28"/>
          <w:rtl/>
          <w:lang w:bidi="fa-IR"/>
        </w:rPr>
        <w:t>ظ</w:t>
      </w:r>
      <w:r w:rsidRPr="00C31807">
        <w:rPr>
          <w:rFonts w:cs="B Lotus" w:hint="cs"/>
          <w:sz w:val="28"/>
          <w:szCs w:val="28"/>
          <w:rtl/>
          <w:lang w:bidi="fa-IR"/>
        </w:rPr>
        <w:t>لال القرآن</w:t>
      </w:r>
      <w:r w:rsidR="005C3537" w:rsidRPr="00C31807">
        <w:rPr>
          <w:rFonts w:cs="B Lotus" w:hint="cs"/>
          <w:sz w:val="28"/>
          <w:szCs w:val="28"/>
          <w:rtl/>
          <w:lang w:bidi="fa-IR"/>
        </w:rPr>
        <w:t>"</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تحلیل بلایا در آینه قرآن و احادیث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تحليل پيرامون سهله و سمحه از ديدگاه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تحلیل تاریخی روایی نامگذاری سوره‌های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تحلیل جامعه‌شناختی رحم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تحلیل جایگاه معراج پیامبر اکرم (ص) در تفسیر کشف الاسرار میبدی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تحلیل حوزه</w:t>
      </w:r>
      <w:r w:rsidRPr="00C31807">
        <w:rPr>
          <w:rFonts w:cs="B Lotus" w:hint="cs"/>
          <w:sz w:val="28"/>
          <w:szCs w:val="28"/>
          <w:rtl/>
          <w:lang w:bidi="fa-IR"/>
        </w:rPr>
        <w:softHyphen/>
        <w:t>های تفکر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تحليل داستان آدم(ع) </w:t>
      </w:r>
      <w:r w:rsidR="008468C9" w:rsidRPr="00C31807">
        <w:rPr>
          <w:rFonts w:cs="B Lotus" w:hint="cs"/>
          <w:sz w:val="28"/>
          <w:szCs w:val="28"/>
          <w:rtl/>
          <w:lang w:bidi="fa-IR"/>
        </w:rPr>
        <w:t>د</w:t>
      </w:r>
      <w:r w:rsidRPr="00C31807">
        <w:rPr>
          <w:rFonts w:cs="B Lotus" w:hint="cs"/>
          <w:sz w:val="28"/>
          <w:szCs w:val="28"/>
          <w:rtl/>
          <w:lang w:bidi="fa-IR"/>
        </w:rPr>
        <w:t>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تحلیل داستان سلیمان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تحلیل دستوری برخی از واژه</w:t>
      </w:r>
      <w:r w:rsidRPr="00C31807">
        <w:rPr>
          <w:rFonts w:cs="B Lotus" w:hint="cs"/>
          <w:sz w:val="28"/>
          <w:szCs w:val="28"/>
          <w:rtl/>
          <w:lang w:bidi="fa-IR"/>
        </w:rPr>
        <w:softHyphen/>
        <w:t>های قرآنی مورد اختلاف در قراءات سبع و تأثیر آن در تفسیر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تحليل زبان قرآن و متدلوژي فهم 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تحلیل ساخت‌های نحوی قرآن و الگویابی فارسی 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تحلیل شهروندی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تحليل علم غيب پيامبر و امام از ديدگاه قرآن و عترت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تحلیل عناصر داستان موسی و عبد در سوره کهف</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تحلیل عناصر داستانی قصه حضرت یوسف (ع)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تحلیل مبانی و شیوه</w:t>
      </w:r>
      <w:r w:rsidRPr="00C31807">
        <w:rPr>
          <w:rFonts w:cs="B Lotus" w:hint="cs"/>
          <w:sz w:val="28"/>
          <w:szCs w:val="28"/>
          <w:rtl/>
          <w:lang w:bidi="fa-IR"/>
        </w:rPr>
        <w:softHyphen/>
        <w:t>های تفسیر شیعه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تحلیل متنی جزء سی</w:t>
      </w:r>
      <w:r w:rsidRPr="00C31807">
        <w:rPr>
          <w:rFonts w:cs="B Lotus" w:hint="cs"/>
          <w:sz w:val="28"/>
          <w:szCs w:val="28"/>
          <w:rtl/>
          <w:lang w:bidi="fa-IR"/>
        </w:rPr>
        <w:softHyphen/>
        <w:t>ام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تحلیل مفهومی برخی از تجربه</w:t>
      </w:r>
      <w:r w:rsidRPr="00C31807">
        <w:rPr>
          <w:rFonts w:cs="B Lotus" w:hint="cs"/>
          <w:sz w:val="28"/>
          <w:szCs w:val="28"/>
          <w:rtl/>
          <w:lang w:bidi="fa-IR"/>
        </w:rPr>
        <w:softHyphen/>
        <w:t>های دینی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تحلیل مقایسه‌ای عنصر زمان در هنر، سینما و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تحليل نحوي بلاغي وقف و ابتدا ر قرآن کريم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تحلیل و بررسی استشهادهای امام صادق (ع) به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تحليل و بررسي پديده وحي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تحليل و بررسي تناسب و ارتباط آيات و سور در ربع اخير جزء سي ام قرآن مجيد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تحليل و بررسي وجود تشابه ادله روايي مورد استناد شيعه و سنتي در تفسير جزء دوم قرآن کريم</w:t>
      </w:r>
    </w:p>
    <w:p w:rsidR="00905379" w:rsidRPr="00C31807" w:rsidRDefault="00905379" w:rsidP="005C3537">
      <w:pPr>
        <w:pStyle w:val="NoSpacing"/>
        <w:numPr>
          <w:ilvl w:val="0"/>
          <w:numId w:val="2"/>
        </w:numPr>
        <w:tabs>
          <w:tab w:val="left" w:pos="935"/>
          <w:tab w:val="left" w:pos="1018"/>
        </w:tabs>
        <w:spacing w:line="276" w:lineRule="auto"/>
        <w:rPr>
          <w:rFonts w:ascii="Tahoma" w:hAnsi="Tahoma" w:cs="B Lotus"/>
          <w:sz w:val="28"/>
          <w:szCs w:val="28"/>
          <w:rtl/>
        </w:rPr>
      </w:pPr>
      <w:r w:rsidRPr="00C31807">
        <w:rPr>
          <w:rFonts w:ascii="Tahoma" w:hAnsi="Tahoma" w:cs="B Lotus" w:hint="cs"/>
          <w:sz w:val="28"/>
          <w:szCs w:val="28"/>
          <w:rtl/>
        </w:rPr>
        <w:t>تحلیل</w:t>
      </w:r>
      <w:r w:rsidR="005C3537" w:rsidRPr="00C31807">
        <w:rPr>
          <w:rFonts w:ascii="Tahoma" w:hAnsi="Tahoma" w:cs="B Lotus" w:hint="cs"/>
          <w:sz w:val="28"/>
          <w:szCs w:val="28"/>
          <w:rtl/>
        </w:rPr>
        <w:t xml:space="preserve"> </w:t>
      </w:r>
      <w:r w:rsidRPr="00C31807">
        <w:rPr>
          <w:rFonts w:ascii="Tahoma" w:hAnsi="Tahoma" w:cs="B Lotus" w:hint="cs"/>
          <w:sz w:val="28"/>
          <w:szCs w:val="28"/>
          <w:rtl/>
        </w:rPr>
        <w:t>تطبیقی روایت های اصحاب اخدود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تحلیلی اجتماعی از اهتمام به امور مسلمانان با نگاه به آیات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تحلیلی از قصه‌های قرآن در آثار منظومه جامی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تحلیلی بر روند تفسیر نویسی فقهی در دوره صفوی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تحلیلی بر ساختار قرآن کریم و رابطه آن با اهداف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تحليلي بر سوگندهاي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تحلیلی بر کیفیت چینش آیات و سوره</w:t>
      </w:r>
      <w:r w:rsidRPr="00C31807">
        <w:rPr>
          <w:rFonts w:cs="B Lotus" w:hint="cs"/>
          <w:sz w:val="28"/>
          <w:szCs w:val="28"/>
          <w:rtl/>
          <w:lang w:bidi="fa-IR"/>
        </w:rPr>
        <w:softHyphen/>
        <w:t>ها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تحليلي پيرامون آيات زن در قرآن کريم با تکيه بر سبب نزول و زمان نزول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تحلیلی نو از حروف مقطعه و نقد آرای مفسران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تحلیلی نو دربارة روایات تفسیر به رأی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تحمل مخالفین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تخیل شعری و تخیل انگیزشی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تدابیر پیامبر اعظم (صلی الله علیه و آله) و ائمه هدی (علیهم السلام) در مقابله با مهجوریت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تدبّر از دیدگاه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تذهیب قرآن، راه‌کارها و شرایط</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ترادف در زبان عربی و علوم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تربیت اجتماعی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تربیت اخلاقی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تربیت اخلاقی جوان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تربیت الگویی زنان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تربیت جسم از دیدگاه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تربیت دینی کودک از دیدگاه قرآن و اسلام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تربیت سیاسی ـ اجتماعی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تربیت عقلانی از دیدگاه قرآن و احادیث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تربیت معنوی و عقلانی انسان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ترتیب آیات و سور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ترجمه پذیری قرآن و کتاب مقدس</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ترجمه‌پذیری قرآن، میان نفی و اثبات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ترغیب و ترهیب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ترغيب و ترهيب در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ترک اولي و عصمت انبيا از نظر قرآن و عهدين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ترور از دیدگاه اسلام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تروریسم از دیدگاه تورات و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تزکیه نفس و مراحل</w:t>
      </w:r>
      <w:r w:rsidR="005C3537" w:rsidRPr="00C31807">
        <w:rPr>
          <w:rFonts w:cs="B Lotus" w:hint="cs"/>
          <w:sz w:val="28"/>
          <w:szCs w:val="28"/>
          <w:rtl/>
          <w:lang w:bidi="fa-IR"/>
        </w:rPr>
        <w:t xml:space="preserve"> و آثار</w:t>
      </w:r>
      <w:r w:rsidRPr="00C31807">
        <w:rPr>
          <w:rFonts w:cs="B Lotus" w:hint="cs"/>
          <w:sz w:val="28"/>
          <w:szCs w:val="28"/>
          <w:rtl/>
          <w:lang w:bidi="fa-IR"/>
        </w:rPr>
        <w:t xml:space="preserve"> آن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تسبيح در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تشبیه و تنزیه از خداوند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تشریع نبوی در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تصویر بهشت و دوزخ در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تصویر‌پردازی‌های قرآنی در آثار منظوم جامی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تصویرگری پدیده آسمانی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تضاد طبقاتی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تضادها و تقابل</w:t>
      </w:r>
      <w:r w:rsidRPr="00C31807">
        <w:rPr>
          <w:rFonts w:cs="B Lotus" w:hint="cs"/>
          <w:sz w:val="28"/>
          <w:szCs w:val="28"/>
          <w:rtl/>
          <w:lang w:bidi="fa-IR"/>
        </w:rPr>
        <w:softHyphen/>
        <w:t>های هنری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تضمین بیانی و اغراض بلاغی آن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تطبيق انجيل برنابا با اناجيل چهارگانه و ارزيابي آن با قرآن در زمينه نبوت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تطبيق پيامبران قرآن و تورات با مردان اسطوره‌‌اي ايران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تطبیق معناشناختی فتنه در قرآن و نهج‌البلاغه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تطبیق و مقارنه نظریه عدالت‌ قرآنی و نظریه‌های دانشمندان معاصر غرب</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تطبیق و مقایسه کلیات و مبانی اقتصادی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تطور معنایی واژه «رسل» در قرآن مجید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تعارض سیاق و اسباب النزول در مقایسه شیعی و سنّی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تعارف از نگاه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تعامل ايمان و عمل در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تعامل با اهل کتاب از منظر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تعامل قرآن و سنت در فهم دین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تعدد زوجات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تعصب از نگاه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تعظیم شعائر الهی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تعقل و تعبد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تعليم اسما به حضرت آدم(ع) از ديدگاه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تغذیه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تفاسیر رمزی، باطنی و عرفانی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تفاوت اسباب نزول و شأن نزول</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تفاوت بنیادین وحی و شاعری (نقدی بر دیدگاه دکتر سروش در باب ماهیت وحی)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تفاوت دیدگاه مفسران با دیدگاه معناشناسانه در رابطه با مفهوم عمل صالح</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تفاوت شیوه اخباری و اصولی در تفسیر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تفاوت ماهیت وحی با تجربه عارفانه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تفسیر آیات الحج</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تفسیر اجتماعی قرآن و بیداری اسلامی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تفسیر از نظر مفسران اسلامی و هرمنوتیک</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تفسیر اعتباریات علامه طباطبایی با نگاهی تطبیقی به رساله اعتباریات و تفسیر المیزان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تفسیر به رأی از دیدگاه امام خمینی (رحمه الله) با استناد به منابع روایی شیعه</w:t>
      </w:r>
    </w:p>
    <w:p w:rsidR="00905379" w:rsidRPr="00C31807" w:rsidRDefault="00905379" w:rsidP="00DB628A">
      <w:pPr>
        <w:pStyle w:val="NoSpacing"/>
        <w:numPr>
          <w:ilvl w:val="0"/>
          <w:numId w:val="2"/>
        </w:numPr>
        <w:tabs>
          <w:tab w:val="left" w:pos="1018"/>
          <w:tab w:val="left" w:pos="1502"/>
        </w:tabs>
        <w:spacing w:line="276" w:lineRule="auto"/>
        <w:rPr>
          <w:rFonts w:ascii="Tahoma" w:hAnsi="Tahoma" w:cs="B Lotus"/>
          <w:sz w:val="28"/>
          <w:szCs w:val="28"/>
          <w:rtl/>
        </w:rPr>
      </w:pPr>
      <w:r w:rsidRPr="00C31807">
        <w:rPr>
          <w:rFonts w:ascii="Tahoma" w:hAnsi="Tahoma" w:cs="B Lotus" w:hint="cs"/>
          <w:sz w:val="28"/>
          <w:szCs w:val="28"/>
          <w:rtl/>
        </w:rPr>
        <w:lastRenderedPageBreak/>
        <w:t>تفسیر به رأی از منظر فریقین با تأکید بر آراء امام خمینی(ره)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تفسیر به رأی در اندیشه تفسیری امام خمینی(ره)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تفسیر به رأی در تفاسیر اهل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تفسیر پلورالیستی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تفسیر تطبیقی آیه اعتصام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تفسير تطبيقي آيه اکمال نزد فريقين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تفسیر جامعه شناختی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تفسیر در سال نخستین اسلام‌: بررسی تاریخ دانش تفسیر در میان مسلمانان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تفسیر سوره اخلاص از منظر مفسران معاصر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تفسیر سوره اعلی از دیدگاه ملاصدرا و مفسران دیگر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تفسير عکرمه و نقش آن در تطور تفسير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تفسیر علمی قرآن از منظر شهید مطهری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تفسیر قرآن به قرآن در آموزه‌های عترت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تفسیر قرآن در حوزه</w:t>
      </w:r>
      <w:r w:rsidRPr="00C31807">
        <w:rPr>
          <w:rFonts w:cs="B Lotus" w:hint="cs"/>
          <w:sz w:val="28"/>
          <w:szCs w:val="28"/>
          <w:rtl/>
          <w:lang w:bidi="fa-IR"/>
        </w:rPr>
        <w:softHyphen/>
        <w:t>های علمیه معاصر ایران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تفسیر مأثور و بررسی تطور آن با تکیه بر تفاسیر اثری شیعه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تفسير محمد سائب کلبي و روش تفسيري و علوم قرآني او</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تفسیر ملاصدرا و مقایسه ابعاد نقلی و عقلی و کشفی 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تفسير موضوعي از ديدگاه شهيد صدر و استاد مصباح يزدي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تفسیر و تأویل آیات قرآن مجید در دفتر پنجم مثنوی معنوی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تفسير و تأويل آيات قرآن مجيد در دفتر ششم مثنوي مولوي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تفسير و تأويل آيات قرآن مجيد در مخزن الاسرار نظامي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تفسير و تأويل عرفاني آيات قرآن در دفتر چهارم مثنوي معنوي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تفسیر و تأویل قرآن از دید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 xml:space="preserve">تقديم و تأخير در آيات قرآن و بيان حکمت‌هاي آن </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تقدیم و تأخیرهای معناساز در قرآن کریم و تأثیر آن در ترجمه‌های فارسی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تقلید از دیدگاه قرآن و حدیث</w:t>
      </w:r>
    </w:p>
    <w:p w:rsidR="00905379" w:rsidRPr="00C31807" w:rsidRDefault="00905379" w:rsidP="005C3537">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تقليد از گذشتگان در قرآن با تکيه بر تفاسير شيعه و سني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تقلید و پیروی کورکورانه از منظر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تقوا و جایگاه متقین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تقويت دين باوري در جوانان از ديدگاه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تکامل و انحطاط اخلاقی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تکبر از نگاه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تکرار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تکریم ارباب رجوع از منظر آیات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تکلم و گفت و گوی حیوانات در قرآن کریم</w:t>
      </w:r>
    </w:p>
    <w:p w:rsidR="00905379" w:rsidRPr="00C31807" w:rsidRDefault="00905379" w:rsidP="00DB628A">
      <w:pPr>
        <w:pStyle w:val="NoSpacing"/>
        <w:numPr>
          <w:ilvl w:val="0"/>
          <w:numId w:val="2"/>
        </w:numPr>
        <w:tabs>
          <w:tab w:val="left" w:pos="1018"/>
          <w:tab w:val="left" w:pos="1502"/>
        </w:tabs>
        <w:spacing w:line="276" w:lineRule="auto"/>
        <w:rPr>
          <w:rFonts w:ascii="Tahoma" w:hAnsi="Tahoma" w:cs="B Lotus"/>
          <w:sz w:val="28"/>
          <w:szCs w:val="28"/>
          <w:rtl/>
        </w:rPr>
      </w:pPr>
      <w:r w:rsidRPr="00C31807">
        <w:rPr>
          <w:rFonts w:ascii="Tahoma" w:hAnsi="Tahoma" w:cs="B Lotus" w:hint="cs"/>
          <w:sz w:val="28"/>
          <w:szCs w:val="28"/>
          <w:rtl/>
        </w:rPr>
        <w:t>تکنیک‌های موفقیت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تلاوت و کتابت قرآن منشأ شکوفایی معنوی و صنعتی بشر</w:t>
      </w:r>
    </w:p>
    <w:p w:rsidR="00905379" w:rsidRPr="00C31807" w:rsidRDefault="00905379" w:rsidP="00DB628A">
      <w:pPr>
        <w:numPr>
          <w:ilvl w:val="0"/>
          <w:numId w:val="2"/>
        </w:numPr>
        <w:tabs>
          <w:tab w:val="left" w:pos="1018"/>
        </w:tabs>
        <w:bidi/>
        <w:spacing w:after="0"/>
        <w:rPr>
          <w:rFonts w:cs="B Lotus"/>
          <w:sz w:val="28"/>
          <w:szCs w:val="28"/>
          <w:lang w:bidi="fa-IR"/>
        </w:rPr>
      </w:pPr>
      <w:r w:rsidRPr="00C31807">
        <w:rPr>
          <w:rFonts w:cs="B Lotus" w:hint="cs"/>
          <w:sz w:val="28"/>
          <w:szCs w:val="28"/>
          <w:rtl/>
          <w:lang w:bidi="fa-IR"/>
        </w:rPr>
        <w:t>تمثيل در بيان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تمسخر و استهزاء در قرآن و سنت</w:t>
      </w:r>
    </w:p>
    <w:p w:rsidR="00905379" w:rsidRPr="00C31807" w:rsidRDefault="00905379" w:rsidP="00DB628A">
      <w:pPr>
        <w:pStyle w:val="NoSpacing"/>
        <w:numPr>
          <w:ilvl w:val="0"/>
          <w:numId w:val="2"/>
        </w:numPr>
        <w:tabs>
          <w:tab w:val="left" w:pos="1018"/>
          <w:tab w:val="left" w:pos="1502"/>
        </w:tabs>
        <w:spacing w:line="276" w:lineRule="auto"/>
        <w:rPr>
          <w:rFonts w:ascii="Tahoma" w:hAnsi="Tahoma" w:cs="B Lotus"/>
          <w:sz w:val="28"/>
          <w:szCs w:val="28"/>
          <w:rtl/>
        </w:rPr>
      </w:pPr>
      <w:r w:rsidRPr="00C31807">
        <w:rPr>
          <w:rFonts w:ascii="Tahoma" w:hAnsi="Tahoma" w:cs="B Lotus" w:hint="cs"/>
          <w:sz w:val="28"/>
          <w:szCs w:val="28"/>
          <w:rtl/>
        </w:rPr>
        <w:t>تمسک به قرآن و عترت(ع) تنها راه وحدت در نگرش فریقین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تناسب آيات قرآن و شبهات مستشرقان</w:t>
      </w:r>
      <w:r w:rsidR="0078613D" w:rsidRPr="00C31807">
        <w:rPr>
          <w:rFonts w:cs="B Lotus" w:hint="cs"/>
          <w:sz w:val="28"/>
          <w:szCs w:val="28"/>
          <w:rtl/>
          <w:lang w:bidi="fa-IR"/>
        </w:rPr>
        <w:t xml:space="preserve"> در این راستا</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تناسب مضمونی و انسجام ساختاری در قرآن</w:t>
      </w:r>
    </w:p>
    <w:p w:rsidR="005C3537" w:rsidRPr="00C31807" w:rsidRDefault="005C3537" w:rsidP="005C3537">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تنظیر و تجسم در بیان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تناسخ در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تنظیم حیات اجتماعی در قرآن از دیدگاه محمد عبده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تواضع و مصادیق آن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توبه و توابین از نگاه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توجیه گرایی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توحید افعالی در تفاسیر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توحید در آیات قرآنی (تطبیق شیعه و وهابیت)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توحید در تفاسیرتبیان، کشاف، کبیر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توحید در قرآن و اناجیل</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توحيد ربوبي از ديدگاه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توحید عبادی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توسعه فرهنگی در آموزه</w:t>
      </w:r>
      <w:r w:rsidRPr="00C31807">
        <w:rPr>
          <w:rFonts w:cs="B Lotus" w:hint="cs"/>
          <w:sz w:val="28"/>
          <w:szCs w:val="28"/>
          <w:rtl/>
          <w:lang w:bidi="fa-IR"/>
        </w:rPr>
        <w:softHyphen/>
        <w:t>های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توسعه معانی کلمات در قرآن با گذر زمان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توسل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توصیف آخرالزمان در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توصیف خدا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توصیف روز قیامت براساس آیات قرآن و روایات معصومین علیهم‌السلام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توصیف شیوة میبدی در تفسیر عرفانی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توصیف و تحلیل مراحل و صحنه‌‌های قیامت در کتاب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توضیح مفردات قرآن در کلام معصومان(ع)</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توفيق در آيات و روايات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توقیفی یا اجتهادی بودن ترتیب سوره</w:t>
      </w:r>
      <w:r w:rsidRPr="00C31807">
        <w:rPr>
          <w:rFonts w:cs="B Lotus" w:hint="cs"/>
          <w:sz w:val="28"/>
          <w:szCs w:val="28"/>
          <w:rtl/>
          <w:lang w:bidi="fa-IR"/>
        </w:rPr>
        <w:softHyphen/>
        <w:t>های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توکل از ديدگاه قرآن و روايات</w:t>
      </w:r>
    </w:p>
    <w:p w:rsidR="00905379" w:rsidRPr="00C31807" w:rsidRDefault="00905379" w:rsidP="00DB628A">
      <w:pPr>
        <w:pStyle w:val="NoSpacing"/>
        <w:numPr>
          <w:ilvl w:val="0"/>
          <w:numId w:val="2"/>
        </w:numPr>
        <w:tabs>
          <w:tab w:val="left" w:pos="1018"/>
          <w:tab w:val="left" w:pos="1360"/>
        </w:tabs>
        <w:spacing w:line="276" w:lineRule="auto"/>
        <w:rPr>
          <w:rFonts w:ascii="Tahoma" w:hAnsi="Tahoma" w:cs="B Lotus"/>
          <w:sz w:val="28"/>
          <w:szCs w:val="28"/>
          <w:rtl/>
        </w:rPr>
      </w:pPr>
      <w:r w:rsidRPr="00C31807">
        <w:rPr>
          <w:rFonts w:ascii="Tahoma" w:hAnsi="Tahoma" w:cs="B Lotus" w:hint="cs"/>
          <w:sz w:val="28"/>
          <w:szCs w:val="28"/>
          <w:rtl/>
        </w:rPr>
        <w:t>تولا از منظر آیات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تولی و تبرّی در قرآن کریم، نهج‌البلاغه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تولید اقتصادی در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تهاجم فرهنگي با نگاه به فرهنگ يهود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تهاجم فرهنگی و راه‌های مبارزه با آن از دیدگاه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تهديدات رواني و شيوه‌هاي مقابله با آن در قرآن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تهمت وحی نفسی به پیامبر اسلام (ص)</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تیپ‌شناسی اجتماعی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ثابت و متغیر در فهم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ثبات در اعتقادات ديني از ديدگاه قرآن و احاديث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ثبت و ضبط و محاسبه اعمال از نظر قرآن و روايات</w:t>
      </w:r>
    </w:p>
    <w:p w:rsidR="00905379" w:rsidRPr="00C31807" w:rsidRDefault="00905379" w:rsidP="00B10FD9">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جابر بن يزيد جعفي و تفسير او</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جاذبه</w:t>
      </w:r>
      <w:r w:rsidRPr="00C31807">
        <w:rPr>
          <w:rFonts w:cs="B Lotus" w:hint="cs"/>
          <w:sz w:val="28"/>
          <w:szCs w:val="28"/>
          <w:rtl/>
          <w:lang w:bidi="fa-IR"/>
        </w:rPr>
        <w:softHyphen/>
        <w:t>های دعوت نبوی در انگاره</w:t>
      </w:r>
      <w:r w:rsidRPr="00C31807">
        <w:rPr>
          <w:rFonts w:cs="B Lotus" w:hint="cs"/>
          <w:sz w:val="28"/>
          <w:szCs w:val="28"/>
          <w:rtl/>
          <w:lang w:bidi="fa-IR"/>
        </w:rPr>
        <w:softHyphen/>
        <w:t>های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جامعه آرمانی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جامعه از دیدگاه قرآن در آثار شهید مطهری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جامعه دینی، معارف و حیانی و علوم انسانی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جامعه سالم از ديدگاه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جامعه شناسي معرفت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جامعه‌شناسی تغییرات اجتماعی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جامعیت قرآن از نگاه احادیث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جاودانگي قرآن و سنت و اقتضائات زمان</w:t>
      </w:r>
    </w:p>
    <w:p w:rsidR="00905379" w:rsidRPr="00C31807" w:rsidRDefault="00905379" w:rsidP="00DB628A">
      <w:pPr>
        <w:pStyle w:val="NoSpacing"/>
        <w:numPr>
          <w:ilvl w:val="0"/>
          <w:numId w:val="2"/>
        </w:numPr>
        <w:tabs>
          <w:tab w:val="left" w:pos="1018"/>
          <w:tab w:val="left" w:pos="1218"/>
        </w:tabs>
        <w:spacing w:line="276" w:lineRule="auto"/>
        <w:rPr>
          <w:rFonts w:ascii="Tahoma" w:hAnsi="Tahoma" w:cs="B Lotus"/>
          <w:sz w:val="28"/>
          <w:szCs w:val="28"/>
          <w:rtl/>
        </w:rPr>
      </w:pPr>
      <w:r w:rsidRPr="00C31807">
        <w:rPr>
          <w:rFonts w:ascii="Tahoma" w:hAnsi="Tahoma" w:cs="B Lotus" w:hint="cs"/>
          <w:sz w:val="28"/>
          <w:szCs w:val="28"/>
          <w:rtl/>
        </w:rPr>
        <w:t>جاهلیت در قرآن و متون تاریخی</w:t>
      </w:r>
    </w:p>
    <w:p w:rsidR="00905379" w:rsidRPr="00C31807" w:rsidRDefault="00905379" w:rsidP="00B10FD9">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جايگاه احاديث پيامبر(ص) و ائمه(ع) در تفسير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اخلاق در صحیفه کامله سجادیه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ادبیات قرآنی در انواع ادبی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اسباب نزول در فهم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جایگاه اشعار و امثال در تفسیر تبیان شیخ طوسی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جایگاه اعجاز علمی قرآن در تفسیر نوین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امام علی‌بن ابی‌طالب(ع) در تفسیر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جایگاه امر به معروف و نهی از منکر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انسان در قرآن و ادبیات اومانیستی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جایگاه انفاق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پول در اقتصاد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جایگاه تفسیر کشاف در تفسیر المیزان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جایگاه تفکر و شیوه ابلاغ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جايگاه حضرت آدم(ع) و حضرت ابراهيم(ع) در قرآن و عرفان و تصوف (مظاهر خلافت و امامت)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رهبری امام معصوم در کتاب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سیاق در المیزان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جایگاه سیاق در تکوین معانی و تفسیر آیات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شعر و شاعری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جایگاه صبر در آیات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صناعات خمس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عدل و ظلم (داد و بیداد) در قرآن و ادب فارسی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عفت در اسلام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جایگاه عقل و خردورزی از منظر قرآن و احادیث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علم و دانش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فرشتگان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قرآن در استنباط‌های فقهی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قرآن در سیره علمی و عملی امام</w:t>
      </w:r>
      <w:r w:rsidR="00B10FD9" w:rsidRPr="00C31807">
        <w:rPr>
          <w:rFonts w:cs="B Lotus" w:hint="cs"/>
          <w:sz w:val="28"/>
          <w:szCs w:val="28"/>
          <w:rtl/>
          <w:lang w:bidi="fa-IR"/>
        </w:rPr>
        <w:t xml:space="preserve"> خمینی</w:t>
      </w:r>
      <w:r w:rsidRPr="00C31807">
        <w:rPr>
          <w:rFonts w:cs="B Lotus" w:hint="cs"/>
          <w:sz w:val="28"/>
          <w:szCs w:val="28"/>
          <w:rtl/>
          <w:lang w:bidi="fa-IR"/>
        </w:rPr>
        <w:t>(ره)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جایگاه کتاب و کتابخوانی از منظر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جايگاه کرامت انسان در شريعت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متقین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مخاطب در هنر و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مفاهیم و هنجارهای قرآنی در ادبیات غرب</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مفهوم تقلید در قرآن و سینما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میراث تفسیری اهل‌بیت(ع)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نگرش تطبیقی مرگ از منظر قرآن و ادبیات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نوشته‌های ادبی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جايگاه و ارزش انسان از 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جایگاه و اهمیّت گیاهان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و کاربرد حدیث در تفسیر ملاصدرا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و معانی استفهام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جایگاه و منزلت سورة حمد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جايگاه و نقش اعراف در تفسير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و نقش انذار و تبشیر در نظام تربیتی پیامبران با نگرش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و نقش ایرانیان در تفسیر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جایگاه وجودی قرآن در عالم هستی از دیدگاه صدرالمتالهین شیرازی</w:t>
      </w:r>
    </w:p>
    <w:p w:rsidR="00905379" w:rsidRPr="00C31807" w:rsidRDefault="00905379" w:rsidP="00C778F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جبر و اختیار از دیدگاه قرآن و </w:t>
      </w:r>
      <w:r w:rsidR="00C778FA" w:rsidRPr="00C31807">
        <w:rPr>
          <w:rFonts w:cs="B Lotus" w:hint="cs"/>
          <w:sz w:val="28"/>
          <w:szCs w:val="28"/>
          <w:rtl/>
          <w:lang w:bidi="fa-IR"/>
        </w:rPr>
        <w:t xml:space="preserve"> </w:t>
      </w:r>
      <w:r w:rsidRPr="00C31807">
        <w:rPr>
          <w:rFonts w:cs="B Lotus" w:hint="cs"/>
          <w:sz w:val="28"/>
          <w:szCs w:val="28"/>
          <w:rtl/>
          <w:lang w:bidi="fa-IR"/>
        </w:rPr>
        <w:t xml:space="preserve"> اسلامی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جدال احسن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جدل در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جرم و مجازات از نگاه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جریان شناسی قرآن بسندگی در دو قرن اخیر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جريان شناسي نفاق در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جریان‌های اجتماعی و رویکرد عالمان مسلمان به تفسیر موضوعی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جستاری در جریان شناسی تفسیر معاصر با تأکید بر دیدگاه محمّد احمد خلف الله</w:t>
      </w:r>
    </w:p>
    <w:p w:rsidR="00905379" w:rsidRPr="00C31807" w:rsidRDefault="00905379" w:rsidP="00DB628A">
      <w:pPr>
        <w:pStyle w:val="NoSpacing"/>
        <w:numPr>
          <w:ilvl w:val="0"/>
          <w:numId w:val="2"/>
        </w:numPr>
        <w:tabs>
          <w:tab w:val="left" w:pos="1018"/>
          <w:tab w:val="left" w:pos="1218"/>
        </w:tabs>
        <w:spacing w:line="276" w:lineRule="auto"/>
        <w:rPr>
          <w:rFonts w:ascii="Tahoma" w:hAnsi="Tahoma" w:cs="B Lotus"/>
          <w:sz w:val="28"/>
          <w:szCs w:val="28"/>
          <w:rtl/>
        </w:rPr>
      </w:pPr>
      <w:r w:rsidRPr="00C31807">
        <w:rPr>
          <w:rFonts w:ascii="Tahoma" w:hAnsi="Tahoma" w:cs="B Lotus" w:hint="cs"/>
          <w:sz w:val="28"/>
          <w:szCs w:val="28"/>
          <w:rtl/>
        </w:rPr>
        <w:t>جستاری در عوامل دین گریزی از منظر آیات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جستاری در مفهوم شناسی «ختم» و «طبع» بر قلب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جسم اخروی در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جسم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جلوه آيات در ادعيه و زيارات</w:t>
      </w:r>
    </w:p>
    <w:p w:rsidR="00905379" w:rsidRPr="00C31807" w:rsidRDefault="00905379" w:rsidP="00DB628A">
      <w:pPr>
        <w:pStyle w:val="NoSpacing"/>
        <w:numPr>
          <w:ilvl w:val="0"/>
          <w:numId w:val="2"/>
        </w:numPr>
        <w:tabs>
          <w:tab w:val="left" w:pos="1018"/>
          <w:tab w:val="left" w:pos="1360"/>
        </w:tabs>
        <w:spacing w:line="276" w:lineRule="auto"/>
        <w:rPr>
          <w:rFonts w:ascii="Tahoma" w:hAnsi="Tahoma" w:cs="B Lotus"/>
          <w:sz w:val="28"/>
          <w:szCs w:val="28"/>
          <w:rtl/>
        </w:rPr>
      </w:pPr>
      <w:r w:rsidRPr="00C31807">
        <w:rPr>
          <w:rFonts w:ascii="Tahoma" w:hAnsi="Tahoma" w:cs="B Lotus"/>
          <w:sz w:val="28"/>
          <w:szCs w:val="28"/>
          <w:rtl/>
        </w:rPr>
        <w:t xml:space="preserve">جلوه قرآن در اندیشه و بیان فاطمه زهرا(س) </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جلوه و تجلی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جلوه</w:t>
      </w:r>
      <w:r w:rsidRPr="00C31807">
        <w:rPr>
          <w:rFonts w:cs="B Lotus" w:hint="cs"/>
          <w:sz w:val="28"/>
          <w:szCs w:val="28"/>
          <w:rtl/>
          <w:lang w:bidi="fa-IR"/>
        </w:rPr>
        <w:softHyphen/>
        <w:t>ای از مقامات معنوی پیامبر اعظم (ص)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جلوه‌هاي ادب تعليمي بر اساس قرآن، احاديث، اخبار و معارف اسلامي در حديقه سنايي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جلوه‌های بلاغی دعا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جلوه‌هاي تجسمي قيامت از ديدگ</w:t>
      </w:r>
      <w:r w:rsidR="00B10FD9" w:rsidRPr="00C31807">
        <w:rPr>
          <w:rFonts w:cs="B Lotus" w:hint="cs"/>
          <w:sz w:val="28"/>
          <w:szCs w:val="28"/>
          <w:rtl/>
          <w:lang w:bidi="fa-IR"/>
        </w:rPr>
        <w:t>ا</w:t>
      </w:r>
      <w:r w:rsidRPr="00C31807">
        <w:rPr>
          <w:rFonts w:cs="B Lotus" w:hint="cs"/>
          <w:sz w:val="28"/>
          <w:szCs w:val="28"/>
          <w:rtl/>
          <w:lang w:bidi="fa-IR"/>
        </w:rPr>
        <w:t xml:space="preserve">ه قرآن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جلوه‌هاي خطابه در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جلوه‌های دراماتیک قرآنی در قصص</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جلوه‌های زیباشناختی نهج‌البلاغه و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جلوه‌های قرآن در انواع شعر فارسی از رودکی تا عطار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جلوه</w:t>
      </w:r>
      <w:r w:rsidRPr="00C31807">
        <w:rPr>
          <w:rFonts w:cs="B Lotus" w:hint="cs"/>
          <w:sz w:val="28"/>
          <w:szCs w:val="28"/>
          <w:rtl/>
          <w:lang w:bidi="fa-IR"/>
        </w:rPr>
        <w:softHyphen/>
        <w:t>های قرآن در وصیت نامه سیاسی ـ الهی امام خمینی (رحمه الله)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جلوه‌های قرآنی در اشعار شعرا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جلوه‌های قرآنی در شعر شعرای قرن هشتم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جلوه</w:t>
      </w:r>
      <w:r w:rsidRPr="00C31807">
        <w:rPr>
          <w:rFonts w:cs="B Lotus" w:hint="cs"/>
          <w:sz w:val="28"/>
          <w:szCs w:val="28"/>
          <w:rtl/>
          <w:lang w:bidi="fa-IR"/>
        </w:rPr>
        <w:softHyphen/>
        <w:t>های نحوی و بیانی در آیات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جلوه‌های نمایشی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جلوه‌هاي هنري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جلوه‌ی دراماتیک قرآن کریم با تکیه بر احسن القصص</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جمع‌ القرآن بین الدفتین فی عهد النبی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جمله معترضه و تأثیر بلاغی آن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جن در قرآن و خرافات در مورد 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جنسیت‌گرایی در نهی قرآن و پردازش‌های سینما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جنگ نرم در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جنگ و صلح از دیدگاه قرآن مجید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جنین‌شناسی از نگاه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جوان از ديدگاه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جهاد اصغر و آزادي بشر از ديدگاه قرآن و نهج‌البلاغه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جهاد دفاعي در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جهاد و شهادت (دفاع) در قرآن از منظر استاد مطهری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جهان‌بيني ولايي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جهان‌شمولی ادبیات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جهت‌گیری حکومت مردم‌سالار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جهنم و جهنمیان از دیدگاه آیات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چرایی و چگونگی موسیقی حماسه‌های دینی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چرخش‌های ذهنی در مسیر خیال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چشم زخم در نگرش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چشم و گناهان مربوط به آن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چشم و هم چشمی از نگاه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چشم‌اندازی به سنن الهی در قصص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چشم‌اندازی به صله رحم در آیات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چگونگی استفاده از علوم جدید برای فهم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چگونگی انتقال پیام‌ها و مفاهیم قرآنی در قالب‌های هنری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چگونگی پیوستگی متنی سوره</w:t>
      </w:r>
      <w:r w:rsidRPr="00C31807">
        <w:rPr>
          <w:rFonts w:cs="B Lotus" w:hint="cs"/>
          <w:sz w:val="28"/>
          <w:szCs w:val="28"/>
          <w:rtl/>
          <w:lang w:bidi="fa-IR"/>
        </w:rPr>
        <w:softHyphen/>
        <w:t>های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چگونگی تأویل قرآن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چگونگی راه‌یابی آموزه‌های قرآن در متن زندگی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چگونگی شکل‌گیری و تثبیت عناوین و اسامی سوره‌های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چگونگی ورود قرآن و حدیث به شعر فارسی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چندمعنایی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چهره منافقین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چیستی باطن قرآن کریم از منظر روایات و بررسی دیدگاه</w:t>
      </w:r>
      <w:r w:rsidRPr="00C31807">
        <w:rPr>
          <w:rFonts w:cs="B Lotus" w:hint="cs"/>
          <w:sz w:val="28"/>
          <w:szCs w:val="28"/>
          <w:rtl/>
          <w:lang w:bidi="fa-IR"/>
        </w:rPr>
        <w:softHyphen/>
        <w:t>ها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حب از دیدگاه قرآن و تأثیر آن در رفتار انسان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حبط و تکفیر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حبوط و سقوط تمدن‌ها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حج ابراهیمی و فضاسازی تربیتی و اجتماعی از منظر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حج از ديدگاه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حج در تفاسیر و کتب فقهی فریقین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حج و تأثير آن در پيوندهاي اجتماعي مسلمانان از ديدگاه قرآن و روايات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حجاب از دیدگاه قرآن و سنت</w:t>
      </w:r>
    </w:p>
    <w:p w:rsidR="00905379" w:rsidRPr="00C31807" w:rsidRDefault="00905379" w:rsidP="00B10FD9">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حجت اهل بيت(ع) از ديدگاه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حجت‌های الهی و فلسفه وجودی آن‌ها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حجیت خبر واحد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حجيت ظواهر کتاب و سنت از ديدگاه اصوليون و اخباريون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حجيت عقل در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حدوث و قدم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حذف بلاغی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حرمت استاد در آیات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حروف جاره و تأثیر آن در تفسیر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حروف مقطعه در فواتح سور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حروف مقطعه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حروف مقطعه در نگاه عرفا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حسادت و زمینه‌های رشد در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حُسن خلق در آموزه</w:t>
      </w:r>
      <w:r w:rsidRPr="00C31807">
        <w:rPr>
          <w:rFonts w:cs="B Lotus" w:hint="cs"/>
          <w:sz w:val="28"/>
          <w:szCs w:val="28"/>
          <w:rtl/>
          <w:lang w:bidi="fa-IR"/>
        </w:rPr>
        <w:softHyphen/>
        <w:t>های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حشر معانی در قرآن و اشعار شاعران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حضانت از دیدگاه قرآن و عترت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حضرت آدم از نگاه قرآن و عهدین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حضرت ابراهيم و اسماعيل و اسحاق(ع) از ديدگاه تورات و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حضرت داوود و حضرت سليمان(ع) از ديدگاه قرآن و عهدين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حضرت سليمان از ديدگاه عهد عتيق و قرآن مجيد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حضرت یعقوب (ع) از دیدگاه قرآن و عهدین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حق آزادی از منظر قرآن و لیبرالیسم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حق مداری در رسانه</w:t>
      </w:r>
      <w:r w:rsidRPr="00C31807">
        <w:rPr>
          <w:rFonts w:cs="B Lotus" w:hint="cs"/>
          <w:sz w:val="28"/>
          <w:szCs w:val="28"/>
          <w:rtl/>
          <w:lang w:bidi="fa-IR"/>
        </w:rPr>
        <w:softHyphen/>
        <w:t>ها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حق و باطل از منظر کتاب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حق‌گرايي و عدم تعصب از ديدگاه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حقوق اقتصادی زن در قرآن و قانون مدنی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حقوق اقليت‌ها در قرآن</w:t>
      </w:r>
    </w:p>
    <w:p w:rsidR="00905379" w:rsidRPr="00C31807" w:rsidRDefault="00905379" w:rsidP="00DB628A">
      <w:pPr>
        <w:pStyle w:val="NoSpacing"/>
        <w:numPr>
          <w:ilvl w:val="0"/>
          <w:numId w:val="2"/>
        </w:numPr>
        <w:tabs>
          <w:tab w:val="left" w:pos="1018"/>
          <w:tab w:val="left" w:pos="1360"/>
        </w:tabs>
        <w:spacing w:line="276" w:lineRule="auto"/>
        <w:rPr>
          <w:rFonts w:ascii="Tahoma" w:hAnsi="Tahoma" w:cs="B Lotus"/>
          <w:sz w:val="28"/>
          <w:szCs w:val="28"/>
          <w:rtl/>
        </w:rPr>
      </w:pPr>
      <w:r w:rsidRPr="00C31807">
        <w:rPr>
          <w:rFonts w:ascii="Tahoma" w:hAnsi="Tahoma" w:cs="B Lotus" w:hint="cs"/>
          <w:sz w:val="28"/>
          <w:szCs w:val="28"/>
          <w:rtl/>
        </w:rPr>
        <w:lastRenderedPageBreak/>
        <w:t>حقوق انسانی و جنسیت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حقوق اهل کتاب و چگونگي روابط مسلمانان با آنان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حقوق اهل‌بیت در تفاسیر اهل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حقوق جنسیت‌ها در قرآن (جنس مرد و زن)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حقوق خصوصی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حقوق رسانه</w:t>
      </w:r>
      <w:r w:rsidRPr="00C31807">
        <w:rPr>
          <w:rFonts w:cs="B Lotus" w:hint="cs"/>
          <w:sz w:val="28"/>
          <w:szCs w:val="28"/>
          <w:rtl/>
          <w:lang w:bidi="fa-IR"/>
        </w:rPr>
        <w:softHyphen/>
        <w:t>ها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حقوق فرزندان در مبانی دینی و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حقوق مؤمنان در آیات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حقوق مخالفان و دگراندیشان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حقوق و منزلت زن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حقوق و وظایف متقابل زن و شوهر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حقوق والدين از ديدگاه قرآن و حديث اسلامي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حقیقت انسان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حقيقت ايمان و عمل صالح و رابطه آن دو با يکديگر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حقیقت روح از دیدگاه قرآن و تفاسیر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حقيقت زندگي و مرگ از ديدگاه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حقیقت نگری و واقع گرایی در آموزه</w:t>
      </w:r>
      <w:r w:rsidRPr="00C31807">
        <w:rPr>
          <w:rFonts w:cs="B Lotus" w:hint="cs"/>
          <w:sz w:val="28"/>
          <w:szCs w:val="28"/>
          <w:rtl/>
          <w:lang w:bidi="fa-IR"/>
        </w:rPr>
        <w:softHyphen/>
        <w:t>های وحیانی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حکم قرآن در مواجهه با اهانت</w:t>
      </w:r>
      <w:r w:rsidRPr="00C31807">
        <w:rPr>
          <w:rFonts w:cs="B Lotus" w:hint="cs"/>
          <w:sz w:val="28"/>
          <w:szCs w:val="28"/>
          <w:rtl/>
          <w:lang w:bidi="fa-IR"/>
        </w:rPr>
        <w:softHyphen/>
        <w:t>ها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حکمت ابتلاء و امتحان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حکمت ازدواج و مقدمات آن از ديدگاه قرآن، سنت و مذاهب اسلامي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حکمت پرسش‌های الهی در قرآن مجید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حکمت تفاوت تعبير در آيات مشابه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حکمت در سورة لقمان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حکمت در قرآن و آموزه</w:t>
      </w:r>
      <w:r w:rsidRPr="00C31807">
        <w:rPr>
          <w:rFonts w:cs="B Lotus" w:hint="cs"/>
          <w:sz w:val="28"/>
          <w:szCs w:val="28"/>
          <w:rtl/>
          <w:lang w:bidi="fa-IR"/>
        </w:rPr>
        <w:softHyphen/>
        <w:t>های دین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حکمت عدم صراحت اسماء اهل‌بیت(ع)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حکمت قسم‌های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حکمت قصص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حکمت متشابهات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حکمت‌ها و امثال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حکومت امام عصر از منظر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حکومت صالحان در قرآن و روايات اسلامي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حکیم توس و آموزه</w:t>
      </w:r>
      <w:r w:rsidRPr="00C31807">
        <w:rPr>
          <w:rFonts w:cs="B Lotus" w:hint="cs"/>
          <w:sz w:val="28"/>
          <w:szCs w:val="28"/>
          <w:rtl/>
          <w:lang w:bidi="fa-IR"/>
        </w:rPr>
        <w:softHyphen/>
        <w:t>های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حلم و بردباری در قرآن و روایات و اثرات آن بر جامعه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حمل قرآن (روش‌شناسی تعلیم و تحفیظ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حورالعین در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حوزه ارتباط زمان و مکان با علوم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حوزه‌های مشترک دانش فقه و تفسیر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حوزه</w:t>
      </w:r>
      <w:r w:rsidRPr="00C31807">
        <w:rPr>
          <w:rFonts w:cs="B Lotus" w:hint="cs"/>
          <w:sz w:val="28"/>
          <w:szCs w:val="28"/>
          <w:rtl/>
          <w:lang w:bidi="fa-IR"/>
        </w:rPr>
        <w:softHyphen/>
        <w:t>های معنایی «صراط» در بیان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حوزه</w:t>
      </w:r>
      <w:r w:rsidRPr="00C31807">
        <w:rPr>
          <w:rFonts w:cs="B Lotus" w:hint="cs"/>
          <w:sz w:val="28"/>
          <w:szCs w:val="28"/>
          <w:rtl/>
          <w:lang w:bidi="fa-IR"/>
        </w:rPr>
        <w:softHyphen/>
        <w:t>های نوپدید در مطالعات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حیات در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حيات معنوي در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خاتمیت پیامبر از نگاه عقل و نقل</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خاتميت و تحولات زمان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خاستگاه‌های فتنه‌های بشری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خانواده از منظر فمینیسم و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خدا در قرآن و برهان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خداشناسی از طریق فطرت از دیدگاه قرآن و احادیث و کلام و فلسفه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خداشناسی یهود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خردمندان در قرآن از نگاه امام موسی کاظم (ع)</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خردورزي از منظر قرآن و روايات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خسران از دیدگاه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خشم و غضب و آثار سوء آن از ديدگاه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خشیت از دیدگاه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خصوصیات اخلاقی نمازگزاران واقعی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خط قرمزهای مردم سالاری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خطاب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خطاناپذیری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خطوط کلی اقتصاد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خطوط کلی توسعه اقتصادی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خلافت انسان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خلاقیت و نوآوری از دیدگاه قرآن و احادیث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خلط روایات تفسیری و تأویلی در تفسیر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خُلق پیامبر در نگاه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خلقت انسان و تکامل و تنزل معنوی او از دیدگاه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خلقت روح در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خلود در جهنم نزد مفسرين و متکلمين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خلود نفس در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خواب و رؤیا در آیات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خوارج و نگرش به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خودآگاهی از نگاه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خودسازی اخلاقی در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خودفراموشي و خودبيگانگي در آيات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خودي و غيرخودي از ديدگاه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خوردنی‌ها و آشامیدنی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خورشید و ساختار فیزیکی آن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خوشنویسی و مسائل وابسته به 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خوف و امنيت از ديدگاه قرآن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خوف و رجا از ديدگاه قرآن و احاديث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خیال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خیر و شر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داستان «ذوالقرنین در قرآن» از منظر تأویل</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داستان آدم(ع) در قرآن و تورات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داستان حضرت يوسف(ع) در قرآن و تورات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داستان زندگانی حضرت یونس (ع) در قرآن و تاریخ</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داستان قوم لوط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داستان معلم و متعلّم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داستان موسي و خضر(عليهما السلام) و عبرت‌هاي 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دانش زبان شناسی و کاربردهای آن در مطالعات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دانش نشانه شناسی و تفسیر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دانش واژگان دشوار فهم (غریب القرآن)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داوری قرآن در مورد ولایت علی(ع)</w:t>
      </w:r>
    </w:p>
    <w:p w:rsidR="00905379" w:rsidRPr="00C31807" w:rsidRDefault="00905379" w:rsidP="0036256E">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درآمدی بر ابعاد اعجازی و زیباشناختی نظم</w:t>
      </w:r>
      <w:r w:rsidR="0036256E" w:rsidRPr="00C31807">
        <w:rPr>
          <w:rFonts w:cs="B Lotus" w:hint="cs"/>
          <w:sz w:val="28"/>
          <w:szCs w:val="28"/>
          <w:rtl/>
          <w:lang w:bidi="fa-IR"/>
        </w:rPr>
        <w:t xml:space="preserve"> آ</w:t>
      </w:r>
      <w:r w:rsidRPr="00C31807">
        <w:rPr>
          <w:rFonts w:cs="B Lotus" w:hint="cs"/>
          <w:sz w:val="28"/>
          <w:szCs w:val="28"/>
          <w:rtl/>
          <w:lang w:bidi="fa-IR"/>
        </w:rPr>
        <w:t>هنگ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درآمدی بر تفسیر عرفانی و بررسی ریشه‌های آن در اسلام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درآمدی بر جامعه‌شناسی خانواده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درآمدي بر زبان قرآن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درآمدی بر شناخت موسیقی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درآمدی بر مبانی عرفان و تصوّف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درآمدی بر مبانی کلامی استنباط از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درآمدي بر مثل شناسي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درآمدي بر مکتب حديثي علامه طباطبايي در تفسير الميزان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درآمدی بر موضوع حجّیت قراءات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درجات نفس از نگاه قرآن و سنت</w:t>
      </w:r>
    </w:p>
    <w:p w:rsidR="00905379" w:rsidRPr="00C31807" w:rsidRDefault="00905379" w:rsidP="0036256E">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درخت و استفاده </w:t>
      </w:r>
      <w:r w:rsidR="0036256E" w:rsidRPr="00C31807">
        <w:rPr>
          <w:rFonts w:cs="B Lotus" w:hint="cs"/>
          <w:sz w:val="28"/>
          <w:szCs w:val="28"/>
          <w:rtl/>
          <w:lang w:bidi="fa-IR"/>
        </w:rPr>
        <w:t xml:space="preserve">از </w:t>
      </w:r>
      <w:r w:rsidRPr="00C31807">
        <w:rPr>
          <w:rFonts w:cs="B Lotus" w:hint="cs"/>
          <w:sz w:val="28"/>
          <w:szCs w:val="28"/>
          <w:rtl/>
          <w:lang w:bidi="fa-IR"/>
        </w:rPr>
        <w:t>درخت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درس عبرت با الهام از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درس‌ها و عبرت‌ها از فتنه‌ها در طول تاریخ با توجه به آموزه‌های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درس‌های اخلاقی سوره الرحمن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درس‌هاي اخلاقي سوره ي حجرات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درمان با آيات قرآن و دعا</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دروغ و دروغگویی از نگاه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دریافت وحی با یقین توسط پیامبر (ص)</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دشمن‌شناسي در قرآن (با رويکرد سياسي)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دعا درمانی: کاربرد آیات فاتحه الکتاب و سوره</w:t>
      </w:r>
      <w:r w:rsidRPr="00C31807">
        <w:rPr>
          <w:rFonts w:cs="B Lotus" w:hint="cs"/>
          <w:sz w:val="28"/>
          <w:szCs w:val="28"/>
          <w:rtl/>
          <w:lang w:bidi="fa-IR"/>
        </w:rPr>
        <w:softHyphen/>
        <w:t>های توحید و قدر در مبتلایان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دعوت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دفاع حدیث از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دفاع مشروع از دیدگاه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دگراندیشان عرب و اسباب نزول آیات حجاب</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دگرگونی ارزش‌ها از نگاه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دگرگونی</w:t>
      </w:r>
      <w:r w:rsidRPr="00C31807">
        <w:rPr>
          <w:rFonts w:cs="B Lotus" w:hint="cs"/>
          <w:sz w:val="28"/>
          <w:szCs w:val="28"/>
          <w:rtl/>
          <w:lang w:bidi="fa-IR"/>
        </w:rPr>
        <w:softHyphen/>
        <w:t>های اجتماعی و آیات مربوط به آن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دلالت التزامی و نقش آن در فهم و تفسیر متن با تأکید بر تفسیر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دلالت صوت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دلایل امکان و ضرورت معاد و پاسخ به شبهات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دلایل ناکارآمدی نظریه وحدت موضوعی سوره</w:t>
      </w:r>
      <w:r w:rsidRPr="00C31807">
        <w:rPr>
          <w:rFonts w:cs="B Lotus" w:hint="cs"/>
          <w:sz w:val="28"/>
          <w:szCs w:val="28"/>
          <w:rtl/>
          <w:lang w:bidi="fa-IR"/>
        </w:rPr>
        <w:softHyphen/>
        <w:t>های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دموکراسی و دیکتاتوری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دنائت و شرافت انسان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دنیا از دیدگاه قرآن و امام علی(ع) و نهج‌البلاغه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دنیای حیوانات در قرآن و کلام معصومان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دو سنت هدایت و نصرت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دوازده امام در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دوستی و آسیب‌های آن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دیدگاه تطبیقی قرآن و مفسران دربارة خلود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دیدگاه قرآن پژوهان دربارة اشتراک لفظی و معنوی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ديدگاه قرآن درباره اختلاف</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دیدگاه قرآن درباره مشارکت سیاسی زنان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دیدگاه قرآن کریم در بحث همزیستی مسالمت آمیز با غیرمسلمان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دیدگاه و نظر تفسیری علامه طباطبایی (ره) در مورد نفاق و منافقان</w:t>
      </w:r>
    </w:p>
    <w:p w:rsidR="00905379" w:rsidRPr="00C31807" w:rsidRDefault="00905379" w:rsidP="00DB628A">
      <w:pPr>
        <w:numPr>
          <w:ilvl w:val="0"/>
          <w:numId w:val="2"/>
        </w:numPr>
        <w:tabs>
          <w:tab w:val="left" w:pos="1018"/>
        </w:tabs>
        <w:bidi/>
        <w:spacing w:after="0"/>
        <w:rPr>
          <w:rFonts w:cs="B Lotus"/>
          <w:vanish/>
          <w:sz w:val="28"/>
          <w:szCs w:val="28"/>
          <w:rtl/>
          <w:lang w:bidi="fa-IR"/>
        </w:rPr>
      </w:pPr>
      <w:r w:rsidRPr="00C31807">
        <w:rPr>
          <w:rFonts w:cs="B Lotus" w:hint="cs"/>
          <w:sz w:val="28"/>
          <w:szCs w:val="28"/>
          <w:rtl/>
          <w:lang w:bidi="fa-IR"/>
        </w:rPr>
        <w:t xml:space="preserve">ديدگاه‌هاي </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دیدگاه‌های انسان‌شناختی قرآنی امام خمینی(ره)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ديدگاه‌هاي تفسيري راغب در مفردات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ديدگاه‌هاي علامه طباطبايي(ره) در علم اسباب نزول</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ديدگاه‌هاي علامه طباطبايي(ره) در علم مکي و مدني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ديدگاه‌هاي علوم قرآني علامه بلاغي در «آلاء الرحمن في تفسير القرآن»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دیدگاه‌های قرآن درباره‌ی هدایت انسان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دیدگاه‌های قرآنی استاد مطهری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ديدگاه‌هاي قرآني علامه بلاغي در تفسير آلاءالرحمن (تبيين، بررسي و نقد)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دیدگاه‌های قرآنی معتزله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دیدگاه</w:t>
      </w:r>
      <w:r w:rsidRPr="00C31807">
        <w:rPr>
          <w:rFonts w:cs="B Lotus" w:hint="cs"/>
          <w:sz w:val="28"/>
          <w:szCs w:val="28"/>
          <w:rtl/>
          <w:lang w:bidi="fa-IR"/>
        </w:rPr>
        <w:softHyphen/>
        <w:t>های مدیریت اسلامی در زمینه کنترل و نظارت با استفاده از آیات و سنّت شریفه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دیدگاه</w:t>
      </w:r>
      <w:r w:rsidRPr="00C31807">
        <w:rPr>
          <w:rFonts w:cs="B Lotus" w:hint="cs"/>
          <w:sz w:val="28"/>
          <w:szCs w:val="28"/>
          <w:rtl/>
          <w:lang w:bidi="fa-IR"/>
        </w:rPr>
        <w:softHyphen/>
        <w:t>های مدیریتی سوره عصر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دين داري گزينشي از ديدگاه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دین و حکومت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دین‌داری گزینشی از دیدگاه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دین‌گریزی و عوامل و راه‌حل‌ها در پرتو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دیه زن از منظر قرآن و فمینیسم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ذات و صفات باری در تفسیر فخر رازی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ذکر از ديدگاه قرآن با تکيه بر آثار تربيتي 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ذکر در قرآن از دیدگاه عرفان و روان‌پزشکی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ذکر و غفلت از دیدگاه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ذنب سیاسی در قرآن</w:t>
      </w:r>
    </w:p>
    <w:p w:rsidR="00905379" w:rsidRPr="00C31807" w:rsidRDefault="00905379" w:rsidP="00DB628A">
      <w:pPr>
        <w:pStyle w:val="NoSpacing"/>
        <w:numPr>
          <w:ilvl w:val="0"/>
          <w:numId w:val="2"/>
        </w:numPr>
        <w:tabs>
          <w:tab w:val="left" w:pos="935"/>
          <w:tab w:val="left" w:pos="1018"/>
          <w:tab w:val="left" w:pos="1360"/>
        </w:tabs>
        <w:spacing w:line="276" w:lineRule="auto"/>
        <w:rPr>
          <w:rFonts w:ascii="Tahoma" w:hAnsi="Tahoma" w:cs="B Lotus"/>
          <w:sz w:val="28"/>
          <w:szCs w:val="28"/>
          <w:rtl/>
        </w:rPr>
      </w:pPr>
      <w:r w:rsidRPr="00C31807">
        <w:rPr>
          <w:rFonts w:ascii="Tahoma" w:hAnsi="Tahoma" w:cs="B Lotus" w:hint="cs"/>
          <w:sz w:val="28"/>
          <w:szCs w:val="28"/>
          <w:rtl/>
        </w:rPr>
        <w:t>ذوالقرنین در قرآن کریم و عهد عتیق</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ذهبی و تفاسیر امامیه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ذی‌شعوری همه موجودات در منطق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رؤیت خداوند در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ارتقای دانش و سطح علمی و مجهز شدن به علوم و فنون جدید، با بیداری اسلامی از منظر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رابطه الفاظ قرآن کریم با تأویلات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الگوگیری از آموزه‌های قرآن با بیداری امت‌ها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اندیشه‌های التقاطی با بروز و ظهور فتنه با رویکرد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اندیشه‌های التقاطی با عقب‌ماندگی مسلمین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انس با قرآن کریم و شکل‌گیری جامعه اخلاقی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ایمان و عمل صالح از دیدگاه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بین ابتلاء و افاضه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بی‌هویتی با بروز و ظهور فتنه با رویکرد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تحجر با عقب‌ماندگی مسلمین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تحدی با اعجاز و انواع تحدی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تقوی و معرفت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تهاجم فرهنگی با بروز و ظهور فتنه با رویکرد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تهاجم فرهنگی با عقب‌ماندگی مسلمین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جوامع استعمارگر با عقب‌ماندگی مسلمین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جهان و انسان از نگاه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جهل و بی‌خبری مسلمانان با بروز و ظهور فتنه با رویکرد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چنددستگی و تنازع با بروز و ظهور فتنه با رویکرد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چنددستگی و تنازع با عقب‌ماندگی مسلمین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خدا و انسان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دوری از اسلام راستین با بروز و ظهور فتنه با رویکرد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رزق حرام و ناهنجاری‌های اجتماعی در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روحیه تقدیر‌گرایی با عقب‌ماندگی مسلمین از منظر قرآن کریم</w:t>
      </w:r>
    </w:p>
    <w:p w:rsidR="00905379" w:rsidRPr="00C31807" w:rsidRDefault="00905379" w:rsidP="00DB628A">
      <w:pPr>
        <w:pStyle w:val="NoSpacing"/>
        <w:numPr>
          <w:ilvl w:val="0"/>
          <w:numId w:val="2"/>
        </w:numPr>
        <w:tabs>
          <w:tab w:val="left" w:pos="1018"/>
          <w:tab w:val="left" w:pos="1502"/>
        </w:tabs>
        <w:spacing w:line="276" w:lineRule="auto"/>
        <w:rPr>
          <w:rFonts w:ascii="Tahoma" w:hAnsi="Tahoma" w:cs="B Lotus"/>
          <w:sz w:val="28"/>
          <w:szCs w:val="28"/>
          <w:rtl/>
        </w:rPr>
      </w:pPr>
      <w:r w:rsidRPr="00C31807">
        <w:rPr>
          <w:rFonts w:ascii="Tahoma" w:hAnsi="Tahoma" w:cs="B Lotus" w:hint="cs"/>
          <w:sz w:val="28"/>
          <w:szCs w:val="28"/>
          <w:rtl/>
        </w:rPr>
        <w:t>رابطه روزه و تقوا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رابطه رویکردهای اخلاقی ناصواب با بروز و ظهور فتنه با رویکرد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رویکردهای اخلاقی ناصواب با عقب‌ماندگی مسلمین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رویکردهای اقتصادی ناصواب با بروز و ظهور فتنه با رویکرد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رویکردهای اقتصادی ناصواب با عقب‌ماندگی مسلمین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رویکردهای سیاسی ناصواب با بروز و ظهور فتنه با رویکرد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رویکردهای سیاسی ناصواب با عقب‌ماندگی مسلمین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رویکردهای فرهنگی ناصواب با بروز و ظهور فتنه با رویکرد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رویکردهای فرهنگی ناصواب با عقب‌ماندگی مسلمین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سرمایه‌داری با بروز و ظهور فتنه با رویکرد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شیوع مواد مخدر با عقب‌ماندگی مسلمین از منظر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رابطه ظهور و بطون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عدم معرفت دینی با بروز و ظهور فتنه با رویکرد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عذاب و گناه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رابطه عقل و قلب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رابطه عقل و وحي از ديدگاه ابن سينا و ملاصدرا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عقل و وحی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علم و دین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غفلت از هویت دینی با عقب‌ماندگی مسلمین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فرهنگ سرمایه‌‌داری و نظام‌های فاسد با عقب‌ماندگی مسلمین از منظر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رابطه قرآن و آزادی و چالش</w:t>
      </w:r>
      <w:r w:rsidRPr="00C31807">
        <w:rPr>
          <w:rFonts w:cs="B Lotus" w:hint="cs"/>
          <w:sz w:val="28"/>
          <w:szCs w:val="28"/>
          <w:rtl/>
          <w:lang w:bidi="fa-IR"/>
        </w:rPr>
        <w:softHyphen/>
        <w:t>های 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رابطه قرآن و دانش فقه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رابطه قرآن و علم و راهکار حل تعارض</w:t>
      </w:r>
      <w:r w:rsidRPr="00C31807">
        <w:rPr>
          <w:rFonts w:cs="B Lotus" w:hint="cs"/>
          <w:sz w:val="28"/>
          <w:szCs w:val="28"/>
          <w:rtl/>
          <w:lang w:bidi="fa-IR"/>
        </w:rPr>
        <w:softHyphen/>
        <w:t>های ظاهری آنها</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رابطه گزاره</w:t>
      </w:r>
      <w:r w:rsidRPr="00C31807">
        <w:rPr>
          <w:rFonts w:cs="B Lotus" w:hint="cs"/>
          <w:sz w:val="28"/>
          <w:szCs w:val="28"/>
          <w:rtl/>
          <w:lang w:bidi="fa-IR"/>
        </w:rPr>
        <w:softHyphen/>
        <w:t>های تاریخی قرآن با گزاره</w:t>
      </w:r>
      <w:r w:rsidRPr="00C31807">
        <w:rPr>
          <w:rFonts w:cs="B Lotus" w:hint="cs"/>
          <w:sz w:val="28"/>
          <w:szCs w:val="28"/>
          <w:rtl/>
          <w:lang w:bidi="fa-IR"/>
        </w:rPr>
        <w:softHyphen/>
        <w:t>های علم تاریخ</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رابطه گزاره</w:t>
      </w:r>
      <w:r w:rsidRPr="00C31807">
        <w:rPr>
          <w:rFonts w:cs="B Lotus" w:hint="cs"/>
          <w:sz w:val="28"/>
          <w:szCs w:val="28"/>
          <w:rtl/>
          <w:lang w:bidi="fa-IR"/>
        </w:rPr>
        <w:softHyphen/>
        <w:t>های قرآنی و گزاره</w:t>
      </w:r>
      <w:r w:rsidRPr="00C31807">
        <w:rPr>
          <w:rFonts w:cs="B Lotus" w:hint="cs"/>
          <w:sz w:val="28"/>
          <w:szCs w:val="28"/>
          <w:rtl/>
          <w:lang w:bidi="fa-IR"/>
        </w:rPr>
        <w:softHyphen/>
        <w:t>های علمی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گسترش صوفی‌گری با عقب‌‌ماندگی مسلمین از منظر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رابطه متقابل حکومت و کارگزاران در قرآن و نهج البلاغه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رابطه معرفت با حب و قرب الهي از ديدگاه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نابرابری‌های اجتماعی در جامعه اسلامی با بروز و ظهور فتنه با رویکرد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نظام سلطه با بروز و ظهور فتنه با رویکرد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نفوذ عقاید خرافی در اندیشه مسلمانان با بروز و ظهور فتنه با رویکرد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نقش خواص بی‌خاصیت با بروز و ظهور فتنه با رویکرد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رابطه نهج‌البلاغه با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رابطه و حقوق متقابل امت و امام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وابستگی و اظهار نیاز به دیگران با عقب‌ماندگی مسلمین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وجود آموزه‌های مشترک بر روند بیداری مسلمین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وجود الگو و اسوه با بیداری امت‌ها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وحی و تجربه دینی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هرمنوتیک و تفسیر و تأویل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رابطه‌ی عقل و قلب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رابطه‌ي نظام مند اسماء و صفات الهي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راز توصیف دوگانه انسان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راز جاودانگی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راز حکمت آفرینش انسان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راز ماندگاری قرآن و ادبیات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راز و نیاز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رازمندی قرآن و هنر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رام بودن زمین از نظر قرآن و علم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راه و رسم نيل به طمأنينه و آرامش رواني از ديدگاه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راهبردهای آموزش قرآن در سیره نبوی و مقایسه آن با شیوه</w:t>
      </w:r>
      <w:r w:rsidRPr="00C31807">
        <w:rPr>
          <w:rFonts w:cs="B Lotus" w:hint="cs"/>
          <w:sz w:val="28"/>
          <w:szCs w:val="28"/>
          <w:rtl/>
          <w:lang w:bidi="fa-IR"/>
        </w:rPr>
        <w:softHyphen/>
        <w:t>های نوین آموزشی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راهبردهای روان شناختی حفظ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راهبردهای قرآنی تربیت دینی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راهکارها و ابزارهای فهم و تفسیر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راهکارهای افزایش سهم قرآن در فضای مجازی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راهکارهای انس با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راهکارهای پاسخگویی قرآن به نیازهای جامعه معاصر با تأکید بر نظریات شهید مطهری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راه</w:t>
      </w:r>
      <w:r w:rsidRPr="00C31807">
        <w:rPr>
          <w:rFonts w:cs="B Lotus" w:hint="cs"/>
          <w:sz w:val="28"/>
          <w:szCs w:val="28"/>
          <w:rtl/>
          <w:lang w:bidi="fa-IR"/>
        </w:rPr>
        <w:softHyphen/>
        <w:t>کارهای تربیت قرآنی در شکوفایی انسان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راهکارهای تقویت خودباوری در مجامع علمی و دانشگاهی از دیدگاه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راهکارهاي حفظ دين </w:t>
      </w:r>
      <w:r w:rsidR="009459E8" w:rsidRPr="00C31807">
        <w:rPr>
          <w:rFonts w:cs="B Lotus" w:hint="cs"/>
          <w:sz w:val="28"/>
          <w:szCs w:val="28"/>
          <w:rtl/>
          <w:lang w:bidi="fa-IR"/>
        </w:rPr>
        <w:t>د</w:t>
      </w:r>
      <w:r w:rsidRPr="00C31807">
        <w:rPr>
          <w:rFonts w:cs="B Lotus" w:hint="cs"/>
          <w:sz w:val="28"/>
          <w:szCs w:val="28"/>
          <w:rtl/>
          <w:lang w:bidi="fa-IR"/>
        </w:rPr>
        <w:t>ر آيينه قرآن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راهکارهای صیانت فرهنگ در برخورد با فرهنگ</w:t>
      </w:r>
      <w:r w:rsidRPr="00C31807">
        <w:rPr>
          <w:rFonts w:cs="B Lotus" w:hint="cs"/>
          <w:sz w:val="28"/>
          <w:szCs w:val="28"/>
          <w:rtl/>
          <w:lang w:bidi="fa-IR"/>
        </w:rPr>
        <w:softHyphen/>
        <w:t>های بیگانه از نگاه آیات و روایات</w:t>
      </w:r>
    </w:p>
    <w:p w:rsidR="00905379" w:rsidRPr="00C31807" w:rsidRDefault="00905379" w:rsidP="009459E8">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راهکارهای عملی مقابله با فتنه از منظر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راهکارهای قرآنی ـ روایی شدّت یابی محبت به اهل بیت (علیهم السلام)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راه</w:t>
      </w:r>
      <w:r w:rsidRPr="00C31807">
        <w:rPr>
          <w:rFonts w:cs="B Lotus" w:hint="cs"/>
          <w:sz w:val="28"/>
          <w:szCs w:val="28"/>
          <w:rtl/>
          <w:lang w:bidi="fa-IR"/>
        </w:rPr>
        <w:softHyphen/>
        <w:t>کارهای قرآنی در مبارزه با فشارهای روانی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راهکارهای مبارزه با تأثیرپذیری مسلمانان از فرهنگ بیگانه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راهها و شیوه</w:t>
      </w:r>
      <w:r w:rsidRPr="00C31807">
        <w:rPr>
          <w:rFonts w:cs="B Lotus" w:hint="cs"/>
          <w:sz w:val="28"/>
          <w:szCs w:val="28"/>
          <w:rtl/>
          <w:lang w:bidi="fa-IR"/>
        </w:rPr>
        <w:softHyphen/>
        <w:t>های مبارزه با تهاجم فرهنگی از دیدگاه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راه‌های ایجاد انس با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راه‌های ترویج فرهنگ ایثار و شهادت در کتاب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راه‌های حفظ دین‌مداری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راه‌های مبارزه با تهاجم فرهنگی از دیدگاه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راهی کوتاه برای آموزش مفاهیم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ربا در قرآن و روایات (همراه با پیشینه تاریخی 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ربای مورد نظر قرآن و ربای سرمایه‌داری مدرن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رجعت در آیات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رحمت الهي از ديدگاه آيات و روايات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رحمت و رحمانیت در کلام الهی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رحمت و صلابت نبوی (ص)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رحمت و عذاب از ديدگاه قرآن و نهج‌البلاغه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رده‌بندی و روش‌شناسی علوم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ردي بر شبهات التفسير الکبير(فخر رازي)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رزاق بودن خداوند و رابطه آن با تلاش و کوشش در انسان از منظر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رزق و عوامل تأثیرگذاری در گشایش آن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رسالت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رسالت عقل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رسالت و فرهنگ انبیاء</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رستگاری و رستگاران در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رشد و هدی، غی و ضلال (بررسی نمونه</w:t>
      </w:r>
      <w:r w:rsidRPr="00C31807">
        <w:rPr>
          <w:rFonts w:cs="B Lotus" w:hint="cs"/>
          <w:sz w:val="28"/>
          <w:szCs w:val="28"/>
          <w:rtl/>
          <w:lang w:bidi="fa-IR"/>
        </w:rPr>
        <w:softHyphen/>
        <w:t>هایی از تفاسیر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رعایت حقوق همسایگان در کتاب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رفتارشناسی تربیتی رسول الله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رمزگردانی آیات مشابه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رموز بنیادین جاودانگی قرآن در بستر زمان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رموز عرفاني قصص قرآن (پيامبران اولوالعزم)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رنج و زحمت از منظر قرآن و شعر فارسی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رنگ سفید از منظر قرآن و روان</w:t>
      </w:r>
      <w:r w:rsidRPr="00C31807">
        <w:rPr>
          <w:rFonts w:cs="B Lotus"/>
          <w:sz w:val="28"/>
          <w:szCs w:val="28"/>
          <w:rtl/>
          <w:lang w:bidi="fa-IR"/>
        </w:rPr>
        <w:softHyphen/>
      </w:r>
      <w:r w:rsidRPr="00C31807">
        <w:rPr>
          <w:rFonts w:cs="B Lotus" w:hint="cs"/>
          <w:sz w:val="28"/>
          <w:szCs w:val="28"/>
          <w:rtl/>
          <w:lang w:bidi="fa-IR"/>
        </w:rPr>
        <w:t>شناسی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رنگ</w:t>
      </w:r>
      <w:r w:rsidRPr="00C31807">
        <w:rPr>
          <w:rFonts w:cs="B Lotus" w:hint="cs"/>
          <w:sz w:val="28"/>
          <w:szCs w:val="28"/>
          <w:rtl/>
          <w:lang w:bidi="fa-IR"/>
        </w:rPr>
        <w:softHyphen/>
        <w:t>ها و پیام</w:t>
      </w:r>
      <w:r w:rsidRPr="00C31807">
        <w:rPr>
          <w:rFonts w:cs="B Lotus" w:hint="cs"/>
          <w:sz w:val="28"/>
          <w:szCs w:val="28"/>
          <w:rtl/>
          <w:lang w:bidi="fa-IR"/>
        </w:rPr>
        <w:softHyphen/>
        <w:t>ها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روابط انسان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روابط خارجی دولت اسلامی از دیدگاه قرآن کریم</w:t>
      </w:r>
    </w:p>
    <w:p w:rsidR="00905379" w:rsidRPr="00C31807" w:rsidRDefault="00905379" w:rsidP="00DB628A">
      <w:pPr>
        <w:pStyle w:val="NoSpacing"/>
        <w:numPr>
          <w:ilvl w:val="0"/>
          <w:numId w:val="2"/>
        </w:numPr>
        <w:tabs>
          <w:tab w:val="left" w:pos="1018"/>
          <w:tab w:val="left" w:pos="1502"/>
        </w:tabs>
        <w:spacing w:line="276" w:lineRule="auto"/>
        <w:rPr>
          <w:rFonts w:ascii="Tahoma" w:hAnsi="Tahoma" w:cs="B Lotus"/>
          <w:sz w:val="28"/>
          <w:szCs w:val="28"/>
          <w:rtl/>
        </w:rPr>
      </w:pPr>
      <w:r w:rsidRPr="00C31807">
        <w:rPr>
          <w:rFonts w:ascii="Tahoma" w:hAnsi="Tahoma" w:cs="B Lotus" w:hint="cs"/>
          <w:sz w:val="28"/>
          <w:szCs w:val="28"/>
          <w:rtl/>
        </w:rPr>
        <w:t>روابط دختران و پسران ازنگاه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روابط سياسي پيامبر گرامي اسلام با گروه‌هاي اجتماعي (منافقين يهوديان) از ديدگاه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روابط متقابل فرد و جامعه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روابط نفوس پس از مرگ از دیدگاه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روابطه تحدي با اعجاز و انواع تحدي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روان درمانی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روان شناسی رؤیا در تفسیر کشف الاسرار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روان‌شناسی اجتماعی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روانشناسی اخلاقی همسران در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روان‌شناسی گفت‌وگو قرآن و ادبیات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روایات تأویلی در تفسیر فرات کوفی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روايات تطبيق در تفاسير شيعه و تحليل آن‌ها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روایات تفسیری امام صادق در قرآن (جزءها)</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روایات تفسیری و حدیث رمزانگاری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روایات قرآنی درباره جامعیت قرآن، زبان و مفهوم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روایت تجسمی (مجسمه‌سازی) از داستان‌ها و شخصیت‌های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روایت تصویری از داستان‌های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روایت در تفسیر تبیان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روایت سینمایی (هنری) از داستان‌های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روایت عشق در سینما و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روح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روح القدس در قرآن کريم و سنت با تأکيد بر ماهيت و کارکردها</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رودکی و الهام</w:t>
      </w:r>
      <w:r w:rsidRPr="00C31807">
        <w:rPr>
          <w:rFonts w:cs="B Lotus" w:hint="cs"/>
          <w:sz w:val="28"/>
          <w:szCs w:val="28"/>
          <w:rtl/>
          <w:lang w:bidi="fa-IR"/>
        </w:rPr>
        <w:softHyphen/>
        <w:t>پذیری از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 آموزش قرآن در عصر پیامبر اکرم(ص)</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 آموزش مفاهیم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آیت الله معرفت در «تفسیر الاثری الجامع»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 الگویی تربیت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 برداشت علمی از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 تحقیق در علوم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تربیتی تذکر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 تفسیر روایی از منظر فریقین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 تفسیر عقلی و نقش عقل در تفسیر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 تفسیر قرآن به قرآن</w:t>
      </w:r>
    </w:p>
    <w:p w:rsidR="00905379" w:rsidRPr="00C31807" w:rsidRDefault="00905379" w:rsidP="009459E8">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تفسیری امام خمینی (ره) و تأثیر آن در گسترش تفسیر عرفانی شیعه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 تفسیری شهید صدر(ره)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 تفسیری شهید مطهری(ره)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تفسيري علامه شبر در تفاسير سه گانه (کبير، وسيط، وجيز)</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تفسیری قاضی بیضاوی و جایگاه تفسیر وی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تفسيري محمد عبده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راغب در تبیین مفردات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شناسی ابن عاشور در تفسیر التحریر و التنویر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شناسی تفاسیر موضوعی و تحقیق در مبانی 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شناسی تفسیر «اطیب البیان فی تفسیر القرآن»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روش شناسی تفسیر «تسنیم»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شناسی تفسیر ابن عطیه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شناسی تفسیر الاء الرحمان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شناسی تفسیر حقوقی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شناسی تفسیر در مغرب اسلامی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شناسی تفسیر راهنما</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شناسی تفسیر قرآن شهید مطهری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شناسی تفسیر منهج الصادقین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شناسی تفسیر نورالثقلین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شناسی تفسیری امام خمینی (رحمه الله) و جایگاه آن در بین روش</w:t>
      </w:r>
      <w:r w:rsidRPr="00C31807">
        <w:rPr>
          <w:rFonts w:cs="B Lotus" w:hint="cs"/>
          <w:sz w:val="28"/>
          <w:szCs w:val="28"/>
          <w:rtl/>
          <w:lang w:bidi="fa-IR"/>
        </w:rPr>
        <w:softHyphen/>
        <w:t>های تفسیری فریقین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شناسی شناخت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شناسی مطالعات تطبیقی در تفسیر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شناسی نقد آرای فخر رازی در المیزان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شناسی نقد و فهم حدیث در تفسیر المنار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 شیخ ابوالفتوح رازی در تفسیر «روح الجنان»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 شیخ طوسی در تفسیر تبیان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صحیح تفسیر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 طبقه‌بندی مفاهیم در حوزه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 فعال در تربیت اخلاقی در قرآن و سیره‌ی معصومان(ع)</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قرآن در طرح وقایع و سرگذشت</w:t>
      </w:r>
      <w:r w:rsidRPr="00C31807">
        <w:rPr>
          <w:rFonts w:cs="B Lotus" w:hint="cs"/>
          <w:sz w:val="28"/>
          <w:szCs w:val="28"/>
          <w:rtl/>
          <w:lang w:bidi="fa-IR"/>
        </w:rPr>
        <w:softHyphen/>
        <w:t>های تاریخی</w:t>
      </w:r>
    </w:p>
    <w:p w:rsidR="00905379" w:rsidRPr="00C31807" w:rsidRDefault="00905379" w:rsidP="00DB628A">
      <w:pPr>
        <w:pStyle w:val="NoSpacing"/>
        <w:numPr>
          <w:ilvl w:val="0"/>
          <w:numId w:val="2"/>
        </w:numPr>
        <w:tabs>
          <w:tab w:val="left" w:pos="1018"/>
          <w:tab w:val="left" w:pos="1360"/>
        </w:tabs>
        <w:spacing w:line="276" w:lineRule="auto"/>
        <w:rPr>
          <w:rFonts w:ascii="Tahoma" w:hAnsi="Tahoma" w:cs="B Lotus"/>
          <w:sz w:val="28"/>
          <w:szCs w:val="28"/>
          <w:rtl/>
        </w:rPr>
      </w:pPr>
      <w:r w:rsidRPr="00C31807">
        <w:rPr>
          <w:rFonts w:ascii="Tahoma" w:hAnsi="Tahoma" w:cs="B Lotus" w:hint="cs"/>
          <w:sz w:val="28"/>
          <w:szCs w:val="28"/>
          <w:rtl/>
        </w:rPr>
        <w:t>روش قران پژوهی استاد مطهری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 متصوفه در تفسیر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و ديدگاه‌هاي علامه عسکري در مباحث قرآني و حديثي</w:t>
      </w:r>
    </w:p>
    <w:p w:rsidR="00905379" w:rsidRPr="00C31807" w:rsidRDefault="00905379" w:rsidP="009459E8">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روش و مباني تفسير اهل بيت(ع)</w:t>
      </w:r>
    </w:p>
    <w:p w:rsidR="00905379" w:rsidRPr="00C31807" w:rsidRDefault="00905379" w:rsidP="00DB628A">
      <w:pPr>
        <w:pStyle w:val="NoSpacing"/>
        <w:numPr>
          <w:ilvl w:val="0"/>
          <w:numId w:val="2"/>
        </w:numPr>
        <w:tabs>
          <w:tab w:val="left" w:pos="1018"/>
          <w:tab w:val="left" w:pos="1360"/>
        </w:tabs>
        <w:spacing w:line="276" w:lineRule="auto"/>
        <w:rPr>
          <w:rFonts w:ascii="Tahoma" w:hAnsi="Tahoma" w:cs="B Lotus"/>
          <w:sz w:val="28"/>
          <w:szCs w:val="28"/>
          <w:rtl/>
        </w:rPr>
      </w:pPr>
      <w:r w:rsidRPr="00C31807">
        <w:rPr>
          <w:rFonts w:ascii="Tahoma" w:hAnsi="Tahoma" w:cs="B Lotus" w:hint="cs"/>
          <w:sz w:val="28"/>
          <w:szCs w:val="28"/>
          <w:rtl/>
        </w:rPr>
        <w:t>روش های تربیتی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روش‌شناسی آیات الاحکام در تفسیر اهل‌بیت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روش‌شناسي ابن عاشور در تفسير «التحرير و التنوير»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روش‌شناسی احکام تأسیسی و امضائی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روش‌شناسی ترجمه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روش‌شناسی تعامل با قرآن در رفع بحران‌های معاصر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روش‌شناسی تفاسیر زیدیه در مقایسه با تفاسیر فریقین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روش‌شناسی تفسیر «اطیب البیان فی تفسیر القرآن»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روش‌شناسی تفسیر الفرقان فی تفسیر القرآن بالقرآن و السنّه</w:t>
      </w:r>
    </w:p>
    <w:p w:rsidR="00905379" w:rsidRPr="00C31807" w:rsidRDefault="00905379" w:rsidP="00DB628A">
      <w:pPr>
        <w:numPr>
          <w:ilvl w:val="0"/>
          <w:numId w:val="2"/>
        </w:numPr>
        <w:tabs>
          <w:tab w:val="left" w:pos="1018"/>
        </w:tabs>
        <w:bidi/>
        <w:spacing w:after="0"/>
        <w:jc w:val="lowKashida"/>
        <w:rPr>
          <w:rFonts w:cs="B Lotus"/>
          <w:sz w:val="28"/>
          <w:szCs w:val="28"/>
          <w:lang w:bidi="fa-IR"/>
        </w:rPr>
      </w:pPr>
      <w:r w:rsidRPr="00C31807">
        <w:rPr>
          <w:rFonts w:cs="B Lotus" w:hint="cs"/>
          <w:sz w:val="28"/>
          <w:szCs w:val="28"/>
          <w:rtl/>
          <w:lang w:bidi="fa-IR"/>
        </w:rPr>
        <w:t>روش‌شناسی تفسیر المیزان</w:t>
      </w:r>
    </w:p>
    <w:p w:rsidR="009459E8" w:rsidRPr="00C31807" w:rsidRDefault="009459E8" w:rsidP="009459E8">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روش‌شناسی تفسیر بهرامپور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روش‌‌شناسي تفسير معصومان(عع)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روش‌شناسی تفسیر منهج الصادقین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روش‌شناسی تفسیر موضوعی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روش‌شناسی نظام اعتقادی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روش‌شناسی نقد ادبیات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روش‌شناسی و مبناشناسی تفاسیر موضوعی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w:t>
      </w:r>
      <w:r w:rsidRPr="00C31807">
        <w:rPr>
          <w:rFonts w:cs="B Lotus" w:hint="cs"/>
          <w:sz w:val="28"/>
          <w:szCs w:val="28"/>
          <w:rtl/>
          <w:lang w:bidi="fa-IR"/>
        </w:rPr>
        <w:softHyphen/>
        <w:t>ها و اهداف قصه پردازی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روش‌ها و گرایش‌های تفسیری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روش‌ها، اهداف و آثار تربیتی قصه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روش‌های اساسی تربیت اجتماعی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w:t>
      </w:r>
      <w:r w:rsidRPr="00C31807">
        <w:rPr>
          <w:rFonts w:cs="B Lotus" w:hint="cs"/>
          <w:sz w:val="28"/>
          <w:szCs w:val="28"/>
          <w:rtl/>
          <w:lang w:bidi="fa-IR"/>
        </w:rPr>
        <w:softHyphen/>
        <w:t>های استفاده از قرآن در پاسخگویی به مسایل جامعه معاصر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روش‌هاي اصلاح جامعه 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w:t>
      </w:r>
      <w:r w:rsidRPr="00C31807">
        <w:rPr>
          <w:rFonts w:cs="B Lotus" w:hint="cs"/>
          <w:sz w:val="28"/>
          <w:szCs w:val="28"/>
          <w:rtl/>
          <w:lang w:bidi="fa-IR"/>
        </w:rPr>
        <w:softHyphen/>
        <w:t>های امام صادق (ع) در تفسیر قرآن با نگاهی به روایات تفسیری اهل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روش‌های اهل‌بیت در تفسیر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روش‌های بیان تفسیر برای نوجوانان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w:t>
      </w:r>
      <w:r w:rsidRPr="00C31807">
        <w:rPr>
          <w:rFonts w:cs="B Lotus" w:hint="cs"/>
          <w:sz w:val="28"/>
          <w:szCs w:val="28"/>
          <w:rtl/>
          <w:lang w:bidi="fa-IR"/>
        </w:rPr>
        <w:softHyphen/>
        <w:t>های پیش</w:t>
      </w:r>
      <w:r w:rsidRPr="00C31807">
        <w:rPr>
          <w:rFonts w:cs="B Lotus" w:hint="cs"/>
          <w:sz w:val="28"/>
          <w:szCs w:val="28"/>
          <w:rtl/>
          <w:lang w:bidi="fa-IR"/>
        </w:rPr>
        <w:softHyphen/>
        <w:t>گیری و درمان اسراف و تبذیر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روش‌های تبلیغ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w:t>
      </w:r>
      <w:r w:rsidRPr="00C31807">
        <w:rPr>
          <w:rFonts w:cs="B Lotus" w:hint="cs"/>
          <w:sz w:val="28"/>
          <w:szCs w:val="28"/>
          <w:rtl/>
          <w:lang w:bidi="fa-IR"/>
        </w:rPr>
        <w:softHyphen/>
        <w:t>های تربیت در داستان حضرت موسی (ع)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روش‌های تربیتی انبیاء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روش‌هاي تربيتي انذار و تبشير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روش‌های تربیتی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روش‌های تعلیم و تربیت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روش‌های تفسیری اهل‌بیت</w:t>
      </w:r>
      <w:r w:rsidR="009459E8" w:rsidRPr="00C31807">
        <w:rPr>
          <w:rFonts w:cs="B Lotus" w:hint="cs"/>
          <w:sz w:val="28"/>
          <w:szCs w:val="28"/>
          <w:rtl/>
          <w:lang w:bidi="fa-IR"/>
        </w:rPr>
        <w:t>(ع)</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w:t>
      </w:r>
      <w:r w:rsidRPr="00C31807">
        <w:rPr>
          <w:rFonts w:cs="B Lotus" w:hint="cs"/>
          <w:sz w:val="28"/>
          <w:szCs w:val="28"/>
          <w:rtl/>
          <w:lang w:bidi="fa-IR"/>
        </w:rPr>
        <w:softHyphen/>
        <w:t>های تفسیری علاّمه بلاغی در آلاء الرحمان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w:t>
      </w:r>
      <w:r w:rsidRPr="00C31807">
        <w:rPr>
          <w:rFonts w:cs="B Lotus" w:hint="cs"/>
          <w:sz w:val="28"/>
          <w:szCs w:val="28"/>
          <w:rtl/>
          <w:lang w:bidi="fa-IR"/>
        </w:rPr>
        <w:softHyphen/>
        <w:t>های شناخت از نگاه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w:t>
      </w:r>
      <w:r w:rsidRPr="00C31807">
        <w:rPr>
          <w:rFonts w:cs="B Lotus" w:hint="cs"/>
          <w:sz w:val="28"/>
          <w:szCs w:val="28"/>
          <w:rtl/>
          <w:lang w:bidi="fa-IR"/>
        </w:rPr>
        <w:softHyphen/>
        <w:t>های قرآن برای هدایت انسان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روش‌های کشف زبان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روش‌هاي مبارزه قرآن کريم با فرهنگ جاهلي </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روش‌های مبارزه منکران با پیامبران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روش‌های متصوفه در تفسیر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روش‌های مشاوره درمانی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روش‌های مطلوب دعوت به دین از نگاه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روش‌های هدایت‌گرایانه در قرآن مجید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روش‌های هدایتی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روی کردی به پلورالیسم دینی از منظر قرآنی علامه طباطبایی و استاد مطهری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رویکرد اجتماعی ـ تربیتی شهید مطهری در تفسیر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رویکرد اخلاقی قرآن کریم نسبت به کار و تلاش اقتصادی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رویکرد تجربی قرآن و آموزه</w:t>
      </w:r>
      <w:r w:rsidRPr="00C31807">
        <w:rPr>
          <w:rFonts w:cs="B Lotus" w:hint="cs"/>
          <w:sz w:val="28"/>
          <w:szCs w:val="28"/>
          <w:rtl/>
          <w:lang w:bidi="fa-IR"/>
        </w:rPr>
        <w:softHyphen/>
        <w:t>های نبوی به زمین و خاک</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رويکرد تفسير شيعه و اهل سنت به موضوع وحدت اسلامي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رویکرد سینماگران به روایت‌های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رویکرد عقلی ـ اجتماعی در تفسیر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رويکرد عقلي در تفسير </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رویکرد قرآن به اقوام و تمدن‌های بشری</w:t>
      </w:r>
    </w:p>
    <w:p w:rsidR="00905379" w:rsidRPr="00C31807" w:rsidRDefault="00905379" w:rsidP="00DB628A">
      <w:pPr>
        <w:pStyle w:val="NoSpacing"/>
        <w:numPr>
          <w:ilvl w:val="0"/>
          <w:numId w:val="2"/>
        </w:numPr>
        <w:tabs>
          <w:tab w:val="left" w:pos="1018"/>
          <w:tab w:val="left" w:pos="1502"/>
        </w:tabs>
        <w:spacing w:line="276" w:lineRule="auto"/>
        <w:rPr>
          <w:rFonts w:ascii="Tahoma" w:hAnsi="Tahoma" w:cs="B Lotus"/>
          <w:sz w:val="28"/>
          <w:szCs w:val="28"/>
          <w:rtl/>
        </w:rPr>
      </w:pPr>
      <w:r w:rsidRPr="00C31807">
        <w:rPr>
          <w:rFonts w:ascii="Tahoma" w:hAnsi="Tahoma" w:cs="B Lotus" w:hint="cs"/>
          <w:sz w:val="28"/>
          <w:szCs w:val="28"/>
          <w:rtl/>
        </w:rPr>
        <w:t>رویکرد قرآن به تاریخ</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رویکرد قرآنی به چگونگی تأثیر یقین در تزکیه اخلاق</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رویکردهای تأویلی به قصه آدم(ع)</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رویکردهای عقلانی و انتقادی در مطالعات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رویکردی به جنبه</w:t>
      </w:r>
      <w:r w:rsidRPr="00C31807">
        <w:rPr>
          <w:rFonts w:cs="B Lotus" w:hint="cs"/>
          <w:sz w:val="28"/>
          <w:szCs w:val="28"/>
          <w:rtl/>
          <w:lang w:bidi="fa-IR"/>
        </w:rPr>
        <w:softHyphen/>
        <w:t>هایی از زیبایی شناختی موسیقی الفاظ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رویکردی به روش شناسی علوم قرآن از منظر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رهبانیت در کتاب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رهیافت وحدت موضوعی سوره</w:t>
      </w:r>
      <w:r w:rsidRPr="00C31807">
        <w:rPr>
          <w:rFonts w:cs="B Lotus" w:hint="cs"/>
          <w:sz w:val="28"/>
          <w:szCs w:val="28"/>
          <w:rtl/>
          <w:lang w:bidi="fa-IR"/>
        </w:rPr>
        <w:softHyphen/>
        <w:t>های قرآن در «اساس التفسیر»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رهیافتی به حروف مقطعه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رهیافتی به مفهوم واژه قرآنی «کلاله»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ریا در قرآن، ریشه‌ها، پیامدها و راه‌های درمان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ریزش‌ها و رویش‌ها در میان حافظان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ریشه‌های ظاهرگرایی در فهم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ریشه‌های عرفان در قرآن مجید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ریشه‌های ناهنجاری‌های اجتماعی در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ریشه‌یابی کاستی‌های تفاسیر علمی در قرن معاصر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زبان آثار و آسیب‌ها از منظر کتاب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زبان اخلاق در تفسیر آیت الله مصطفی خمینی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زبان قرآن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زبان قرآن در ساحت مفردات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زبان قرآن عرف عام یا خاص</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زبان قرآن کریم و کارکردهای 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زبان قرآن و مطابقت آن با قواعد عربی از حیث جنس، عدد و اعراب</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زبان‌شناختی در قرآن و توصیفی از مسائل 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زبان‌شناسی در قرآن مجید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زبان‌شناسی دین در نگاه المیزان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زمان و مکان در عالم پس از مرگ از ديدگاه قرآن و روايات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زمين و آسمان از ديدگاه قرآن و نهج‌البلاغه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زمینه‌های بهره‌گیری از علوم انسانی در تفسیر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زمینه‌های فهم قرآن در سیره معصومین</w:t>
      </w:r>
      <w:r w:rsidR="009459E8" w:rsidRPr="00C31807">
        <w:rPr>
          <w:rFonts w:cs="B Lotus" w:hint="cs"/>
          <w:sz w:val="28"/>
          <w:szCs w:val="28"/>
          <w:rtl/>
          <w:lang w:bidi="fa-IR"/>
        </w:rPr>
        <w:t>(ع)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زمینه‌های فهم قرآن کریم در سیره معصومین علیهم‌السلام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زن از نگاه قرآن و عهدین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زن در خطاب قرآني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زندگی اجتماعی پیامبر اکرم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زندگی و اقوال تفسیری ابوالقاسم نصرآبادی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زوجیت موجودات در کتاب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زیباشناسی سوره هود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زیباشناسی هنری در داستان‌های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زیبایی و جمال مادی و معنوی از منظر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زیبایی‌شناسی مناظر طبیعی در قرآن و تئاتر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زیبایی‌شناسی مناظر طبیعی در قرآن و سینما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زیبایی‌شناسی مناظر طبیعی در قرآن و هنر نقاشی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زیبایی‌شناسی مناظر طبیعی در قرآن، طراحی و گرافیک</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زیبایی‌های عرفانی در تفسیر عرابس البیان روزبهان بقلی شیرازی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زيد بن ثابت و روايات قرآني او</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زیورهای مادی و معنوی در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سؤال و جواب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سؤال‌های خدا در قرآن و نقش آن‌ها در فرآیند هدایت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ساختار انسان‌شناسی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ساختار تصویر در روایت‌های قرآنی و سینمایی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ساختار وحیانی قرآن مجید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ساختارشناسی و روش شناسی در فهم آیات قرآن با نگاه به سوره مائده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ساده‌زيستي و مظاهر آن در قرآن و حديث</w:t>
      </w:r>
    </w:p>
    <w:p w:rsidR="00905379" w:rsidRPr="00C31807" w:rsidRDefault="00905379" w:rsidP="00DB628A">
      <w:pPr>
        <w:pStyle w:val="NoSpacing"/>
        <w:numPr>
          <w:ilvl w:val="0"/>
          <w:numId w:val="2"/>
        </w:numPr>
        <w:tabs>
          <w:tab w:val="left" w:pos="1018"/>
          <w:tab w:val="left" w:pos="1502"/>
        </w:tabs>
        <w:spacing w:line="276" w:lineRule="auto"/>
        <w:rPr>
          <w:rFonts w:ascii="Tahoma" w:hAnsi="Tahoma" w:cs="B Lotus"/>
          <w:sz w:val="28"/>
          <w:szCs w:val="28"/>
          <w:rtl/>
        </w:rPr>
      </w:pPr>
      <w:r w:rsidRPr="00C31807">
        <w:rPr>
          <w:rFonts w:ascii="Tahoma" w:hAnsi="Tahoma" w:cs="B Lotus" w:hint="cs"/>
          <w:sz w:val="28"/>
          <w:szCs w:val="28"/>
          <w:rtl/>
        </w:rPr>
        <w:t>ساز و کارهای آزادی سیاسی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سازگاری آیات قرآن کریم (رویکردی زبان‌شناختی)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سبقت در کار خیر در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سبک تفسیر امام خمینی(ره)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سبک تفسیری امام علی(ع) در نهج‌البلاغه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سبک شناسی ساختاری جزء 25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سبک و خصوصیات دستوری و لغوی تفسیر ابوالفتوح رازی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سبک‌شناسی تفاسیر ادبی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سبک‌های هنری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سجع و موازنه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سحرخیزی و شب زنده‌داری در فرهنگ اسلامی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سرانجام عیسی (علیه السلام) در مقارنه میان قرآن و عهد جدید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سرگذشت وحی در غرب</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سرمایه‌گذاری اقتصادی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سرنوشت از ديدگاه قرآن و نهج‌البلاغه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سرنوشت انسان در قیامت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سطح زندگی، خط فقر و خط رفاه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سعادت و شقاوت از دیدگاه اسلام (فلسفه و کلام و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سعادت و نحوست ایام در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سلسله مراتب خویشاوندی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سنائي و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سنت استخلاف اقوام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سنت الهي پاداش و کيفر دنيوي از ديدگاه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سنت امتحان در زندگی انسان از نگاه قرآن</w:t>
      </w:r>
    </w:p>
    <w:p w:rsidR="00905379" w:rsidRPr="00C31807" w:rsidRDefault="00905379" w:rsidP="00DB628A">
      <w:pPr>
        <w:pStyle w:val="NoSpacing"/>
        <w:numPr>
          <w:ilvl w:val="0"/>
          <w:numId w:val="2"/>
        </w:numPr>
        <w:tabs>
          <w:tab w:val="left" w:pos="1018"/>
          <w:tab w:val="left" w:pos="1360"/>
        </w:tabs>
        <w:spacing w:line="276" w:lineRule="auto"/>
        <w:rPr>
          <w:rFonts w:ascii="Tahoma" w:hAnsi="Tahoma" w:cs="B Lotus"/>
          <w:sz w:val="28"/>
          <w:szCs w:val="28"/>
          <w:rtl/>
        </w:rPr>
      </w:pPr>
      <w:r w:rsidRPr="00C31807">
        <w:rPr>
          <w:rFonts w:ascii="Tahoma" w:hAnsi="Tahoma" w:cs="B Lotus" w:hint="cs"/>
          <w:sz w:val="28"/>
          <w:szCs w:val="28"/>
          <w:rtl/>
        </w:rPr>
        <w:t>سنت‌های تاریخی قرآن درباره مؤمنان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سنت‌های تاریخی و اجتماعی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سنت‌های تکوینی و تشریعی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سنت‌هاي جاهلي در قرآن و روش‌هاي مواجهه ي قرآن با آنها</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سنجش ادله موافقان و مخالفان تفسیر براساس ترتیب نزول</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سنجش ارزش‌ها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سنجش بنیادهای نظری و مواد اعلامیه جهانی حقوق بشر با مبانی و آموزه</w:t>
      </w:r>
      <w:r w:rsidRPr="00C31807">
        <w:rPr>
          <w:rFonts w:cs="B Lotus" w:hint="cs"/>
          <w:sz w:val="28"/>
          <w:szCs w:val="28"/>
          <w:rtl/>
          <w:lang w:bidi="fa-IR"/>
        </w:rPr>
        <w:softHyphen/>
        <w:t>های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سنجش تطبیقی تفسیر اهل‌بیت و صحابه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سنن اجتماعی ـ الهی در قرآن از منظر شهید مطهری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سنن الهي در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سوءظن از دیدگاه آیات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سوءظن در خانواده از منظر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سوگند در قرآن و ادب فارسي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سهم امامان در پی‌ریزی علوم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سیادت (عزت مسلمانان) در قرآن و نهج البلاغه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سیاست خارجی اسلام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سیاست و حکومت در قرآن با تکیه بر اندیشه</w:t>
      </w:r>
      <w:r w:rsidRPr="00C31807">
        <w:rPr>
          <w:rFonts w:cs="B Lotus" w:hint="cs"/>
          <w:sz w:val="28"/>
          <w:szCs w:val="28"/>
          <w:rtl/>
          <w:lang w:bidi="fa-IR"/>
        </w:rPr>
        <w:softHyphen/>
        <w:t>های تفسیری استاد مطهری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سیاست‌ها و راه‌کارهای فیلمنامه‌نویسی از مفاهیم، پیام‌ها و داستان‌های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سیاست‌های اقتصادی پیامبران در کتاب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سیاست‌های فقرزدایی در کلام وحی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 اجمالی در اعجاز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سیر پیدایش و تحول نظریه الهام با تأکید بر آیات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 تاریخی ظاهرنگری در آیات صفات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 تاریخی قبله و احکام آن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سیر تأویل نزد اسماعیلیان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سير تحول تفسير از عصر نزول تا تابعين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 تدوین و تطور تفسیر علمی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 تطور استنباط احکام از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 تفسیر فلسفی قرآن کریم از ابن سینا تا ملاصدرا (با تأکید بر ابن سینا، شیخ اشراق و ملاصدرا)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سیر تکاملی انسان از عالم تکوین تا قیامت از منظر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 تکاملی انسان از عالم ذرّ تا قیامت براساس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 تکاملی جمع‌آوری قرآن از آغاز تاکنون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سير و سفر از منظر آيات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سيره پيامبر اسلام در برخورد با منافقان در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سیره پیامبران اولوالعزم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سیره تبلیغی پیامبر خاتم (صلی الله علیه و آله)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سیره حضرت موسی</w:t>
      </w:r>
      <w:r w:rsidR="00EC2690" w:rsidRPr="00C31807">
        <w:rPr>
          <w:rFonts w:cs="B Lotus" w:hint="cs"/>
          <w:sz w:val="28"/>
          <w:szCs w:val="28"/>
          <w:rtl/>
          <w:lang w:bidi="fa-IR"/>
        </w:rPr>
        <w:t>(ع)</w:t>
      </w:r>
      <w:r w:rsidRPr="00C31807">
        <w:rPr>
          <w:rFonts w:cs="B Lotus" w:hint="cs"/>
          <w:sz w:val="28"/>
          <w:szCs w:val="28"/>
          <w:rtl/>
          <w:lang w:bidi="fa-IR"/>
        </w:rPr>
        <w:t xml:space="preserve"> در قرآن مجید</w:t>
      </w:r>
    </w:p>
    <w:p w:rsidR="00EC2690" w:rsidRPr="00C31807" w:rsidRDefault="00EC2690" w:rsidP="00EC2690">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سیره قرآنی رسول اعظم(ص)</w:t>
      </w:r>
    </w:p>
    <w:p w:rsidR="00EC2690" w:rsidRPr="00C31807" w:rsidRDefault="00EC2690" w:rsidP="00EC2690">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سیره قرآنی امام علی(ع)</w:t>
      </w:r>
    </w:p>
    <w:p w:rsidR="00EC2690" w:rsidRPr="00C31807" w:rsidRDefault="00EC2690" w:rsidP="00EC2690">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سیره قرآنی فاطمه زهرا(س)</w:t>
      </w:r>
    </w:p>
    <w:p w:rsidR="00EC2690" w:rsidRPr="00C31807" w:rsidRDefault="00EC2690" w:rsidP="00EC2690">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سیره قرآنی امام حسن(ع)</w:t>
      </w:r>
    </w:p>
    <w:p w:rsidR="00EC2690" w:rsidRPr="00C31807" w:rsidRDefault="00EC2690" w:rsidP="00EC2690">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سیره قرآنی امام حسین(ع)</w:t>
      </w:r>
    </w:p>
    <w:p w:rsidR="00EC2690" w:rsidRPr="00C31807" w:rsidRDefault="00EC2690" w:rsidP="00EC2690">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سیره قرآنی امام سجاد(ع)</w:t>
      </w:r>
    </w:p>
    <w:p w:rsidR="00EC2690" w:rsidRPr="00C31807" w:rsidRDefault="00EC2690" w:rsidP="00EC2690">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سیره قرآنی امام محمّدباقر (ع)</w:t>
      </w:r>
    </w:p>
    <w:p w:rsidR="00EC2690" w:rsidRPr="00C31807" w:rsidRDefault="00EC2690" w:rsidP="00EC2690">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سیره قرآنی امام صادق(ع)</w:t>
      </w:r>
    </w:p>
    <w:p w:rsidR="00EC2690" w:rsidRPr="00C31807" w:rsidRDefault="00EC2690" w:rsidP="00EC2690">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سیره قرآنی امام کاظم(ع)</w:t>
      </w:r>
    </w:p>
    <w:p w:rsidR="00EC2690" w:rsidRPr="00C31807" w:rsidRDefault="00EC2690" w:rsidP="00EC2690">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سیره قرآنی امام رضا(ع)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سیره قرآنی امام جواد(ع)</w:t>
      </w:r>
    </w:p>
    <w:p w:rsidR="00EC2690" w:rsidRPr="00C31807" w:rsidRDefault="00EC2690" w:rsidP="00EC2690">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سیره قرآنی امام هادی(ع)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سیره قرآنی امام حسن عسکری(ع)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سیره قرآنی امام مهدی(ع)</w:t>
      </w:r>
    </w:p>
    <w:p w:rsidR="00EC2690" w:rsidRPr="00C31807" w:rsidRDefault="00EC2690" w:rsidP="00EC2690">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سیره قرآنی امام خمینی(ره)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سیره نبوی از منظر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سیره نبی اکرم در تعامل با مخالفان از نگاه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سيره ي آدم ابوالبشر در کتب آسماني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سیره‌ی احتجاجی پیامبر(ص)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سيري در آيات آفاتي و انفسي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سیری در آیات جهاد و دفاع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سیری در تدوین کتب اعجاز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سیری در تدوین کتب اعجاز قرآن از آغاز تا عصر حاضر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سیری در تفسیر اطیب البیان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سیری در تفسیر عبدالرزاق صنعانی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سيري در تکامل و انحطاط انسان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سیری در رفتار مردمی پیامبر (صلی الله علیه و آله)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سیری در زندگی و مبانی تفسیری مغنیه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سیمای امام مهدی(عج)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سيماي اولوالالباب در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سيماي اهل بيت در تفسير الميزان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سیمای بهشتیان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سیمای تلاش‌گران «دینی»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سیمای جوانان از دیدگاه قرآن و روایات معصومین(ع)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سیمای حضرت ابراهیم(ع) در قرآن و عهدین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سیمای حضرت علی(ع) در قرآن از نگاه تفاسیر تشیع و تسنن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سيماي حضرت عيسي(ع) در قران و عهد جديد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سیمای حضرت مریم (س) در قرآن و مقایسه آن با اناجیل</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سيماي خاسرين در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سيماي دوزخ و دوزخيان در آينه قرآن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سيماي شخصيتي حضرت محمد(ص)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سیمای شهید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سیمای صابران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سیمای طبیعت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سیمای عترت در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سیمای علی بن ابی طالب (ع) در قرآن از دیدگاه اهل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سیمای غافلان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سیمای فرهیختگان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سیمای قرآن در آثار علامه سید مرتضی عسکری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سیمای قرآن در اندیشه حضرت امام خمینی (قدس سره)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سیمای قرآن در اندیشه علامه طباطبایی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سیمای کفار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سیمای گمراهان و معیار گمراهی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سيماي مؤمنين و متقين در قرآن و نهج‌البلاغه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سيماي مترفين در قرآن و نهج‌البلاغه </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سیمای محبوبین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سیمای مهدی(عج) در قرآن و تفاسیر فریقین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سیمای نیکبختان و نگونبختان در قرآن</w:t>
      </w:r>
    </w:p>
    <w:p w:rsidR="00905379" w:rsidRPr="00C31807" w:rsidRDefault="00905379" w:rsidP="00DB628A">
      <w:pPr>
        <w:pStyle w:val="NoSpacing"/>
        <w:numPr>
          <w:ilvl w:val="0"/>
          <w:numId w:val="2"/>
        </w:numPr>
        <w:tabs>
          <w:tab w:val="left" w:pos="1018"/>
          <w:tab w:val="left" w:pos="1360"/>
        </w:tabs>
        <w:spacing w:line="276" w:lineRule="auto"/>
        <w:rPr>
          <w:rFonts w:ascii="Tahoma" w:hAnsi="Tahoma" w:cs="B Lotus"/>
          <w:sz w:val="28"/>
          <w:szCs w:val="28"/>
          <w:rtl/>
        </w:rPr>
      </w:pPr>
      <w:r w:rsidRPr="00C31807">
        <w:rPr>
          <w:rFonts w:ascii="Tahoma" w:hAnsi="Tahoma" w:cs="B Lotus"/>
          <w:sz w:val="28"/>
          <w:szCs w:val="28"/>
          <w:rtl/>
        </w:rPr>
        <w:t xml:space="preserve">شاخص های تربیت دینی با نظر به آیات قرآن کریم </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شاخص‌های اخلاقی جامعه سالم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شاخص‌هاي افضليت انسان در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شاخص‌هاي ملموس دينداري فرد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شاخصه‌های فرهنگی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شادابی و نشاط از دیدگاه آیات و روایات تفسیری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شادی از دیدگاه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شأن نزول آیات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شأن نزول و نقش آن در تفسیر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شاهد و شهادت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شاهدان اعمال در محکمه الهی از دیدگاه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شب قدر در قرآن و تفاسیر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شب و رمز و راز آن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شبکة معنایی اخلاق سیئه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شبهات ظاهرگرایان در فهم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شبهه شناسی تحریف قرآن از دیدگاه خاورشناسان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شبهیت فرهنگی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شخصیت تفسیری حضرت امام علی(ع) از نگاه فریقین</w:t>
      </w:r>
    </w:p>
    <w:p w:rsidR="00905379" w:rsidRPr="00C31807" w:rsidRDefault="00905379" w:rsidP="00DB628A">
      <w:pPr>
        <w:pStyle w:val="NoSpacing"/>
        <w:numPr>
          <w:ilvl w:val="0"/>
          <w:numId w:val="2"/>
        </w:numPr>
        <w:tabs>
          <w:tab w:val="left" w:pos="1018"/>
          <w:tab w:val="left" w:pos="1502"/>
        </w:tabs>
        <w:spacing w:line="276" w:lineRule="auto"/>
        <w:rPr>
          <w:rFonts w:ascii="Tahoma" w:hAnsi="Tahoma" w:cs="B Lotus"/>
          <w:sz w:val="28"/>
          <w:szCs w:val="28"/>
          <w:rtl/>
        </w:rPr>
      </w:pPr>
      <w:r w:rsidRPr="00C31807">
        <w:rPr>
          <w:rFonts w:ascii="Tahoma" w:hAnsi="Tahoma" w:cs="B Lotus" w:hint="cs"/>
          <w:sz w:val="28"/>
          <w:szCs w:val="28"/>
          <w:rtl/>
        </w:rPr>
        <w:t>شخصیت جوان از دیدگاه قرآن و عترت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شخصیت حضرت زهرا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شخصیت زن از دیدگاه مفسران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شخصیت علامه طباطبایی در تفسیر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شخصیت علمی شیخ شلتوت و روش تفسیری وی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شخصیت مخاطب در نگاه قرآن و هنر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شخصیت‌پردازی داستان‌های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شخصیت‌شناسی پیامبر(ص) و معصومین(ع)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شخصیت‌شناسی زنان در قصه‌های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شرایط استجابت دعا و نیایش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شرايط مفسر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شرح شواهد التبیان فی تفسیر القرآن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شرح شواهد سوره ي نسا از تفسير تبيان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شرح صدر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شرح عبارات نهج البلاغه در توصیف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شرح و پژوهش پيرامون آيات ده سوره از کتاب تلخيص البيان في مجازات القرآن</w:t>
      </w:r>
    </w:p>
    <w:p w:rsidR="00905379" w:rsidRPr="00C31807" w:rsidRDefault="00905379" w:rsidP="00E81EF9">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شرح و تحلیل متشابه القرآن ابن شهرآشوب</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شرح واژه</w:t>
      </w:r>
      <w:r w:rsidRPr="00C31807">
        <w:rPr>
          <w:rFonts w:cs="B Lotus" w:hint="cs"/>
          <w:sz w:val="28"/>
          <w:szCs w:val="28"/>
          <w:rtl/>
          <w:lang w:bidi="fa-IR"/>
        </w:rPr>
        <w:softHyphen/>
        <w:t>های سورة فاتحه و بقره به وسیله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شرک از نگاه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شعور و معرفت موجودات نسبت به خدا در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شفا و شفابخشی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شفاعت از نظر عقل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شکر و کفر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شکل منطقی استدلال‌های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شکل و ساختار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شکل</w:t>
      </w:r>
      <w:r w:rsidRPr="00C31807">
        <w:rPr>
          <w:rFonts w:cs="B Lotus" w:hint="cs"/>
          <w:sz w:val="28"/>
          <w:szCs w:val="28"/>
          <w:rtl/>
          <w:lang w:bidi="fa-IR"/>
        </w:rPr>
        <w:softHyphen/>
        <w:t>گیری سنّت تفسیر در اسلام و تفسیر ثعلبی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شمول پاره‌ای از وجوه اعجاز بر جمیع آیات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شناخت اعجاز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شناخت اعجاز قرآن از کتاب البرهان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شناخت الحان خوش و آثار آن در قرائت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شناخت پیامبر اسلام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شناخت جریان علمی نگری به قرآن (روش تفسیر علمی)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شناخت در قرآن از نگاه مطهری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شناخت زبان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شناخت فتنه از منظر قرآن کریم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شناخت قرآن از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شناخت مباحث توبه در قرآن با تأکيد مقايسه‌اي بر نظرات علامه طباطبايي(ره) و مرحوم طبرسي(ره)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شناخت مکاتب و روش</w:t>
      </w:r>
      <w:r w:rsidRPr="00C31807">
        <w:rPr>
          <w:rFonts w:cs="B Lotus" w:hint="cs"/>
          <w:sz w:val="28"/>
          <w:szCs w:val="28"/>
          <w:rtl/>
          <w:lang w:bidi="fa-IR"/>
        </w:rPr>
        <w:softHyphen/>
        <w:t>های تفسیری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شناخت وحی و انواع آن و انحاء وحی رسالی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شناسایی صور نسخ و ارتباط آن با بداء در آیات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شناسايي و بررسي تفسير «انوار التنزيل و اسرار التأويل»</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شناسایی ویژگی‌های زندگی دنیا و نقش آن در تربیت انسان از دیدگاه قرآن کریم و تفاسیر شیعه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شواهد قرآني ملاصدرا در بحث معاد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شورا از ديدگاه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شهروندی و مسائل اقلیت</w:t>
      </w:r>
      <w:r w:rsidRPr="00C31807">
        <w:rPr>
          <w:rFonts w:cs="B Lotus" w:hint="cs"/>
          <w:sz w:val="28"/>
          <w:szCs w:val="28"/>
          <w:rtl/>
          <w:lang w:bidi="fa-IR"/>
        </w:rPr>
        <w:softHyphen/>
        <w:t>ها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شهید مطهری و حقوق زن در اسلام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شهید مطهری و دیدگاه تربیتی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شهید و شهادت در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شیخ طوسی و آزادی تفسیری معتزله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شیخ طوسی و منابع تفسیری وی در التبیان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شیطان در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شیمی و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شیوه اجرای مجازات اسلامی از دیدگاه قرآن و آثار آن</w:t>
      </w:r>
    </w:p>
    <w:p w:rsidR="00905379" w:rsidRPr="00C31807" w:rsidRDefault="00905379" w:rsidP="00157004">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شيوه برخورد قرآن و اهل بيت(ع) با اديان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شیوه فعالیت‌های سیاسی انبیا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شیوه قرآن در انتقال پیام به مخاطب</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شیوه های بیانی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شيوه‌ها و برخوردهاي هدايتي قرآن با مخالفان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شیوه</w:t>
      </w:r>
      <w:r w:rsidRPr="00C31807">
        <w:rPr>
          <w:rFonts w:cs="B Lotus" w:hint="cs"/>
          <w:sz w:val="28"/>
          <w:szCs w:val="28"/>
          <w:rtl/>
          <w:lang w:bidi="fa-IR"/>
        </w:rPr>
        <w:softHyphen/>
        <w:t>ها و رفتارهای تربیتی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شیوه‌های ارائه اعتقادات در قرآن</w:t>
      </w:r>
    </w:p>
    <w:p w:rsidR="00905379" w:rsidRPr="00C31807" w:rsidRDefault="00905379" w:rsidP="00157004">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شيوه‌هاي ارتباط و تبليغ در قرآن در ب</w:t>
      </w:r>
      <w:r w:rsidR="00157004" w:rsidRPr="00C31807">
        <w:rPr>
          <w:rFonts w:cs="B Lotus" w:hint="cs"/>
          <w:sz w:val="28"/>
          <w:szCs w:val="28"/>
          <w:rtl/>
          <w:lang w:bidi="fa-IR"/>
        </w:rPr>
        <w:t>رخورد</w:t>
      </w:r>
      <w:r w:rsidRPr="00C31807">
        <w:rPr>
          <w:rFonts w:cs="B Lotus" w:hint="cs"/>
          <w:sz w:val="28"/>
          <w:szCs w:val="28"/>
          <w:rtl/>
          <w:lang w:bidi="fa-IR"/>
        </w:rPr>
        <w:t xml:space="preserve"> با عموم مردم و مخالفان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شیوه‌های استدلالی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شیوه‌های اقناعی در گفتارهای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شیوه‌های انس با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شیوه‌های بیان علمی در آیات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شيوه‌هاي تأمين بهداشت روان از ديدگاه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شيوه‌هاي تبليغي حضرت محمد(ص)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شیوه‌های تدبر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شيوه‌هاي تشويق و تنبيه در قرآن</w:t>
      </w:r>
    </w:p>
    <w:p w:rsidR="00905379" w:rsidRPr="00C31807" w:rsidRDefault="00905379" w:rsidP="00DB628A">
      <w:pPr>
        <w:pStyle w:val="NoSpacing"/>
        <w:numPr>
          <w:ilvl w:val="0"/>
          <w:numId w:val="2"/>
        </w:numPr>
        <w:tabs>
          <w:tab w:val="left" w:pos="1018"/>
          <w:tab w:val="left" w:pos="1502"/>
        </w:tabs>
        <w:spacing w:line="276" w:lineRule="auto"/>
        <w:rPr>
          <w:rFonts w:ascii="Tahoma" w:hAnsi="Tahoma" w:cs="B Lotus"/>
          <w:sz w:val="28"/>
          <w:szCs w:val="28"/>
          <w:rtl/>
        </w:rPr>
      </w:pPr>
      <w:r w:rsidRPr="00C31807">
        <w:rPr>
          <w:rFonts w:ascii="Tahoma" w:hAnsi="Tahoma" w:cs="B Lotus" w:hint="cs"/>
          <w:sz w:val="28"/>
          <w:szCs w:val="28"/>
          <w:rtl/>
        </w:rPr>
        <w:t>شیوه‌های دعوت پیامبر(ص) به استناد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شيوه‌هاي دعوت پيامبران و مبارزات آنان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شيوه‌هاي کاربري تربيت ديني در قرآن کريم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شيوه‌هاي مقاومت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صبر از ديدگاه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صد عن سبيل‌الله و معيار و مصاديق آن در آيات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صدق و صادقين در قرآن کريم و نهج‌البلاغه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صدق و کذب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صدقه و انفاق از ديدگاه قرآن با استفاده از روايات معصومين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صراط مستقیم از دیدگاه عقل و نقل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صفات خدا در قرآن و عهدین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صفات نکوهیده بشر از 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صلات توأم با زکات از منظر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صلاح و فساد و مظاهر آن از ديدگاه قرآن کريم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صلح به معناي اعم و تحقيق و بررسي درباره آيات مربوط به صلح</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صلح جهانی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صله رحم و رسيدگي به خويشاوندان در قرآن و روايات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صمت در آیات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صنعت التفات در قرآن در 15 جزء اول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صور بياني در سوره ي يوسف(ع)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صور خیال در قرآن و اشعار شاعران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صوفیه: مکتب و روش آنها در تفسیر و معرفی اهم کتب تفسیری آنها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ضبط و محاسبه اعمال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ضرب‌المثل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ضرورت تفسير قرآن به لسان حاملان وحي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ضرورت تفسیر موضوعی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ضرورت رسالت از نظر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ضرورت و نقش مطالعات زبان شناسی در پژوهشهای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ضرورت وجود رهبر و امام از نگاه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ضرورت‌های جدید در رویکرد تفسیری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ضعف التفات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ضلالت و هدايت از ديدگاه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ضیافت الله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طاعت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طاغوت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طبقه‌بندی علوم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طبقه‌بندي عناوين و وجه تسميه سوره‌هاي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طبقه‌بندی مفسران اهل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طبقه‌بندی مفسران شیعه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طبیعت و کشاورزی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طبیعت‌گرایی در هنر و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طرح مسائل اجتماعی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طرد مبنایی ترور در آموزه</w:t>
      </w:r>
      <w:r w:rsidRPr="00C31807">
        <w:rPr>
          <w:rFonts w:cs="B Lotus" w:hint="cs"/>
          <w:sz w:val="28"/>
          <w:szCs w:val="28"/>
          <w:rtl/>
          <w:lang w:bidi="fa-IR"/>
        </w:rPr>
        <w:softHyphen/>
        <w:t>های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طلاق از دیدگاه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طمأنينه و آرامش رواني از ديدگاه قرآن و احاديث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طهارت ذاتی اهل کتاب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ظاهر و باطن کلام الهی از دیدگاه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ظرائفی از نحو و لغت و اثر آن در فهم ترجمه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ظهور اسماء متوالی خداوند در آیات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ظهور و بروز قرآن در کلام اقبال</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عاقبت به خیری در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عالم ذر در تفسیر المیزان و نمونه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عالم غيب و شهود و حدود آنها در آيات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عالمان بی</w:t>
      </w:r>
      <w:r w:rsidRPr="00C31807">
        <w:rPr>
          <w:rFonts w:cs="B Lotus" w:hint="cs"/>
          <w:sz w:val="28"/>
          <w:szCs w:val="28"/>
          <w:rtl/>
          <w:lang w:bidi="fa-IR"/>
        </w:rPr>
        <w:softHyphen/>
        <w:t>عمل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عباد الرحمن در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عبادت در قرآن و عهد قدیم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عبادت و بندگي از ديدگاه قرآن و عرفان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عبد؛ استعاره کانونی در انسان شناسی قرآن</w:t>
      </w:r>
    </w:p>
    <w:p w:rsidR="00905379" w:rsidRPr="00C31807" w:rsidRDefault="00905379" w:rsidP="00157004">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عبرت‌ها در نهضت حضرت موسی(ع)</w:t>
      </w:r>
      <w:r w:rsidR="00157004" w:rsidRPr="00C31807">
        <w:rPr>
          <w:rFonts w:cs="B Lotus" w:hint="cs"/>
          <w:sz w:val="28"/>
          <w:szCs w:val="28"/>
          <w:rtl/>
          <w:lang w:bidi="fa-IR"/>
        </w:rPr>
        <w:t xml:space="preserve">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عبرت‌‌هاي تاريخي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عبرت</w:t>
      </w:r>
      <w:r w:rsidRPr="00C31807">
        <w:rPr>
          <w:rFonts w:cs="B Lotus" w:hint="cs"/>
          <w:sz w:val="28"/>
          <w:szCs w:val="28"/>
          <w:rtl/>
          <w:lang w:bidi="fa-IR"/>
        </w:rPr>
        <w:softHyphen/>
        <w:t>های تاریخی در قرآن کریم از زندگانی پیامبران اولوالعزم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عبرت</w:t>
      </w:r>
      <w:r w:rsidRPr="00C31807">
        <w:rPr>
          <w:rFonts w:cs="B Lotus" w:hint="cs"/>
          <w:sz w:val="28"/>
          <w:szCs w:val="28"/>
          <w:rtl/>
          <w:lang w:bidi="fa-IR"/>
        </w:rPr>
        <w:softHyphen/>
        <w:t>هایی برای خردمندان در سورة یوسف</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عبوديت از ديدگاه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عترت، ترجمان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عجائب عددی بسم الله الرحمن الرحیم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عدالت اجتماعی در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عدالت قرآنی از نگاه استاد شهید مرتضی مطهری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عدالت محوری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عدم تحریف قرآن کریم از دیدگاه علمای شیعه و اهل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عدم دخالت شیطان در وحی (از دیدگاه تاریخ، کلام و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عرش و کرسی در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عرضه حدیث بر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عرفان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عزاداری در پرتو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عزت و ذلت از دیدگاه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عسر و حرج از نگاه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عشق و نقش آن در تکامل وجودی انسان از دیدگاه احمد غزالی و ملاصدرا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عصبیت و قومیت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عصمت انبیاء از دیدگاه عقل و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عصمت اهل‌بیت در آیه تطهیر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عظمت و انحطاط امت‌ها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عفت کلام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عفو و انتقام از دیدگاه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عفو و تسامح در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عقاید و اخلاق جاهلی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عقب‌ماندگی‌‌های امت‌های مسلمان و بیداری آنان از منظر قرآن کریم و روایات</w:t>
      </w:r>
    </w:p>
    <w:p w:rsidR="00905379" w:rsidRPr="00C31807" w:rsidRDefault="00905379" w:rsidP="00157004">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عقل از دیدگاه قرآن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عقل قرآنی از منظر اهل بیت علیهم السلام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عقل گرایی و جامعه نگری دو ویژگی تفاسیر اجتماعی معاصر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عقل و عشق در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عقل و عقلانيت در تفاسير شيعه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عقلگرایی در تفاسیر</w:t>
      </w:r>
      <w:r w:rsidR="00157004" w:rsidRPr="00C31807">
        <w:rPr>
          <w:rFonts w:cs="B Lotus" w:hint="cs"/>
          <w:sz w:val="28"/>
          <w:szCs w:val="28"/>
          <w:rtl/>
          <w:lang w:bidi="fa-IR"/>
        </w:rPr>
        <w:t xml:space="preserve"> اهل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علامه طباطبایی و تدبر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علل اختلاف تفسیر (در قرن اول)</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علل انحطاط تمدن</w:t>
      </w:r>
      <w:r w:rsidRPr="00C31807">
        <w:rPr>
          <w:rFonts w:cs="B Lotus" w:hint="cs"/>
          <w:sz w:val="28"/>
          <w:szCs w:val="28"/>
          <w:rtl/>
          <w:lang w:bidi="fa-IR"/>
        </w:rPr>
        <w:softHyphen/>
        <w:t>ها از دیدگاه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علل انحطاط حکومت‌ها از دیدگاه امام علی(ع)</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علل پوچ گرایی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علل تکرار الفاظ و مفاهیم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علل شکوفایی و انحطاط قوم عاد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علل عقب‌ماندگی مسلمین از نگاه قرآن‌پژوهان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علل کمرنگ شدن ارزش‌های دینی در جامعه از منظر کتاب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علل مشکلات اخلاقی کودکان از دیدگاه قرآن و عترت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علل نامگذاری سور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علل نیازمندی به تفسیر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علل و آثار تفسیر به رأی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علل و آثار مهجور شدن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علل و زمینه‌های بیداری امت‌ها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علل و زمینه‌های ورود افراد در فتنه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علم الائمه(ع) از دیدگاه عقل و کتاب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علم تفسیر در خراسانِ عصر سلجوقی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علم تفسير در دو قرن اول هجري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علم شیمی و سورة حدید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علم غیب از دیدگاه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علم قرائت و حدیث بیان ایرانیان در سده</w:t>
      </w:r>
      <w:r w:rsidRPr="00C31807">
        <w:rPr>
          <w:rFonts w:cs="B Lotus" w:hint="cs"/>
          <w:sz w:val="28"/>
          <w:szCs w:val="28"/>
          <w:rtl/>
          <w:lang w:bidi="fa-IR"/>
        </w:rPr>
        <w:softHyphen/>
        <w:t>های نخست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علم لدنی در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علم نافع در قرآن و احادیث</w:t>
      </w:r>
    </w:p>
    <w:p w:rsidR="00905379" w:rsidRPr="00C31807" w:rsidRDefault="00905379" w:rsidP="00DB628A">
      <w:pPr>
        <w:pStyle w:val="NoSpacing"/>
        <w:numPr>
          <w:ilvl w:val="0"/>
          <w:numId w:val="2"/>
        </w:numPr>
        <w:tabs>
          <w:tab w:val="left" w:pos="1018"/>
          <w:tab w:val="left" w:pos="1360"/>
        </w:tabs>
        <w:spacing w:line="276" w:lineRule="auto"/>
        <w:rPr>
          <w:rFonts w:ascii="Tahoma" w:hAnsi="Tahoma" w:cs="B Lotus"/>
          <w:sz w:val="28"/>
          <w:szCs w:val="28"/>
          <w:rtl/>
        </w:rPr>
      </w:pPr>
      <w:r w:rsidRPr="00C31807">
        <w:rPr>
          <w:rFonts w:ascii="Tahoma" w:hAnsi="Tahoma" w:cs="B Lotus" w:hint="cs"/>
          <w:sz w:val="28"/>
          <w:szCs w:val="28"/>
          <w:rtl/>
        </w:rPr>
        <w:t>علم و دانش آموزی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علم و قدرت خدا در قرآن و عهدین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علوم اسلامی، قرآن و توسعه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علوم القرآن از منظر شهید آیت الله سیّدمحمّدباقر حکیم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علوم بشری و مثال‌های علمی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علوم قرآن از منظر تفسیر المیزان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علوم قرآن در تفسیر صافی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علوم قرآن در تفسير نمونه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علوم قرآن در مجمع‌البیان (نسخ، احکام و تشابه، اعجاز و تحریف‌ناپذیری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علوم قرآنی (مبحث تشبیه) در تفسیر المیزان و مجمع‌البیان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علوم قرآنی از دیدگاه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علوم قرآنی با تأکید بر برهان و اتقان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علوم قرآنی در تفسیر ابوالفتوح رازی (روض الجنان و روح الجنان فی تفسیر القرآن)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علوم قرآنی در تفسیر تبیان شیخ طوسی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علی (ع) و آموزش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علی (علیه السلام) در کتاب خدا</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عمل صالح و پيامدهاي آن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عمل و عکس‌العمل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عناصر اساطيري در قصص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عناصر مساعد توسعه در فرهنگ قرآن با تکیه بر بینش جامعه شناختی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عناصر منفی فرهنگ جاهلی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عنصر تخیل در قرآن و هنر سینما، تئاتر، نقاشی، طراحی و ...</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عنصر صبر و استقامت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عوارض غفلت از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عوالم وجود در عرفان و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عوام و خواص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عوامل استحقاقی عذاب الهی از دیدگاه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عوامل انقراض امت‌ها در قرآن و نهج‌البلاغه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عوامل ایجاد یقین و موانع کسب یقین از منظر قرآن، عترت و مفسران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عوامل پیدایش معنای احتمالی در آیات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عوامل تربیت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عوامل تشويش و تسکين روان از ديدگاه قرآن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عوامل خوشبختی و رستگاری از دیدگاه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عوامل رزق و روزی از منظر قرآن و حدیث</w:t>
      </w:r>
    </w:p>
    <w:p w:rsidR="00905379" w:rsidRPr="00C31807" w:rsidRDefault="00905379" w:rsidP="00DB628A">
      <w:pPr>
        <w:pStyle w:val="NoSpacing"/>
        <w:numPr>
          <w:ilvl w:val="0"/>
          <w:numId w:val="2"/>
        </w:numPr>
        <w:tabs>
          <w:tab w:val="left" w:pos="1018"/>
          <w:tab w:val="left" w:pos="1502"/>
        </w:tabs>
        <w:spacing w:line="276" w:lineRule="auto"/>
        <w:rPr>
          <w:rFonts w:ascii="Tahoma" w:hAnsi="Tahoma" w:cs="B Lotus"/>
          <w:sz w:val="28"/>
          <w:szCs w:val="28"/>
          <w:rtl/>
        </w:rPr>
      </w:pPr>
      <w:r w:rsidRPr="00C31807">
        <w:rPr>
          <w:rFonts w:ascii="Tahoma" w:hAnsi="Tahoma" w:cs="B Lotus" w:hint="cs"/>
          <w:sz w:val="28"/>
          <w:szCs w:val="28"/>
          <w:rtl/>
        </w:rPr>
        <w:t>عوامل رستگاری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عوامل سقوط انسان از انسانیت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عوامل سلب توفیق در کتاب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عوامل شرک و موانع توحید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عوامل عروج و انحطاط انسان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عوامل مؤثر بر کنترل غریزه جنسی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عوامل مؤثر در انحراف از ارزش‌ها از نگاه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عوامل مصونیت فهم دین از نگاه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عوامل مهجوریت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عوامل نیکبختی و سعادت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عوامل و ريشه‌هاي دروني جرم و انحراف از ديدگاه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عوامل و زمینه‌های تقویت نیروی کار و استمرار تلاش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عوامل هلاکت امت‌ها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عوامل یأس و ناامیدی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عهد و پيمان در قرآن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غالیان و اندیشه تحریف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غایت زندگی در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غدیرخم در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غزوه احزاب از منظر قرآن کريم (نقد و بررسي ديدگاه‌هاي تاريخي مفسران فريقين)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غفلت و تذکر در قرآن و احادیث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غيبت در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فال بد زدن و شوم انگاری از نگاه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فتنه و ابتلاء از دیدگاه قرآن و روایت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فتنه‌انگیزی بیماردلان در مواجهه با آیات متشابه و راه‌های مواجهه با 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فرایند آگاهی تاریخی در روند تدریجی نزول وحی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فرجام سوء اصرار بر گناه در دنیا از نظر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فرزند خواندگی در آینه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فرزند دختر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فرق میان تفسیر و تأویل، ظهر و بطن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فرهنگ اشتقاقی ـ تطبیقی واژگان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فرهنگ اصطلاحات و مفاهيم سياسي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فرهنگ انفاق در قرآن با تأکید بر جنبه‌های اخلاقی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فرهنگ پذیری و فرهنگ ستیزی از 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فرهنگ جاهلي و روش‌هاي مبارزه قرآن با 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فرهنگ خبررسانی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فرهنگ شهادت‌طلبی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فرهنگ صرفي معتلات، مهموزات، مضاف‌هاي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فرهنگ موضوعی تفاسیر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فرهنگ نامه ايمان و کفر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فرهنگ نیکوکاری در پرتو وحی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فرهنگ‌آفريني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فرهنگ‌نامه ایمان و کفر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فضاسازی در قصه‌های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فضایل امام علی از دیدگاه فخر رازی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فضایل امام علی(ع)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فضایل قرآنی فاطمه (س)</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فضایل و برکات سوره قدر در نگاه ائمه معصومین (ع)</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فضیلت اعتدال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فطرت از دیدگاه عقل و نقل</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فطرت و خشونت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فطرت‌شناسی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فطري بودن دين و مشترکات اديان الهي در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فعالیت‌های اقتصادی در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فقر و غنا از نظر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فقه الحديث در تفسير الميزان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فلاح و فوز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فلسفه آفرینش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فلسفه احکام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فلسفه تاریخ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فلسفه تدریج در نزول احکام و قوانین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فلسفه تولّی و تبرّی از نگاه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فلسفه حکومت اسلامی از نگاه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فلسفه سوگندهای قرآن مجید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فلسفه فتنه‌های الهی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فلسفه مردانه بودن گفتمان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فلسفه موعظه متقین در قرآن</w:t>
      </w:r>
    </w:p>
    <w:p w:rsidR="00905379" w:rsidRPr="00C31807" w:rsidRDefault="00905379" w:rsidP="00DB628A">
      <w:pPr>
        <w:pStyle w:val="NoSpacing"/>
        <w:numPr>
          <w:ilvl w:val="0"/>
          <w:numId w:val="2"/>
        </w:numPr>
        <w:tabs>
          <w:tab w:val="left" w:pos="1018"/>
          <w:tab w:val="left" w:pos="1360"/>
        </w:tabs>
        <w:spacing w:line="276" w:lineRule="auto"/>
        <w:rPr>
          <w:rFonts w:ascii="Tahoma" w:hAnsi="Tahoma" w:cs="B Lotus"/>
          <w:sz w:val="28"/>
          <w:szCs w:val="28"/>
          <w:rtl/>
        </w:rPr>
      </w:pPr>
      <w:r w:rsidRPr="00C31807">
        <w:rPr>
          <w:rFonts w:ascii="Tahoma" w:hAnsi="Tahoma" w:cs="B Lotus" w:hint="cs"/>
          <w:sz w:val="28"/>
          <w:szCs w:val="28"/>
          <w:rtl/>
        </w:rPr>
        <w:t>فلسفه نظری تاریخ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فهم قرآن از دیدگاه شهید مطهری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قابلیت</w:t>
      </w:r>
      <w:r w:rsidRPr="00C31807">
        <w:rPr>
          <w:rFonts w:cs="B Lotus" w:hint="cs"/>
          <w:sz w:val="28"/>
          <w:szCs w:val="28"/>
          <w:rtl/>
          <w:lang w:bidi="fa-IR"/>
        </w:rPr>
        <w:softHyphen/>
        <w:t>های تصویرگری قرآن کریم با تحلیلی بر سوره واقعه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قانون علیت عمومی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قانون و قانون‌گذار از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قانون‌گرايي از ديدگاه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قبله‌شناسی و تقویم ماه‌های قمری در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قدرت سیاسی مشروع و نامشروع از منظر قرآن مجید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از نگاه دانشمندان غربی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از نگاه صوفیان و عارفان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پژوهی در غرب</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در ادب فارسی</w:t>
      </w:r>
    </w:p>
    <w:p w:rsidR="00905379" w:rsidRPr="00C31807" w:rsidRDefault="00905379" w:rsidP="00DB628A">
      <w:pPr>
        <w:pStyle w:val="NoSpacing"/>
        <w:numPr>
          <w:ilvl w:val="0"/>
          <w:numId w:val="2"/>
        </w:numPr>
        <w:tabs>
          <w:tab w:val="left" w:pos="1018"/>
          <w:tab w:val="left" w:pos="1502"/>
        </w:tabs>
        <w:spacing w:line="276" w:lineRule="auto"/>
        <w:rPr>
          <w:rFonts w:ascii="Tahoma" w:hAnsi="Tahoma" w:cs="B Lotus"/>
          <w:sz w:val="28"/>
          <w:szCs w:val="28"/>
          <w:rtl/>
        </w:rPr>
      </w:pPr>
      <w:r w:rsidRPr="00C31807">
        <w:rPr>
          <w:rFonts w:ascii="Tahoma" w:hAnsi="Tahoma" w:cs="B Lotus" w:hint="cs"/>
          <w:sz w:val="28"/>
          <w:szCs w:val="28"/>
          <w:rtl/>
        </w:rPr>
        <w:t>قرآن در خطبه حضرت زهرا(س)</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در دعای مکارم الاخلاق صحیفه سجادیه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در روایات کافی</w:t>
      </w:r>
    </w:p>
    <w:p w:rsidR="00905379" w:rsidRPr="00C31807" w:rsidRDefault="00905379" w:rsidP="00BC1019">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در صحیفه سجادیه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درباره هدايت انسان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کريم و رهيافت‌هاي پلوراليزم ديني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کریم و قاعده احسان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کریم و کتاب مقدس هندوها (اوپانیشادها)</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کریم و مسئله تفاوت حقوق زن و مرد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کریم و مسئله معنویت در جامعه معاصر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قرآن کریم و مسأله استعمال لفظ در بیش از یک معنا</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کریم و موضوع تحریف گری اهل کتاب به ویژه یهود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کریم و هدف‌های تربیت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مکی و مدنی از نگاه سیّد قطب</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آداب تلاوت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آزادی از دیدگاه شهید مطهری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آزادی سیاسی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احترام به پیامبر اعظم (صلی الله علیه و آله)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اخلاق از منظر امام خمینی(ره)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ادبیات حماسی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ارزش‌ها و هنجارهای رفتاری در فعالیت‌های اقتصادی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اسرار آفرینش</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اسطوره‌سازی هنری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اکتشافات علمی روز</w:t>
      </w:r>
    </w:p>
    <w:p w:rsidR="00905379" w:rsidRPr="00C31807" w:rsidRDefault="00905379" w:rsidP="00BC1019">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راسخ</w:t>
      </w:r>
      <w:r w:rsidR="00BC1019" w:rsidRPr="00C31807">
        <w:rPr>
          <w:rFonts w:cs="B Lotus" w:hint="cs"/>
          <w:sz w:val="28"/>
          <w:szCs w:val="28"/>
          <w:rtl/>
          <w:lang w:bidi="fa-IR"/>
        </w:rPr>
        <w:t>ا</w:t>
      </w:r>
      <w:r w:rsidRPr="00C31807">
        <w:rPr>
          <w:rFonts w:cs="B Lotus" w:hint="cs"/>
          <w:sz w:val="28"/>
          <w:szCs w:val="28"/>
          <w:rtl/>
          <w:lang w:bidi="fa-IR"/>
        </w:rPr>
        <w:t xml:space="preserve">ن </w:t>
      </w:r>
      <w:r w:rsidR="00BC1019" w:rsidRPr="00C31807">
        <w:rPr>
          <w:rFonts w:cs="B Lotus" w:hint="cs"/>
          <w:sz w:val="28"/>
          <w:szCs w:val="28"/>
          <w:rtl/>
          <w:lang w:bidi="fa-IR"/>
        </w:rPr>
        <w:t>در</w:t>
      </w:r>
      <w:r w:rsidRPr="00C31807">
        <w:rPr>
          <w:rFonts w:cs="B Lotus" w:hint="cs"/>
          <w:sz w:val="28"/>
          <w:szCs w:val="28"/>
          <w:rtl/>
          <w:lang w:bidi="fa-IR"/>
        </w:rPr>
        <w:t xml:space="preserve"> علم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الگوهای مواجه با جنگ فرهنگی دشمنان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انفاق با تأکید بر مفهوم و حقیقت انفاق</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به گزینی فرهنگ</w:t>
      </w:r>
      <w:r w:rsidRPr="00C31807">
        <w:rPr>
          <w:rFonts w:cs="B Lotus" w:hint="cs"/>
          <w:sz w:val="28"/>
          <w:szCs w:val="28"/>
          <w:rtl/>
          <w:lang w:bidi="fa-IR"/>
        </w:rPr>
        <w:softHyphen/>
        <w:t>ها</w:t>
      </w:r>
    </w:p>
    <w:p w:rsidR="00905379" w:rsidRPr="00C31807" w:rsidRDefault="00905379" w:rsidP="00DB628A">
      <w:pPr>
        <w:pStyle w:val="NoSpacing"/>
        <w:numPr>
          <w:ilvl w:val="0"/>
          <w:numId w:val="2"/>
        </w:numPr>
        <w:tabs>
          <w:tab w:val="left" w:pos="1018"/>
          <w:tab w:val="left" w:pos="1360"/>
        </w:tabs>
        <w:spacing w:line="276" w:lineRule="auto"/>
        <w:rPr>
          <w:rFonts w:ascii="Tahoma" w:hAnsi="Tahoma" w:cs="B Lotus"/>
          <w:sz w:val="28"/>
          <w:szCs w:val="28"/>
          <w:rtl/>
        </w:rPr>
      </w:pPr>
      <w:r w:rsidRPr="00C31807">
        <w:rPr>
          <w:rFonts w:ascii="Tahoma" w:hAnsi="Tahoma" w:cs="B Lotus" w:hint="cs"/>
          <w:sz w:val="28"/>
          <w:szCs w:val="28"/>
          <w:rtl/>
        </w:rPr>
        <w:t>قرآن و بهداشت روان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پاسخگویی به نیازهای روز</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پدیده انحراف در جامعه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تأثیرپذیری از محیط</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جهانی شدن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قرآن و چگونگي پاسخ‌گويي به نيازهاي زمان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حاکمیت پیامبر اعظم(ص)</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حقایق علمی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حقوق طبیعی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حقوق‌شناسی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خرافه‌باوری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خوشنویسی، آمیزه</w:t>
      </w:r>
      <w:r w:rsidRPr="00C31807">
        <w:rPr>
          <w:rFonts w:cs="B Lotus" w:hint="cs"/>
          <w:sz w:val="28"/>
          <w:szCs w:val="28"/>
          <w:rtl/>
          <w:lang w:bidi="fa-IR"/>
        </w:rPr>
        <w:softHyphen/>
        <w:t>ای از حسن صورت و معنا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دشمنان علی(ع)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دموکراسی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راه کارهای مبارزه با مفاسد اخلاقی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روانشناسی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روزه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زبان رمزی و تأویلی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سلامت جامعه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شاخصه‌های اخلاق نبوی(ص)</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شبهات یهودیان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شگفتی</w:t>
      </w:r>
      <w:r w:rsidRPr="00C31807">
        <w:rPr>
          <w:rFonts w:cs="B Lotus" w:hint="cs"/>
          <w:sz w:val="28"/>
          <w:szCs w:val="28"/>
          <w:rtl/>
          <w:lang w:bidi="fa-IR"/>
        </w:rPr>
        <w:softHyphen/>
        <w:t>های بدن انسان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شیوه اصلاح فرهنگ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علوم تجربی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علوم روز در حوزة روان شناسی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علوم و معارف آن در نهج‌البلاغه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عوامل رویکرد به خشونت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فرهنگ زمانه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قرآن و کثرت‌گرایی دینی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گردشگری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گفت‌وگو میان ادیان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مدیریت اجتماعی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مرگ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مسئله امنیت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مسائل سیاسی (خاستگاه</w:t>
      </w:r>
      <w:r w:rsidRPr="00C31807">
        <w:rPr>
          <w:rFonts w:cs="B Lotus" w:hint="cs"/>
          <w:sz w:val="28"/>
          <w:szCs w:val="28"/>
          <w:rtl/>
          <w:lang w:bidi="fa-IR"/>
        </w:rPr>
        <w:softHyphen/>
        <w:t>های فکری)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مسائل کلان جهانی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مستشرقین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معنای زندگی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موسیقی غنایی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موضع‌گيري‌هاي مردم در برابر انبياء</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مهندسی فرهنگی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نبرد با یهود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نظریه تأثیر متقابل اعمال</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نظریه</w:t>
      </w:r>
      <w:r w:rsidRPr="00C31807">
        <w:rPr>
          <w:rFonts w:cs="B Lotus" w:hint="cs"/>
          <w:sz w:val="28"/>
          <w:szCs w:val="28"/>
          <w:rtl/>
          <w:lang w:bidi="fa-IR"/>
        </w:rPr>
        <w:softHyphen/>
        <w:t xml:space="preserve"> نشانه شناسی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نفاق قبل از هجرت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نقد بهینه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وظایف مؤمنان در برابر پیامبر اعظم (صلی الله علیه و آله)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همبستگی اجتماعی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انتظار مهدویت در اندیشه شهید مطهری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جمهوریت و مردم سالاری</w:t>
      </w:r>
    </w:p>
    <w:p w:rsidR="00905379" w:rsidRPr="00C31807" w:rsidRDefault="00905379" w:rsidP="00DB628A">
      <w:pPr>
        <w:pStyle w:val="NoSpacing"/>
        <w:numPr>
          <w:ilvl w:val="0"/>
          <w:numId w:val="2"/>
        </w:numPr>
        <w:tabs>
          <w:tab w:val="left" w:pos="1018"/>
          <w:tab w:val="left" w:pos="1360"/>
        </w:tabs>
        <w:spacing w:line="276" w:lineRule="auto"/>
        <w:rPr>
          <w:rFonts w:ascii="Tahoma" w:hAnsi="Tahoma" w:cs="B Lotus"/>
          <w:sz w:val="28"/>
          <w:szCs w:val="28"/>
          <w:rtl/>
        </w:rPr>
      </w:pPr>
      <w:r w:rsidRPr="00C31807">
        <w:rPr>
          <w:rFonts w:ascii="Tahoma" w:hAnsi="Tahoma" w:cs="B Lotus" w:hint="cs"/>
          <w:sz w:val="28"/>
          <w:szCs w:val="28"/>
          <w:rtl/>
        </w:rPr>
        <w:t>قرآن، فرهنگ و زندگی روزمره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قرآن، نزول تاریخی و حضور فرا تاریخی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جمهوریت و مردم‌سالاری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کلام محمد (ص) یا کلام خداوند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قرآن‌پژوهی در غرب</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قرآن‌شناسان و قرآن‌پژوهان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w:t>
      </w:r>
      <w:r w:rsidRPr="00C31807">
        <w:rPr>
          <w:rFonts w:cs="B Lotus" w:hint="cs"/>
          <w:sz w:val="28"/>
          <w:szCs w:val="28"/>
          <w:rtl/>
          <w:lang w:bidi="fa-IR"/>
        </w:rPr>
        <w:softHyphen/>
        <w:t>های موجود پیش از مصحف عثمان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قرض‌الحسنه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قساوت قلب از دیدگاه قرآن و سنت (ماهیت، عوامل و آثار)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قسم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قشربندي اجتماعي در قرآن (بر اساس مطالعه تطبيقي تفسير الميزان و نمونه)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قصص قرآن در ادبيات فارسي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قصه آدم و تحلیل‌های انسان‌شناختی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قصه حضرت داود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قصه در قرآن، روش‌ها و اهداف 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قضا و قدر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قطع رحم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قلب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قلب و نقش آن در معارف الهي از ديدگاه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قلمرو ارزش‌های اخلاقی در کتاب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قلمرو تفسیر تربیتی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قلمرو دین از دیدگاه قرآن (قرآن و قلمروشناسی دین)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قناعت و طمع از دیدگاه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قواعد اعداد و کاربرد آن در قرآن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قواعد التفسیر التربوی للقرآن الکریم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قواعد تفسیر از دیدگاه شهید مطهری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قواعد تفسیر در تفسیر صافی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قوانین جزایی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قوم ثمود و سرگذشت آنان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قومیت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قیامت در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کار در زندگي فردي و اجتماعي از ديدگاه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کاربرد ادبي موصولات در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کاربرد حدیث در تفسیر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کاربرد عنصر احساس در قرآن و سینما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کاربرد عنصر اندیشه در قرآن و سینما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کاربرد فیلم و سینما در ایجاد جامعه نوین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کاربردي بودن دين با توجه به قرآن و احاديث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کاربست آموزه</w:t>
      </w:r>
      <w:r w:rsidRPr="00C31807">
        <w:rPr>
          <w:rFonts w:cs="B Lotus" w:hint="cs"/>
          <w:sz w:val="28"/>
          <w:szCs w:val="28"/>
          <w:rtl/>
          <w:lang w:bidi="fa-IR"/>
        </w:rPr>
        <w:softHyphen/>
        <w:t>های قرآنی در نهادهای فرهنگی و آموزشی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کارکرد سیاق در تفسیر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کارکرد و کاربرد عنصر صدا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کارکردهای اجتماعی توحید</w:t>
      </w:r>
    </w:p>
    <w:p w:rsidR="00905379" w:rsidRPr="00C31807" w:rsidRDefault="00905379" w:rsidP="00DB628A">
      <w:pPr>
        <w:pStyle w:val="NoSpacing"/>
        <w:numPr>
          <w:ilvl w:val="0"/>
          <w:numId w:val="2"/>
        </w:numPr>
        <w:tabs>
          <w:tab w:val="left" w:pos="1018"/>
          <w:tab w:val="left" w:pos="1502"/>
        </w:tabs>
        <w:spacing w:line="276" w:lineRule="auto"/>
        <w:rPr>
          <w:rFonts w:ascii="Tahoma" w:hAnsi="Tahoma" w:cs="B Lotus"/>
          <w:sz w:val="28"/>
          <w:szCs w:val="28"/>
          <w:rtl/>
        </w:rPr>
      </w:pPr>
      <w:r w:rsidRPr="00C31807">
        <w:rPr>
          <w:rFonts w:ascii="Tahoma" w:hAnsi="Tahoma" w:cs="B Lotus" w:hint="cs"/>
          <w:sz w:val="28"/>
          <w:szCs w:val="28"/>
          <w:rtl/>
        </w:rPr>
        <w:t>کارکردهای دین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کارکردهای سیاسی برائت و نفرین در آموزه</w:t>
      </w:r>
      <w:r w:rsidRPr="00C31807">
        <w:rPr>
          <w:rFonts w:cs="B Lotus" w:hint="cs"/>
          <w:sz w:val="28"/>
          <w:szCs w:val="28"/>
          <w:rtl/>
          <w:lang w:bidi="fa-IR"/>
        </w:rPr>
        <w:softHyphen/>
        <w:t>های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کارکردهای نقل روایات اهل سنت در منابع شیعی با تکیه بر روایات تفسیری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کامیابی و رستگاری در آیینه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کتابت و جمع‌آوري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کتاب‌شناسی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کج فهمی</w:t>
      </w:r>
      <w:r w:rsidRPr="00C31807">
        <w:rPr>
          <w:rFonts w:cs="B Lotus" w:hint="cs"/>
          <w:sz w:val="28"/>
          <w:szCs w:val="28"/>
          <w:rtl/>
          <w:lang w:bidi="fa-IR"/>
        </w:rPr>
        <w:softHyphen/>
        <w:t>های مستشرقان در ترجمه قرآن کریم کرامت انسان و عناصر کرامت ستیز از منظر قرآن کریم</w:t>
      </w:r>
    </w:p>
    <w:p w:rsidR="00905379" w:rsidRPr="00C31807" w:rsidRDefault="00905379" w:rsidP="00DB628A">
      <w:pPr>
        <w:pStyle w:val="NoSpacing"/>
        <w:numPr>
          <w:ilvl w:val="0"/>
          <w:numId w:val="2"/>
        </w:numPr>
        <w:tabs>
          <w:tab w:val="left" w:pos="1018"/>
          <w:tab w:val="left" w:pos="1502"/>
        </w:tabs>
        <w:spacing w:line="276" w:lineRule="auto"/>
        <w:rPr>
          <w:rFonts w:ascii="Tahoma" w:hAnsi="Tahoma" w:cs="B Lotus"/>
          <w:sz w:val="28"/>
          <w:szCs w:val="28"/>
          <w:rtl/>
        </w:rPr>
      </w:pPr>
      <w:r w:rsidRPr="00C31807">
        <w:rPr>
          <w:rFonts w:ascii="Tahoma" w:hAnsi="Tahoma" w:cs="B Lotus" w:hint="cs"/>
          <w:sz w:val="28"/>
          <w:szCs w:val="28"/>
          <w:rtl/>
        </w:rPr>
        <w:t>کرامت و جایگاه زنان در نظام حقوقی اسلام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کسب اطلاعات و تجسس از ديدگاه قرآن و روايات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کشف ظرافت باطنی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کشف و شهود عرفاني از ديدگاه قرآن و ادعيه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کیفیت زندگی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کیفیت نزول قرآن و رهیافت</w:t>
      </w:r>
      <w:r w:rsidRPr="00C31807">
        <w:rPr>
          <w:rFonts w:cs="B Lotus" w:hint="cs"/>
          <w:sz w:val="28"/>
          <w:szCs w:val="28"/>
          <w:rtl/>
          <w:lang w:bidi="fa-IR"/>
        </w:rPr>
        <w:softHyphen/>
        <w:t>های گوناگون 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کیهان‌شناسی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گرایش مقاصدی در تفسیر ابن عاشور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گرایش</w:t>
      </w:r>
      <w:r w:rsidRPr="00C31807">
        <w:rPr>
          <w:rFonts w:cs="B Lotus" w:hint="cs"/>
          <w:sz w:val="28"/>
          <w:szCs w:val="28"/>
          <w:rtl/>
          <w:lang w:bidi="fa-IR"/>
        </w:rPr>
        <w:softHyphen/>
        <w:t>های تفسیری در تفسیر راهنما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گریه و اقسام آن در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گزاره</w:t>
      </w:r>
      <w:r w:rsidRPr="00C31807">
        <w:rPr>
          <w:rFonts w:cs="B Lotus" w:hint="cs"/>
          <w:sz w:val="28"/>
          <w:szCs w:val="28"/>
          <w:rtl/>
          <w:lang w:bidi="fa-IR"/>
        </w:rPr>
        <w:softHyphen/>
        <w:t>های اناجیل اربعه در باب معاد و مقایسه آن</w:t>
      </w:r>
      <w:r w:rsidRPr="00C31807">
        <w:rPr>
          <w:rFonts w:cs="B Lotus" w:hint="cs"/>
          <w:sz w:val="28"/>
          <w:szCs w:val="28"/>
          <w:rtl/>
          <w:lang w:bidi="fa-IR"/>
        </w:rPr>
        <w:softHyphen/>
        <w:t>ها با گزاره</w:t>
      </w:r>
      <w:r w:rsidRPr="00C31807">
        <w:rPr>
          <w:rFonts w:cs="B Lotus" w:hint="cs"/>
          <w:sz w:val="28"/>
          <w:szCs w:val="28"/>
          <w:rtl/>
          <w:lang w:bidi="fa-IR"/>
        </w:rPr>
        <w:softHyphen/>
        <w:t>های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گزیده‌ای از تأثیر قرآن کریم بر اشعار فارسی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گستره آموزه‌هاي تشريعي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گفتاری پیرامون نزول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گفتگو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گفتگوي پيامبران با ملت‌ها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گفتگوی تمدن‌ها از منظر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گناه و علل بزهکاري و راهکارهاي مقابله با آن از ديدگاه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گواهان در قیامت از دیدگاه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گواهی قرآن بر کلام الله بودن 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گونه شناسی سیاق در تفسیر المیزان: صورت بندی و کارکرد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گونه‌شناسی جریان سیاسی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گونه‌های تأکید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الگوهای تربیتی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الگوهای فرهنگی جوانان از منظر عقل و نقل</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گوهر ادیان از نگاه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الگوی ارتباطات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الگوی مصرف در اسلام و غرب</w:t>
      </w:r>
    </w:p>
    <w:p w:rsidR="00905379" w:rsidRPr="00C31807" w:rsidRDefault="00905379" w:rsidP="00DB628A">
      <w:pPr>
        <w:pStyle w:val="NoSpacing"/>
        <w:numPr>
          <w:ilvl w:val="0"/>
          <w:numId w:val="2"/>
        </w:numPr>
        <w:tabs>
          <w:tab w:val="left" w:pos="1018"/>
          <w:tab w:val="left" w:pos="1502"/>
        </w:tabs>
        <w:spacing w:line="276" w:lineRule="auto"/>
        <w:rPr>
          <w:rFonts w:ascii="Tahoma" w:hAnsi="Tahoma" w:cs="B Lotus"/>
          <w:sz w:val="28"/>
          <w:szCs w:val="28"/>
          <w:rtl/>
        </w:rPr>
      </w:pPr>
      <w:r w:rsidRPr="00C31807">
        <w:rPr>
          <w:rFonts w:ascii="Tahoma" w:hAnsi="Tahoma" w:cs="B Lotus" w:hint="cs"/>
          <w:sz w:val="28"/>
          <w:szCs w:val="28"/>
          <w:rtl/>
        </w:rPr>
        <w:t>گیاهان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لزوم تغییرات بنیادین پس از بیداری ملت‌ها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لطایف عرفانی در تفسیر مأثور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لطایف معنوی در تفسیر لطایف الاشارات قشیری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لطایف و دقایق بلاغی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لعن و نفرين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لغات فارسی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لغات قرآن در تفسیر طبری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لغزش ناپذيري پيامبران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لقاءالله از منظر قرآن کریم و احادیث معصومان(ع)</w:t>
      </w:r>
    </w:p>
    <w:p w:rsidR="00905379" w:rsidRPr="00C31807" w:rsidRDefault="00905379" w:rsidP="00BC1019">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لیل</w:t>
      </w:r>
      <w:r w:rsidR="00BC1019" w:rsidRPr="00C31807">
        <w:rPr>
          <w:rFonts w:cs="B Lotus" w:hint="cs"/>
          <w:sz w:val="28"/>
          <w:szCs w:val="28"/>
          <w:rtl/>
          <w:lang w:bidi="fa-IR"/>
        </w:rPr>
        <w:t xml:space="preserve">ه </w:t>
      </w:r>
      <w:r w:rsidRPr="00C31807">
        <w:rPr>
          <w:rFonts w:cs="B Lotus" w:hint="cs"/>
          <w:sz w:val="28"/>
          <w:szCs w:val="28"/>
          <w:rtl/>
          <w:lang w:bidi="fa-IR"/>
        </w:rPr>
        <w:t>القدر از دیدگاه قرآن و روایات معصومان علیهم‌السلام</w:t>
      </w:r>
    </w:p>
    <w:p w:rsidR="00905379" w:rsidRPr="00C31807" w:rsidRDefault="00905379" w:rsidP="00BC1019">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مؤلفه‌ قلوبهم يا همزيستي و همبستگي در روابط اجتماعي و سياسي مسلمين از </w:t>
      </w:r>
      <w:r w:rsidR="00BC1019" w:rsidRPr="00C31807">
        <w:rPr>
          <w:rFonts w:cs="B Lotus" w:hint="cs"/>
          <w:sz w:val="28"/>
          <w:szCs w:val="28"/>
          <w:rtl/>
          <w:lang w:bidi="fa-IR"/>
        </w:rPr>
        <w:t>م</w:t>
      </w:r>
      <w:r w:rsidRPr="00C31807">
        <w:rPr>
          <w:rFonts w:cs="B Lotus" w:hint="cs"/>
          <w:sz w:val="28"/>
          <w:szCs w:val="28"/>
          <w:rtl/>
          <w:lang w:bidi="fa-IR"/>
        </w:rPr>
        <w:t xml:space="preserve">نظر </w:t>
      </w:r>
      <w:r w:rsidR="00BC1019" w:rsidRPr="00C31807">
        <w:rPr>
          <w:rFonts w:cs="B Lotus" w:hint="cs"/>
          <w:sz w:val="28"/>
          <w:szCs w:val="28"/>
          <w:rtl/>
          <w:lang w:bidi="fa-IR"/>
        </w:rPr>
        <w:t>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مؤلفه</w:t>
      </w:r>
      <w:r w:rsidRPr="00C31807">
        <w:rPr>
          <w:rFonts w:cs="B Lotus" w:hint="cs"/>
          <w:sz w:val="28"/>
          <w:szCs w:val="28"/>
          <w:rtl/>
          <w:lang w:bidi="fa-IR"/>
        </w:rPr>
        <w:softHyphen/>
        <w:t>ها و شاخص</w:t>
      </w:r>
      <w:r w:rsidRPr="00C31807">
        <w:rPr>
          <w:rFonts w:cs="B Lotus" w:hint="cs"/>
          <w:sz w:val="28"/>
          <w:szCs w:val="28"/>
          <w:rtl/>
          <w:lang w:bidi="fa-IR"/>
        </w:rPr>
        <w:softHyphen/>
        <w:t>های تربیتی از دیدگاه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مؤلفه‌های معنایی (حق)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مأخذ شناسی و معرفی آثار تفسیری و قرآنی استاد شهید مطهری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ماوراء الطبیعه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ماهیت ایمان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ماهیت دعا و کارکرد آن در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ماهیت و مراتب وحی از نگاه صدرالمتالهین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مباحث اخلاقی تفسیر شریف المیزان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مباحث تفسيري سيد مرتضي علم الهي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مباحث علمی در تفسیر المیزان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مباحث علوم قرآنی در آثار شهید مطهری(ره)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مبادی علوم قرآنی و تفسیر ترتیب نزولی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آزادی فردی، اجتماعی و سیاسی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اخلاق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استخاره با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اصلاحات اجتماعی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اصول تربیت در اسلام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اقتصاد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انسان‌شناختی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مباني تفسير عرفاني از ديدگاه ميبدي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مبانی تفسیر قرآن از دیدگاه شهید مطهری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مبانی تفسیر قرآن براساس ترتیب نزول</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مباني جامعه ديني در قرآن </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جهاد اقتصادی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حقوق اجتماعی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مباني حقوق از ديدگاه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مبانی حقوق بشر دوستانه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مباني روابط و سياست خارجي دولت در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روانشناختی شخصیت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عرفان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عرفان عملی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فهم قرآن در نگاه امام علی(ع)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فهم متون دینی از نگاه مکتب تفکیک</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مبانی فهم مفردات قرآن و نقش آن در تفسیر از دیدگاه علامه طباطبایی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مبانی قرآنی تفسیر قرآن به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مبانی قرآنی خطبه متقین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قرآنی دعای ابوحمزه ثمالی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قرآنی دعای کمیل</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قرآنی دعای مکارم الاخلاق (از صحیفه سجادیه)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مبانی قرآنی صلح امام حسن علیه السلام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مباني قرآني قيام امام حسين(ع)</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مبانی قرآنی نامه امام خمینی(ره) به گورباچف</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قرآنی نامه امام علی(ع) به مالک اشتر (رهبری از دیدگاه علی(ع))</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مباني قرآني و حديثي برائت از مشرکان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مبانی قرآنی؛ حکم امام خمینی بر اعدام سلمان رشدی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مبانی قرائت</w:t>
      </w:r>
      <w:r w:rsidRPr="00C31807">
        <w:rPr>
          <w:rFonts w:cs="B Lotus" w:hint="cs"/>
          <w:sz w:val="28"/>
          <w:szCs w:val="28"/>
          <w:rtl/>
          <w:lang w:bidi="fa-IR"/>
        </w:rPr>
        <w:softHyphen/>
        <w:t>های گوناگون از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ملاصدرا در تفسیر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مبانی نظام سیاسی اجتماعی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مباني نظري ليبراليسم و نقد آن از ديدگاه قرآن کريم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مبانی نظری مستشرقان در مورد تناقضات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مبانی نظریه دولت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و اصول ترجمه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و اصول تفسیری علامه مجلسی در بحارالانوار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مباني و الگوهاي وحدت و تفرقه در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و روابط سیاست خارجی دولت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مباني و روش‌هاي تفسيري امام رضا(ع)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و سیر تاریخی تفسیر موضوعی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مبانی و شاخص</w:t>
      </w:r>
      <w:r w:rsidRPr="00C31807">
        <w:rPr>
          <w:rFonts w:cs="B Lotus" w:hint="cs"/>
          <w:sz w:val="28"/>
          <w:szCs w:val="28"/>
          <w:rtl/>
          <w:lang w:bidi="fa-IR"/>
        </w:rPr>
        <w:softHyphen/>
        <w:t>های رشد معنوی انسان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مبانی و شاخصه</w:t>
      </w:r>
      <w:r w:rsidRPr="00C31807">
        <w:rPr>
          <w:rFonts w:cs="B Lotus" w:hint="cs"/>
          <w:sz w:val="28"/>
          <w:szCs w:val="28"/>
          <w:rtl/>
          <w:lang w:bidi="fa-IR"/>
        </w:rPr>
        <w:softHyphen/>
        <w:t>های تفسیر اجتماعی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مبانی و قواعد تفسیری «آلاء الرحمان»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و مسائل عرفان عملی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و معیارهای فهم روشمند وحی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و مفاهیم اخلاق فردی و اجتماعی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مبانی وجودشناسی و انسان شناختی روش</w:t>
      </w:r>
      <w:r w:rsidRPr="00C31807">
        <w:rPr>
          <w:rFonts w:cs="B Lotus" w:hint="cs"/>
          <w:sz w:val="28"/>
          <w:szCs w:val="28"/>
          <w:rtl/>
          <w:lang w:bidi="fa-IR"/>
        </w:rPr>
        <w:softHyphen/>
        <w:t>های تربیتی انسان از دیدگاه قرآن و سیره پیامبر اعظم (ص)</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هنری قصه‌های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اصول و روش تفسیر از دیدگاه علامه طباطبایی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اصول و روش تفسیر قرآن کریم از دیدگاه ملاصدرا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مبدأشناسی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مترادفات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مترفین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متقین در قرآن</w:t>
      </w:r>
    </w:p>
    <w:p w:rsidR="00905379" w:rsidRPr="00C31807" w:rsidRDefault="00905379" w:rsidP="00DB628A">
      <w:pPr>
        <w:pStyle w:val="NoSpacing"/>
        <w:numPr>
          <w:ilvl w:val="0"/>
          <w:numId w:val="2"/>
        </w:numPr>
        <w:tabs>
          <w:tab w:val="left" w:pos="1018"/>
          <w:tab w:val="left" w:pos="1502"/>
        </w:tabs>
        <w:spacing w:line="276" w:lineRule="auto"/>
        <w:rPr>
          <w:rFonts w:ascii="Tahoma" w:hAnsi="Tahoma" w:cs="B Lotus"/>
          <w:sz w:val="28"/>
          <w:szCs w:val="28"/>
          <w:rtl/>
        </w:rPr>
      </w:pPr>
      <w:r w:rsidRPr="00C31807">
        <w:rPr>
          <w:rFonts w:ascii="Tahoma" w:hAnsi="Tahoma" w:cs="B Lotus" w:hint="cs"/>
          <w:sz w:val="28"/>
          <w:szCs w:val="28"/>
          <w:rtl/>
        </w:rPr>
        <w:t>مثبت نگری به رفتار دیگران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مَثَل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مجاری تأثیر پیش دانسته</w:t>
      </w:r>
      <w:r w:rsidRPr="00C31807">
        <w:rPr>
          <w:rFonts w:cs="B Lotus" w:hint="cs"/>
          <w:sz w:val="28"/>
          <w:szCs w:val="28"/>
          <w:rtl/>
          <w:lang w:bidi="fa-IR"/>
        </w:rPr>
        <w:softHyphen/>
        <w:t>های مفسر در تفسیر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مجملات در قرآن کریم و روش‌های تبیین آن‌ها</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محاربه و افساد فی الأرض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محاسبه اعمال در قرآن مجید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محاسبه نفوس پس از مرگ از دیدگاه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محبت از ديدگاه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محبت الهی در آینه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محبت اهل‌بیت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محبت میان انسان و خدا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محبت و عشق از منظر قرآن و ادب فارسی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محبوبان خدا از نگاه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محرمات در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محسنین در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محکم و متشابه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مخاطب‌شناسی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مدارا در سيره ي انبيا در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مدل‌های چندمعنایی در تفسیر قرآن و کتاب مقدس</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مديريت از ديدگاه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مديريت پيامبر اعظم(ص)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مديريت تفکر در پرتو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مديريت زمان از ديدگاه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مدینه فاضله آرمان شهر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مراتب انس با قرآن در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مراتب بندگی از دیدگاه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مراتب و درجات ايمان در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مراحل رشد جنین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مراحل و شیوه</w:t>
      </w:r>
      <w:r w:rsidRPr="00C31807">
        <w:rPr>
          <w:rFonts w:cs="B Lotus" w:hint="cs"/>
          <w:sz w:val="28"/>
          <w:szCs w:val="28"/>
          <w:rtl/>
          <w:lang w:bidi="fa-IR"/>
        </w:rPr>
        <w:softHyphen/>
        <w:t>های بیان قرآن کریم از رسالت حضرت موسی (ع)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مراحل و مراتب انس با قرآن از دیدگاه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مراحل و مواقف قيامت در قرآن و روايات از ديدگاه مفسرين شيعه و سني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مراقبت نفس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مردم‌سالاری از منظر ارزش‌های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مرز آب شور و سفرة آب شیرین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مرز تفکر درباره خدا در عقل و نقل</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مرزشناسی بدعت و نوآوری در کتاب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مرزها و اصول روابط خانواده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مرزهای دوستی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مرگ نفسانی در قرآن و ادبیات فارسی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مرگ و مرگ‌اندیشی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مروری با تاریخچه تفسیر و تفسیرنگاری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مروری بر پیام</w:t>
      </w:r>
      <w:r w:rsidRPr="00C31807">
        <w:rPr>
          <w:rFonts w:cs="B Lotus" w:hint="cs"/>
          <w:sz w:val="28"/>
          <w:szCs w:val="28"/>
          <w:rtl/>
          <w:lang w:bidi="fa-IR"/>
        </w:rPr>
        <w:softHyphen/>
        <w:t>های امید بخش قوم یونس</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مروری بر دیدگاه</w:t>
      </w:r>
      <w:r w:rsidRPr="00C31807">
        <w:rPr>
          <w:rFonts w:cs="B Lotus" w:hint="cs"/>
          <w:sz w:val="28"/>
          <w:szCs w:val="28"/>
          <w:rtl/>
          <w:lang w:bidi="fa-IR"/>
        </w:rPr>
        <w:softHyphen/>
        <w:t>های قرآنی درباره ایمان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مروری بر کارنامه قرآنی دکتر طاهره صفارزاده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مسئولیت‌پذیری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مسائل و مشکلات غريزه جنسي و عوامل کنترل آن از ديدگاه قرآن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مسأله عصمت و پاسخ به شبهات قرآنی 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مستضعفان از نگاه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مستندات قرآنی سیره سیاسی امام خمینی (ره)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مستندات قرآنی و روایی در شبیه سازی انسانی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مستندسازی تفاسیر مقطوع الاسناد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مستندسازی تفسیر عیاشی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مسجد آرمانی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مسجد در جامعه اسلامي از ديدگاه آيات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مسخره کردن دیگران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مسيح و مسيحيت در قرآن و کتاب مق</w:t>
      </w:r>
      <w:r w:rsidR="00BC1019" w:rsidRPr="00C31807">
        <w:rPr>
          <w:rFonts w:cs="B Lotus" w:hint="cs"/>
          <w:sz w:val="28"/>
          <w:szCs w:val="28"/>
          <w:rtl/>
          <w:lang w:bidi="fa-IR"/>
        </w:rPr>
        <w:t>د</w:t>
      </w:r>
      <w:r w:rsidRPr="00C31807">
        <w:rPr>
          <w:rFonts w:cs="B Lotus" w:hint="cs"/>
          <w:sz w:val="28"/>
          <w:szCs w:val="28"/>
          <w:rtl/>
          <w:lang w:bidi="fa-IR"/>
        </w:rPr>
        <w:t>س</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مسیحیت در آی</w:t>
      </w:r>
      <w:r w:rsidR="00BC1019" w:rsidRPr="00C31807">
        <w:rPr>
          <w:rFonts w:cs="B Lotus" w:hint="cs"/>
          <w:sz w:val="28"/>
          <w:szCs w:val="28"/>
          <w:rtl/>
          <w:lang w:bidi="fa-IR"/>
        </w:rPr>
        <w:t>ی</w:t>
      </w:r>
      <w:r w:rsidRPr="00C31807">
        <w:rPr>
          <w:rFonts w:cs="B Lotus" w:hint="cs"/>
          <w:sz w:val="28"/>
          <w:szCs w:val="28"/>
          <w:rtl/>
          <w:lang w:bidi="fa-IR"/>
        </w:rPr>
        <w:t>نه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مشارکت اجتماعی زنان از نگاه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مشترکات اديان ابراهيمي از ديدگاه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مشترکات روايي تفسيري شيعه و سني در جزء سي‌ام قرآن مجيد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مشترکات روايي کتب تفسيري شيعه و سني در جزء بيست و هفتم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مشکلات روش‌های آموزش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مشکلات ساختاری ترجمه از عربی به فارسی (در محدوده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مشورت‌ در اسلام و جايگاه آن در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مصاحف صحابه و صاحبان 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مصاحف منسوب به حضرت علی(ع)</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مصادیق بندگان مرضی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مصحف حضرت زهرا(س)</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مصلحت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مصونیت دریافت وحی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مصونیت قرآن از تحریف</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مطالعات فقهی ـ حقوقی قرآنی در عصر پیامبر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مطالعات فقهی ـ قرآنی در عصر تابعین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مطالعه مفهوم انسجام زبانی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مطهری و فطرت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معاد جسمانی در داستان حضرت ابراهیم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معاد جسمانی در قرآن و تبیین آن در حکمت سینوی و صدرایی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معاد جسمانی و روحانی در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معاد در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معارضان قرآن و علل سرکشی آن‌ها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معارف قرآنی و شیوه‌های تفسیری (نقلی، اجتهادی)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معارف نظری قرآن در تبیین الگوهای مصرف</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معاشرت زنان و مردان از دیدگاه قرآن و عترت(ع)</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معانی مجازی در قرآن مجید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معانی و مفاهیم هنجاری قرآن کریم در ادبیات معاصر ایران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معانی واژه سلام در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معجزه بيان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معجزه و کرامت از نگاه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معراج رسول اکرم(ص) از ديدگاه قرآن و حديث</w:t>
      </w:r>
    </w:p>
    <w:p w:rsidR="00905379" w:rsidRPr="00C31807" w:rsidRDefault="00905379" w:rsidP="00BC1019">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معر</w:t>
      </w:r>
      <w:r w:rsidR="00BC1019" w:rsidRPr="00C31807">
        <w:rPr>
          <w:rFonts w:cs="B Lotus" w:hint="cs"/>
          <w:sz w:val="28"/>
          <w:szCs w:val="28"/>
          <w:rtl/>
          <w:lang w:bidi="fa-IR"/>
        </w:rPr>
        <w:t>فی روش</w:t>
      </w:r>
      <w:r w:rsidRPr="00C31807">
        <w:rPr>
          <w:rFonts w:cs="B Lotus" w:hint="cs"/>
          <w:sz w:val="28"/>
          <w:szCs w:val="28"/>
          <w:rtl/>
          <w:lang w:bidi="fa-IR"/>
        </w:rPr>
        <w:t xml:space="preserve"> «حقائق التأویل فی متشابه التنزیل» اثر شریف رضی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معرفت دنيا در مثنوي بر مبناي قرآن، نهج‌البلاغه و احاديث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معرفت مکی و مدنی در علوم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معرفت، محبت، عبودیت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معرفی تفسیر احکام القرآن شافعی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معرفی روش استاد محمّدباقر بهبودی در ترجمه تفسیری معانی القرآن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معرفی قرآن از 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معلم و مربي از ديدگاه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معنا، بافت و شأن نزول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معناداری الفاظ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معناشناسی ایمان در تفسیر المیزان و مفاتیح الغیب</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معناشناسی تاریخی و توصیفی واژه قرب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معناشناسی حقوق زن از منظر قرآن کریم و مقایسه آن با کنوانسیون بین‌المللی رفع تبعیض علیه زنان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معناشناسی صلوات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معناشناسی فتنه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معناشناسی مرگ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معناشناسی و هرمنوتیک فهم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معناشناسی واژگان تفکر، تدبر، تعقل و تفقه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معناشناسی واژه عدل و مترادف‌ها و متضادهای آن در قرآن و نهج‌البلاغه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معنای زندگی و مفاهیم معنابخشی از نگاه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معنی‌شناسی آیات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معنی‌شناسی اسماء الحسنی در حوزه معنایی (آفرینش)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معنی</w:t>
      </w:r>
      <w:r w:rsidRPr="00C31807">
        <w:rPr>
          <w:rFonts w:cs="B Lotus" w:hint="cs"/>
          <w:sz w:val="28"/>
          <w:szCs w:val="28"/>
          <w:rtl/>
          <w:lang w:bidi="fa-IR"/>
        </w:rPr>
        <w:softHyphen/>
        <w:t>شناسی نام</w:t>
      </w:r>
      <w:r w:rsidRPr="00C31807">
        <w:rPr>
          <w:rFonts w:cs="B Lotus" w:hint="cs"/>
          <w:sz w:val="28"/>
          <w:szCs w:val="28"/>
          <w:rtl/>
          <w:lang w:bidi="fa-IR"/>
        </w:rPr>
        <w:softHyphen/>
        <w:t>های معاد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معیار تفسیر قرآن براساس علوم تجربی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معيارشناسي ارتباط معنايي آيات قرآن کريم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معيارهاي استنباط اهداف حاکم بر سور قرآني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معيارهاي فهم و نقد حديث در تفسير الميزان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معیارهای منطق فهم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معیارهای نقادی در قرآن</w:t>
      </w:r>
    </w:p>
    <w:p w:rsidR="00905379" w:rsidRPr="00C31807" w:rsidRDefault="00905379" w:rsidP="00DB628A">
      <w:pPr>
        <w:pStyle w:val="NoSpacing"/>
        <w:numPr>
          <w:ilvl w:val="0"/>
          <w:numId w:val="2"/>
        </w:numPr>
        <w:tabs>
          <w:tab w:val="left" w:pos="1018"/>
          <w:tab w:val="left" w:pos="1502"/>
        </w:tabs>
        <w:spacing w:line="276" w:lineRule="auto"/>
        <w:rPr>
          <w:rFonts w:ascii="Tahoma" w:hAnsi="Tahoma" w:cs="B Lotus"/>
          <w:sz w:val="28"/>
          <w:szCs w:val="28"/>
          <w:rtl/>
        </w:rPr>
      </w:pPr>
      <w:r w:rsidRPr="00C31807">
        <w:rPr>
          <w:rFonts w:ascii="Tahoma" w:hAnsi="Tahoma" w:cs="B Lotus" w:hint="cs"/>
          <w:sz w:val="28"/>
          <w:szCs w:val="28"/>
          <w:rtl/>
        </w:rPr>
        <w:t>معیت علی(ع) و قرآن</w:t>
      </w:r>
    </w:p>
    <w:p w:rsidR="00905379" w:rsidRPr="00C31807" w:rsidRDefault="00905379" w:rsidP="00DE2E1F">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مغ</w:t>
      </w:r>
      <w:r w:rsidR="00DE2E1F" w:rsidRPr="00C31807">
        <w:rPr>
          <w:rFonts w:cs="B Lotus" w:hint="cs"/>
          <w:sz w:val="28"/>
          <w:szCs w:val="28"/>
          <w:rtl/>
          <w:lang w:bidi="fa-IR"/>
        </w:rPr>
        <w:t>یب</w:t>
      </w:r>
      <w:r w:rsidRPr="00C31807">
        <w:rPr>
          <w:rFonts w:cs="B Lotus" w:hint="cs"/>
          <w:sz w:val="28"/>
          <w:szCs w:val="28"/>
          <w:rtl/>
          <w:lang w:bidi="fa-IR"/>
        </w:rPr>
        <w:t>ات به عنوان يکي از وجوه اعجاز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مغفرت در قرآن مجید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مفاهیم «الا»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مفاهیم، مضامین و معارف قرآن در دیوان محی‌الدین ابن عربی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مفردات مشکل و تناسب سور و آیات در جزء‌های 26 و 27 و 28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مفهوم اسم و اسم اعظم از ديدگاه علامه طباطبايي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مفهوم الهام در قرآن و ادب فارسی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مفهوم ایمان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مفهوم شاکر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مفهوم شخصیت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مفهوم شناسی امت در قرآن و اجتماع</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مفهوم شناسی توسعه و موانع آن از نگاه قرآن مجید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مفهوم شناسی ذلت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مفهوم شناسی وحی و الهام در لغت،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مفهوم فلاح و فوز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مفهوم محبت در عهد جديد و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مفهوم نجات در قرآن و عهدین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مفهوم و ملاک‌های لهو با توجه به مصادیق قرآنی و روائی 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مفهوم وحی و الهام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مفهوم‌شناسی احباط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مفهوم‌شناسی انس با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مفهوم‌شناسي بطن قرآن از منظر فريقين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مفهوم‌شناسی ضوابط و قواعد ترجمه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مقارنه ذبیح الله در قرآن و عهدین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مقام رضا و تسليم در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مقام صحابه و یاران پیامبر اسلام (صلی الله علیه و آله) از دیدگاه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مقام مادر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مقام مخلصین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مقام معلم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مقایسه بین زهد اسلامی و رهبانیت مسیحی از دیدگاه کتاب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مقایسه تئوریهای وابستگی با دیدگاههای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مقایسه ترجمه قرآن کریم (از شادروان مهدی الهی قمشه‌ای با ترجمه عبدالمحمد آیتی)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مقایسه تطبیقی ـ تحلیلی روش‌های ترویج انس با قرآن کریم در کشورهای اسلامی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مقایسه تطبیقی حقوق عمومی قرآن و حقوق بشر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مقايسه تطبيقي دو ترجمه قرآن مجيد (ترجمه‌هاي فولادوند و معزي)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مقایسه جایگاه اسطوره در قرآن و سینما</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مقايسه چارچوب توصيفي تجويد قرآن کريم و آواشناسي گشتاري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مقايسه دو ترجمه قرآن کريم (ترجمه مهدي الهي قمشه‌اي با ترجمه عبدالمحمد آيتي)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مقايسه ديدگاه آيت‌الله معرفت و دکتر ذهبي در خصوص تفسير به رأي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مقایسه دیدگاه عهدین با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مقايسه روش‌هاي تفسيري علامه طباطبايي(ره) و فيض کاشاني(ره)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مقايسه صفات و آثار نفس اماره با شيطان از ديدگاه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مقایسه قصّه‌گویی قرآن کریم و اسطوره‌سازی ادیان با نگرشی بر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مقایسه موسیقی آوازی و صوت حسن در قرآن و قرآن‌خوانی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مقایسه میان اسلوب قرآن و حدیث با علم کلام در طرح عقاید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مقایسه و تطبیق بلاغت ادبی قرآن و سرودهای معنوی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مقایسه و تطبیق طنز و فکاهی از منظر قرآن و ادبیات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مقایسه و تطبیق قهرمان‌سازی هنری و اسوه‌سازی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مقایسه ویژگی</w:t>
      </w:r>
      <w:r w:rsidRPr="00C31807">
        <w:rPr>
          <w:rFonts w:cs="B Lotus" w:hint="cs"/>
          <w:sz w:val="28"/>
          <w:szCs w:val="28"/>
          <w:rtl/>
          <w:lang w:bidi="fa-IR"/>
        </w:rPr>
        <w:softHyphen/>
        <w:t>های مدیریت از دیدگاه قرآن کریم با مدیریت از دیدگاه تئوریهای غربی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مقایسه‌ی دیدگاه عهدین با قرآن در مورد انبیا با تکیه بر حضرت داود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مقدمات تفسیر در تفسیر سید حیدربن علی آملی (تفسیر المحیط الاعظم والبحر الخضم فی تأویل کتاب العزیز المحکم)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مقوله رنگ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مکانیزم توزیع ثروت و درآمد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مکانیسم پیشگیری و رفع فقر براساس کتاب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مکتب ادبی در تفسیر (دیدگاه</w:t>
      </w:r>
      <w:r w:rsidRPr="00C31807">
        <w:rPr>
          <w:rFonts w:cs="B Lotus" w:hint="cs"/>
          <w:sz w:val="28"/>
          <w:szCs w:val="28"/>
          <w:rtl/>
          <w:lang w:bidi="fa-IR"/>
        </w:rPr>
        <w:softHyphen/>
        <w:t>های قرآنی امین خولی)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مکتب تفسیری باطنیه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مکر الهی در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ملائکه از ديدگاه قرآن و روايات و اديان الهي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ملاک اتحاد انسان‌ها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ملاک ارزش‌های اخلاق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ملاک‌های جامعیت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ملاک‌های کرامت و فضیلت انسان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ملک و ملکوت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ملکوت اعمال انسان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منابع اندیشه مذهبی شیعه (قرآن و اجماع، سنت و عقل)</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منابع طبیعی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منابع مالی تأمین و رفاه اجتماعی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مناسبات بین ادیان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مناقب و فضائل امام علی(ع) در تفاسیر اهل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منزلت اهل‌بیت(ع) در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منزلت جانشینان پیامبر اسلام (ص) در قصص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منزلت شب در قرآن و روايات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منزلت شب قدر از دیدگاه قرآن و معصومین (ع)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منزلت عقل در آیات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منزلت و جایگاه رفیع زن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منزلت و کاربرد عقل در تفاسیر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منشأ طبقات اجتماعی و قرآن</w:t>
      </w:r>
    </w:p>
    <w:p w:rsidR="00905379" w:rsidRPr="00C31807" w:rsidRDefault="00905379" w:rsidP="00DB628A">
      <w:pPr>
        <w:pStyle w:val="NoSpacing"/>
        <w:numPr>
          <w:ilvl w:val="0"/>
          <w:numId w:val="2"/>
        </w:numPr>
        <w:tabs>
          <w:tab w:val="left" w:pos="1018"/>
          <w:tab w:val="left" w:pos="1502"/>
        </w:tabs>
        <w:spacing w:line="276" w:lineRule="auto"/>
        <w:rPr>
          <w:rFonts w:ascii="Tahoma" w:hAnsi="Tahoma" w:cs="B Lotus"/>
          <w:sz w:val="28"/>
          <w:szCs w:val="28"/>
          <w:rtl/>
        </w:rPr>
      </w:pPr>
      <w:r w:rsidRPr="00C31807">
        <w:rPr>
          <w:rFonts w:ascii="Tahoma" w:hAnsi="Tahoma" w:cs="B Lotus" w:hint="cs"/>
          <w:sz w:val="28"/>
          <w:szCs w:val="28"/>
          <w:rtl/>
        </w:rPr>
        <w:t>منطق پاسخگویی از منظر قرآن و اهل بیت(ع)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منطق عبرت‌آموزی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منطق فهم روايات تفسيري از منظر علامه طباطبايي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منهج الطبرسی فی تفسیر مجمع البیان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منهج تفسیری اهل‌بیت علیهم‌السلام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منهج تفسیری فریقین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مواجهه آیات و روایات با جنبه‌های منفی فرهنگ‌پذیری</w:t>
      </w:r>
    </w:p>
    <w:p w:rsidR="00905379" w:rsidRPr="00C31807" w:rsidRDefault="00905379" w:rsidP="00DE2E1F">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مواجهه اهل بيت(ع) با اهل حديث در برداشت از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مواجهه قرآن با فرهنگ مسیحیت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مواجهه قرآن با فرهنگ‌های عصر نزول</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مواجهه</w:t>
      </w:r>
      <w:r w:rsidRPr="00C31807">
        <w:rPr>
          <w:rFonts w:cs="B Lotus" w:hint="cs"/>
          <w:sz w:val="28"/>
          <w:szCs w:val="28"/>
          <w:rtl/>
          <w:lang w:bidi="fa-IR"/>
        </w:rPr>
        <w:softHyphen/>
        <w:t>ی قرآن با عقاید و سنن خرافی و موهوم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مواجه</w:t>
      </w:r>
      <w:r w:rsidRPr="00C31807">
        <w:rPr>
          <w:rFonts w:cs="B Lotus" w:hint="cs"/>
          <w:sz w:val="28"/>
          <w:szCs w:val="28"/>
          <w:rtl/>
          <w:lang w:bidi="fa-IR"/>
        </w:rPr>
        <w:softHyphen/>
        <w:t>ی اهل بیت علیهم السلام با اهل حدیث در برداشت از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مواقف قیامت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موانع انسان‌سازی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موانع ایمان و عمل صالح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موانع رویکردی روشی فهم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موانع شناخت از منظر آيات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موانع عدالت اجتماعي از نظر قرآن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موانع و آسیب</w:t>
      </w:r>
      <w:r w:rsidRPr="00C31807">
        <w:rPr>
          <w:rFonts w:cs="B Lotus" w:hint="cs"/>
          <w:sz w:val="28"/>
          <w:szCs w:val="28"/>
          <w:rtl/>
          <w:lang w:bidi="fa-IR"/>
        </w:rPr>
        <w:softHyphen/>
        <w:t>های غیرمعرفتی تفسیر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موانع و آسیب</w:t>
      </w:r>
      <w:r w:rsidRPr="00C31807">
        <w:rPr>
          <w:rFonts w:cs="B Lotus" w:hint="cs"/>
          <w:sz w:val="28"/>
          <w:szCs w:val="28"/>
          <w:rtl/>
          <w:lang w:bidi="fa-IR"/>
        </w:rPr>
        <w:softHyphen/>
        <w:t>های معرفتی تفسیر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مودت اهل‌بیت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موسیقای آیات و تأثیر آن بر معنابخشی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موسیقای سور قرآن و رابطه آن با موضوع کلی سوره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موسیقی الفاظ قرآن و اثر آن بر معنابخشی واژگان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موضع قرآن در برابر اهل کتاب</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موضع گیری طبقاتی در قرآن ملاء ـ مترف</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موضوع زن در سوره نساء</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موضوع مبانی تأویل عرفانی (با توجه به آراء ملا عبدالرزاق کاشانی)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موضوعات تفسیری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موضوعات و بایسته</w:t>
      </w:r>
      <w:r w:rsidRPr="00C31807">
        <w:rPr>
          <w:rFonts w:cs="B Lotus" w:hint="cs"/>
          <w:sz w:val="28"/>
          <w:szCs w:val="28"/>
          <w:rtl/>
          <w:lang w:bidi="fa-IR"/>
        </w:rPr>
        <w:softHyphen/>
        <w:t>های پژوهش در حوزه قرآن و مستشرقان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موعظه در قرآن، با استفاده از دیدگاه مفسرین شیعه و سنّی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موقعيت کتاب‌‌هاي آسماني (تورات و انجيل)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مهاجرت علمی از دیدگاه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مهارت خویشتن</w:t>
      </w:r>
      <w:r w:rsidRPr="00C31807">
        <w:rPr>
          <w:rFonts w:cs="B Lotus"/>
          <w:sz w:val="28"/>
          <w:szCs w:val="28"/>
          <w:rtl/>
          <w:lang w:bidi="fa-IR"/>
        </w:rPr>
        <w:softHyphen/>
      </w:r>
      <w:r w:rsidRPr="00C31807">
        <w:rPr>
          <w:rFonts w:cs="B Lotus" w:hint="cs"/>
          <w:sz w:val="28"/>
          <w:szCs w:val="28"/>
          <w:rtl/>
          <w:lang w:bidi="fa-IR"/>
        </w:rPr>
        <w:t>داری جنسی در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مهارت غلبه بر فقر مالی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مهجوریت قرآن و راه‌های عملی بازگشت به آن از دیدگاه امام خمینی(ره)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مهدویت و موانع فرا روی مصلحان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مهرورزی اجتماعی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مهندسی روابط اخلاقی در جامعه اسلامی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ميانه‌روي در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ميثاق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میثاق فطرت الله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میزان اثرپذیری قواعد نحو از قرائات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ميزان تأثير آواي قرآن کريم بر اضطراب بيماران قبل از عمل جراحي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میزان تأثیر قرآن و حدیث بر انسان‌شناسی صدرا (مبانی قرآنی و روایی انسان‌شناسی صدرا)</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میزان در قیامت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نارسایی روایات حرمت نسیان پس از حفظ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ناسخ و منسوخ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نام</w:t>
      </w:r>
      <w:r w:rsidRPr="00C31807">
        <w:rPr>
          <w:rFonts w:cs="B Lotus" w:hint="cs"/>
          <w:sz w:val="28"/>
          <w:szCs w:val="28"/>
          <w:rtl/>
          <w:lang w:bidi="fa-IR"/>
        </w:rPr>
        <w:softHyphen/>
        <w:t>ها و صفات قرآن از نگاه کتاب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نام</w:t>
      </w:r>
      <w:r w:rsidRPr="00C31807">
        <w:rPr>
          <w:rFonts w:cs="B Lotus" w:hint="cs"/>
          <w:sz w:val="28"/>
          <w:szCs w:val="28"/>
          <w:rtl/>
          <w:lang w:bidi="fa-IR"/>
        </w:rPr>
        <w:softHyphen/>
        <w:t>ها، ویژگی</w:t>
      </w:r>
      <w:r w:rsidRPr="00C31807">
        <w:rPr>
          <w:rFonts w:cs="B Lotus" w:hint="cs"/>
          <w:sz w:val="28"/>
          <w:szCs w:val="28"/>
          <w:rtl/>
          <w:lang w:bidi="fa-IR"/>
        </w:rPr>
        <w:softHyphen/>
        <w:t>ها و احکام کعبه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نام</w:t>
      </w:r>
      <w:r w:rsidRPr="00C31807">
        <w:rPr>
          <w:rFonts w:cs="B Lotus" w:hint="cs"/>
          <w:sz w:val="28"/>
          <w:szCs w:val="28"/>
          <w:rtl/>
          <w:lang w:bidi="fa-IR"/>
        </w:rPr>
        <w:softHyphen/>
        <w:t>های پیامبران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نبوت در قرآن و تفاسیر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نتیجه‌های اخلاقی امید به فضل و رحمت الهی از دیدگاه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نجات‌بخشی ادیان در پرتو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نحوه خطاب قرآن به مخاطبان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نخستین انسان در دیدگاه‌های بشری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ندامت و حسرت و راه‌هاي پيشگيري آنها از ديدگاه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نداها و خطاب‌های قرآن به بشر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نسبت اخلاق و فقه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نسبت دین و فرهنگ از نگاه قرآن</w:t>
      </w:r>
    </w:p>
    <w:p w:rsidR="00905379" w:rsidRPr="00C31807" w:rsidRDefault="00905379" w:rsidP="00DB628A">
      <w:pPr>
        <w:numPr>
          <w:ilvl w:val="0"/>
          <w:numId w:val="2"/>
        </w:numPr>
        <w:tabs>
          <w:tab w:val="left" w:pos="1018"/>
        </w:tabs>
        <w:bidi/>
        <w:spacing w:after="0"/>
        <w:rPr>
          <w:rFonts w:cs="B Lotus"/>
          <w:sz w:val="28"/>
          <w:szCs w:val="28"/>
          <w:lang w:bidi="fa-IR"/>
        </w:rPr>
      </w:pPr>
      <w:r w:rsidRPr="00C31807">
        <w:rPr>
          <w:rFonts w:cs="B Lotus" w:hint="cs"/>
          <w:sz w:val="28"/>
          <w:szCs w:val="28"/>
          <w:rtl/>
          <w:lang w:bidi="fa-IR"/>
        </w:rPr>
        <w:t>نسخ از دیدگاه شیخ طوسی</w:t>
      </w:r>
    </w:p>
    <w:p w:rsidR="00DB628A" w:rsidRPr="00C31807" w:rsidRDefault="00DB628A"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نسخ و تحریف در تفسیر مجمع البیان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نشانه‌های بروز و ظهور فتنه از مرحله ظهور تا رشد و فراگیر شدن از منظر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نشر نوین شبهات کهن در مورد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نصايح پدران به فرزندان در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نصرت الهی و شرایط آن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نظام اخلاقی در قرآن</w:t>
      </w:r>
    </w:p>
    <w:p w:rsidR="00905379" w:rsidRPr="00C31807" w:rsidRDefault="00905379" w:rsidP="00DB628A">
      <w:pPr>
        <w:pStyle w:val="NoSpacing"/>
        <w:numPr>
          <w:ilvl w:val="0"/>
          <w:numId w:val="2"/>
        </w:numPr>
        <w:tabs>
          <w:tab w:val="left" w:pos="1018"/>
          <w:tab w:val="left" w:pos="1502"/>
        </w:tabs>
        <w:spacing w:line="276" w:lineRule="auto"/>
        <w:rPr>
          <w:rFonts w:ascii="Tahoma" w:hAnsi="Tahoma" w:cs="B Lotus"/>
          <w:sz w:val="28"/>
          <w:szCs w:val="28"/>
          <w:rtl/>
        </w:rPr>
      </w:pPr>
      <w:r w:rsidRPr="00C31807">
        <w:rPr>
          <w:rFonts w:ascii="Tahoma" w:hAnsi="Tahoma" w:cs="B Lotus" w:hint="cs"/>
          <w:sz w:val="28"/>
          <w:szCs w:val="28"/>
          <w:rtl/>
        </w:rPr>
        <w:t>نظر قرآن درباره قلب</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نظری بر سیمای خداوند در کتب مقدس</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نظریه تأویل قرآن از دیدگاه شیخ اشراق و بررسی نمونه</w:t>
      </w:r>
      <w:r w:rsidRPr="00C31807">
        <w:rPr>
          <w:rFonts w:cs="B Lotus" w:hint="cs"/>
          <w:sz w:val="28"/>
          <w:szCs w:val="28"/>
          <w:rtl/>
          <w:lang w:bidi="fa-IR"/>
        </w:rPr>
        <w:softHyphen/>
        <w:t>های 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نظریه سیاسی قرآن و نهج‌البلاغه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نظریه صرفه (تحدی) در قرآن و نهج البلاغه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نظریه نشانه‌شناسی در قرآن و نهج البلاغه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نظریه هدفمندی سوره</w:t>
      </w:r>
      <w:r w:rsidRPr="00C31807">
        <w:rPr>
          <w:rFonts w:cs="B Lotus" w:hint="cs"/>
          <w:sz w:val="28"/>
          <w:szCs w:val="28"/>
          <w:rtl/>
          <w:lang w:bidi="fa-IR"/>
        </w:rPr>
        <w:softHyphen/>
        <w:t>ها؛ مبانی و پیشینه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نظم اجتماعی در اسلام از دیدگاه آیات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نظم و انضباط از ديدگاه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نعمت </w:t>
      </w:r>
      <w:r w:rsidR="00FE17E0" w:rsidRPr="00C31807">
        <w:rPr>
          <w:rFonts w:cs="B Lotus" w:hint="cs"/>
          <w:sz w:val="28"/>
          <w:szCs w:val="28"/>
          <w:rtl/>
          <w:lang w:bidi="fa-IR"/>
        </w:rPr>
        <w:t xml:space="preserve">الهی </w:t>
      </w:r>
      <w:r w:rsidRPr="00C31807">
        <w:rPr>
          <w:rFonts w:cs="B Lotus" w:hint="cs"/>
          <w:sz w:val="28"/>
          <w:szCs w:val="28"/>
          <w:rtl/>
          <w:lang w:bidi="fa-IR"/>
        </w:rPr>
        <w:t>و ابعاد آن از دیدگاه آیات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نفاق در آینه وحی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نفاق و منافق از ديدگاه نهج‌البلاغه و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نفس از ديدگاه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نفی اتراف و اسراف در منطق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نفی خرافه‌گویی در قرآن</w:t>
      </w:r>
    </w:p>
    <w:p w:rsidR="00905379" w:rsidRPr="00C31807" w:rsidRDefault="00905379" w:rsidP="00FE17E0">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نقاط </w:t>
      </w:r>
      <w:r w:rsidR="00FE17E0" w:rsidRPr="00C31807">
        <w:rPr>
          <w:rFonts w:cs="B Lotus" w:hint="cs"/>
          <w:sz w:val="28"/>
          <w:szCs w:val="28"/>
          <w:rtl/>
          <w:lang w:bidi="fa-IR"/>
        </w:rPr>
        <w:t xml:space="preserve">برجسته </w:t>
      </w:r>
      <w:r w:rsidRPr="00C31807">
        <w:rPr>
          <w:rFonts w:cs="B Lotus" w:hint="cs"/>
          <w:sz w:val="28"/>
          <w:szCs w:val="28"/>
          <w:rtl/>
          <w:lang w:bidi="fa-IR"/>
        </w:rPr>
        <w:t xml:space="preserve">عرفان قرآنی </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نقاط تلاقی قرآن و سینما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نقاط ضعف ترجمه‌های امروزی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نقد و بررسي روايات تفسيري باقرين(ع)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نقد و بررسی مبهمات القرآن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نقد و بررسی مشکلات اخلاقی و روانی انسان در قرآن مجید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نقد و بررسي ملاک‌هاي گزينش قرائات قرآن (اختيار القراءة)</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نقد و بررسي نظريه اعجاز طبي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نکات اخلاقی، تربیتی در داستان نوح</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نکات تربیتی حضرت شعیب</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نکات صرفی و نحوی و بلاغی قرآن از نظر میبدی (کشف الاسرار و عدّة الابرار)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نکته</w:t>
      </w:r>
      <w:r w:rsidRPr="00C31807">
        <w:rPr>
          <w:rFonts w:cs="B Lotus" w:hint="cs"/>
          <w:sz w:val="28"/>
          <w:szCs w:val="28"/>
          <w:rtl/>
          <w:lang w:bidi="fa-IR"/>
        </w:rPr>
        <w:softHyphen/>
        <w:t>هایی از بلاغت کوتاه</w:t>
      </w:r>
      <w:r w:rsidRPr="00C31807">
        <w:rPr>
          <w:rFonts w:cs="B Lotus" w:hint="cs"/>
          <w:sz w:val="28"/>
          <w:szCs w:val="28"/>
          <w:rtl/>
          <w:lang w:bidi="fa-IR"/>
        </w:rPr>
        <w:softHyphen/>
        <w:t>ترین سوره قرآن مجید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نگارش قرآن در زمان پیامبر و نوشت‌افزارهای 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نگاه آينه‌اي به هستي در قرآن و نهج‌البلاغه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نگاه تطبیقی به روی کرد قرآن کریم و سیاست جمهوری اسلامی در طرح موضوع حجاب</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نگاه جامعه‌شناختی به قوم یهود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نگاه دانشمندان غرب به گزاره‌های ایمانی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نگاه دینی در لایه‌های آثار سینمایی و تلویزیونی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نگاه قرآن به افسانه و پردازش سینمایی 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نگاه قرآن به عقلانیت دین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نگاه هرمنوتیکی به کتاب و سنت، پیش‌فرض‌ها و کاستی‌ها</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نگاهی اجمالی به فرهنگ ایثار و مقاومت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نگاهی به آموزش تفکر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نگاهی به اقیانوس و دریا در قرآن و سنّت</w:t>
      </w:r>
    </w:p>
    <w:p w:rsidR="00905379" w:rsidRPr="00C31807" w:rsidRDefault="00905379" w:rsidP="00DB628A">
      <w:pPr>
        <w:pStyle w:val="NoSpacing"/>
        <w:numPr>
          <w:ilvl w:val="0"/>
          <w:numId w:val="2"/>
        </w:numPr>
        <w:tabs>
          <w:tab w:val="left" w:pos="1018"/>
          <w:tab w:val="left" w:pos="1502"/>
        </w:tabs>
        <w:spacing w:line="276" w:lineRule="auto"/>
        <w:rPr>
          <w:rFonts w:ascii="Tahoma" w:hAnsi="Tahoma" w:cs="B Lotus"/>
          <w:sz w:val="28"/>
          <w:szCs w:val="28"/>
          <w:rtl/>
        </w:rPr>
      </w:pPr>
      <w:r w:rsidRPr="00C31807">
        <w:rPr>
          <w:rFonts w:ascii="Tahoma" w:hAnsi="Tahoma" w:cs="B Lotus" w:hint="cs"/>
          <w:sz w:val="28"/>
          <w:szCs w:val="28"/>
          <w:rtl/>
        </w:rPr>
        <w:t>نگاهی به اهداف و آثار ازدواج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نگاهی به بُعد اجتماعی کعبه و حج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نگاهی به پدیده</w:t>
      </w:r>
      <w:r w:rsidRPr="00C31807">
        <w:rPr>
          <w:rFonts w:cs="B Lotus" w:hint="cs"/>
          <w:sz w:val="28"/>
          <w:szCs w:val="28"/>
          <w:rtl/>
          <w:lang w:bidi="fa-IR"/>
        </w:rPr>
        <w:softHyphen/>
        <w:t>های نجومی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نگاهی به پیشگویی‌های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نگاهی جامعه شناختی به قوم یهود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نگاهی جدید به برخی از اسالیب اعتراض در قرآن کریم</w:t>
      </w:r>
    </w:p>
    <w:p w:rsidR="00905379" w:rsidRPr="00C31807" w:rsidRDefault="00905379" w:rsidP="00FE17E0">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نگرش امام خمینی (ره) به اعجاز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نگرش قرآن بر همگرایی ادیان در جامعه جهانی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نگرش کلی قرآن به امور اقتصادی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نگرش‌های بزرگان ادب غربی به ادبیات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نگرشی بر مفهوم خرد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نگرشی بر نظام اجتماعی سیاسی در قرآن و حدیث (امت ـ امامت)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نگرشی به جنگ</w:t>
      </w:r>
      <w:r w:rsidRPr="00C31807">
        <w:rPr>
          <w:rFonts w:cs="B Lotus" w:hint="cs"/>
          <w:sz w:val="28"/>
          <w:szCs w:val="28"/>
          <w:rtl/>
          <w:lang w:bidi="fa-IR"/>
        </w:rPr>
        <w:softHyphen/>
        <w:t>های صدر اسلام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نمادگرایی قرآن و شاعران پارسی‌گو (عطار، خیام، مولوی، حافظ و ...)</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نماز از دیدگاه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نماز خوف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نمودهایی از تأثیر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نوآوری خداوند در قرآن و احادیث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نوآوری</w:t>
      </w:r>
      <w:r w:rsidRPr="00C31807">
        <w:rPr>
          <w:rFonts w:cs="B Lotus" w:hint="cs"/>
          <w:sz w:val="28"/>
          <w:szCs w:val="28"/>
          <w:rtl/>
          <w:lang w:bidi="fa-IR"/>
        </w:rPr>
        <w:softHyphen/>
        <w:t>های علامه طباطبایی در تفسیر المیزان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نواهي قرآن در غير عبادات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نوح از دیدگاه قرآن و عهدین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النور المبین فی تفسیر امیرالمؤمنین علیه‌السلام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نور و ظلمت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نوع دوستی در سایه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نوگرایی دینی در تفسیر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نیازهای متعالی انسان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نیایش در قرآن و عهدین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نيت، روابط و آثار آن از ديدگاه وحي</w:t>
      </w:r>
    </w:p>
    <w:p w:rsidR="00905379" w:rsidRPr="00C31807" w:rsidRDefault="00905379" w:rsidP="00DB628A">
      <w:pPr>
        <w:pStyle w:val="NoSpacing"/>
        <w:numPr>
          <w:ilvl w:val="0"/>
          <w:numId w:val="2"/>
        </w:numPr>
        <w:tabs>
          <w:tab w:val="left" w:pos="935"/>
          <w:tab w:val="left" w:pos="1018"/>
        </w:tabs>
        <w:spacing w:line="276" w:lineRule="auto"/>
        <w:ind w:left="793" w:hanging="433"/>
        <w:rPr>
          <w:rFonts w:ascii="Tahoma" w:hAnsi="Tahoma" w:cs="B Lotus"/>
          <w:sz w:val="28"/>
          <w:szCs w:val="28"/>
          <w:rtl/>
        </w:rPr>
      </w:pPr>
      <w:r w:rsidRPr="00C31807">
        <w:rPr>
          <w:rFonts w:ascii="Tahoma" w:hAnsi="Tahoma" w:cs="B Lotus" w:hint="cs"/>
          <w:sz w:val="28"/>
          <w:szCs w:val="28"/>
          <w:rtl/>
        </w:rPr>
        <w:t xml:space="preserve">نیکوکاری در آموزه های قرآنی </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واپس‌گرایی از نظر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واژه‌شناسی قرآن مجید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واقع‌گرایی در قصه‌های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واقع</w:t>
      </w:r>
      <w:r w:rsidRPr="00C31807">
        <w:rPr>
          <w:rFonts w:cs="B Lotus" w:hint="cs"/>
          <w:sz w:val="28"/>
          <w:szCs w:val="28"/>
          <w:rtl/>
          <w:lang w:bidi="fa-IR"/>
        </w:rPr>
        <w:softHyphen/>
        <w:t>نمایی گزاره</w:t>
      </w:r>
      <w:r w:rsidRPr="00C31807">
        <w:rPr>
          <w:rFonts w:cs="B Lotus" w:hint="cs"/>
          <w:sz w:val="28"/>
          <w:szCs w:val="28"/>
          <w:rtl/>
          <w:lang w:bidi="fa-IR"/>
        </w:rPr>
        <w:softHyphen/>
        <w:t>های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واقعیت جامعه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واقعیت‌گرایی و خیال‌پردازی در قرآن و هنر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وجوب ایمان به ملائکه از 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وجود اسرائیلیات در برخی تفاسیر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وجود يا عدم ترادف در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وجوه خطابات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وجوه مشترک قرآن، تورات و انجیل</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وجوه معنایی واژه «سعی»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وجوه و نظایر و غریب قرآن در آثار اهل‌بیت علیهم‌السلام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وحدت موضوعی سوره</w:t>
      </w:r>
      <w:r w:rsidRPr="00C31807">
        <w:rPr>
          <w:rFonts w:cs="B Lotus" w:hint="cs"/>
          <w:sz w:val="28"/>
          <w:szCs w:val="28"/>
          <w:rtl/>
          <w:lang w:bidi="fa-IR"/>
        </w:rPr>
        <w:softHyphen/>
        <w:t>ها در المنار و المیزان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وحدت و انسجام اسلامی از دیدگاه قرآن و نهج البلاغه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وحی شناسی در اندیشه تفسیری علامه طباطبایی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وحی و امور وحیانی از نگاه سه حکیم الهی امام خمینی (ره) علامه طباطبایی و شهید مطهری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وحی و گونه</w:t>
      </w:r>
      <w:r w:rsidRPr="00C31807">
        <w:rPr>
          <w:rFonts w:cs="B Lotus" w:hint="cs"/>
          <w:sz w:val="28"/>
          <w:szCs w:val="28"/>
          <w:rtl/>
          <w:lang w:bidi="fa-IR"/>
        </w:rPr>
        <w:softHyphen/>
        <w:t>های آن در قرآن و عهدین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وزن و ریتم موسیقایی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وظیفه و وظیفه‌شناسی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وعده و وعید الهی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وقف و بتداء در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الوقف والابتداء فی القرآن الکریم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وقف</w:t>
      </w:r>
      <w:r w:rsidRPr="00C31807">
        <w:rPr>
          <w:rFonts w:cs="B Lotus" w:hint="cs"/>
          <w:sz w:val="28"/>
          <w:szCs w:val="28"/>
          <w:rtl/>
          <w:lang w:bidi="fa-IR"/>
        </w:rPr>
        <w:softHyphen/>
        <w:t>های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ولایت خاصه در قرآن</w:t>
      </w:r>
    </w:p>
    <w:p w:rsidR="00905379" w:rsidRPr="00C31807" w:rsidRDefault="00905379" w:rsidP="00FE17E0">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ولایت خلیف</w:t>
      </w:r>
      <w:r w:rsidR="00FE17E0" w:rsidRPr="00C31807">
        <w:rPr>
          <w:rFonts w:cs="B Lotus" w:hint="cs"/>
          <w:sz w:val="28"/>
          <w:szCs w:val="28"/>
          <w:rtl/>
          <w:lang w:bidi="fa-IR"/>
        </w:rPr>
        <w:t>ه</w:t>
      </w:r>
      <w:r w:rsidRPr="00C31807">
        <w:rPr>
          <w:rFonts w:cs="B Lotus" w:hint="cs"/>
          <w:sz w:val="28"/>
          <w:szCs w:val="28"/>
          <w:rtl/>
          <w:lang w:bidi="fa-IR"/>
        </w:rPr>
        <w:t xml:space="preserve"> اللهی و ولایت شیطان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ولایت در قرآن و نهج‌البلاغه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الوهیت و ربوبیت در قرآن و نهج‌البلاغه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ویژگی جامعه نمونه از دیدگاه قرآن</w:t>
      </w:r>
    </w:p>
    <w:p w:rsidR="00905379" w:rsidRPr="00C31807" w:rsidRDefault="00905379" w:rsidP="00DB628A">
      <w:pPr>
        <w:pStyle w:val="ListParagraph"/>
        <w:numPr>
          <w:ilvl w:val="0"/>
          <w:numId w:val="2"/>
        </w:numPr>
        <w:tabs>
          <w:tab w:val="left" w:pos="1018"/>
        </w:tabs>
        <w:spacing w:after="0"/>
        <w:rPr>
          <w:rFonts w:ascii="Tahoma" w:hAnsi="Tahoma" w:cs="B Lotus"/>
        </w:rPr>
      </w:pPr>
      <w:r w:rsidRPr="00C31807">
        <w:rPr>
          <w:rFonts w:cs="B Lotus" w:hint="cs"/>
          <w:rtl/>
        </w:rPr>
        <w:t>ویژگی و ممیزه‌های تفسیر مجمع‌البیان</w:t>
      </w:r>
    </w:p>
    <w:p w:rsidR="00905379" w:rsidRPr="00C31807" w:rsidRDefault="00905379" w:rsidP="00DB628A">
      <w:pPr>
        <w:numPr>
          <w:ilvl w:val="0"/>
          <w:numId w:val="2"/>
        </w:numPr>
        <w:tabs>
          <w:tab w:val="left" w:pos="1018"/>
        </w:tabs>
        <w:bidi/>
        <w:spacing w:after="0"/>
        <w:ind w:left="368" w:firstLine="0"/>
        <w:jc w:val="lowKashida"/>
        <w:rPr>
          <w:rFonts w:ascii="Tahoma" w:hAnsi="Tahoma" w:cs="B Lotus"/>
          <w:sz w:val="28"/>
          <w:szCs w:val="28"/>
          <w:rtl/>
        </w:rPr>
      </w:pPr>
      <w:r w:rsidRPr="00C31807">
        <w:rPr>
          <w:rFonts w:ascii="Tahoma" w:hAnsi="Tahoma" w:cs="B Lotus"/>
          <w:sz w:val="28"/>
          <w:szCs w:val="28"/>
          <w:rtl/>
        </w:rPr>
        <w:t xml:space="preserve">ویژگیهای اجتماعی بانوان شایسته از منظر قرآن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ويژگي‌هاي اجتماعي سياسي جامعه مطلوب از ديدگاه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ویژگی‌های اخلاقی پیامبر خاتم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ويژگي‌هاي اخلاقي جامعه مطلوب در تفسير الميزان «علامه طباطبايي»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ويژگي‌هاي تربيتي و اخلاقي در داستان‌‌هاي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ویژگی</w:t>
      </w:r>
      <w:r w:rsidRPr="00C31807">
        <w:rPr>
          <w:rFonts w:cs="B Lotus" w:hint="cs"/>
          <w:sz w:val="28"/>
          <w:szCs w:val="28"/>
          <w:rtl/>
          <w:lang w:bidi="fa-IR"/>
        </w:rPr>
        <w:softHyphen/>
        <w:t>های تصویری در کتابهای قرآنی کودکان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ویژگی‌های تفسیر ابن عربی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ویژگی</w:t>
      </w:r>
      <w:r w:rsidRPr="00C31807">
        <w:rPr>
          <w:rFonts w:cs="B Lotus" w:hint="cs"/>
          <w:sz w:val="28"/>
          <w:szCs w:val="28"/>
          <w:rtl/>
          <w:lang w:bidi="fa-IR"/>
        </w:rPr>
        <w:softHyphen/>
        <w:t>های تفسیر فقهی «کنز العرفان» فاضل مقداد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ویژگی‌های تفسیر مرحوم مصطفی خمینی(ره)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ویژگی‌های تفسیری الکشاف</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ويژگي‌هاي حاکم اسلامي در قرآن و سنت از منظر فريقين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ویژگی‌های حکومت نامطلوب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ویژگی‌های دستوری تفسیر میبدی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ویژگی‌های رفتاری صالحان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ویژگی‌های روانشناختی فتنه‌گران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ویژگی‌های زنان موفق در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ویژگی‌های فواصل آیات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ویژگی</w:t>
      </w:r>
      <w:r w:rsidRPr="00C31807">
        <w:rPr>
          <w:rFonts w:cs="B Lotus" w:hint="cs"/>
          <w:sz w:val="28"/>
          <w:szCs w:val="28"/>
          <w:rtl/>
          <w:lang w:bidi="fa-IR"/>
        </w:rPr>
        <w:softHyphen/>
        <w:t>های کارگزاران از منظر قرآن و عترت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ویژگی</w:t>
      </w:r>
      <w:r w:rsidRPr="00C31807">
        <w:rPr>
          <w:rFonts w:cs="B Lotus" w:hint="cs"/>
          <w:sz w:val="28"/>
          <w:szCs w:val="28"/>
          <w:rtl/>
          <w:lang w:bidi="fa-IR"/>
        </w:rPr>
        <w:softHyphen/>
        <w:t>های مبلغان و معیارهای تبلیغ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ویژگی‌های مدیریت و حکومت فرعونی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ویژگی‌های یهود و بنی‌‌اسرائیل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هاروت و ماروت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الهام از نگاه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هبوط انسان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هجرت پیامبر(ص) از مکه به مدینه و آثار آن از نظر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هجرت و مهاجرين در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هدایت به امر در تفسیر المیزان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هدایت خاص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هدایت مالی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هدایت و ضلالت در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هدف حقوق در قرآن و مکاتب بشری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هدف زندگی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هدفمندی سوره</w:t>
      </w:r>
      <w:r w:rsidRPr="00C31807">
        <w:rPr>
          <w:rFonts w:cs="B Lotus" w:hint="cs"/>
          <w:sz w:val="28"/>
          <w:szCs w:val="28"/>
          <w:rtl/>
          <w:lang w:bidi="fa-IR"/>
        </w:rPr>
        <w:softHyphen/>
        <w:t>ها در تفسیر مراغی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هرمنوتیک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هشدارها و تحذیرهای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هماهنگی و تناسب در ساختار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همبستگی میان عبارات اسمیه معرفه و صیغه</w:t>
      </w:r>
      <w:r w:rsidRPr="00C31807">
        <w:rPr>
          <w:rFonts w:cs="B Lotus" w:hint="cs"/>
          <w:sz w:val="28"/>
          <w:szCs w:val="28"/>
          <w:rtl/>
          <w:lang w:bidi="fa-IR"/>
        </w:rPr>
        <w:softHyphen/>
        <w:t>های فعلی در متون روایی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همبستگي و تعاون در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همت و تلاش مضاعف در تأمین امنیت فردی و اجتماعی از منظر قرآن و روای</w:t>
      </w:r>
      <w:r w:rsidR="00FE17E0" w:rsidRPr="00C31807">
        <w:rPr>
          <w:rFonts w:cs="B Lotus" w:hint="cs"/>
          <w:sz w:val="28"/>
          <w:szCs w:val="28"/>
          <w:rtl/>
          <w:lang w:bidi="fa-IR"/>
        </w:rPr>
        <w:t>ا</w:t>
      </w:r>
      <w:r w:rsidRPr="00C31807">
        <w:rPr>
          <w:rFonts w:cs="B Lotus" w:hint="cs"/>
          <w:sz w:val="28"/>
          <w:szCs w:val="28"/>
          <w:rtl/>
          <w:lang w:bidi="fa-IR"/>
        </w:rPr>
        <w:t>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همزیستی پیروان ادیان توحیدی از دیدگاه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همسرگزینی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همگرایی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همگرایی مذاهب اسلامی از دیدگاه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همگرایی و فروپاشی نهاد خانواده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همگونی امّت</w:t>
      </w:r>
      <w:r w:rsidRPr="00C31807">
        <w:rPr>
          <w:rFonts w:cs="B Lotus" w:hint="cs"/>
          <w:sz w:val="28"/>
          <w:szCs w:val="28"/>
          <w:rtl/>
          <w:lang w:bidi="fa-IR"/>
        </w:rPr>
        <w:softHyphen/>
        <w:t>ها از نگاه کتاب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همنشینی از نگاه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هنجارشناسی احترام در آموزه</w:t>
      </w:r>
      <w:r w:rsidRPr="00C31807">
        <w:rPr>
          <w:rFonts w:cs="B Lotus" w:hint="cs"/>
          <w:sz w:val="28"/>
          <w:szCs w:val="28"/>
          <w:rtl/>
          <w:lang w:bidi="fa-IR"/>
        </w:rPr>
        <w:softHyphen/>
        <w:t>های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هنر اسلامی و صور مجسم در داستان سلیمان (ع) و بلقیس</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هویّت از منظر قرآن و فلاسفه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هویت تاریخی، ادبی داستان‌های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الهی بودن قرآن و روایات سبعه احرف</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الهی بودن متن قرآن از منظر علامه طباطبایی و نقش آن در تفسیر المیزان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یاری مظلوم در آیات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یقین از منظر علوم عقلی و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یقین، ظن، وهم و خطا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یوسف صدیق و سرگذشت او در دائره المعارف قرآنی مستشرقان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یهود از منظر قرآن</w:t>
      </w:r>
    </w:p>
    <w:p w:rsidR="00B246B2" w:rsidRPr="00C31807" w:rsidRDefault="00B246B2" w:rsidP="00F617B0">
      <w:pPr>
        <w:bidi/>
        <w:jc w:val="center"/>
        <w:rPr>
          <w:rFonts w:cs="B Lotus"/>
          <w:sz w:val="28"/>
          <w:szCs w:val="28"/>
          <w:rtl/>
          <w:lang w:bidi="fa-IR"/>
        </w:rPr>
      </w:pPr>
    </w:p>
    <w:p w:rsidR="00681BB5" w:rsidRPr="00C31807" w:rsidRDefault="00B246B2" w:rsidP="00F617B0">
      <w:pPr>
        <w:jc w:val="center"/>
        <w:rPr>
          <w:rFonts w:cs="B Lotus"/>
          <w:sz w:val="28"/>
          <w:szCs w:val="28"/>
          <w:rtl/>
          <w:lang w:bidi="fa-IR"/>
        </w:rPr>
      </w:pPr>
      <w:r w:rsidRPr="00C31807">
        <w:rPr>
          <w:rFonts w:cs="B Lotus"/>
          <w:sz w:val="28"/>
          <w:szCs w:val="28"/>
          <w:rtl/>
          <w:lang w:bidi="fa-IR"/>
        </w:rPr>
        <w:br w:type="page"/>
      </w:r>
    </w:p>
    <w:p w:rsidR="00681BB5" w:rsidRPr="00C31807" w:rsidRDefault="00681BB5" w:rsidP="00F617B0">
      <w:pPr>
        <w:jc w:val="center"/>
        <w:rPr>
          <w:rFonts w:cs="B Lotus"/>
          <w:sz w:val="28"/>
          <w:szCs w:val="28"/>
          <w:lang w:bidi="fa-IR"/>
        </w:rPr>
      </w:pPr>
    </w:p>
    <w:p w:rsidR="00263F8B" w:rsidRPr="00C31807" w:rsidRDefault="00263F8B" w:rsidP="00F617B0">
      <w:pPr>
        <w:jc w:val="center"/>
        <w:rPr>
          <w:rFonts w:cs="B Lotus"/>
          <w:sz w:val="28"/>
          <w:szCs w:val="28"/>
          <w:lang w:bidi="fa-IR"/>
        </w:rPr>
      </w:pPr>
    </w:p>
    <w:p w:rsidR="00263F8B" w:rsidRPr="00C31807" w:rsidRDefault="00263F8B" w:rsidP="00F617B0">
      <w:pPr>
        <w:jc w:val="center"/>
        <w:rPr>
          <w:rFonts w:cs="B Lotus"/>
          <w:sz w:val="28"/>
          <w:szCs w:val="28"/>
          <w:rtl/>
          <w:lang w:bidi="fa-IR"/>
        </w:rPr>
      </w:pPr>
    </w:p>
    <w:p w:rsidR="00B246B2" w:rsidRPr="00C31807" w:rsidRDefault="00263F8B" w:rsidP="00F617B0">
      <w:pPr>
        <w:jc w:val="center"/>
        <w:rPr>
          <w:rFonts w:cs="B Lotus"/>
          <w:sz w:val="68"/>
          <w:szCs w:val="68"/>
          <w:rtl/>
          <w:lang w:bidi="fa-IR"/>
        </w:rPr>
      </w:pPr>
      <w:r w:rsidRPr="00C31807">
        <w:rPr>
          <w:rFonts w:cs="B Lotus" w:hint="cs"/>
          <w:sz w:val="68"/>
          <w:szCs w:val="68"/>
          <w:rtl/>
          <w:lang w:bidi="fa-IR"/>
        </w:rPr>
        <w:t>فصل دوم</w:t>
      </w:r>
    </w:p>
    <w:p w:rsidR="00681BB5" w:rsidRPr="00C31807" w:rsidRDefault="00681BB5" w:rsidP="00F617B0">
      <w:pPr>
        <w:jc w:val="center"/>
        <w:rPr>
          <w:rFonts w:cs="B Lotus"/>
          <w:sz w:val="90"/>
          <w:szCs w:val="90"/>
          <w:rtl/>
          <w:lang w:bidi="fa-IR"/>
        </w:rPr>
      </w:pPr>
    </w:p>
    <w:p w:rsidR="00681BB5" w:rsidRPr="00C31807" w:rsidRDefault="00B246B2" w:rsidP="00F617B0">
      <w:pPr>
        <w:bidi/>
        <w:jc w:val="center"/>
        <w:rPr>
          <w:rFonts w:cs="B Lotus"/>
          <w:sz w:val="90"/>
          <w:szCs w:val="90"/>
          <w:rtl/>
          <w:lang w:bidi="fa-IR"/>
        </w:rPr>
      </w:pPr>
      <w:r w:rsidRPr="00C31807">
        <w:rPr>
          <w:rFonts w:cs="B Lotus" w:hint="cs"/>
          <w:sz w:val="90"/>
          <w:szCs w:val="90"/>
          <w:rtl/>
          <w:lang w:bidi="fa-IR"/>
        </w:rPr>
        <w:t xml:space="preserve">معرفی مراکز و موسسات </w:t>
      </w:r>
      <w:r w:rsidR="00681BB5" w:rsidRPr="00C31807">
        <w:rPr>
          <w:rFonts w:cs="B Lotus" w:hint="cs"/>
          <w:sz w:val="90"/>
          <w:szCs w:val="90"/>
          <w:rtl/>
          <w:lang w:bidi="fa-IR"/>
        </w:rPr>
        <w:t xml:space="preserve">تفسير و </w:t>
      </w:r>
      <w:r w:rsidRPr="00C31807">
        <w:rPr>
          <w:rFonts w:cs="B Lotus" w:hint="cs"/>
          <w:sz w:val="90"/>
          <w:szCs w:val="90"/>
          <w:rtl/>
          <w:lang w:bidi="fa-IR"/>
        </w:rPr>
        <w:t>علوم قرآنی</w:t>
      </w:r>
    </w:p>
    <w:p w:rsidR="00681BB5" w:rsidRPr="00C31807" w:rsidRDefault="00681BB5" w:rsidP="00F617B0">
      <w:pPr>
        <w:rPr>
          <w:rFonts w:cs="B Lotus"/>
          <w:sz w:val="96"/>
          <w:szCs w:val="96"/>
          <w:rtl/>
          <w:lang w:bidi="fa-IR"/>
        </w:rPr>
      </w:pPr>
      <w:r w:rsidRPr="00C31807">
        <w:rPr>
          <w:rFonts w:cs="B Lotus"/>
          <w:sz w:val="96"/>
          <w:szCs w:val="96"/>
          <w:rtl/>
          <w:lang w:bidi="fa-IR"/>
        </w:rPr>
        <w:br w:type="page"/>
      </w:r>
    </w:p>
    <w:p w:rsidR="00A52B3C" w:rsidRPr="00C31807" w:rsidRDefault="00A52B3C" w:rsidP="00F617B0">
      <w:pPr>
        <w:bidi/>
        <w:jc w:val="both"/>
        <w:rPr>
          <w:rFonts w:cs="B Lotus"/>
          <w:b/>
          <w:bCs/>
          <w:sz w:val="28"/>
          <w:szCs w:val="28"/>
          <w:rtl/>
          <w:lang w:bidi="fa-IR"/>
        </w:rPr>
      </w:pPr>
    </w:p>
    <w:p w:rsidR="00A52B3C" w:rsidRPr="00C31807" w:rsidRDefault="00A52B3C" w:rsidP="00A52B3C">
      <w:pPr>
        <w:bidi/>
        <w:jc w:val="both"/>
        <w:rPr>
          <w:rFonts w:cs="B Lotus"/>
          <w:b/>
          <w:bCs/>
          <w:sz w:val="28"/>
          <w:szCs w:val="28"/>
          <w:rtl/>
          <w:lang w:bidi="fa-IR"/>
        </w:rPr>
      </w:pPr>
    </w:p>
    <w:p w:rsidR="00A52B3C" w:rsidRPr="00C31807" w:rsidRDefault="00A52B3C" w:rsidP="00A52B3C">
      <w:pPr>
        <w:bidi/>
        <w:jc w:val="both"/>
        <w:rPr>
          <w:rFonts w:cs="B Lotus"/>
          <w:b/>
          <w:bCs/>
          <w:sz w:val="28"/>
          <w:szCs w:val="28"/>
          <w:rtl/>
          <w:lang w:bidi="fa-IR"/>
        </w:rPr>
      </w:pPr>
    </w:p>
    <w:p w:rsidR="00A52B3C" w:rsidRPr="00C31807" w:rsidRDefault="00A52B3C" w:rsidP="00A52B3C">
      <w:pPr>
        <w:bidi/>
        <w:jc w:val="both"/>
        <w:rPr>
          <w:rFonts w:cs="B Lotus"/>
          <w:b/>
          <w:bCs/>
          <w:sz w:val="28"/>
          <w:szCs w:val="28"/>
          <w:rtl/>
          <w:lang w:bidi="fa-IR"/>
        </w:rPr>
      </w:pPr>
    </w:p>
    <w:p w:rsidR="00681BB5" w:rsidRPr="00C31807" w:rsidRDefault="00A52B3C" w:rsidP="00A52B3C">
      <w:pPr>
        <w:bidi/>
        <w:jc w:val="both"/>
        <w:rPr>
          <w:rFonts w:cs="B Lotus"/>
          <w:b/>
          <w:bCs/>
          <w:sz w:val="28"/>
          <w:szCs w:val="28"/>
          <w:rtl/>
          <w:lang w:bidi="fa-IR"/>
        </w:rPr>
      </w:pPr>
      <w:r w:rsidRPr="00C31807">
        <w:rPr>
          <w:rFonts w:cs="B Lotus" w:hint="cs"/>
          <w:b/>
          <w:bCs/>
          <w:sz w:val="28"/>
          <w:szCs w:val="28"/>
          <w:rtl/>
          <w:lang w:bidi="fa-IR"/>
        </w:rPr>
        <w:t xml:space="preserve">فهرست </w:t>
      </w:r>
      <w:r w:rsidR="00681BB5" w:rsidRPr="00C31807">
        <w:rPr>
          <w:rFonts w:cs="B Lotus" w:hint="cs"/>
          <w:b/>
          <w:bCs/>
          <w:sz w:val="28"/>
          <w:szCs w:val="28"/>
          <w:rtl/>
          <w:lang w:bidi="fa-IR"/>
        </w:rPr>
        <w:t>برخي از مراكز و موسسات تحقيقاتي و پژوهشي تفسير و علوم قرآني</w:t>
      </w:r>
    </w:p>
    <w:p w:rsidR="00681BB5" w:rsidRPr="00C31807" w:rsidRDefault="00681BB5" w:rsidP="00F617B0">
      <w:pPr>
        <w:bidi/>
        <w:jc w:val="both"/>
        <w:rPr>
          <w:rFonts w:cs="B Lotus"/>
          <w:b/>
          <w:bCs/>
          <w:sz w:val="28"/>
          <w:szCs w:val="28"/>
          <w:lang w:bidi="fa-IR"/>
        </w:rPr>
      </w:pPr>
    </w:p>
    <w:p w:rsidR="00681BB5" w:rsidRPr="00C31807" w:rsidRDefault="00681BB5" w:rsidP="00F617B0">
      <w:pPr>
        <w:pStyle w:val="NoSpacing"/>
        <w:numPr>
          <w:ilvl w:val="0"/>
          <w:numId w:val="4"/>
        </w:numPr>
        <w:tabs>
          <w:tab w:val="clear" w:pos="6578"/>
        </w:tabs>
        <w:spacing w:line="276" w:lineRule="auto"/>
        <w:rPr>
          <w:rFonts w:cs="B Lotus"/>
          <w:sz w:val="28"/>
          <w:szCs w:val="28"/>
        </w:rPr>
      </w:pPr>
      <w:r w:rsidRPr="00C31807">
        <w:rPr>
          <w:rFonts w:cs="B Lotus" w:hint="cs"/>
          <w:sz w:val="28"/>
          <w:szCs w:val="28"/>
          <w:rtl/>
        </w:rPr>
        <w:t>بنیاد</w:t>
      </w:r>
      <w:r w:rsidRPr="00C31807">
        <w:rPr>
          <w:rFonts w:cs="B Lotus"/>
          <w:sz w:val="28"/>
          <w:szCs w:val="28"/>
          <w:rtl/>
        </w:rPr>
        <w:t xml:space="preserve"> </w:t>
      </w:r>
      <w:r w:rsidRPr="00C31807">
        <w:rPr>
          <w:rFonts w:cs="B Lotus" w:hint="cs"/>
          <w:sz w:val="28"/>
          <w:szCs w:val="28"/>
          <w:rtl/>
        </w:rPr>
        <w:t>نهج</w:t>
      </w:r>
      <w:r w:rsidRPr="00C31807">
        <w:rPr>
          <w:rFonts w:cs="B Lotus"/>
          <w:sz w:val="28"/>
          <w:szCs w:val="28"/>
          <w:rtl/>
        </w:rPr>
        <w:t xml:space="preserve"> </w:t>
      </w:r>
      <w:r w:rsidRPr="00C31807">
        <w:rPr>
          <w:rFonts w:cs="B Lotus" w:hint="cs"/>
          <w:sz w:val="28"/>
          <w:szCs w:val="28"/>
          <w:rtl/>
        </w:rPr>
        <w:t>البلاغه</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Pr>
      </w:pPr>
      <w:r w:rsidRPr="00C31807">
        <w:rPr>
          <w:rFonts w:cs="B Lotus" w:hint="cs"/>
          <w:sz w:val="28"/>
          <w:szCs w:val="28"/>
          <w:rtl/>
        </w:rPr>
        <w:t>پژوهشكده</w:t>
      </w:r>
      <w:r w:rsidRPr="00C31807">
        <w:rPr>
          <w:rFonts w:cs="B Lotus"/>
          <w:sz w:val="28"/>
          <w:szCs w:val="28"/>
          <w:rtl/>
        </w:rPr>
        <w:t xml:space="preserve"> </w:t>
      </w:r>
      <w:r w:rsidRPr="00C31807">
        <w:rPr>
          <w:rFonts w:cs="B Lotus" w:hint="cs"/>
          <w:sz w:val="28"/>
          <w:szCs w:val="28"/>
          <w:rtl/>
        </w:rPr>
        <w:t>باقر</w:t>
      </w:r>
      <w:r w:rsidRPr="00C31807">
        <w:rPr>
          <w:rFonts w:cs="B Lotus"/>
          <w:sz w:val="28"/>
          <w:szCs w:val="28"/>
          <w:rtl/>
        </w:rPr>
        <w:t xml:space="preserve"> </w:t>
      </w:r>
      <w:r w:rsidRPr="00C31807">
        <w:rPr>
          <w:rFonts w:cs="B Lotus" w:hint="cs"/>
          <w:sz w:val="28"/>
          <w:szCs w:val="28"/>
          <w:rtl/>
        </w:rPr>
        <w:t>العلوم</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علیه</w:t>
      </w:r>
      <w:r w:rsidRPr="00C31807">
        <w:rPr>
          <w:rFonts w:cs="B Lotus"/>
          <w:sz w:val="28"/>
          <w:szCs w:val="28"/>
          <w:rtl/>
        </w:rPr>
        <w:t xml:space="preserve"> </w:t>
      </w:r>
      <w:r w:rsidRPr="00C31807">
        <w:rPr>
          <w:rFonts w:cs="B Lotus" w:hint="cs"/>
          <w:sz w:val="28"/>
          <w:szCs w:val="28"/>
          <w:rtl/>
        </w:rPr>
        <w:t>السلام</w:t>
      </w:r>
      <w:r w:rsidRPr="00C31807">
        <w:rPr>
          <w:rFonts w:cs="B Lotus"/>
          <w:sz w:val="28"/>
          <w:szCs w:val="28"/>
          <w:rtl/>
        </w:rPr>
        <w:t xml:space="preserve"> </w:t>
      </w:r>
      <w:r w:rsidRPr="00C31807">
        <w:rPr>
          <w:rFonts w:cs="B Lotus" w:hint="cs"/>
          <w:sz w:val="28"/>
          <w:szCs w:val="28"/>
          <w:rtl/>
        </w:rPr>
        <w:t>ـ</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Pr>
      </w:pPr>
      <w:r w:rsidRPr="00C31807">
        <w:rPr>
          <w:rFonts w:cs="B Lotus" w:hint="cs"/>
          <w:sz w:val="28"/>
          <w:szCs w:val="28"/>
          <w:rtl/>
        </w:rPr>
        <w:t>پژوهشكده</w:t>
      </w:r>
      <w:r w:rsidRPr="00C31807">
        <w:rPr>
          <w:rFonts w:cs="B Lotus"/>
          <w:sz w:val="28"/>
          <w:szCs w:val="28"/>
          <w:rtl/>
        </w:rPr>
        <w:t xml:space="preserve"> </w:t>
      </w:r>
      <w:r w:rsidRPr="00C31807">
        <w:rPr>
          <w:rFonts w:cs="B Lotus" w:hint="cs"/>
          <w:sz w:val="28"/>
          <w:szCs w:val="28"/>
          <w:rtl/>
        </w:rPr>
        <w:t>تحقیقات</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r w:rsidRPr="00C31807">
        <w:rPr>
          <w:rFonts w:cs="B Lotus" w:hint="cs"/>
          <w:sz w:val="28"/>
          <w:szCs w:val="28"/>
          <w:rtl/>
        </w:rPr>
        <w:t>سپاه</w:t>
      </w:r>
      <w:r w:rsidRPr="00C31807">
        <w:rPr>
          <w:rFonts w:cs="B Lotus"/>
          <w:sz w:val="28"/>
          <w:szCs w:val="28"/>
          <w:rtl/>
        </w:rPr>
        <w:t xml:space="preserve"> </w:t>
      </w:r>
      <w:r w:rsidRPr="00C31807">
        <w:rPr>
          <w:rFonts w:cs="B Lotus" w:hint="cs"/>
          <w:sz w:val="28"/>
          <w:szCs w:val="28"/>
          <w:rtl/>
        </w:rPr>
        <w:t>پاسداران</w:t>
      </w:r>
      <w:r w:rsidRPr="00C31807">
        <w:rPr>
          <w:rFonts w:cs="B Lotus"/>
          <w:sz w:val="28"/>
          <w:szCs w:val="28"/>
          <w:rtl/>
        </w:rPr>
        <w:t xml:space="preserve"> </w:t>
      </w:r>
      <w:r w:rsidRPr="00C31807">
        <w:rPr>
          <w:rFonts w:cs="B Lotus" w:hint="cs"/>
          <w:sz w:val="28"/>
          <w:szCs w:val="28"/>
          <w:rtl/>
        </w:rPr>
        <w:t>انقلاب</w:t>
      </w:r>
      <w:r w:rsidRPr="00C31807">
        <w:rPr>
          <w:rFonts w:cs="B Lotus"/>
          <w:sz w:val="28"/>
          <w:szCs w:val="28"/>
          <w:rtl/>
        </w:rPr>
        <w:t xml:space="preserve"> </w:t>
      </w:r>
      <w:r w:rsidRPr="00C31807">
        <w:rPr>
          <w:rFonts w:cs="B Lotus" w:hint="cs"/>
          <w:sz w:val="28"/>
          <w:szCs w:val="28"/>
          <w:rtl/>
        </w:rPr>
        <w:t>اسلامی</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پژوهشكده</w:t>
      </w:r>
      <w:r w:rsidRPr="00C31807">
        <w:rPr>
          <w:rFonts w:cs="B Lotus"/>
          <w:sz w:val="28"/>
          <w:szCs w:val="28"/>
          <w:rtl/>
        </w:rPr>
        <w:t xml:space="preserve"> </w:t>
      </w:r>
      <w:r w:rsidRPr="00C31807">
        <w:rPr>
          <w:rFonts w:cs="B Lotus" w:hint="cs"/>
          <w:sz w:val="28"/>
          <w:szCs w:val="28"/>
          <w:rtl/>
        </w:rPr>
        <w:t>حكمت</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دین</w:t>
      </w:r>
      <w:r w:rsidRPr="00C31807">
        <w:rPr>
          <w:rFonts w:cs="B Lotus"/>
          <w:sz w:val="28"/>
          <w:szCs w:val="28"/>
          <w:rtl/>
        </w:rPr>
        <w:t xml:space="preserve"> </w:t>
      </w:r>
      <w:r w:rsidRPr="00C31807">
        <w:rPr>
          <w:rFonts w:cs="B Lotus" w:hint="cs"/>
          <w:sz w:val="28"/>
          <w:szCs w:val="28"/>
          <w:rtl/>
        </w:rPr>
        <w:t>پژوهی</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پژوهشكده</w:t>
      </w:r>
      <w:r w:rsidRPr="00C31807">
        <w:rPr>
          <w:rFonts w:cs="B Lotus"/>
          <w:sz w:val="28"/>
          <w:szCs w:val="28"/>
          <w:rtl/>
        </w:rPr>
        <w:t xml:space="preserve"> </w:t>
      </w:r>
      <w:r w:rsidRPr="00C31807">
        <w:rPr>
          <w:rFonts w:cs="B Lotus" w:hint="cs"/>
          <w:sz w:val="28"/>
          <w:szCs w:val="28"/>
          <w:rtl/>
        </w:rPr>
        <w:t>حوزه</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دانشگاه</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پژوهشگاه</w:t>
      </w:r>
      <w:r w:rsidRPr="00C31807">
        <w:rPr>
          <w:rFonts w:cs="B Lotus"/>
          <w:sz w:val="28"/>
          <w:szCs w:val="28"/>
          <w:rtl/>
        </w:rPr>
        <w:t xml:space="preserve"> </w:t>
      </w:r>
      <w:r w:rsidRPr="00C31807">
        <w:rPr>
          <w:rFonts w:cs="B Lotus" w:hint="cs"/>
          <w:sz w:val="28"/>
          <w:szCs w:val="28"/>
          <w:rtl/>
        </w:rPr>
        <w:t>فرهنگ</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اندیشه</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Pr>
      </w:pPr>
      <w:r w:rsidRPr="00C31807">
        <w:rPr>
          <w:rFonts w:cs="B Lotus" w:hint="cs"/>
          <w:sz w:val="28"/>
          <w:szCs w:val="28"/>
          <w:rtl/>
        </w:rPr>
        <w:t>جامعه</w:t>
      </w:r>
      <w:r w:rsidRPr="00C31807">
        <w:rPr>
          <w:rFonts w:cs="B Lotus"/>
          <w:sz w:val="28"/>
          <w:szCs w:val="28"/>
          <w:rtl/>
        </w:rPr>
        <w:t xml:space="preserve"> </w:t>
      </w:r>
      <w:r w:rsidRPr="00C31807">
        <w:rPr>
          <w:rFonts w:cs="B Lotus" w:hint="cs"/>
          <w:sz w:val="28"/>
          <w:szCs w:val="28"/>
          <w:rtl/>
        </w:rPr>
        <w:t>القرآن</w:t>
      </w:r>
      <w:r w:rsidRPr="00C31807">
        <w:rPr>
          <w:rFonts w:cs="B Lotus"/>
          <w:sz w:val="28"/>
          <w:szCs w:val="28"/>
          <w:rtl/>
        </w:rPr>
        <w:t xml:space="preserve"> </w:t>
      </w:r>
      <w:r w:rsidRPr="00C31807">
        <w:rPr>
          <w:rFonts w:cs="B Lotus" w:hint="cs"/>
          <w:sz w:val="28"/>
          <w:szCs w:val="28"/>
          <w:rtl/>
        </w:rPr>
        <w:t>الكریم</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Pr>
      </w:pPr>
      <w:r w:rsidRPr="00C31807">
        <w:rPr>
          <w:rFonts w:cs="B Lotus" w:hint="cs"/>
          <w:sz w:val="28"/>
          <w:szCs w:val="28"/>
          <w:rtl/>
        </w:rPr>
        <w:t>جامعه</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القرآن</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Pr>
      </w:pPr>
      <w:r w:rsidRPr="00C31807">
        <w:rPr>
          <w:rFonts w:cs="B Lotus" w:hint="cs"/>
          <w:sz w:val="28"/>
          <w:szCs w:val="28"/>
          <w:rtl/>
        </w:rPr>
        <w:t>دار</w:t>
      </w:r>
      <w:r w:rsidRPr="00C31807">
        <w:rPr>
          <w:rFonts w:cs="B Lotus"/>
          <w:sz w:val="28"/>
          <w:szCs w:val="28"/>
          <w:rtl/>
        </w:rPr>
        <w:t xml:space="preserve"> </w:t>
      </w:r>
      <w:r w:rsidRPr="00C31807">
        <w:rPr>
          <w:rFonts w:cs="B Lotus" w:hint="cs"/>
          <w:sz w:val="28"/>
          <w:szCs w:val="28"/>
          <w:rtl/>
        </w:rPr>
        <w:t>التحقیق</w:t>
      </w:r>
      <w:r w:rsidRPr="00C31807">
        <w:rPr>
          <w:rFonts w:cs="B Lotus"/>
          <w:sz w:val="28"/>
          <w:szCs w:val="28"/>
          <w:rtl/>
        </w:rPr>
        <w:t xml:space="preserve"> </w:t>
      </w:r>
      <w:r w:rsidRPr="00C31807">
        <w:rPr>
          <w:rFonts w:cs="B Lotus" w:hint="cs"/>
          <w:sz w:val="28"/>
          <w:szCs w:val="28"/>
          <w:rtl/>
        </w:rPr>
        <w:t>معارف</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r w:rsidRPr="00C31807">
        <w:rPr>
          <w:rFonts w:cs="B Lotus" w:hint="cs"/>
          <w:sz w:val="28"/>
          <w:szCs w:val="28"/>
          <w:rtl/>
        </w:rPr>
        <w:t>قم</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دار</w:t>
      </w:r>
      <w:r w:rsidRPr="00C31807">
        <w:rPr>
          <w:rFonts w:cs="B Lotus"/>
          <w:sz w:val="28"/>
          <w:szCs w:val="28"/>
          <w:rtl/>
        </w:rPr>
        <w:t xml:space="preserve"> </w:t>
      </w:r>
      <w:r w:rsidRPr="00C31807">
        <w:rPr>
          <w:rFonts w:cs="B Lotus" w:hint="cs"/>
          <w:sz w:val="28"/>
          <w:szCs w:val="28"/>
          <w:rtl/>
        </w:rPr>
        <w:t>القرآن</w:t>
      </w:r>
      <w:r w:rsidRPr="00C31807">
        <w:rPr>
          <w:rFonts w:cs="B Lotus"/>
          <w:sz w:val="28"/>
          <w:szCs w:val="28"/>
          <w:rtl/>
        </w:rPr>
        <w:t xml:space="preserve"> </w:t>
      </w:r>
      <w:r w:rsidRPr="00C31807">
        <w:rPr>
          <w:rFonts w:cs="B Lotus" w:hint="cs"/>
          <w:sz w:val="28"/>
          <w:szCs w:val="28"/>
          <w:rtl/>
        </w:rPr>
        <w:t>الكریم</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دار</w:t>
      </w:r>
      <w:r w:rsidRPr="00C31807">
        <w:rPr>
          <w:rFonts w:cs="B Lotus"/>
          <w:sz w:val="28"/>
          <w:szCs w:val="28"/>
          <w:rtl/>
        </w:rPr>
        <w:t xml:space="preserve"> </w:t>
      </w:r>
      <w:r w:rsidRPr="00C31807">
        <w:rPr>
          <w:rFonts w:cs="B Lotus" w:hint="cs"/>
          <w:sz w:val="28"/>
          <w:szCs w:val="28"/>
          <w:rtl/>
        </w:rPr>
        <w:t>القرآن</w:t>
      </w:r>
      <w:r w:rsidRPr="00C31807">
        <w:rPr>
          <w:rFonts w:cs="B Lotus"/>
          <w:sz w:val="28"/>
          <w:szCs w:val="28"/>
          <w:rtl/>
        </w:rPr>
        <w:t xml:space="preserve"> </w:t>
      </w:r>
      <w:r w:rsidRPr="00C31807">
        <w:rPr>
          <w:rFonts w:cs="B Lotus" w:hint="cs"/>
          <w:sz w:val="28"/>
          <w:szCs w:val="28"/>
          <w:rtl/>
        </w:rPr>
        <w:t>امام</w:t>
      </w:r>
      <w:r w:rsidRPr="00C31807">
        <w:rPr>
          <w:rFonts w:cs="B Lotus"/>
          <w:sz w:val="28"/>
          <w:szCs w:val="28"/>
          <w:rtl/>
        </w:rPr>
        <w:t xml:space="preserve"> </w:t>
      </w:r>
      <w:r w:rsidRPr="00C31807">
        <w:rPr>
          <w:rFonts w:cs="B Lotus" w:hint="cs"/>
          <w:sz w:val="28"/>
          <w:szCs w:val="28"/>
          <w:rtl/>
        </w:rPr>
        <w:t>حسین</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علیه</w:t>
      </w:r>
      <w:r w:rsidRPr="00C31807">
        <w:rPr>
          <w:rFonts w:cs="B Lotus"/>
          <w:sz w:val="28"/>
          <w:szCs w:val="28"/>
          <w:rtl/>
        </w:rPr>
        <w:t xml:space="preserve"> </w:t>
      </w:r>
      <w:r w:rsidRPr="00C31807">
        <w:rPr>
          <w:rFonts w:cs="B Lotus" w:hint="cs"/>
          <w:sz w:val="28"/>
          <w:szCs w:val="28"/>
          <w:rtl/>
        </w:rPr>
        <w:t>السلام</w:t>
      </w:r>
      <w:r w:rsidRPr="00C31807">
        <w:rPr>
          <w:rFonts w:cs="B Lotus"/>
          <w:sz w:val="28"/>
          <w:szCs w:val="28"/>
          <w:rtl/>
        </w:rPr>
        <w:t xml:space="preserve"> </w:t>
      </w:r>
      <w:r w:rsidRPr="00C31807">
        <w:rPr>
          <w:rFonts w:cs="B Lotus" w:hint="cs"/>
          <w:sz w:val="28"/>
          <w:szCs w:val="28"/>
          <w:rtl/>
        </w:rPr>
        <w:t>ـ</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دانشكده</w:t>
      </w:r>
      <w:r w:rsidRPr="00C31807">
        <w:rPr>
          <w:rFonts w:cs="B Lotus"/>
          <w:sz w:val="28"/>
          <w:szCs w:val="28"/>
          <w:rtl/>
        </w:rPr>
        <w:t xml:space="preserve"> </w:t>
      </w:r>
      <w:r w:rsidRPr="00C31807">
        <w:rPr>
          <w:rFonts w:cs="B Lotus" w:hint="cs"/>
          <w:sz w:val="28"/>
          <w:szCs w:val="28"/>
          <w:rtl/>
        </w:rPr>
        <w:t>اصول</w:t>
      </w:r>
      <w:r w:rsidRPr="00C31807">
        <w:rPr>
          <w:rFonts w:cs="B Lotus"/>
          <w:sz w:val="28"/>
          <w:szCs w:val="28"/>
          <w:rtl/>
        </w:rPr>
        <w:t xml:space="preserve"> </w:t>
      </w:r>
      <w:r w:rsidRPr="00C31807">
        <w:rPr>
          <w:rFonts w:cs="B Lotus" w:hint="cs"/>
          <w:sz w:val="28"/>
          <w:szCs w:val="28"/>
          <w:rtl/>
        </w:rPr>
        <w:t>دین</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دانشكده</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قرآنی</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دفتر</w:t>
      </w:r>
      <w:r w:rsidRPr="00C31807">
        <w:rPr>
          <w:rFonts w:cs="B Lotus"/>
          <w:sz w:val="28"/>
          <w:szCs w:val="28"/>
          <w:rtl/>
        </w:rPr>
        <w:t xml:space="preserve"> </w:t>
      </w:r>
      <w:r w:rsidRPr="00C31807">
        <w:rPr>
          <w:rFonts w:cs="B Lotus" w:hint="cs"/>
          <w:sz w:val="28"/>
          <w:szCs w:val="28"/>
          <w:rtl/>
        </w:rPr>
        <w:t>انتشارات</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دفتر</w:t>
      </w:r>
      <w:r w:rsidRPr="00C31807">
        <w:rPr>
          <w:rFonts w:cs="B Lotus"/>
          <w:sz w:val="28"/>
          <w:szCs w:val="28"/>
          <w:rtl/>
        </w:rPr>
        <w:t xml:space="preserve"> </w:t>
      </w:r>
      <w:r w:rsidRPr="00C31807">
        <w:rPr>
          <w:rFonts w:cs="B Lotus" w:hint="cs"/>
          <w:sz w:val="28"/>
          <w:szCs w:val="28"/>
          <w:rtl/>
        </w:rPr>
        <w:t>تحقیقاتی</w:t>
      </w:r>
      <w:r w:rsidRPr="00C31807">
        <w:rPr>
          <w:rFonts w:cs="B Lotus"/>
          <w:sz w:val="28"/>
          <w:szCs w:val="28"/>
          <w:rtl/>
        </w:rPr>
        <w:t xml:space="preserve"> </w:t>
      </w:r>
      <w:r w:rsidRPr="00C31807">
        <w:rPr>
          <w:rFonts w:cs="B Lotus" w:hint="cs"/>
          <w:sz w:val="28"/>
          <w:szCs w:val="28"/>
          <w:rtl/>
        </w:rPr>
        <w:t>آل</w:t>
      </w:r>
      <w:r w:rsidRPr="00C31807">
        <w:rPr>
          <w:rFonts w:cs="B Lotus"/>
          <w:sz w:val="28"/>
          <w:szCs w:val="28"/>
          <w:rtl/>
        </w:rPr>
        <w:t xml:space="preserve"> </w:t>
      </w:r>
      <w:r w:rsidRPr="00C31807">
        <w:rPr>
          <w:rFonts w:cs="B Lotus" w:hint="cs"/>
          <w:sz w:val="28"/>
          <w:szCs w:val="28"/>
          <w:rtl/>
        </w:rPr>
        <w:t>یاسین</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دفتر</w:t>
      </w:r>
      <w:r w:rsidRPr="00C31807">
        <w:rPr>
          <w:rFonts w:cs="B Lotus"/>
          <w:sz w:val="28"/>
          <w:szCs w:val="28"/>
          <w:rtl/>
        </w:rPr>
        <w:t xml:space="preserve"> </w:t>
      </w:r>
      <w:r w:rsidRPr="00C31807">
        <w:rPr>
          <w:rFonts w:cs="B Lotus" w:hint="cs"/>
          <w:sz w:val="28"/>
          <w:szCs w:val="28"/>
          <w:rtl/>
        </w:rPr>
        <w:t>مطالعات</w:t>
      </w:r>
      <w:r w:rsidRPr="00C31807">
        <w:rPr>
          <w:rFonts w:cs="B Lotus"/>
          <w:sz w:val="28"/>
          <w:szCs w:val="28"/>
          <w:rtl/>
        </w:rPr>
        <w:t xml:space="preserve"> </w:t>
      </w:r>
      <w:r w:rsidRPr="00C31807">
        <w:rPr>
          <w:rFonts w:cs="B Lotus" w:hint="cs"/>
          <w:sz w:val="28"/>
          <w:szCs w:val="28"/>
          <w:rtl/>
        </w:rPr>
        <w:t>تاریخ</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معارف</w:t>
      </w:r>
      <w:r w:rsidRPr="00C31807">
        <w:rPr>
          <w:rFonts w:cs="B Lotus"/>
          <w:sz w:val="28"/>
          <w:szCs w:val="28"/>
          <w:rtl/>
        </w:rPr>
        <w:t xml:space="preserve"> </w:t>
      </w:r>
      <w:r w:rsidRPr="00C31807">
        <w:rPr>
          <w:rFonts w:cs="B Lotus" w:hint="cs"/>
          <w:sz w:val="28"/>
          <w:szCs w:val="28"/>
          <w:rtl/>
        </w:rPr>
        <w:t>اسلامی</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ستاد</w:t>
      </w:r>
      <w:r w:rsidRPr="00C31807">
        <w:rPr>
          <w:rFonts w:cs="B Lotus"/>
          <w:sz w:val="28"/>
          <w:szCs w:val="28"/>
          <w:rtl/>
        </w:rPr>
        <w:t xml:space="preserve"> </w:t>
      </w:r>
      <w:r w:rsidRPr="00C31807">
        <w:rPr>
          <w:rFonts w:cs="B Lotus" w:hint="cs"/>
          <w:sz w:val="28"/>
          <w:szCs w:val="28"/>
          <w:rtl/>
        </w:rPr>
        <w:t>تفسیر</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tl/>
        </w:rPr>
        <w:t xml:space="preserve"> </w:t>
      </w:r>
      <w:r w:rsidRPr="00C31807">
        <w:rPr>
          <w:rFonts w:cs="B Lotus" w:hint="cs"/>
          <w:sz w:val="28"/>
          <w:szCs w:val="28"/>
          <w:rtl/>
        </w:rPr>
        <w:t>كریم</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مؤسسه</w:t>
      </w:r>
      <w:r w:rsidRPr="00C31807">
        <w:rPr>
          <w:rFonts w:cs="B Lotus"/>
          <w:sz w:val="28"/>
          <w:szCs w:val="28"/>
          <w:rtl/>
        </w:rPr>
        <w:t xml:space="preserve"> </w:t>
      </w:r>
      <w:r w:rsidRPr="00C31807">
        <w:rPr>
          <w:rFonts w:cs="B Lotus" w:hint="cs"/>
          <w:sz w:val="28"/>
          <w:szCs w:val="28"/>
          <w:rtl/>
        </w:rPr>
        <w:t>آموزشی</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تحقیقاتی</w:t>
      </w:r>
      <w:r w:rsidRPr="00C31807">
        <w:rPr>
          <w:rFonts w:cs="B Lotus"/>
          <w:sz w:val="28"/>
          <w:szCs w:val="28"/>
          <w:rtl/>
        </w:rPr>
        <w:t xml:space="preserve"> </w:t>
      </w:r>
      <w:r w:rsidRPr="00C31807">
        <w:rPr>
          <w:rFonts w:cs="B Lotus" w:hint="cs"/>
          <w:sz w:val="28"/>
          <w:szCs w:val="28"/>
          <w:rtl/>
        </w:rPr>
        <w:t>معارف</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r w:rsidRPr="00C31807">
        <w:rPr>
          <w:rFonts w:cs="B Lotus" w:hint="cs"/>
          <w:sz w:val="28"/>
          <w:szCs w:val="28"/>
          <w:rtl/>
        </w:rPr>
        <w:t>امام</w:t>
      </w:r>
      <w:r w:rsidRPr="00C31807">
        <w:rPr>
          <w:rFonts w:cs="B Lotus"/>
          <w:sz w:val="28"/>
          <w:szCs w:val="28"/>
          <w:rtl/>
        </w:rPr>
        <w:t xml:space="preserve"> </w:t>
      </w:r>
      <w:r w:rsidRPr="00C31807">
        <w:rPr>
          <w:rFonts w:cs="B Lotus" w:hint="cs"/>
          <w:sz w:val="28"/>
          <w:szCs w:val="28"/>
          <w:rtl/>
        </w:rPr>
        <w:t>رضا</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علیه</w:t>
      </w:r>
      <w:r w:rsidRPr="00C31807">
        <w:rPr>
          <w:rFonts w:cs="B Lotus"/>
          <w:sz w:val="28"/>
          <w:szCs w:val="28"/>
          <w:rtl/>
        </w:rPr>
        <w:t xml:space="preserve"> </w:t>
      </w:r>
      <w:r w:rsidRPr="00C31807">
        <w:rPr>
          <w:rFonts w:cs="B Lotus" w:hint="cs"/>
          <w:sz w:val="28"/>
          <w:szCs w:val="28"/>
          <w:rtl/>
        </w:rPr>
        <w:t>السلام</w:t>
      </w:r>
      <w:r w:rsidRPr="00C31807">
        <w:rPr>
          <w:rFonts w:cs="B Lotus"/>
          <w:sz w:val="28"/>
          <w:szCs w:val="28"/>
          <w:rtl/>
        </w:rPr>
        <w:t xml:space="preserve"> </w:t>
      </w:r>
      <w:r w:rsidRPr="00C31807">
        <w:rPr>
          <w:rFonts w:cs="B Lotus" w:hint="cs"/>
          <w:sz w:val="28"/>
          <w:szCs w:val="28"/>
          <w:rtl/>
        </w:rPr>
        <w:t>ـ</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مؤسسه</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معارف</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r w:rsidRPr="00C31807">
        <w:rPr>
          <w:rFonts w:cs="B Lotus" w:hint="cs"/>
          <w:sz w:val="28"/>
          <w:szCs w:val="28"/>
          <w:rtl/>
        </w:rPr>
        <w:t>واحد</w:t>
      </w:r>
      <w:r w:rsidRPr="00C31807">
        <w:rPr>
          <w:rFonts w:cs="B Lotus"/>
          <w:sz w:val="28"/>
          <w:szCs w:val="28"/>
          <w:rtl/>
        </w:rPr>
        <w:t xml:space="preserve"> </w:t>
      </w:r>
      <w:r w:rsidRPr="00C31807">
        <w:rPr>
          <w:rFonts w:cs="B Lotus" w:hint="cs"/>
          <w:sz w:val="28"/>
          <w:szCs w:val="28"/>
          <w:rtl/>
        </w:rPr>
        <w:t>احیای</w:t>
      </w:r>
      <w:r w:rsidRPr="00C31807">
        <w:rPr>
          <w:rFonts w:cs="B Lotus"/>
          <w:sz w:val="28"/>
          <w:szCs w:val="28"/>
          <w:rtl/>
        </w:rPr>
        <w:t xml:space="preserve"> </w:t>
      </w:r>
      <w:r w:rsidRPr="00C31807">
        <w:rPr>
          <w:rFonts w:cs="B Lotus" w:hint="cs"/>
          <w:sz w:val="28"/>
          <w:szCs w:val="28"/>
          <w:rtl/>
        </w:rPr>
        <w:t>تراث</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مؤسسه</w:t>
      </w:r>
      <w:r w:rsidRPr="00C31807">
        <w:rPr>
          <w:rFonts w:cs="B Lotus"/>
          <w:sz w:val="28"/>
          <w:szCs w:val="28"/>
          <w:rtl/>
        </w:rPr>
        <w:t xml:space="preserve"> </w:t>
      </w:r>
      <w:r w:rsidRPr="00C31807">
        <w:rPr>
          <w:rFonts w:cs="B Lotus" w:hint="cs"/>
          <w:sz w:val="28"/>
          <w:szCs w:val="28"/>
          <w:rtl/>
        </w:rPr>
        <w:t>تحقیقاتی</w:t>
      </w:r>
      <w:r w:rsidRPr="00C31807">
        <w:rPr>
          <w:rFonts w:cs="B Lotus"/>
          <w:sz w:val="28"/>
          <w:szCs w:val="28"/>
          <w:rtl/>
        </w:rPr>
        <w:t xml:space="preserve"> </w:t>
      </w:r>
      <w:r w:rsidRPr="00C31807">
        <w:rPr>
          <w:rFonts w:ascii="Times New Roman" w:hAnsi="Times New Roman" w:cs="Times New Roman" w:hint="cs"/>
          <w:sz w:val="28"/>
          <w:szCs w:val="28"/>
          <w:rtl/>
        </w:rPr>
        <w:t>–</w:t>
      </w:r>
      <w:r w:rsidRPr="00C31807">
        <w:rPr>
          <w:rFonts w:cs="B Lotus"/>
          <w:sz w:val="28"/>
          <w:szCs w:val="28"/>
          <w:rtl/>
        </w:rPr>
        <w:t xml:space="preserve"> </w:t>
      </w:r>
      <w:r w:rsidRPr="00C31807">
        <w:rPr>
          <w:rFonts w:cs="B Lotus" w:hint="cs"/>
          <w:sz w:val="28"/>
          <w:szCs w:val="28"/>
          <w:rtl/>
        </w:rPr>
        <w:t>انتشاراتی</w:t>
      </w:r>
      <w:r w:rsidRPr="00C31807">
        <w:rPr>
          <w:rFonts w:cs="B Lotus"/>
          <w:sz w:val="28"/>
          <w:szCs w:val="28"/>
          <w:rtl/>
        </w:rPr>
        <w:t xml:space="preserve"> </w:t>
      </w:r>
      <w:r w:rsidRPr="00C31807">
        <w:rPr>
          <w:rFonts w:cs="B Lotus" w:hint="cs"/>
          <w:sz w:val="28"/>
          <w:szCs w:val="28"/>
          <w:rtl/>
        </w:rPr>
        <w:t>احسن</w:t>
      </w:r>
      <w:r w:rsidRPr="00C31807">
        <w:rPr>
          <w:rFonts w:cs="B Lotus"/>
          <w:sz w:val="28"/>
          <w:szCs w:val="28"/>
          <w:rtl/>
        </w:rPr>
        <w:t xml:space="preserve"> </w:t>
      </w:r>
      <w:r w:rsidRPr="00C31807">
        <w:rPr>
          <w:rFonts w:cs="B Lotus" w:hint="cs"/>
          <w:sz w:val="28"/>
          <w:szCs w:val="28"/>
          <w:rtl/>
        </w:rPr>
        <w:t>الحدیث</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مؤسسه</w:t>
      </w:r>
      <w:r w:rsidRPr="00C31807">
        <w:rPr>
          <w:rFonts w:cs="B Lotus"/>
          <w:sz w:val="28"/>
          <w:szCs w:val="28"/>
          <w:rtl/>
        </w:rPr>
        <w:t xml:space="preserve"> </w:t>
      </w:r>
      <w:r w:rsidRPr="00C31807">
        <w:rPr>
          <w:rFonts w:cs="B Lotus" w:hint="cs"/>
          <w:sz w:val="28"/>
          <w:szCs w:val="28"/>
          <w:rtl/>
        </w:rPr>
        <w:t>فرهنگی</w:t>
      </w:r>
      <w:r w:rsidRPr="00C31807">
        <w:rPr>
          <w:rFonts w:cs="B Lotus"/>
          <w:sz w:val="28"/>
          <w:szCs w:val="28"/>
          <w:rtl/>
        </w:rPr>
        <w:t xml:space="preserve"> </w:t>
      </w:r>
      <w:r w:rsidRPr="00C31807">
        <w:rPr>
          <w:rFonts w:cs="B Lotus" w:hint="cs"/>
          <w:sz w:val="28"/>
          <w:szCs w:val="28"/>
          <w:rtl/>
        </w:rPr>
        <w:t>التمهید</w:t>
      </w:r>
      <w:r w:rsidRPr="00C31807">
        <w:rPr>
          <w:rFonts w:cs="B Lotus"/>
          <w:sz w:val="28"/>
          <w:szCs w:val="28"/>
        </w:rPr>
        <w:t></w:t>
      </w:r>
    </w:p>
    <w:p w:rsidR="00681BB5" w:rsidRPr="00C31807" w:rsidRDefault="00681BB5" w:rsidP="00F617B0">
      <w:pPr>
        <w:pStyle w:val="NoSpacing"/>
        <w:numPr>
          <w:ilvl w:val="0"/>
          <w:numId w:val="4"/>
        </w:numPr>
        <w:tabs>
          <w:tab w:val="clear" w:pos="6578"/>
          <w:tab w:val="right" w:pos="713"/>
        </w:tabs>
        <w:spacing w:line="276" w:lineRule="auto"/>
        <w:rPr>
          <w:rFonts w:cs="B Lotus"/>
          <w:sz w:val="28"/>
          <w:szCs w:val="28"/>
        </w:rPr>
      </w:pPr>
      <w:r w:rsidRPr="00C31807">
        <w:rPr>
          <w:rFonts w:cs="B Lotus" w:hint="cs"/>
          <w:sz w:val="28"/>
          <w:szCs w:val="28"/>
          <w:rtl/>
        </w:rPr>
        <w:t>مؤسسه‌ی</w:t>
      </w:r>
      <w:r w:rsidRPr="00C31807">
        <w:rPr>
          <w:rFonts w:cs="B Lotus"/>
          <w:sz w:val="28"/>
          <w:szCs w:val="28"/>
          <w:rtl/>
        </w:rPr>
        <w:t xml:space="preserve"> </w:t>
      </w:r>
      <w:r w:rsidRPr="00C31807">
        <w:rPr>
          <w:rFonts w:cs="B Lotus" w:hint="cs"/>
          <w:sz w:val="28"/>
          <w:szCs w:val="28"/>
          <w:rtl/>
        </w:rPr>
        <w:t>فرهنگی</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تحقیقاتی</w:t>
      </w:r>
      <w:r w:rsidRPr="00C31807">
        <w:rPr>
          <w:rFonts w:cs="B Lotus"/>
          <w:sz w:val="28"/>
          <w:szCs w:val="28"/>
          <w:rtl/>
        </w:rPr>
        <w:t xml:space="preserve"> </w:t>
      </w:r>
      <w:r w:rsidRPr="00C31807">
        <w:rPr>
          <w:rFonts w:cs="B Lotus" w:hint="cs"/>
          <w:sz w:val="28"/>
          <w:szCs w:val="28"/>
          <w:rtl/>
        </w:rPr>
        <w:t>امیر</w:t>
      </w:r>
      <w:r w:rsidRPr="00C31807">
        <w:rPr>
          <w:rFonts w:cs="B Lotus"/>
          <w:sz w:val="28"/>
          <w:szCs w:val="28"/>
          <w:rtl/>
        </w:rPr>
        <w:t xml:space="preserve"> </w:t>
      </w:r>
      <w:r w:rsidRPr="00C31807">
        <w:rPr>
          <w:rFonts w:cs="B Lotus" w:hint="cs"/>
          <w:sz w:val="28"/>
          <w:szCs w:val="28"/>
          <w:rtl/>
        </w:rPr>
        <w:t>المؤمنین</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علیه</w:t>
      </w:r>
      <w:r w:rsidRPr="00C31807">
        <w:rPr>
          <w:rFonts w:cs="B Lotus"/>
          <w:sz w:val="28"/>
          <w:szCs w:val="28"/>
          <w:rtl/>
        </w:rPr>
        <w:t xml:space="preserve"> </w:t>
      </w:r>
      <w:r w:rsidRPr="00C31807">
        <w:rPr>
          <w:rFonts w:cs="B Lotus" w:hint="cs"/>
          <w:sz w:val="28"/>
          <w:szCs w:val="28"/>
          <w:rtl/>
        </w:rPr>
        <w:t>السلام</w:t>
      </w:r>
      <w:r w:rsidRPr="00C31807">
        <w:rPr>
          <w:rFonts w:cs="B Lotus"/>
          <w:sz w:val="28"/>
          <w:szCs w:val="28"/>
          <w:rtl/>
        </w:rPr>
        <w:t xml:space="preserve"> </w:t>
      </w:r>
      <w:r w:rsidRPr="00C31807">
        <w:rPr>
          <w:rFonts w:cs="B Lotus" w:hint="cs"/>
          <w:sz w:val="28"/>
          <w:szCs w:val="28"/>
          <w:rtl/>
        </w:rPr>
        <w:t>ـ</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Pr>
      </w:pPr>
      <w:r w:rsidRPr="00C31807">
        <w:rPr>
          <w:rFonts w:cs="B Lotus" w:hint="cs"/>
          <w:sz w:val="28"/>
          <w:szCs w:val="28"/>
          <w:rtl/>
        </w:rPr>
        <w:t>مجتمع</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دینی</w:t>
      </w:r>
      <w:r w:rsidRPr="00C31807">
        <w:rPr>
          <w:rFonts w:cs="B Lotus"/>
          <w:sz w:val="28"/>
          <w:szCs w:val="28"/>
          <w:rtl/>
        </w:rPr>
        <w:t xml:space="preserve"> </w:t>
      </w:r>
      <w:r w:rsidRPr="00C31807">
        <w:rPr>
          <w:rFonts w:cs="B Lotus" w:hint="cs"/>
          <w:sz w:val="28"/>
          <w:szCs w:val="28"/>
          <w:rtl/>
        </w:rPr>
        <w:t>حضرت</w:t>
      </w:r>
      <w:r w:rsidRPr="00C31807">
        <w:rPr>
          <w:rFonts w:cs="B Lotus"/>
          <w:sz w:val="28"/>
          <w:szCs w:val="28"/>
          <w:rtl/>
        </w:rPr>
        <w:t xml:space="preserve"> </w:t>
      </w:r>
      <w:r w:rsidRPr="00C31807">
        <w:rPr>
          <w:rFonts w:cs="B Lotus" w:hint="cs"/>
          <w:sz w:val="28"/>
          <w:szCs w:val="28"/>
          <w:rtl/>
        </w:rPr>
        <w:t>ولی</w:t>
      </w:r>
      <w:r w:rsidRPr="00C31807">
        <w:rPr>
          <w:rFonts w:cs="B Lotus"/>
          <w:sz w:val="28"/>
          <w:szCs w:val="28"/>
          <w:rtl/>
        </w:rPr>
        <w:t xml:space="preserve"> </w:t>
      </w:r>
      <w:r w:rsidRPr="00C31807">
        <w:rPr>
          <w:rFonts w:cs="B Lotus" w:hint="cs"/>
          <w:sz w:val="28"/>
          <w:szCs w:val="28"/>
          <w:rtl/>
        </w:rPr>
        <w:t>عصر</w:t>
      </w:r>
      <w:r w:rsidRPr="00C31807">
        <w:rPr>
          <w:rFonts w:cs="B Lotus"/>
          <w:sz w:val="28"/>
          <w:szCs w:val="28"/>
          <w:rtl/>
        </w:rPr>
        <w:t xml:space="preserve"> </w:t>
      </w:r>
      <w:r w:rsidRPr="00C31807">
        <w:rPr>
          <w:rFonts w:cs="B Lotus" w:hint="cs"/>
          <w:sz w:val="28"/>
          <w:szCs w:val="28"/>
          <w:rtl/>
        </w:rPr>
        <w:t>عج</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مجمع</w:t>
      </w:r>
      <w:r w:rsidRPr="00C31807">
        <w:rPr>
          <w:rFonts w:cs="B Lotus"/>
          <w:sz w:val="28"/>
          <w:szCs w:val="28"/>
          <w:rtl/>
        </w:rPr>
        <w:t xml:space="preserve"> </w:t>
      </w:r>
      <w:r w:rsidRPr="00C31807">
        <w:rPr>
          <w:rFonts w:cs="B Lotus" w:hint="cs"/>
          <w:sz w:val="28"/>
          <w:szCs w:val="28"/>
          <w:rtl/>
        </w:rPr>
        <w:t>احیای</w:t>
      </w:r>
      <w:r w:rsidRPr="00C31807">
        <w:rPr>
          <w:rFonts w:cs="B Lotus"/>
          <w:sz w:val="28"/>
          <w:szCs w:val="28"/>
          <w:rtl/>
        </w:rPr>
        <w:t xml:space="preserve"> </w:t>
      </w:r>
      <w:r w:rsidRPr="00C31807">
        <w:rPr>
          <w:rFonts w:cs="B Lotus" w:hint="cs"/>
          <w:sz w:val="28"/>
          <w:szCs w:val="28"/>
          <w:rtl/>
        </w:rPr>
        <w:t>فرهنگ</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مجمع</w:t>
      </w:r>
      <w:r w:rsidRPr="00C31807">
        <w:rPr>
          <w:rFonts w:cs="B Lotus"/>
          <w:sz w:val="28"/>
          <w:szCs w:val="28"/>
          <w:rtl/>
        </w:rPr>
        <w:t xml:space="preserve"> </w:t>
      </w:r>
      <w:r w:rsidRPr="00C31807">
        <w:rPr>
          <w:rFonts w:cs="B Lotus" w:hint="cs"/>
          <w:sz w:val="28"/>
          <w:szCs w:val="28"/>
          <w:rtl/>
        </w:rPr>
        <w:t>جهانی</w:t>
      </w:r>
      <w:r w:rsidRPr="00C31807">
        <w:rPr>
          <w:rFonts w:cs="B Lotus"/>
          <w:sz w:val="28"/>
          <w:szCs w:val="28"/>
          <w:rtl/>
        </w:rPr>
        <w:t xml:space="preserve"> </w:t>
      </w:r>
      <w:r w:rsidRPr="00C31807">
        <w:rPr>
          <w:rFonts w:cs="B Lotus" w:hint="cs"/>
          <w:sz w:val="28"/>
          <w:szCs w:val="28"/>
          <w:rtl/>
        </w:rPr>
        <w:t>اهل</w:t>
      </w:r>
      <w:r w:rsidRPr="00C31807">
        <w:rPr>
          <w:rFonts w:cs="B Lotus"/>
          <w:sz w:val="28"/>
          <w:szCs w:val="28"/>
          <w:rtl/>
        </w:rPr>
        <w:t xml:space="preserve"> </w:t>
      </w:r>
      <w:r w:rsidRPr="00C31807">
        <w:rPr>
          <w:rFonts w:cs="B Lotus" w:hint="cs"/>
          <w:sz w:val="28"/>
          <w:szCs w:val="28"/>
          <w:rtl/>
        </w:rPr>
        <w:t>بیت</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علیهم</w:t>
      </w:r>
      <w:r w:rsidRPr="00C31807">
        <w:rPr>
          <w:rFonts w:cs="B Lotus"/>
          <w:sz w:val="28"/>
          <w:szCs w:val="28"/>
          <w:rtl/>
        </w:rPr>
        <w:t xml:space="preserve"> </w:t>
      </w:r>
      <w:r w:rsidRPr="00C31807">
        <w:rPr>
          <w:rFonts w:cs="B Lotus" w:hint="cs"/>
          <w:sz w:val="28"/>
          <w:szCs w:val="28"/>
          <w:rtl/>
        </w:rPr>
        <w:t>السلام</w:t>
      </w:r>
      <w:r w:rsidRPr="00C31807">
        <w:rPr>
          <w:rFonts w:cs="B Lotus"/>
          <w:sz w:val="28"/>
          <w:szCs w:val="28"/>
          <w:rtl/>
        </w:rPr>
        <w:t xml:space="preserve"> </w:t>
      </w:r>
      <w:r w:rsidRPr="00C31807">
        <w:rPr>
          <w:rFonts w:cs="B Lotus" w:hint="cs"/>
          <w:sz w:val="28"/>
          <w:szCs w:val="28"/>
          <w:rtl/>
        </w:rPr>
        <w:t>ـ</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مجمع</w:t>
      </w:r>
      <w:r w:rsidRPr="00C31807">
        <w:rPr>
          <w:rFonts w:cs="B Lotus"/>
          <w:sz w:val="28"/>
          <w:szCs w:val="28"/>
          <w:rtl/>
        </w:rPr>
        <w:t xml:space="preserve"> </w:t>
      </w:r>
      <w:r w:rsidRPr="00C31807">
        <w:rPr>
          <w:rFonts w:cs="B Lotus" w:hint="cs"/>
          <w:sz w:val="28"/>
          <w:szCs w:val="28"/>
          <w:rtl/>
        </w:rPr>
        <w:t>علمی</w:t>
      </w:r>
      <w:r w:rsidRPr="00C31807">
        <w:rPr>
          <w:rFonts w:cs="B Lotus"/>
          <w:sz w:val="28"/>
          <w:szCs w:val="28"/>
          <w:rtl/>
        </w:rPr>
        <w:t xml:space="preserve"> </w:t>
      </w:r>
      <w:r w:rsidRPr="00C31807">
        <w:rPr>
          <w:rFonts w:cs="B Lotus" w:hint="cs"/>
          <w:sz w:val="28"/>
          <w:szCs w:val="28"/>
          <w:rtl/>
        </w:rPr>
        <w:t>پاسخگویی</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اشكالات</w:t>
      </w:r>
      <w:r w:rsidRPr="00C31807">
        <w:rPr>
          <w:rFonts w:cs="B Lotus"/>
          <w:sz w:val="28"/>
          <w:szCs w:val="28"/>
          <w:rtl/>
        </w:rPr>
        <w:t xml:space="preserve"> </w:t>
      </w:r>
      <w:r w:rsidRPr="00C31807">
        <w:rPr>
          <w:rFonts w:cs="B Lotus" w:hint="cs"/>
          <w:sz w:val="28"/>
          <w:szCs w:val="28"/>
          <w:rtl/>
        </w:rPr>
        <w:t>دینی</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مدرسه‌الامام</w:t>
      </w:r>
      <w:r w:rsidRPr="00C31807">
        <w:rPr>
          <w:rFonts w:cs="B Lotus"/>
          <w:sz w:val="28"/>
          <w:szCs w:val="28"/>
          <w:rtl/>
        </w:rPr>
        <w:t xml:space="preserve"> </w:t>
      </w:r>
      <w:r w:rsidRPr="00C31807">
        <w:rPr>
          <w:rFonts w:cs="B Lotus" w:hint="cs"/>
          <w:sz w:val="28"/>
          <w:szCs w:val="28"/>
          <w:rtl/>
        </w:rPr>
        <w:t>علی</w:t>
      </w:r>
      <w:r w:rsidRPr="00C31807">
        <w:rPr>
          <w:rFonts w:cs="B Lotus"/>
          <w:sz w:val="28"/>
          <w:szCs w:val="28"/>
          <w:rtl/>
        </w:rPr>
        <w:t xml:space="preserve"> </w:t>
      </w:r>
      <w:r w:rsidRPr="00C31807">
        <w:rPr>
          <w:rFonts w:cs="B Lotus" w:hint="cs"/>
          <w:sz w:val="28"/>
          <w:szCs w:val="28"/>
          <w:rtl/>
        </w:rPr>
        <w:t>بن</w:t>
      </w:r>
      <w:r w:rsidRPr="00C31807">
        <w:rPr>
          <w:rFonts w:cs="B Lotus"/>
          <w:sz w:val="28"/>
          <w:szCs w:val="28"/>
          <w:rtl/>
        </w:rPr>
        <w:t xml:space="preserve"> </w:t>
      </w:r>
      <w:r w:rsidRPr="00C31807">
        <w:rPr>
          <w:rFonts w:cs="B Lotus" w:hint="cs"/>
          <w:sz w:val="28"/>
          <w:szCs w:val="28"/>
          <w:rtl/>
        </w:rPr>
        <w:t>ابی</w:t>
      </w:r>
      <w:r w:rsidRPr="00C31807">
        <w:rPr>
          <w:rFonts w:cs="B Lotus"/>
          <w:sz w:val="28"/>
          <w:szCs w:val="28"/>
          <w:rtl/>
        </w:rPr>
        <w:t xml:space="preserve"> </w:t>
      </w:r>
      <w:r w:rsidRPr="00C31807">
        <w:rPr>
          <w:rFonts w:cs="B Lotus" w:hint="cs"/>
          <w:sz w:val="28"/>
          <w:szCs w:val="28"/>
          <w:rtl/>
        </w:rPr>
        <w:t>طالب</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علیه</w:t>
      </w:r>
      <w:r w:rsidRPr="00C31807">
        <w:rPr>
          <w:rFonts w:cs="B Lotus"/>
          <w:sz w:val="28"/>
          <w:szCs w:val="28"/>
          <w:rtl/>
        </w:rPr>
        <w:t xml:space="preserve"> </w:t>
      </w:r>
      <w:r w:rsidRPr="00C31807">
        <w:rPr>
          <w:rFonts w:cs="B Lotus" w:hint="cs"/>
          <w:sz w:val="28"/>
          <w:szCs w:val="28"/>
          <w:rtl/>
        </w:rPr>
        <w:t>السلام</w:t>
      </w:r>
      <w:r w:rsidRPr="00C31807">
        <w:rPr>
          <w:rFonts w:cs="B Lotus"/>
          <w:sz w:val="28"/>
          <w:szCs w:val="28"/>
          <w:rtl/>
        </w:rPr>
        <w:t xml:space="preserve"> </w:t>
      </w:r>
      <w:r w:rsidRPr="00C31807">
        <w:rPr>
          <w:rFonts w:cs="B Lotus" w:hint="cs"/>
          <w:sz w:val="28"/>
          <w:szCs w:val="28"/>
          <w:rtl/>
        </w:rPr>
        <w:t>ـ</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آموزشی</w:t>
      </w:r>
      <w:r w:rsidRPr="00C31807">
        <w:rPr>
          <w:rFonts w:cs="B Lotus"/>
          <w:sz w:val="28"/>
          <w:szCs w:val="28"/>
          <w:rtl/>
        </w:rPr>
        <w:t xml:space="preserve"> </w:t>
      </w:r>
      <w:r w:rsidRPr="00C31807">
        <w:rPr>
          <w:rFonts w:cs="B Lotus" w:hint="cs"/>
          <w:sz w:val="28"/>
          <w:szCs w:val="28"/>
          <w:rtl/>
        </w:rPr>
        <w:t>تخصّصی</w:t>
      </w:r>
      <w:r w:rsidRPr="00C31807">
        <w:rPr>
          <w:rFonts w:cs="B Lotus"/>
          <w:sz w:val="28"/>
          <w:szCs w:val="28"/>
          <w:rtl/>
        </w:rPr>
        <w:t xml:space="preserve"> </w:t>
      </w:r>
      <w:r w:rsidRPr="00C31807">
        <w:rPr>
          <w:rFonts w:cs="B Lotus" w:hint="cs"/>
          <w:sz w:val="28"/>
          <w:szCs w:val="28"/>
          <w:rtl/>
        </w:rPr>
        <w:t>تفسیرو</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آموزشی</w:t>
      </w:r>
      <w:r w:rsidRPr="00C31807">
        <w:rPr>
          <w:rFonts w:cs="B Lotus"/>
          <w:sz w:val="28"/>
          <w:szCs w:val="28"/>
          <w:rtl/>
        </w:rPr>
        <w:t xml:space="preserve"> </w:t>
      </w:r>
      <w:r w:rsidRPr="00C31807">
        <w:rPr>
          <w:rFonts w:cs="B Lotus" w:hint="cs"/>
          <w:sz w:val="28"/>
          <w:szCs w:val="28"/>
          <w:rtl/>
        </w:rPr>
        <w:t>خواهران</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Pr>
      </w:pP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تحقیقات</w:t>
      </w:r>
      <w:r w:rsidRPr="00C31807">
        <w:rPr>
          <w:rFonts w:cs="B Lotus"/>
          <w:sz w:val="28"/>
          <w:szCs w:val="28"/>
          <w:rtl/>
        </w:rPr>
        <w:t xml:space="preserve"> </w:t>
      </w:r>
      <w:r w:rsidRPr="00C31807">
        <w:rPr>
          <w:rFonts w:cs="B Lotus" w:hint="cs"/>
          <w:sz w:val="28"/>
          <w:szCs w:val="28"/>
          <w:rtl/>
        </w:rPr>
        <w:t>دار</w:t>
      </w:r>
      <w:r w:rsidRPr="00C31807">
        <w:rPr>
          <w:rFonts w:cs="B Lotus"/>
          <w:sz w:val="28"/>
          <w:szCs w:val="28"/>
          <w:rtl/>
        </w:rPr>
        <w:t xml:space="preserve"> </w:t>
      </w:r>
      <w:r w:rsidRPr="00C31807">
        <w:rPr>
          <w:rFonts w:cs="B Lotus" w:hint="cs"/>
          <w:sz w:val="28"/>
          <w:szCs w:val="28"/>
          <w:rtl/>
        </w:rPr>
        <w:t>الحدیث</w:t>
      </w:r>
      <w:r w:rsidRPr="00C31807">
        <w:rPr>
          <w:rFonts w:cs="B Lotus"/>
          <w:sz w:val="28"/>
          <w:szCs w:val="28"/>
          <w:rtl/>
        </w:rPr>
        <w:t xml:space="preserve"> (</w:t>
      </w:r>
      <w:r w:rsidRPr="00C31807">
        <w:rPr>
          <w:rFonts w:cs="B Lotus" w:hint="cs"/>
          <w:sz w:val="28"/>
          <w:szCs w:val="28"/>
          <w:rtl/>
        </w:rPr>
        <w:t>پژوهشكده)</w:t>
      </w:r>
    </w:p>
    <w:p w:rsidR="00681BB5" w:rsidRPr="00C31807" w:rsidRDefault="00681BB5" w:rsidP="00F617B0">
      <w:pPr>
        <w:pStyle w:val="NoSpacing"/>
        <w:numPr>
          <w:ilvl w:val="0"/>
          <w:numId w:val="4"/>
        </w:numPr>
        <w:tabs>
          <w:tab w:val="clear" w:pos="6578"/>
        </w:tabs>
        <w:spacing w:line="276" w:lineRule="auto"/>
        <w:rPr>
          <w:rFonts w:cs="B Lotus"/>
          <w:sz w:val="28"/>
          <w:szCs w:val="28"/>
        </w:rPr>
      </w:pP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تحقیقات</w:t>
      </w:r>
      <w:r w:rsidRPr="00C31807">
        <w:rPr>
          <w:rFonts w:cs="B Lotus"/>
          <w:sz w:val="28"/>
          <w:szCs w:val="28"/>
          <w:rtl/>
        </w:rPr>
        <w:t xml:space="preserve"> </w:t>
      </w:r>
      <w:r w:rsidRPr="00C31807">
        <w:rPr>
          <w:rFonts w:cs="B Lotus" w:hint="cs"/>
          <w:sz w:val="28"/>
          <w:szCs w:val="28"/>
          <w:rtl/>
        </w:rPr>
        <w:t>كامپیوتری</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تحقیقاتی</w:t>
      </w:r>
      <w:r w:rsidRPr="00C31807">
        <w:rPr>
          <w:rFonts w:cs="B Lotus"/>
          <w:sz w:val="28"/>
          <w:szCs w:val="28"/>
          <w:rtl/>
        </w:rPr>
        <w:t xml:space="preserve"> </w:t>
      </w:r>
      <w:r w:rsidRPr="00C31807">
        <w:rPr>
          <w:rFonts w:cs="B Lotus" w:hint="cs"/>
          <w:sz w:val="28"/>
          <w:szCs w:val="28"/>
          <w:rtl/>
        </w:rPr>
        <w:t>اسراء</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تحقیقاتی</w:t>
      </w:r>
      <w:r w:rsidRPr="00C31807">
        <w:rPr>
          <w:rFonts w:cs="B Lotus"/>
          <w:sz w:val="28"/>
          <w:szCs w:val="28"/>
          <w:rtl/>
        </w:rPr>
        <w:t xml:space="preserve"> </w:t>
      </w:r>
      <w:r w:rsidRPr="00C31807">
        <w:rPr>
          <w:rFonts w:cs="B Lotus" w:hint="cs"/>
          <w:sz w:val="28"/>
          <w:szCs w:val="28"/>
          <w:rtl/>
        </w:rPr>
        <w:t>جواد</w:t>
      </w:r>
      <w:r w:rsidRPr="00C31807">
        <w:rPr>
          <w:rFonts w:cs="B Lotus"/>
          <w:sz w:val="28"/>
          <w:szCs w:val="28"/>
          <w:rtl/>
        </w:rPr>
        <w:t xml:space="preserve"> </w:t>
      </w:r>
      <w:r w:rsidRPr="00C31807">
        <w:rPr>
          <w:rFonts w:cs="B Lotus" w:hint="cs"/>
          <w:sz w:val="28"/>
          <w:szCs w:val="28"/>
          <w:rtl/>
        </w:rPr>
        <w:t>الائمه</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ترجمه</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tl/>
        </w:rPr>
        <w:t xml:space="preserve"> </w:t>
      </w:r>
      <w:r w:rsidRPr="00C31807">
        <w:rPr>
          <w:rFonts w:cs="B Lotus" w:hint="cs"/>
          <w:sz w:val="28"/>
          <w:szCs w:val="28"/>
          <w:rtl/>
        </w:rPr>
        <w:t>مجید</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زبانهای</w:t>
      </w:r>
      <w:r w:rsidRPr="00C31807">
        <w:rPr>
          <w:rFonts w:cs="B Lotus"/>
          <w:sz w:val="28"/>
          <w:szCs w:val="28"/>
          <w:rtl/>
        </w:rPr>
        <w:t xml:space="preserve"> </w:t>
      </w:r>
      <w:r w:rsidRPr="00C31807">
        <w:rPr>
          <w:rFonts w:cs="B Lotus" w:hint="cs"/>
          <w:sz w:val="28"/>
          <w:szCs w:val="28"/>
          <w:rtl/>
        </w:rPr>
        <w:t>خارجی</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فرهنگ</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معارف</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Pr>
        <w:t></w:t>
      </w:r>
    </w:p>
    <w:p w:rsidR="00681BB5" w:rsidRPr="00C31807" w:rsidRDefault="00681BB5" w:rsidP="00F617B0">
      <w:pPr>
        <w:pStyle w:val="NoSpacing"/>
        <w:numPr>
          <w:ilvl w:val="0"/>
          <w:numId w:val="4"/>
        </w:numPr>
        <w:tabs>
          <w:tab w:val="clear" w:pos="6578"/>
          <w:tab w:val="right" w:pos="855"/>
          <w:tab w:val="right" w:pos="1138"/>
          <w:tab w:val="right" w:pos="1280"/>
        </w:tabs>
        <w:spacing w:line="276" w:lineRule="auto"/>
        <w:ind w:left="996"/>
        <w:rPr>
          <w:rFonts w:cs="B Lotus"/>
          <w:sz w:val="28"/>
          <w:szCs w:val="28"/>
          <w:rtl/>
        </w:rPr>
      </w:pP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مطالعات</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پژوهش</w:t>
      </w:r>
      <w:r w:rsidRPr="00C31807">
        <w:rPr>
          <w:rFonts w:cs="B Lotus"/>
          <w:sz w:val="28"/>
          <w:szCs w:val="28"/>
          <w:rtl/>
        </w:rPr>
        <w:t xml:space="preserve"> </w:t>
      </w:r>
      <w:r w:rsidRPr="00C31807">
        <w:rPr>
          <w:rFonts w:cs="B Lotus" w:hint="cs"/>
          <w:sz w:val="28"/>
          <w:szCs w:val="28"/>
          <w:rtl/>
        </w:rPr>
        <w:t>های</w:t>
      </w:r>
      <w:r w:rsidRPr="00C31807">
        <w:rPr>
          <w:rFonts w:cs="B Lotus"/>
          <w:sz w:val="28"/>
          <w:szCs w:val="28"/>
          <w:rtl/>
        </w:rPr>
        <w:t xml:space="preserve"> </w:t>
      </w:r>
      <w:r w:rsidRPr="00C31807">
        <w:rPr>
          <w:rFonts w:cs="B Lotus" w:hint="cs"/>
          <w:sz w:val="28"/>
          <w:szCs w:val="28"/>
          <w:rtl/>
        </w:rPr>
        <w:t>فرهنگی</w:t>
      </w:r>
      <w:r w:rsidRPr="00C31807">
        <w:rPr>
          <w:rFonts w:cs="B Lotus"/>
          <w:sz w:val="28"/>
          <w:szCs w:val="28"/>
          <w:rtl/>
        </w:rPr>
        <w:t xml:space="preserve"> </w:t>
      </w:r>
      <w:r w:rsidRPr="00C31807">
        <w:rPr>
          <w:rFonts w:cs="B Lotus" w:hint="cs"/>
          <w:sz w:val="28"/>
          <w:szCs w:val="28"/>
          <w:rtl/>
        </w:rPr>
        <w:t>حوزه</w:t>
      </w:r>
      <w:r w:rsidRPr="00C31807">
        <w:rPr>
          <w:rFonts w:cs="B Lotus"/>
          <w:sz w:val="28"/>
          <w:szCs w:val="28"/>
          <w:rtl/>
        </w:rPr>
        <w:t xml:space="preserve"> </w:t>
      </w:r>
      <w:r w:rsidRPr="00C31807">
        <w:rPr>
          <w:rFonts w:cs="B Lotus" w:hint="cs"/>
          <w:sz w:val="28"/>
          <w:szCs w:val="28"/>
          <w:rtl/>
        </w:rPr>
        <w:t>علمیه</w:t>
      </w:r>
      <w:r w:rsidRPr="00C31807">
        <w:rPr>
          <w:rFonts w:cs="B Lotus"/>
          <w:sz w:val="28"/>
          <w:szCs w:val="28"/>
        </w:rPr>
        <w:t></w:t>
      </w:r>
    </w:p>
    <w:p w:rsidR="00681BB5" w:rsidRPr="00C31807" w:rsidRDefault="00681BB5" w:rsidP="00F617B0">
      <w:pPr>
        <w:pStyle w:val="NoSpacing"/>
        <w:numPr>
          <w:ilvl w:val="0"/>
          <w:numId w:val="4"/>
        </w:numPr>
        <w:tabs>
          <w:tab w:val="clear" w:pos="6578"/>
          <w:tab w:val="right" w:pos="855"/>
          <w:tab w:val="right" w:pos="1138"/>
          <w:tab w:val="right" w:pos="1280"/>
        </w:tabs>
        <w:spacing w:line="276" w:lineRule="auto"/>
        <w:ind w:left="996"/>
        <w:rPr>
          <w:rFonts w:cs="B Lotus"/>
          <w:sz w:val="28"/>
          <w:szCs w:val="28"/>
        </w:rPr>
      </w:pPr>
      <w:r w:rsidRPr="00C31807">
        <w:rPr>
          <w:rFonts w:cs="B Lotus" w:hint="cs"/>
          <w:sz w:val="28"/>
          <w:szCs w:val="28"/>
          <w:rtl/>
        </w:rPr>
        <w:t>معهد</w:t>
      </w:r>
      <w:r w:rsidRPr="00C31807">
        <w:rPr>
          <w:rFonts w:cs="B Lotus"/>
          <w:sz w:val="28"/>
          <w:szCs w:val="28"/>
          <w:rtl/>
        </w:rPr>
        <w:t xml:space="preserve"> </w:t>
      </w:r>
      <w:r w:rsidRPr="00C31807">
        <w:rPr>
          <w:rFonts w:cs="B Lotus" w:hint="cs"/>
          <w:sz w:val="28"/>
          <w:szCs w:val="28"/>
          <w:rtl/>
        </w:rPr>
        <w:t>الامام</w:t>
      </w:r>
      <w:r w:rsidRPr="00C31807">
        <w:rPr>
          <w:rFonts w:cs="B Lotus"/>
          <w:sz w:val="28"/>
          <w:szCs w:val="28"/>
          <w:rtl/>
        </w:rPr>
        <w:t xml:space="preserve"> </w:t>
      </w:r>
      <w:r w:rsidRPr="00C31807">
        <w:rPr>
          <w:rFonts w:cs="B Lotus" w:hint="cs"/>
          <w:sz w:val="28"/>
          <w:szCs w:val="28"/>
          <w:rtl/>
        </w:rPr>
        <w:t>المهدی</w:t>
      </w:r>
      <w:r w:rsidRPr="00C31807">
        <w:rPr>
          <w:rFonts w:cs="B Lotus"/>
          <w:sz w:val="28"/>
          <w:szCs w:val="28"/>
          <w:rtl/>
        </w:rPr>
        <w:t xml:space="preserve"> (</w:t>
      </w:r>
      <w:r w:rsidRPr="00C31807">
        <w:rPr>
          <w:rFonts w:cs="B Lotus" w:hint="cs"/>
          <w:sz w:val="28"/>
          <w:szCs w:val="28"/>
          <w:rtl/>
        </w:rPr>
        <w:t>عج)</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tl/>
          <w:lang w:bidi="fa-IR"/>
        </w:rPr>
      </w:pPr>
      <w:r w:rsidRPr="00C31807">
        <w:rPr>
          <w:rFonts w:cs="B Lotus" w:hint="cs"/>
          <w:sz w:val="28"/>
          <w:szCs w:val="28"/>
          <w:rtl/>
        </w:rPr>
        <w:t>موسسه</w:t>
      </w:r>
      <w:r w:rsidRPr="00C31807">
        <w:rPr>
          <w:rFonts w:cs="B Lotus"/>
          <w:sz w:val="28"/>
          <w:szCs w:val="28"/>
          <w:rtl/>
        </w:rPr>
        <w:t xml:space="preserve"> </w:t>
      </w:r>
      <w:r w:rsidRPr="00C31807">
        <w:rPr>
          <w:rFonts w:cs="B Lotus" w:hint="cs"/>
          <w:sz w:val="28"/>
          <w:szCs w:val="28"/>
          <w:rtl/>
        </w:rPr>
        <w:t>الامام</w:t>
      </w:r>
      <w:r w:rsidRPr="00C31807">
        <w:rPr>
          <w:rFonts w:cs="B Lotus"/>
          <w:sz w:val="28"/>
          <w:szCs w:val="28"/>
          <w:rtl/>
        </w:rPr>
        <w:t xml:space="preserve"> </w:t>
      </w:r>
      <w:r w:rsidRPr="00C31807">
        <w:rPr>
          <w:rFonts w:cs="B Lotus" w:hint="cs"/>
          <w:sz w:val="28"/>
          <w:szCs w:val="28"/>
          <w:rtl/>
        </w:rPr>
        <w:t>المهدی</w:t>
      </w:r>
      <w:r w:rsidRPr="00C31807">
        <w:rPr>
          <w:rFonts w:cs="B Lotus"/>
          <w:sz w:val="28"/>
          <w:szCs w:val="28"/>
        </w:rPr>
        <w:t></w:t>
      </w:r>
    </w:p>
    <w:p w:rsidR="00681BB5" w:rsidRPr="00C31807" w:rsidRDefault="00681BB5" w:rsidP="00F617B0">
      <w:pPr>
        <w:pStyle w:val="NoSpacing"/>
        <w:numPr>
          <w:ilvl w:val="0"/>
          <w:numId w:val="4"/>
        </w:numPr>
        <w:tabs>
          <w:tab w:val="clear" w:pos="6578"/>
          <w:tab w:val="right" w:pos="429"/>
          <w:tab w:val="right" w:pos="571"/>
          <w:tab w:val="right" w:pos="996"/>
        </w:tabs>
        <w:spacing w:line="276" w:lineRule="auto"/>
        <w:rPr>
          <w:rFonts w:cs="B Lotus"/>
          <w:sz w:val="28"/>
          <w:szCs w:val="28"/>
        </w:rPr>
      </w:pPr>
      <w:r w:rsidRPr="00C31807">
        <w:rPr>
          <w:rFonts w:cs="B Lotus" w:hint="cs"/>
          <w:sz w:val="28"/>
          <w:szCs w:val="28"/>
          <w:rtl/>
        </w:rPr>
        <w:t>موسسه</w:t>
      </w:r>
      <w:r w:rsidRPr="00C31807">
        <w:rPr>
          <w:rFonts w:cs="B Lotus"/>
          <w:sz w:val="28"/>
          <w:szCs w:val="28"/>
          <w:rtl/>
        </w:rPr>
        <w:t xml:space="preserve"> </w:t>
      </w:r>
      <w:r w:rsidRPr="00C31807">
        <w:rPr>
          <w:rFonts w:cs="B Lotus" w:hint="cs"/>
          <w:sz w:val="28"/>
          <w:szCs w:val="28"/>
          <w:rtl/>
        </w:rPr>
        <w:t>امام</w:t>
      </w:r>
      <w:r w:rsidRPr="00C31807">
        <w:rPr>
          <w:rFonts w:cs="B Lotus"/>
          <w:sz w:val="28"/>
          <w:szCs w:val="28"/>
          <w:rtl/>
        </w:rPr>
        <w:t xml:space="preserve"> </w:t>
      </w:r>
      <w:r w:rsidRPr="00C31807">
        <w:rPr>
          <w:rFonts w:cs="B Lotus" w:hint="cs"/>
          <w:sz w:val="28"/>
          <w:szCs w:val="28"/>
          <w:rtl/>
        </w:rPr>
        <w:t>شناسی</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نشر</w:t>
      </w:r>
      <w:r w:rsidRPr="00C31807">
        <w:rPr>
          <w:rFonts w:cs="B Lotus"/>
          <w:sz w:val="28"/>
          <w:szCs w:val="28"/>
          <w:rtl/>
        </w:rPr>
        <w:t xml:space="preserve"> </w:t>
      </w:r>
      <w:r w:rsidRPr="00C31807">
        <w:rPr>
          <w:rFonts w:cs="B Lotus" w:hint="cs"/>
          <w:sz w:val="28"/>
          <w:szCs w:val="28"/>
          <w:rtl/>
        </w:rPr>
        <w:t>آثار</w:t>
      </w:r>
      <w:r w:rsidRPr="00C31807">
        <w:rPr>
          <w:rFonts w:cs="B Lotus"/>
          <w:sz w:val="28"/>
          <w:szCs w:val="28"/>
          <w:rtl/>
        </w:rPr>
        <w:t xml:space="preserve"> </w:t>
      </w:r>
      <w:r w:rsidRPr="00C31807">
        <w:rPr>
          <w:rFonts w:cs="B Lotus" w:hint="cs"/>
          <w:sz w:val="28"/>
          <w:szCs w:val="28"/>
          <w:rtl/>
        </w:rPr>
        <w:t>الحجّه</w:t>
      </w:r>
      <w:r w:rsidRPr="00C31807">
        <w:rPr>
          <w:rFonts w:cs="B Lotus"/>
          <w:sz w:val="28"/>
          <w:szCs w:val="28"/>
          <w:rtl/>
        </w:rPr>
        <w:t xml:space="preserve"> (</w:t>
      </w:r>
      <w:r w:rsidRPr="00C31807">
        <w:rPr>
          <w:rFonts w:cs="B Lotus" w:hint="cs"/>
          <w:sz w:val="28"/>
          <w:szCs w:val="28"/>
          <w:rtl/>
        </w:rPr>
        <w:t>عج)</w:t>
      </w:r>
      <w:r w:rsidRPr="00C31807">
        <w:rPr>
          <w:rFonts w:cs="B Lotus"/>
          <w:sz w:val="28"/>
          <w:szCs w:val="28"/>
        </w:rPr>
        <w:t></w:t>
      </w:r>
    </w:p>
    <w:p w:rsidR="00681BB5" w:rsidRPr="00C31807" w:rsidRDefault="00681BB5" w:rsidP="00F617B0">
      <w:pPr>
        <w:pStyle w:val="NoSpacing"/>
        <w:numPr>
          <w:ilvl w:val="0"/>
          <w:numId w:val="4"/>
        </w:numPr>
        <w:tabs>
          <w:tab w:val="clear" w:pos="6578"/>
          <w:tab w:val="right" w:pos="855"/>
        </w:tabs>
        <w:spacing w:line="276" w:lineRule="auto"/>
        <w:rPr>
          <w:rFonts w:cs="B Lotus"/>
          <w:sz w:val="28"/>
          <w:szCs w:val="28"/>
        </w:rPr>
      </w:pPr>
      <w:r w:rsidRPr="00C31807">
        <w:rPr>
          <w:rFonts w:cs="B Lotus" w:hint="cs"/>
          <w:sz w:val="28"/>
          <w:szCs w:val="28"/>
          <w:rtl/>
        </w:rPr>
        <w:t>موسسه</w:t>
      </w:r>
      <w:r w:rsidRPr="00C31807">
        <w:rPr>
          <w:rFonts w:cs="B Lotus"/>
          <w:sz w:val="28"/>
          <w:szCs w:val="28"/>
          <w:rtl/>
        </w:rPr>
        <w:t xml:space="preserve"> </w:t>
      </w:r>
      <w:r w:rsidRPr="00C31807">
        <w:rPr>
          <w:rFonts w:cs="B Lotus" w:hint="cs"/>
          <w:sz w:val="28"/>
          <w:szCs w:val="28"/>
          <w:rtl/>
        </w:rPr>
        <w:t>تحقیقاتی</w:t>
      </w:r>
      <w:r w:rsidRPr="00C31807">
        <w:rPr>
          <w:rFonts w:cs="B Lotus"/>
          <w:sz w:val="28"/>
          <w:szCs w:val="28"/>
          <w:rtl/>
        </w:rPr>
        <w:t xml:space="preserve"> </w:t>
      </w:r>
      <w:r w:rsidRPr="00C31807">
        <w:rPr>
          <w:rFonts w:cs="B Lotus" w:hint="cs"/>
          <w:sz w:val="28"/>
          <w:szCs w:val="28"/>
          <w:rtl/>
        </w:rPr>
        <w:t>حضرت</w:t>
      </w:r>
      <w:r w:rsidRPr="00C31807">
        <w:rPr>
          <w:rFonts w:cs="B Lotus"/>
          <w:sz w:val="28"/>
          <w:szCs w:val="28"/>
          <w:rtl/>
        </w:rPr>
        <w:t xml:space="preserve"> </w:t>
      </w:r>
      <w:r w:rsidRPr="00C31807">
        <w:rPr>
          <w:rFonts w:cs="B Lotus" w:hint="cs"/>
          <w:sz w:val="28"/>
          <w:szCs w:val="28"/>
          <w:rtl/>
        </w:rPr>
        <w:t>ولی</w:t>
      </w:r>
      <w:r w:rsidRPr="00C31807">
        <w:rPr>
          <w:rFonts w:cs="B Lotus"/>
          <w:sz w:val="28"/>
          <w:szCs w:val="28"/>
          <w:rtl/>
        </w:rPr>
        <w:t xml:space="preserve"> </w:t>
      </w:r>
      <w:r w:rsidRPr="00C31807">
        <w:rPr>
          <w:rFonts w:cs="B Lotus" w:hint="cs"/>
          <w:sz w:val="28"/>
          <w:szCs w:val="28"/>
          <w:rtl/>
        </w:rPr>
        <w:t>عصر</w:t>
      </w:r>
      <w:r w:rsidRPr="00C31807">
        <w:rPr>
          <w:rFonts w:cs="B Lotus"/>
          <w:sz w:val="28"/>
          <w:szCs w:val="28"/>
          <w:rtl/>
        </w:rPr>
        <w:t xml:space="preserve"> (</w:t>
      </w:r>
      <w:r w:rsidRPr="00C31807">
        <w:rPr>
          <w:rFonts w:cs="B Lotus" w:hint="cs"/>
          <w:sz w:val="28"/>
          <w:szCs w:val="28"/>
          <w:rtl/>
        </w:rPr>
        <w:t>عج)</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موسسه</w:t>
      </w:r>
      <w:r w:rsidRPr="00C31807">
        <w:rPr>
          <w:rFonts w:cs="B Lotus"/>
          <w:sz w:val="28"/>
          <w:szCs w:val="28"/>
          <w:rtl/>
        </w:rPr>
        <w:t xml:space="preserve"> </w:t>
      </w:r>
      <w:r w:rsidRPr="00C31807">
        <w:rPr>
          <w:rFonts w:cs="B Lotus" w:hint="cs"/>
          <w:sz w:val="28"/>
          <w:szCs w:val="28"/>
          <w:rtl/>
        </w:rPr>
        <w:t>جهانی</w:t>
      </w:r>
      <w:r w:rsidRPr="00C31807">
        <w:rPr>
          <w:rFonts w:cs="B Lotus"/>
          <w:sz w:val="28"/>
          <w:szCs w:val="28"/>
          <w:rtl/>
        </w:rPr>
        <w:t xml:space="preserve"> </w:t>
      </w:r>
      <w:r w:rsidRPr="00C31807">
        <w:rPr>
          <w:rFonts w:cs="B Lotus" w:hint="cs"/>
          <w:sz w:val="28"/>
          <w:szCs w:val="28"/>
          <w:rtl/>
        </w:rPr>
        <w:t>حافظان</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tl/>
        </w:rPr>
        <w:t xml:space="preserve"> </w:t>
      </w:r>
      <w:r w:rsidRPr="00C31807">
        <w:rPr>
          <w:rFonts w:cs="B Lotus" w:hint="cs"/>
          <w:sz w:val="28"/>
          <w:szCs w:val="28"/>
          <w:rtl/>
        </w:rPr>
        <w:t>كریم</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Pr>
      </w:pPr>
      <w:r w:rsidRPr="00C31807">
        <w:rPr>
          <w:rFonts w:cs="B Lotus" w:hint="cs"/>
          <w:sz w:val="28"/>
          <w:szCs w:val="28"/>
          <w:rtl/>
        </w:rPr>
        <w:t>موسسه</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آل</w:t>
      </w:r>
      <w:r w:rsidRPr="00C31807">
        <w:rPr>
          <w:rFonts w:cs="B Lotus"/>
          <w:sz w:val="28"/>
          <w:szCs w:val="28"/>
          <w:rtl/>
        </w:rPr>
        <w:t xml:space="preserve"> </w:t>
      </w:r>
      <w:r w:rsidRPr="00C31807">
        <w:rPr>
          <w:rFonts w:cs="B Lotus" w:hint="cs"/>
          <w:sz w:val="28"/>
          <w:szCs w:val="28"/>
          <w:rtl/>
        </w:rPr>
        <w:t>محمد</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صلی</w:t>
      </w:r>
      <w:r w:rsidRPr="00C31807">
        <w:rPr>
          <w:rFonts w:cs="B Lotus"/>
          <w:sz w:val="28"/>
          <w:szCs w:val="28"/>
          <w:rtl/>
        </w:rPr>
        <w:t xml:space="preserve"> </w:t>
      </w:r>
      <w:r w:rsidRPr="00C31807">
        <w:rPr>
          <w:rFonts w:cs="B Lotus" w:hint="cs"/>
          <w:sz w:val="28"/>
          <w:szCs w:val="28"/>
          <w:rtl/>
        </w:rPr>
        <w:t>الله</w:t>
      </w:r>
      <w:r w:rsidRPr="00C31807">
        <w:rPr>
          <w:rFonts w:cs="B Lotus"/>
          <w:sz w:val="28"/>
          <w:szCs w:val="28"/>
          <w:rtl/>
        </w:rPr>
        <w:t xml:space="preserve"> </w:t>
      </w:r>
      <w:r w:rsidRPr="00C31807">
        <w:rPr>
          <w:rFonts w:cs="B Lotus" w:hint="cs"/>
          <w:sz w:val="28"/>
          <w:szCs w:val="28"/>
          <w:rtl/>
        </w:rPr>
        <w:t>علیه</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آله</w:t>
      </w:r>
      <w:r w:rsidRPr="00C31807">
        <w:rPr>
          <w:rFonts w:cs="B Lotus"/>
          <w:sz w:val="28"/>
          <w:szCs w:val="28"/>
          <w:rtl/>
        </w:rPr>
        <w:t xml:space="preserve"> </w:t>
      </w:r>
      <w:r w:rsidRPr="00C31807">
        <w:rPr>
          <w:rFonts w:cs="B Lotus" w:hint="cs"/>
          <w:sz w:val="28"/>
          <w:szCs w:val="28"/>
          <w:rtl/>
        </w:rPr>
        <w:t>ـ</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Pr>
      </w:pPr>
      <w:r w:rsidRPr="00C31807">
        <w:rPr>
          <w:rFonts w:cs="B Lotus" w:hint="cs"/>
          <w:sz w:val="28"/>
          <w:szCs w:val="28"/>
          <w:rtl/>
        </w:rPr>
        <w:t>مؤسسه</w:t>
      </w:r>
      <w:r w:rsidRPr="00C31807">
        <w:rPr>
          <w:rFonts w:cs="B Lotus"/>
          <w:sz w:val="28"/>
          <w:szCs w:val="28"/>
          <w:rtl/>
        </w:rPr>
        <w:t xml:space="preserve"> </w:t>
      </w:r>
      <w:r w:rsidRPr="00C31807">
        <w:rPr>
          <w:rFonts w:cs="B Lotus" w:hint="cs"/>
          <w:sz w:val="28"/>
          <w:szCs w:val="28"/>
          <w:rtl/>
        </w:rPr>
        <w:t>آموزشی</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تحقیقاتی</w:t>
      </w:r>
      <w:r w:rsidRPr="00C31807">
        <w:rPr>
          <w:rFonts w:cs="B Lotus"/>
          <w:sz w:val="28"/>
          <w:szCs w:val="28"/>
          <w:rtl/>
        </w:rPr>
        <w:t xml:space="preserve"> </w:t>
      </w:r>
      <w:r w:rsidRPr="00C31807">
        <w:rPr>
          <w:rFonts w:cs="B Lotus" w:hint="cs"/>
          <w:sz w:val="28"/>
          <w:szCs w:val="28"/>
          <w:rtl/>
        </w:rPr>
        <w:t>بقیه</w:t>
      </w:r>
      <w:r w:rsidRPr="00C31807">
        <w:rPr>
          <w:rFonts w:cs="B Lotus"/>
          <w:sz w:val="28"/>
          <w:szCs w:val="28"/>
          <w:rtl/>
        </w:rPr>
        <w:t xml:space="preserve"> </w:t>
      </w:r>
      <w:r w:rsidRPr="00C31807">
        <w:rPr>
          <w:rFonts w:cs="B Lotus" w:hint="cs"/>
          <w:sz w:val="28"/>
          <w:szCs w:val="28"/>
          <w:rtl/>
        </w:rPr>
        <w:t>الله</w:t>
      </w:r>
      <w:r w:rsidRPr="00C31807">
        <w:rPr>
          <w:rFonts w:cs="B Lotus"/>
          <w:sz w:val="28"/>
          <w:szCs w:val="28"/>
          <w:rtl/>
        </w:rPr>
        <w:t xml:space="preserve"> (</w:t>
      </w:r>
      <w:r w:rsidRPr="00C31807">
        <w:rPr>
          <w:rFonts w:cs="B Lotus" w:hint="cs"/>
          <w:sz w:val="28"/>
          <w:szCs w:val="28"/>
          <w:rtl/>
        </w:rPr>
        <w:t>عج)</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Pr>
      </w:pPr>
      <w:r w:rsidRPr="00C31807">
        <w:rPr>
          <w:rFonts w:cs="B Lotus" w:hint="cs"/>
          <w:sz w:val="28"/>
          <w:szCs w:val="28"/>
          <w:rtl/>
        </w:rPr>
        <w:t>واحد</w:t>
      </w:r>
      <w:r w:rsidRPr="00C31807">
        <w:rPr>
          <w:rFonts w:cs="B Lotus"/>
          <w:sz w:val="28"/>
          <w:szCs w:val="28"/>
          <w:rtl/>
        </w:rPr>
        <w:t xml:space="preserve"> </w:t>
      </w:r>
      <w:r w:rsidRPr="00C31807">
        <w:rPr>
          <w:rFonts w:cs="B Lotus" w:hint="cs"/>
          <w:sz w:val="28"/>
          <w:szCs w:val="28"/>
          <w:rtl/>
        </w:rPr>
        <w:t>تحقیقات</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r w:rsidRPr="00C31807">
        <w:rPr>
          <w:rFonts w:cs="B Lotus" w:hint="cs"/>
          <w:sz w:val="28"/>
          <w:szCs w:val="28"/>
          <w:rtl/>
        </w:rPr>
        <w:t>بنیاد</w:t>
      </w:r>
      <w:r w:rsidRPr="00C31807">
        <w:rPr>
          <w:rFonts w:cs="B Lotus"/>
          <w:sz w:val="28"/>
          <w:szCs w:val="28"/>
          <w:rtl/>
        </w:rPr>
        <w:t xml:space="preserve"> </w:t>
      </w:r>
      <w:r w:rsidRPr="00C31807">
        <w:rPr>
          <w:rFonts w:cs="B Lotus" w:hint="cs"/>
          <w:sz w:val="28"/>
          <w:szCs w:val="28"/>
          <w:rtl/>
        </w:rPr>
        <w:t>بعثت</w:t>
      </w:r>
      <w:r w:rsidRPr="00C31807">
        <w:rPr>
          <w:rFonts w:cs="B Lotus"/>
          <w:sz w:val="28"/>
          <w:szCs w:val="28"/>
        </w:rPr>
        <w:t></w:t>
      </w:r>
    </w:p>
    <w:p w:rsidR="00681BB5" w:rsidRPr="00C31807" w:rsidRDefault="00681BB5" w:rsidP="00F617B0">
      <w:pPr>
        <w:pStyle w:val="ListParagraph"/>
        <w:numPr>
          <w:ilvl w:val="0"/>
          <w:numId w:val="4"/>
        </w:numPr>
        <w:spacing w:after="0"/>
        <w:jc w:val="both"/>
        <w:rPr>
          <w:rFonts w:cs="B Lotus"/>
        </w:rPr>
      </w:pPr>
      <w:r w:rsidRPr="00C31807">
        <w:rPr>
          <w:rFonts w:cs="B Lotus" w:hint="cs"/>
          <w:rtl/>
        </w:rPr>
        <w:t>واحد</w:t>
      </w:r>
      <w:r w:rsidRPr="00C31807">
        <w:rPr>
          <w:rFonts w:cs="B Lotus"/>
          <w:rtl/>
        </w:rPr>
        <w:t xml:space="preserve"> </w:t>
      </w:r>
      <w:r w:rsidRPr="00C31807">
        <w:rPr>
          <w:rFonts w:cs="B Lotus" w:hint="cs"/>
          <w:rtl/>
        </w:rPr>
        <w:t>مطالعات</w:t>
      </w:r>
      <w:r w:rsidRPr="00C31807">
        <w:rPr>
          <w:rFonts w:cs="B Lotus"/>
          <w:rtl/>
        </w:rPr>
        <w:t xml:space="preserve"> </w:t>
      </w:r>
      <w:r w:rsidRPr="00C31807">
        <w:rPr>
          <w:rFonts w:cs="B Lotus" w:hint="cs"/>
          <w:rtl/>
        </w:rPr>
        <w:t>وتحقیقات</w:t>
      </w:r>
      <w:r w:rsidRPr="00C31807">
        <w:rPr>
          <w:rFonts w:cs="B Lotus"/>
          <w:rtl/>
        </w:rPr>
        <w:t xml:space="preserve"> </w:t>
      </w:r>
      <w:r w:rsidRPr="00C31807">
        <w:rPr>
          <w:rFonts w:cs="B Lotus" w:hint="cs"/>
          <w:rtl/>
        </w:rPr>
        <w:t>اسلامی</w:t>
      </w:r>
      <w:r w:rsidRPr="00C31807">
        <w:rPr>
          <w:rFonts w:cs="B Lotus"/>
          <w:rtl/>
        </w:rPr>
        <w:t xml:space="preserve"> </w:t>
      </w:r>
      <w:r w:rsidRPr="00C31807">
        <w:rPr>
          <w:rFonts w:cs="B Lotus" w:hint="cs"/>
          <w:rtl/>
        </w:rPr>
        <w:t>سازمان</w:t>
      </w:r>
      <w:r w:rsidRPr="00C31807">
        <w:rPr>
          <w:rFonts w:cs="B Lotus"/>
          <w:rtl/>
        </w:rPr>
        <w:t xml:space="preserve"> </w:t>
      </w:r>
      <w:r w:rsidRPr="00C31807">
        <w:rPr>
          <w:rFonts w:cs="B Lotus" w:hint="cs"/>
          <w:rtl/>
        </w:rPr>
        <w:t>اوقاف</w:t>
      </w:r>
      <w:r w:rsidRPr="00C31807">
        <w:rPr>
          <w:rFonts w:cs="B Lotus"/>
          <w:rtl/>
        </w:rPr>
        <w:t xml:space="preserve"> </w:t>
      </w:r>
      <w:r w:rsidRPr="00C31807">
        <w:rPr>
          <w:rFonts w:cs="B Lotus" w:hint="cs"/>
          <w:rtl/>
        </w:rPr>
        <w:t>و</w:t>
      </w:r>
      <w:r w:rsidRPr="00C31807">
        <w:rPr>
          <w:rFonts w:cs="B Lotus"/>
          <w:rtl/>
        </w:rPr>
        <w:t xml:space="preserve"> </w:t>
      </w:r>
      <w:r w:rsidRPr="00C31807">
        <w:rPr>
          <w:rFonts w:cs="B Lotus" w:hint="cs"/>
          <w:rtl/>
        </w:rPr>
        <w:t>امور</w:t>
      </w:r>
      <w:r w:rsidRPr="00C31807">
        <w:rPr>
          <w:rFonts w:cs="B Lotus"/>
          <w:rtl/>
        </w:rPr>
        <w:t xml:space="preserve"> </w:t>
      </w:r>
      <w:r w:rsidRPr="00C31807">
        <w:rPr>
          <w:rFonts w:cs="B Lotus" w:hint="cs"/>
          <w:rtl/>
        </w:rPr>
        <w:t>خیریه</w:t>
      </w:r>
      <w:r w:rsidRPr="00C31807">
        <w:rPr>
          <w:rFonts w:cs="B Lotus"/>
        </w:rPr>
        <w:t xml:space="preserve"> </w:t>
      </w:r>
    </w:p>
    <w:p w:rsidR="00681BB5" w:rsidRPr="00C31807" w:rsidRDefault="00681BB5" w:rsidP="00F617B0">
      <w:pPr>
        <w:pStyle w:val="NoSpacing"/>
        <w:spacing w:line="276" w:lineRule="auto"/>
        <w:ind w:left="360"/>
        <w:rPr>
          <w:rFonts w:cs="B Lotus"/>
          <w:sz w:val="28"/>
          <w:szCs w:val="28"/>
        </w:rPr>
      </w:pPr>
    </w:p>
    <w:p w:rsidR="00681BB5" w:rsidRPr="00C31807" w:rsidRDefault="00681BB5" w:rsidP="00F617B0">
      <w:pPr>
        <w:pStyle w:val="NoSpacing"/>
        <w:spacing w:line="276" w:lineRule="auto"/>
        <w:ind w:left="360"/>
        <w:rPr>
          <w:rFonts w:cs="B Lotus"/>
          <w:sz w:val="28"/>
          <w:szCs w:val="28"/>
        </w:rPr>
      </w:pPr>
    </w:p>
    <w:p w:rsidR="00681BB5" w:rsidRPr="00C31807" w:rsidRDefault="00681BB5" w:rsidP="00F617B0">
      <w:pPr>
        <w:bidi/>
        <w:jc w:val="both"/>
        <w:rPr>
          <w:rFonts w:cs="B Lotus"/>
          <w:sz w:val="28"/>
          <w:szCs w:val="28"/>
          <w:rtl/>
        </w:rPr>
      </w:pPr>
      <w:r w:rsidRPr="00C31807">
        <w:rPr>
          <w:rFonts w:cs="B Lotus"/>
          <w:sz w:val="28"/>
          <w:szCs w:val="28"/>
          <w:rtl/>
        </w:rPr>
        <w:br w:type="page"/>
      </w:r>
    </w:p>
    <w:p w:rsidR="00681BB5" w:rsidRPr="00C31807" w:rsidRDefault="00681BB5" w:rsidP="00F617B0">
      <w:pPr>
        <w:pStyle w:val="NoSpacing"/>
        <w:spacing w:line="276" w:lineRule="auto"/>
        <w:ind w:left="360"/>
        <w:rPr>
          <w:rFonts w:cs="B Lotus"/>
          <w:sz w:val="28"/>
          <w:szCs w:val="28"/>
          <w:rtl/>
        </w:rPr>
      </w:pPr>
    </w:p>
    <w:p w:rsidR="00A52B3C" w:rsidRPr="00C31807" w:rsidRDefault="00A52B3C" w:rsidP="00F617B0">
      <w:pPr>
        <w:pStyle w:val="NoSpacing"/>
        <w:spacing w:line="276" w:lineRule="auto"/>
        <w:ind w:left="360"/>
        <w:rPr>
          <w:rFonts w:cs="B Lotus"/>
          <w:sz w:val="28"/>
          <w:szCs w:val="28"/>
          <w:rtl/>
        </w:rPr>
      </w:pPr>
    </w:p>
    <w:p w:rsidR="00A52B3C" w:rsidRPr="00C31807" w:rsidRDefault="00A52B3C" w:rsidP="00A52B3C">
      <w:pPr>
        <w:pStyle w:val="NoSpacing"/>
        <w:spacing w:line="276" w:lineRule="auto"/>
        <w:ind w:left="360"/>
        <w:rPr>
          <w:rFonts w:cs="B Lotus"/>
          <w:sz w:val="28"/>
          <w:szCs w:val="28"/>
          <w:rtl/>
        </w:rPr>
      </w:pPr>
      <w:r w:rsidRPr="00C31807">
        <w:rPr>
          <w:rFonts w:cs="B Lotus" w:hint="cs"/>
          <w:b/>
          <w:bCs/>
          <w:sz w:val="28"/>
          <w:szCs w:val="28"/>
          <w:rtl/>
          <w:lang w:bidi="fa-IR"/>
        </w:rPr>
        <w:t>معرفي برخي از مراكز و موسسات تحقيقاتي و پژوهشي تفسير و علوم قرآني</w:t>
      </w:r>
    </w:p>
    <w:p w:rsidR="00A52B3C" w:rsidRPr="00C31807" w:rsidRDefault="00A52B3C" w:rsidP="00F617B0">
      <w:pPr>
        <w:pStyle w:val="NoSpacing"/>
        <w:spacing w:line="276" w:lineRule="auto"/>
        <w:ind w:left="360"/>
        <w:rPr>
          <w:rFonts w:cs="B Lotus"/>
          <w:sz w:val="28"/>
          <w:szCs w:val="28"/>
          <w:rtl/>
        </w:rPr>
      </w:pPr>
    </w:p>
    <w:p w:rsidR="00A52B3C" w:rsidRPr="00C31807" w:rsidRDefault="00A52B3C" w:rsidP="00F617B0">
      <w:pPr>
        <w:pStyle w:val="NoSpacing"/>
        <w:spacing w:line="276" w:lineRule="auto"/>
        <w:ind w:left="360"/>
        <w:rPr>
          <w:rFonts w:cs="B Lotus"/>
          <w:sz w:val="28"/>
          <w:szCs w:val="28"/>
        </w:rPr>
      </w:pPr>
    </w:p>
    <w:p w:rsidR="00681BB5" w:rsidRPr="00C31807" w:rsidRDefault="00681BB5" w:rsidP="00F617B0">
      <w:pPr>
        <w:pStyle w:val="NoSpacing"/>
        <w:numPr>
          <w:ilvl w:val="0"/>
          <w:numId w:val="3"/>
        </w:numPr>
        <w:tabs>
          <w:tab w:val="clear" w:pos="6578"/>
        </w:tabs>
        <w:spacing w:line="276" w:lineRule="auto"/>
        <w:rPr>
          <w:rFonts w:cs="B Lotus"/>
          <w:b/>
          <w:bCs/>
          <w:sz w:val="24"/>
          <w:szCs w:val="24"/>
        </w:rPr>
      </w:pPr>
      <w:r w:rsidRPr="00C31807">
        <w:rPr>
          <w:rFonts w:cs="B Lotus" w:hint="cs"/>
          <w:b/>
          <w:bCs/>
          <w:sz w:val="24"/>
          <w:szCs w:val="24"/>
          <w:rtl/>
        </w:rPr>
        <w:t>بنیاد</w:t>
      </w:r>
      <w:r w:rsidRPr="00C31807">
        <w:rPr>
          <w:rFonts w:cs="B Lotus"/>
          <w:b/>
          <w:bCs/>
          <w:sz w:val="24"/>
          <w:szCs w:val="24"/>
          <w:rtl/>
        </w:rPr>
        <w:t xml:space="preserve"> </w:t>
      </w:r>
      <w:r w:rsidRPr="00C31807">
        <w:rPr>
          <w:rFonts w:cs="B Lotus" w:hint="cs"/>
          <w:b/>
          <w:bCs/>
          <w:sz w:val="24"/>
          <w:szCs w:val="24"/>
          <w:rtl/>
        </w:rPr>
        <w:t>نهج</w:t>
      </w:r>
      <w:r w:rsidRPr="00C31807">
        <w:rPr>
          <w:rFonts w:cs="B Lotus"/>
          <w:b/>
          <w:bCs/>
          <w:sz w:val="24"/>
          <w:szCs w:val="24"/>
          <w:rtl/>
        </w:rPr>
        <w:t xml:space="preserve"> </w:t>
      </w:r>
      <w:r w:rsidRPr="00C31807">
        <w:rPr>
          <w:rFonts w:cs="B Lotus" w:hint="cs"/>
          <w:b/>
          <w:bCs/>
          <w:sz w:val="24"/>
          <w:szCs w:val="24"/>
          <w:rtl/>
        </w:rPr>
        <w:t>البلاغه</w:t>
      </w:r>
      <w:r w:rsidRPr="00C31807">
        <w:rPr>
          <w:rFonts w:cs="B Lotus"/>
          <w:b/>
          <w:bCs/>
          <w:sz w:val="24"/>
          <w:szCs w:val="24"/>
        </w:rPr>
        <w:t></w:t>
      </w:r>
    </w:p>
    <w:p w:rsidR="00681BB5" w:rsidRPr="00C31807" w:rsidRDefault="00681BB5" w:rsidP="00F617B0">
      <w:pPr>
        <w:pStyle w:val="NoSpacing"/>
        <w:spacing w:line="276" w:lineRule="auto"/>
        <w:ind w:left="720" w:firstLine="560"/>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1359</w:t>
      </w:r>
    </w:p>
    <w:p w:rsidR="00681BB5" w:rsidRPr="00C31807" w:rsidRDefault="00681BB5" w:rsidP="00F617B0">
      <w:pPr>
        <w:pStyle w:val="NoSpacing"/>
        <w:spacing w:line="276" w:lineRule="auto"/>
        <w:ind w:left="720" w:firstLine="560"/>
        <w:rPr>
          <w:rFonts w:cs="B Lotus"/>
          <w:sz w:val="28"/>
          <w:szCs w:val="28"/>
          <w:rtl/>
        </w:rPr>
      </w:pPr>
      <w:r w:rsidRPr="00C31807">
        <w:rPr>
          <w:rFonts w:cs="B Lotus"/>
          <w:sz w:val="28"/>
          <w:szCs w:val="28"/>
        </w:rPr>
        <w:t></w:t>
      </w: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سید</w:t>
      </w:r>
      <w:r w:rsidRPr="00C31807">
        <w:rPr>
          <w:rFonts w:cs="B Lotus"/>
          <w:sz w:val="28"/>
          <w:szCs w:val="28"/>
          <w:rtl/>
        </w:rPr>
        <w:t xml:space="preserve"> </w:t>
      </w:r>
      <w:r w:rsidRPr="00C31807">
        <w:rPr>
          <w:rFonts w:cs="B Lotus" w:hint="cs"/>
          <w:sz w:val="28"/>
          <w:szCs w:val="28"/>
          <w:rtl/>
        </w:rPr>
        <w:t>جمال</w:t>
      </w:r>
      <w:r w:rsidRPr="00C31807">
        <w:rPr>
          <w:rFonts w:cs="B Lotus"/>
          <w:sz w:val="28"/>
          <w:szCs w:val="28"/>
          <w:rtl/>
        </w:rPr>
        <w:t xml:space="preserve"> </w:t>
      </w:r>
      <w:r w:rsidRPr="00C31807">
        <w:rPr>
          <w:rFonts w:cs="B Lotus" w:hint="cs"/>
          <w:sz w:val="28"/>
          <w:szCs w:val="28"/>
          <w:rtl/>
        </w:rPr>
        <w:t>الدین</w:t>
      </w:r>
      <w:r w:rsidRPr="00C31807">
        <w:rPr>
          <w:rFonts w:cs="B Lotus"/>
          <w:sz w:val="28"/>
          <w:szCs w:val="28"/>
          <w:rtl/>
        </w:rPr>
        <w:t xml:space="preserve"> </w:t>
      </w:r>
      <w:r w:rsidRPr="00C31807">
        <w:rPr>
          <w:rFonts w:cs="B Lotus" w:hint="cs"/>
          <w:sz w:val="28"/>
          <w:szCs w:val="28"/>
          <w:rtl/>
        </w:rPr>
        <w:t>دین</w:t>
      </w:r>
      <w:r w:rsidRPr="00C31807">
        <w:rPr>
          <w:rFonts w:cs="B Lotus"/>
          <w:sz w:val="28"/>
          <w:szCs w:val="28"/>
          <w:rtl/>
        </w:rPr>
        <w:t xml:space="preserve"> </w:t>
      </w:r>
      <w:r w:rsidRPr="00C31807">
        <w:rPr>
          <w:rFonts w:cs="B Lotus" w:hint="cs"/>
          <w:sz w:val="28"/>
          <w:szCs w:val="28"/>
          <w:rtl/>
        </w:rPr>
        <w:t>پرور</w:t>
      </w:r>
      <w:r w:rsidRPr="00C31807">
        <w:rPr>
          <w:rFonts w:cs="B Lotus"/>
          <w:sz w:val="28"/>
          <w:szCs w:val="28"/>
          <w:rtl/>
        </w:rPr>
        <w:t xml:space="preserve"> </w:t>
      </w:r>
    </w:p>
    <w:p w:rsidR="00681BB5" w:rsidRPr="00C31807" w:rsidRDefault="00681BB5" w:rsidP="00F617B0">
      <w:pPr>
        <w:pStyle w:val="NoSpacing"/>
        <w:spacing w:line="276" w:lineRule="auto"/>
        <w:ind w:left="720" w:firstLine="560"/>
        <w:rPr>
          <w:rFonts w:cs="B Lotus"/>
          <w:sz w:val="28"/>
          <w:szCs w:val="28"/>
          <w:rtl/>
        </w:rPr>
      </w:pPr>
      <w:r w:rsidRPr="00C31807">
        <w:rPr>
          <w:rFonts w:cs="B Lotus"/>
          <w:sz w:val="28"/>
          <w:szCs w:val="28"/>
        </w:rPr>
        <w:t></w:t>
      </w: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آموزشی،</w:t>
      </w:r>
      <w:r w:rsidRPr="00C31807">
        <w:rPr>
          <w:rFonts w:cs="B Lotus"/>
          <w:sz w:val="28"/>
          <w:szCs w:val="28"/>
          <w:rtl/>
        </w:rPr>
        <w:t xml:space="preserve"> </w:t>
      </w:r>
      <w:r w:rsidRPr="00C31807">
        <w:rPr>
          <w:rFonts w:cs="B Lotus" w:hint="cs"/>
          <w:sz w:val="28"/>
          <w:szCs w:val="28"/>
          <w:rtl/>
        </w:rPr>
        <w:t>پژوهشی،‌انتشاراتی</w:t>
      </w:r>
    </w:p>
    <w:p w:rsidR="00681BB5" w:rsidRPr="00C31807" w:rsidRDefault="00681BB5" w:rsidP="00F617B0">
      <w:pPr>
        <w:pStyle w:val="NoSpacing"/>
        <w:spacing w:line="276" w:lineRule="auto"/>
        <w:ind w:left="720" w:firstLine="560"/>
        <w:rPr>
          <w:rFonts w:cs="B Lotus"/>
          <w:sz w:val="28"/>
          <w:szCs w:val="28"/>
          <w:rtl/>
        </w:rPr>
      </w:pPr>
      <w:r w:rsidRPr="00C31807">
        <w:rPr>
          <w:rFonts w:cs="B Lotus"/>
          <w:sz w:val="28"/>
          <w:szCs w:val="28"/>
        </w:rPr>
        <w:t></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بررسی</w:t>
      </w:r>
      <w:r w:rsidRPr="00C31807">
        <w:rPr>
          <w:rFonts w:cs="B Lotus"/>
          <w:sz w:val="28"/>
          <w:szCs w:val="28"/>
          <w:rtl/>
        </w:rPr>
        <w:t xml:space="preserve"> </w:t>
      </w:r>
      <w:r w:rsidRPr="00C31807">
        <w:rPr>
          <w:rFonts w:cs="B Lotus" w:hint="cs"/>
          <w:sz w:val="28"/>
          <w:szCs w:val="28"/>
          <w:rtl/>
        </w:rPr>
        <w:t>محتوای</w:t>
      </w:r>
      <w:r w:rsidRPr="00C31807">
        <w:rPr>
          <w:rFonts w:cs="B Lotus"/>
          <w:sz w:val="28"/>
          <w:szCs w:val="28"/>
          <w:rtl/>
        </w:rPr>
        <w:t xml:space="preserve"> </w:t>
      </w:r>
      <w:r w:rsidRPr="00C31807">
        <w:rPr>
          <w:rFonts w:cs="B Lotus" w:hint="cs"/>
          <w:sz w:val="28"/>
          <w:szCs w:val="28"/>
          <w:rtl/>
        </w:rPr>
        <w:t>نهج</w:t>
      </w:r>
      <w:r w:rsidRPr="00C31807">
        <w:rPr>
          <w:rFonts w:cs="B Lotus"/>
          <w:sz w:val="28"/>
          <w:szCs w:val="28"/>
          <w:rtl/>
        </w:rPr>
        <w:t xml:space="preserve"> </w:t>
      </w:r>
      <w:r w:rsidRPr="00C31807">
        <w:rPr>
          <w:rFonts w:cs="B Lotus" w:hint="cs"/>
          <w:sz w:val="28"/>
          <w:szCs w:val="28"/>
          <w:rtl/>
        </w:rPr>
        <w:t>البلاغه</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نشر</w:t>
      </w:r>
      <w:r w:rsidRPr="00C31807">
        <w:rPr>
          <w:rFonts w:cs="B Lotus"/>
          <w:sz w:val="28"/>
          <w:szCs w:val="28"/>
          <w:rtl/>
        </w:rPr>
        <w:t xml:space="preserve"> </w:t>
      </w:r>
      <w:r w:rsidRPr="00C31807">
        <w:rPr>
          <w:rFonts w:cs="B Lotus" w:hint="cs"/>
          <w:sz w:val="28"/>
          <w:szCs w:val="28"/>
          <w:rtl/>
        </w:rPr>
        <w:t>نهج</w:t>
      </w:r>
      <w:r w:rsidRPr="00C31807">
        <w:rPr>
          <w:rFonts w:cs="B Lotus"/>
          <w:sz w:val="28"/>
          <w:szCs w:val="28"/>
          <w:rtl/>
        </w:rPr>
        <w:t xml:space="preserve"> </w:t>
      </w:r>
      <w:r w:rsidRPr="00C31807">
        <w:rPr>
          <w:rFonts w:cs="B Lotus" w:hint="cs"/>
          <w:sz w:val="28"/>
          <w:szCs w:val="28"/>
          <w:rtl/>
        </w:rPr>
        <w:t>البلاغه</w:t>
      </w:r>
    </w:p>
    <w:p w:rsidR="00A75334" w:rsidRPr="00C31807" w:rsidRDefault="00681BB5" w:rsidP="00F617B0">
      <w:pPr>
        <w:pStyle w:val="NoSpacing"/>
        <w:spacing w:line="276" w:lineRule="auto"/>
        <w:ind w:left="720" w:firstLine="560"/>
        <w:rPr>
          <w:rFonts w:cs="B Lotus"/>
          <w:sz w:val="28"/>
          <w:szCs w:val="28"/>
          <w:rtl/>
        </w:rPr>
      </w:pPr>
      <w:r w:rsidRPr="00C31807">
        <w:rPr>
          <w:rFonts w:cs="B Lotus"/>
          <w:sz w:val="28"/>
          <w:szCs w:val="28"/>
        </w:rPr>
        <w:t></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مصلی،</w:t>
      </w:r>
      <w:r w:rsidRPr="00C31807">
        <w:rPr>
          <w:rFonts w:cs="B Lotus"/>
          <w:sz w:val="28"/>
          <w:szCs w:val="28"/>
          <w:rtl/>
        </w:rPr>
        <w:t xml:space="preserve"> </w:t>
      </w:r>
      <w:r w:rsidRPr="00C31807">
        <w:rPr>
          <w:rFonts w:cs="B Lotus" w:hint="cs"/>
          <w:sz w:val="28"/>
          <w:szCs w:val="28"/>
          <w:rtl/>
        </w:rPr>
        <w:t>بلوار</w:t>
      </w:r>
      <w:r w:rsidRPr="00C31807">
        <w:rPr>
          <w:rFonts w:cs="B Lotus"/>
          <w:sz w:val="28"/>
          <w:szCs w:val="28"/>
          <w:rtl/>
        </w:rPr>
        <w:t xml:space="preserve"> </w:t>
      </w:r>
      <w:r w:rsidRPr="00C31807">
        <w:rPr>
          <w:rFonts w:cs="B Lotus" w:hint="cs"/>
          <w:sz w:val="28"/>
          <w:szCs w:val="28"/>
          <w:rtl/>
        </w:rPr>
        <w:t>شهید</w:t>
      </w:r>
      <w:r w:rsidRPr="00C31807">
        <w:rPr>
          <w:rFonts w:cs="B Lotus"/>
          <w:sz w:val="28"/>
          <w:szCs w:val="28"/>
          <w:rtl/>
        </w:rPr>
        <w:t xml:space="preserve"> </w:t>
      </w:r>
      <w:r w:rsidRPr="00C31807">
        <w:rPr>
          <w:rFonts w:cs="B Lotus" w:hint="cs"/>
          <w:sz w:val="28"/>
          <w:szCs w:val="28"/>
          <w:rtl/>
        </w:rPr>
        <w:t>محمد</w:t>
      </w:r>
      <w:r w:rsidRPr="00C31807">
        <w:rPr>
          <w:rFonts w:cs="B Lotus"/>
          <w:sz w:val="28"/>
          <w:szCs w:val="28"/>
          <w:rtl/>
        </w:rPr>
        <w:t xml:space="preserve"> </w:t>
      </w:r>
      <w:r w:rsidRPr="00C31807">
        <w:rPr>
          <w:rFonts w:cs="B Lotus" w:hint="cs"/>
          <w:sz w:val="28"/>
          <w:szCs w:val="28"/>
          <w:rtl/>
        </w:rPr>
        <w:t>منتظری،</w:t>
      </w:r>
      <w:r w:rsidRPr="00C31807">
        <w:rPr>
          <w:rFonts w:cs="B Lotus"/>
          <w:sz w:val="28"/>
          <w:szCs w:val="28"/>
          <w:rtl/>
        </w:rPr>
        <w:t xml:space="preserve"> </w:t>
      </w:r>
      <w:r w:rsidRPr="00C31807">
        <w:rPr>
          <w:rFonts w:cs="B Lotus" w:hint="cs"/>
          <w:sz w:val="28"/>
          <w:szCs w:val="28"/>
          <w:rtl/>
        </w:rPr>
        <w:t>نبش</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34</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28</w:t>
      </w:r>
    </w:p>
    <w:p w:rsidR="00A75334" w:rsidRPr="00C31807" w:rsidRDefault="00681BB5" w:rsidP="00F617B0">
      <w:pPr>
        <w:pStyle w:val="NoSpacing"/>
        <w:spacing w:line="276" w:lineRule="auto"/>
        <w:ind w:left="720" w:firstLine="560"/>
        <w:rPr>
          <w:rFonts w:cs="B Lotus"/>
          <w:sz w:val="28"/>
          <w:szCs w:val="28"/>
          <w:rtl/>
        </w:rPr>
      </w:pPr>
      <w:r w:rsidRPr="00C31807">
        <w:rPr>
          <w:rFonts w:cs="B Lotus"/>
          <w:sz w:val="28"/>
          <w:szCs w:val="28"/>
        </w:rPr>
        <w:t></w:t>
      </w:r>
      <w:r w:rsidRPr="00C31807">
        <w:rPr>
          <w:rFonts w:cs="B Lotus" w:hint="cs"/>
          <w:sz w:val="28"/>
          <w:szCs w:val="28"/>
          <w:rtl/>
        </w:rPr>
        <w:t>تلفن</w:t>
      </w:r>
      <w:r w:rsidRPr="00C31807">
        <w:rPr>
          <w:rFonts w:cs="B Lotus"/>
          <w:sz w:val="28"/>
          <w:szCs w:val="28"/>
          <w:rtl/>
        </w:rPr>
        <w:t xml:space="preserve">: 7736440 </w:t>
      </w:r>
      <w:r w:rsidRPr="00C31807">
        <w:rPr>
          <w:rFonts w:cs="B Lotus" w:hint="cs"/>
          <w:sz w:val="28"/>
          <w:szCs w:val="28"/>
          <w:rtl/>
        </w:rPr>
        <w:t>و</w:t>
      </w:r>
      <w:r w:rsidRPr="00C31807">
        <w:rPr>
          <w:rFonts w:cs="B Lotus"/>
          <w:sz w:val="28"/>
          <w:szCs w:val="28"/>
          <w:rtl/>
        </w:rPr>
        <w:t xml:space="preserve"> 7742594</w:t>
      </w:r>
      <w:r w:rsidRPr="00C31807">
        <w:rPr>
          <w:rFonts w:cs="B Lotus"/>
          <w:sz w:val="28"/>
          <w:szCs w:val="28"/>
        </w:rPr>
        <w:t></w:t>
      </w: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A75334" w:rsidRPr="00C31807">
        <w:rPr>
          <w:rFonts w:cs="B Lotus" w:hint="cs"/>
          <w:sz w:val="28"/>
          <w:szCs w:val="28"/>
          <w:rtl/>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spacing w:line="276" w:lineRule="auto"/>
        <w:ind w:left="720" w:firstLine="560"/>
        <w:rPr>
          <w:rFonts w:cs="B Lotus"/>
          <w:sz w:val="28"/>
          <w:szCs w:val="28"/>
        </w:rPr>
      </w:pPr>
      <w:r w:rsidRPr="00C31807">
        <w:rPr>
          <w:rFonts w:cs="B Lotus" w:hint="cs"/>
          <w:sz w:val="28"/>
          <w:szCs w:val="28"/>
          <w:rtl/>
        </w:rPr>
        <w:t xml:space="preserve">سایت: </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Pr>
      </w:pPr>
      <w:r w:rsidRPr="00C31807">
        <w:rPr>
          <w:rFonts w:cs="B Lotus" w:hint="cs"/>
          <w:b/>
          <w:bCs/>
          <w:sz w:val="24"/>
          <w:szCs w:val="24"/>
          <w:rtl/>
        </w:rPr>
        <w:t>پژوهشكده</w:t>
      </w:r>
      <w:r w:rsidRPr="00C31807">
        <w:rPr>
          <w:rFonts w:cs="B Lotus"/>
          <w:b/>
          <w:bCs/>
          <w:sz w:val="24"/>
          <w:szCs w:val="24"/>
          <w:rtl/>
        </w:rPr>
        <w:t xml:space="preserve"> </w:t>
      </w:r>
      <w:r w:rsidRPr="00C31807">
        <w:rPr>
          <w:rFonts w:cs="B Lotus" w:hint="cs"/>
          <w:b/>
          <w:bCs/>
          <w:sz w:val="24"/>
          <w:szCs w:val="24"/>
          <w:rtl/>
        </w:rPr>
        <w:t>باقر</w:t>
      </w:r>
      <w:r w:rsidRPr="00C31807">
        <w:rPr>
          <w:rFonts w:cs="B Lotus"/>
          <w:b/>
          <w:bCs/>
          <w:sz w:val="24"/>
          <w:szCs w:val="24"/>
          <w:rtl/>
        </w:rPr>
        <w:t xml:space="preserve"> </w:t>
      </w:r>
      <w:r w:rsidRPr="00C31807">
        <w:rPr>
          <w:rFonts w:cs="B Lotus" w:hint="cs"/>
          <w:b/>
          <w:bCs/>
          <w:sz w:val="24"/>
          <w:szCs w:val="24"/>
          <w:rtl/>
        </w:rPr>
        <w:t>العلوم</w:t>
      </w:r>
      <w:r w:rsidRPr="00C31807">
        <w:rPr>
          <w:rFonts w:cs="B Lotus"/>
          <w:b/>
          <w:bCs/>
          <w:sz w:val="24"/>
          <w:szCs w:val="24"/>
          <w:rtl/>
        </w:rPr>
        <w:t xml:space="preserve"> </w:t>
      </w:r>
      <w:r w:rsidRPr="00C31807">
        <w:rPr>
          <w:rFonts w:cs="B Lotus" w:hint="cs"/>
          <w:b/>
          <w:bCs/>
          <w:sz w:val="24"/>
          <w:szCs w:val="24"/>
          <w:rtl/>
        </w:rPr>
        <w:t>ـ</w:t>
      </w:r>
      <w:r w:rsidRPr="00C31807">
        <w:rPr>
          <w:rFonts w:cs="B Lotus"/>
          <w:b/>
          <w:bCs/>
          <w:sz w:val="24"/>
          <w:szCs w:val="24"/>
          <w:rtl/>
        </w:rPr>
        <w:t xml:space="preserve"> </w:t>
      </w:r>
      <w:r w:rsidRPr="00C31807">
        <w:rPr>
          <w:rFonts w:cs="B Lotus" w:hint="cs"/>
          <w:b/>
          <w:bCs/>
          <w:sz w:val="24"/>
          <w:szCs w:val="24"/>
          <w:rtl/>
        </w:rPr>
        <w:t>علیه</w:t>
      </w:r>
      <w:r w:rsidRPr="00C31807">
        <w:rPr>
          <w:rFonts w:cs="B Lotus"/>
          <w:b/>
          <w:bCs/>
          <w:sz w:val="24"/>
          <w:szCs w:val="24"/>
          <w:rtl/>
        </w:rPr>
        <w:t xml:space="preserve"> </w:t>
      </w:r>
      <w:r w:rsidRPr="00C31807">
        <w:rPr>
          <w:rFonts w:cs="B Lotus" w:hint="cs"/>
          <w:b/>
          <w:bCs/>
          <w:sz w:val="24"/>
          <w:szCs w:val="24"/>
          <w:rtl/>
        </w:rPr>
        <w:t>السلام</w:t>
      </w:r>
      <w:r w:rsidRPr="00C31807">
        <w:rPr>
          <w:rFonts w:cs="B Lotus"/>
          <w:b/>
          <w:bCs/>
          <w:sz w:val="24"/>
          <w:szCs w:val="24"/>
          <w:rtl/>
        </w:rPr>
        <w:t xml:space="preserve"> </w:t>
      </w:r>
      <w:r w:rsidRPr="00C31807">
        <w:rPr>
          <w:rFonts w:cs="B Lotus" w:hint="cs"/>
          <w:b/>
          <w:bCs/>
          <w:sz w:val="24"/>
          <w:szCs w:val="24"/>
          <w:rtl/>
        </w:rPr>
        <w:t>ـ</w:t>
      </w:r>
      <w:r w:rsidRPr="00C31807">
        <w:rPr>
          <w:rFonts w:cs="B Lotus"/>
          <w:b/>
          <w:bCs/>
          <w:sz w:val="24"/>
          <w:szCs w:val="24"/>
        </w:rPr>
        <w:t></w:t>
      </w:r>
    </w:p>
    <w:p w:rsidR="00681BB5" w:rsidRPr="00C31807" w:rsidRDefault="00681BB5" w:rsidP="00F617B0">
      <w:pPr>
        <w:pStyle w:val="NoSpacing"/>
        <w:spacing w:line="276" w:lineRule="auto"/>
        <w:ind w:left="720" w:firstLine="560"/>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1366</w:t>
      </w:r>
    </w:p>
    <w:p w:rsidR="00681BB5" w:rsidRPr="00C31807" w:rsidRDefault="00681BB5" w:rsidP="00F617B0">
      <w:pPr>
        <w:pStyle w:val="NoSpacing"/>
        <w:spacing w:line="276" w:lineRule="auto"/>
        <w:ind w:left="720" w:firstLine="560"/>
        <w:rPr>
          <w:rFonts w:cs="B Lotus"/>
          <w:sz w:val="28"/>
          <w:szCs w:val="28"/>
          <w:rtl/>
        </w:rPr>
      </w:pPr>
      <w:r w:rsidRPr="00C31807">
        <w:rPr>
          <w:rFonts w:cs="B Lotus"/>
          <w:sz w:val="28"/>
          <w:szCs w:val="28"/>
        </w:rPr>
        <w:t></w:t>
      </w: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محمود</w:t>
      </w:r>
      <w:r w:rsidRPr="00C31807">
        <w:rPr>
          <w:rFonts w:cs="B Lotus"/>
          <w:sz w:val="28"/>
          <w:szCs w:val="28"/>
          <w:rtl/>
        </w:rPr>
        <w:t xml:space="preserve"> </w:t>
      </w:r>
      <w:r w:rsidRPr="00C31807">
        <w:rPr>
          <w:rFonts w:cs="B Lotus" w:hint="cs"/>
          <w:sz w:val="28"/>
          <w:szCs w:val="28"/>
          <w:rtl/>
        </w:rPr>
        <w:t>شریفی</w:t>
      </w:r>
      <w:r w:rsidRPr="00C31807">
        <w:rPr>
          <w:rFonts w:cs="B Lotus"/>
          <w:sz w:val="28"/>
          <w:szCs w:val="28"/>
          <w:rtl/>
        </w:rPr>
        <w:t xml:space="preserve"> </w:t>
      </w:r>
      <w:r w:rsidRPr="00C31807">
        <w:rPr>
          <w:rFonts w:cs="B Lotus" w:hint="cs"/>
          <w:sz w:val="28"/>
          <w:szCs w:val="28"/>
          <w:rtl/>
        </w:rPr>
        <w:t>اقدم</w:t>
      </w:r>
      <w:r w:rsidRPr="00C31807">
        <w:rPr>
          <w:rFonts w:cs="B Lotus"/>
          <w:sz w:val="28"/>
          <w:szCs w:val="28"/>
        </w:rPr>
        <w:t></w:t>
      </w:r>
    </w:p>
    <w:p w:rsidR="00681BB5" w:rsidRPr="00C31807" w:rsidRDefault="00681BB5" w:rsidP="00F617B0">
      <w:pPr>
        <w:pStyle w:val="NoSpacing"/>
        <w:spacing w:line="276" w:lineRule="auto"/>
        <w:ind w:left="720" w:firstLine="560"/>
        <w:rPr>
          <w:rFonts w:cs="B Lotus"/>
          <w:sz w:val="28"/>
          <w:szCs w:val="28"/>
          <w:rtl/>
        </w:rPr>
      </w:pPr>
      <w:r w:rsidRPr="00C31807">
        <w:rPr>
          <w:rFonts w:cs="B Lotus" w:hint="cs"/>
          <w:sz w:val="28"/>
          <w:szCs w:val="28"/>
          <w:rtl/>
        </w:rPr>
        <w:t>وابسته</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سازمان</w:t>
      </w:r>
      <w:r w:rsidRPr="00C31807">
        <w:rPr>
          <w:rFonts w:cs="B Lotus"/>
          <w:sz w:val="28"/>
          <w:szCs w:val="28"/>
          <w:rtl/>
        </w:rPr>
        <w:t xml:space="preserve"> </w:t>
      </w:r>
      <w:r w:rsidRPr="00C31807">
        <w:rPr>
          <w:rFonts w:cs="B Lotus" w:hint="cs"/>
          <w:sz w:val="28"/>
          <w:szCs w:val="28"/>
          <w:rtl/>
        </w:rPr>
        <w:t>تبلیغات</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p>
    <w:p w:rsidR="00681BB5" w:rsidRPr="00C31807" w:rsidRDefault="00681BB5" w:rsidP="00F617B0">
      <w:pPr>
        <w:pStyle w:val="NoSpacing"/>
        <w:spacing w:line="276" w:lineRule="auto"/>
        <w:ind w:left="720" w:firstLine="560"/>
        <w:rPr>
          <w:rFonts w:cs="B Lotus"/>
          <w:sz w:val="28"/>
          <w:szCs w:val="28"/>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Pr>
        <w:t></w:t>
      </w:r>
    </w:p>
    <w:p w:rsidR="00681BB5" w:rsidRPr="00C31807" w:rsidRDefault="00681BB5" w:rsidP="00F617B0">
      <w:pPr>
        <w:pStyle w:val="NoSpacing"/>
        <w:spacing w:line="276" w:lineRule="auto"/>
        <w:ind w:left="720" w:firstLine="560"/>
        <w:rPr>
          <w:rFonts w:cs="B Lotus"/>
          <w:sz w:val="28"/>
          <w:szCs w:val="28"/>
          <w:rtl/>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معارف</w:t>
      </w:r>
      <w:r w:rsidRPr="00C31807">
        <w:rPr>
          <w:rFonts w:cs="B Lotus"/>
          <w:sz w:val="28"/>
          <w:szCs w:val="28"/>
          <w:rtl/>
        </w:rPr>
        <w:t xml:space="preserve"> </w:t>
      </w:r>
      <w:r w:rsidRPr="00C31807">
        <w:rPr>
          <w:rFonts w:cs="B Lotus" w:hint="cs"/>
          <w:sz w:val="28"/>
          <w:szCs w:val="28"/>
          <w:rtl/>
        </w:rPr>
        <w:t>اسلامی،‌پژوهش</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حدیث،‌تاریخ،</w:t>
      </w:r>
      <w:r w:rsidRPr="00C31807">
        <w:rPr>
          <w:rFonts w:cs="B Lotus"/>
          <w:sz w:val="28"/>
          <w:szCs w:val="28"/>
          <w:rtl/>
        </w:rPr>
        <w:t xml:space="preserve"> </w:t>
      </w:r>
      <w:r w:rsidRPr="00C31807">
        <w:rPr>
          <w:rFonts w:cs="B Lotus" w:hint="cs"/>
          <w:sz w:val="28"/>
          <w:szCs w:val="28"/>
          <w:rtl/>
        </w:rPr>
        <w:t>رجال،</w:t>
      </w:r>
      <w:r w:rsidRPr="00C31807">
        <w:rPr>
          <w:rFonts w:cs="B Lotus"/>
          <w:sz w:val="28"/>
          <w:szCs w:val="28"/>
          <w:rtl/>
        </w:rPr>
        <w:t xml:space="preserve"> </w:t>
      </w:r>
      <w:r w:rsidRPr="00C31807">
        <w:rPr>
          <w:rFonts w:cs="B Lotus" w:hint="cs"/>
          <w:sz w:val="28"/>
          <w:szCs w:val="28"/>
          <w:rtl/>
        </w:rPr>
        <w:t>تراجم</w:t>
      </w:r>
      <w:r w:rsidRPr="00C31807">
        <w:rPr>
          <w:rFonts w:cs="B Lotus"/>
          <w:sz w:val="28"/>
          <w:szCs w:val="28"/>
          <w:rtl/>
        </w:rPr>
        <w:t xml:space="preserve"> </w:t>
      </w:r>
      <w:r w:rsidRPr="00C31807">
        <w:rPr>
          <w:rFonts w:cs="B Lotus" w:hint="cs"/>
          <w:sz w:val="28"/>
          <w:szCs w:val="28"/>
          <w:rtl/>
        </w:rPr>
        <w:t>و</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spacing w:line="276" w:lineRule="auto"/>
        <w:ind w:left="720" w:firstLine="560"/>
        <w:rPr>
          <w:rFonts w:cs="B Lotus"/>
          <w:sz w:val="28"/>
          <w:szCs w:val="28"/>
          <w:rtl/>
        </w:rPr>
      </w:pP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میدان</w:t>
      </w:r>
      <w:r w:rsidRPr="00C31807">
        <w:rPr>
          <w:rFonts w:cs="B Lotus"/>
          <w:sz w:val="28"/>
          <w:szCs w:val="28"/>
          <w:rtl/>
        </w:rPr>
        <w:t xml:space="preserve"> </w:t>
      </w:r>
      <w:r w:rsidRPr="00C31807">
        <w:rPr>
          <w:rFonts w:cs="B Lotus" w:hint="cs"/>
          <w:sz w:val="28"/>
          <w:szCs w:val="28"/>
          <w:rtl/>
        </w:rPr>
        <w:t>آستانه،</w:t>
      </w:r>
      <w:r w:rsidRPr="00C31807">
        <w:rPr>
          <w:rFonts w:cs="B Lotus"/>
          <w:sz w:val="28"/>
          <w:szCs w:val="28"/>
          <w:rtl/>
        </w:rPr>
        <w:t xml:space="preserve"> </w:t>
      </w:r>
      <w:r w:rsidRPr="00C31807">
        <w:rPr>
          <w:rFonts w:cs="B Lotus" w:hint="cs"/>
          <w:sz w:val="28"/>
          <w:szCs w:val="28"/>
          <w:rtl/>
        </w:rPr>
        <w:t>طبقه</w:t>
      </w:r>
      <w:r w:rsidRPr="00C31807">
        <w:rPr>
          <w:rFonts w:cs="B Lotus"/>
          <w:sz w:val="28"/>
          <w:szCs w:val="28"/>
          <w:rtl/>
        </w:rPr>
        <w:t xml:space="preserve"> </w:t>
      </w:r>
      <w:r w:rsidRPr="00C31807">
        <w:rPr>
          <w:rFonts w:cs="B Lotus" w:hint="cs"/>
          <w:sz w:val="28"/>
          <w:szCs w:val="28"/>
          <w:rtl/>
        </w:rPr>
        <w:t>فوقانی،</w:t>
      </w:r>
      <w:r w:rsidRPr="00C31807">
        <w:rPr>
          <w:rFonts w:cs="B Lotus"/>
          <w:sz w:val="28"/>
          <w:szCs w:val="28"/>
          <w:rtl/>
        </w:rPr>
        <w:t xml:space="preserve"> </w:t>
      </w:r>
      <w:r w:rsidRPr="00C31807">
        <w:rPr>
          <w:rFonts w:cs="B Lotus" w:hint="cs"/>
          <w:sz w:val="28"/>
          <w:szCs w:val="28"/>
          <w:rtl/>
        </w:rPr>
        <w:t>پاساژ</w:t>
      </w:r>
      <w:r w:rsidRPr="00C31807">
        <w:rPr>
          <w:rFonts w:cs="B Lotus"/>
          <w:sz w:val="28"/>
          <w:szCs w:val="28"/>
          <w:rtl/>
        </w:rPr>
        <w:t xml:space="preserve"> </w:t>
      </w:r>
      <w:r w:rsidRPr="00C31807">
        <w:rPr>
          <w:rFonts w:cs="B Lotus" w:hint="cs"/>
          <w:sz w:val="28"/>
          <w:szCs w:val="28"/>
          <w:rtl/>
        </w:rPr>
        <w:t>حضرتی</w:t>
      </w:r>
      <w:r w:rsidRPr="00C31807">
        <w:rPr>
          <w:rFonts w:cs="B Lotus"/>
          <w:sz w:val="28"/>
          <w:szCs w:val="28"/>
        </w:rPr>
        <w:t></w:t>
      </w:r>
      <w:r w:rsidRPr="00C31807">
        <w:rPr>
          <w:rFonts w:cs="B Lotus" w:hint="cs"/>
          <w:sz w:val="28"/>
          <w:szCs w:val="28"/>
          <w:rtl/>
        </w:rPr>
        <w:t>تلفن</w:t>
      </w:r>
      <w:r w:rsidRPr="00C31807">
        <w:rPr>
          <w:rFonts w:cs="B Lotus"/>
          <w:sz w:val="28"/>
          <w:szCs w:val="28"/>
          <w:rtl/>
        </w:rPr>
        <w:t xml:space="preserve">: 7740369 </w:t>
      </w:r>
      <w:r w:rsidRPr="00C31807">
        <w:rPr>
          <w:rFonts w:cs="B Lotus" w:hint="cs"/>
          <w:sz w:val="28"/>
          <w:szCs w:val="28"/>
          <w:rtl/>
        </w:rPr>
        <w:t>و</w:t>
      </w:r>
      <w:r w:rsidRPr="00C31807">
        <w:rPr>
          <w:rFonts w:cs="B Lotus"/>
          <w:sz w:val="28"/>
          <w:szCs w:val="28"/>
          <w:rtl/>
        </w:rPr>
        <w:t xml:space="preserve"> 7736878</w:t>
      </w:r>
    </w:p>
    <w:p w:rsidR="00681BB5" w:rsidRPr="00C31807" w:rsidRDefault="00681BB5" w:rsidP="00F617B0">
      <w:pPr>
        <w:pStyle w:val="NoSpacing"/>
        <w:spacing w:line="276" w:lineRule="auto"/>
        <w:ind w:left="720" w:firstLine="560"/>
        <w:rPr>
          <w:rFonts w:cs="B Lotus"/>
          <w:sz w:val="28"/>
          <w:szCs w:val="28"/>
          <w:rtl/>
        </w:rPr>
      </w:pPr>
      <w:r w:rsidRPr="00C31807">
        <w:rPr>
          <w:rFonts w:cs="B Lotus"/>
          <w:sz w:val="28"/>
          <w:szCs w:val="28"/>
        </w:rPr>
        <w:t></w:t>
      </w: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hint="cs"/>
          <w:sz w:val="28"/>
          <w:szCs w:val="28"/>
          <w:rtl/>
        </w:rPr>
        <w:t xml:space="preserve"> </w:t>
      </w:r>
    </w:p>
    <w:p w:rsidR="00681BB5" w:rsidRPr="00C31807" w:rsidRDefault="00681BB5" w:rsidP="00F617B0">
      <w:pPr>
        <w:pStyle w:val="NoSpacing"/>
        <w:spacing w:line="276" w:lineRule="auto"/>
        <w:ind w:left="720" w:firstLine="560"/>
        <w:rPr>
          <w:rFonts w:cs="B Lotus"/>
          <w:sz w:val="28"/>
          <w:szCs w:val="28"/>
        </w:rPr>
      </w:pPr>
      <w:r w:rsidRPr="00C31807">
        <w:rPr>
          <w:rFonts w:cs="B Lotus" w:hint="cs"/>
          <w:sz w:val="28"/>
          <w:szCs w:val="28"/>
          <w:rtl/>
        </w:rPr>
        <w:t>سایت:</w:t>
      </w:r>
      <w:r w:rsidRPr="00C31807">
        <w:rPr>
          <w:rFonts w:cs="B Lotus"/>
          <w:sz w:val="28"/>
          <w:szCs w:val="28"/>
        </w:rPr>
        <w:t></w:t>
      </w:r>
      <w:r w:rsidRPr="00C31807">
        <w:rPr>
          <w:rFonts w:cs="B Lotus" w:hint="cs"/>
          <w:sz w:val="28"/>
          <w:szCs w:val="28"/>
          <w:rtl/>
        </w:rPr>
        <w:t xml:space="preserve"> </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AE6595" w:rsidRPr="00C31807" w:rsidRDefault="00AE6595">
      <w:pPr>
        <w:rPr>
          <w:rFonts w:ascii="F_lotus" w:eastAsia="Calibri" w:hAnsi="F_lotus" w:cs="B Lotus"/>
          <w:b/>
          <w:bCs/>
          <w:sz w:val="24"/>
          <w:szCs w:val="24"/>
          <w:rtl/>
        </w:rPr>
      </w:pPr>
      <w:r w:rsidRPr="00C31807">
        <w:rPr>
          <w:rFonts w:cs="B Lotus"/>
          <w:b/>
          <w:bCs/>
          <w:sz w:val="24"/>
          <w:szCs w:val="24"/>
          <w:rtl/>
        </w:rPr>
        <w:br w:type="page"/>
      </w:r>
    </w:p>
    <w:p w:rsidR="00681BB5" w:rsidRPr="00C31807" w:rsidRDefault="00681BB5" w:rsidP="00F617B0">
      <w:pPr>
        <w:pStyle w:val="NoSpacing"/>
        <w:numPr>
          <w:ilvl w:val="0"/>
          <w:numId w:val="3"/>
        </w:numPr>
        <w:tabs>
          <w:tab w:val="clear" w:pos="6578"/>
        </w:tabs>
        <w:spacing w:line="276" w:lineRule="auto"/>
        <w:rPr>
          <w:rFonts w:cs="B Lotus"/>
          <w:b/>
          <w:bCs/>
          <w:sz w:val="24"/>
          <w:szCs w:val="24"/>
        </w:rPr>
      </w:pPr>
      <w:r w:rsidRPr="00C31807">
        <w:rPr>
          <w:rFonts w:cs="B Lotus" w:hint="cs"/>
          <w:b/>
          <w:bCs/>
          <w:sz w:val="24"/>
          <w:szCs w:val="24"/>
          <w:rtl/>
        </w:rPr>
        <w:t>پژوهشكده</w:t>
      </w:r>
      <w:r w:rsidRPr="00C31807">
        <w:rPr>
          <w:rFonts w:cs="B Lotus"/>
          <w:b/>
          <w:bCs/>
          <w:sz w:val="24"/>
          <w:szCs w:val="24"/>
          <w:rtl/>
        </w:rPr>
        <w:t xml:space="preserve"> </w:t>
      </w:r>
      <w:r w:rsidRPr="00C31807">
        <w:rPr>
          <w:rFonts w:cs="B Lotus" w:hint="cs"/>
          <w:b/>
          <w:bCs/>
          <w:sz w:val="24"/>
          <w:szCs w:val="24"/>
          <w:rtl/>
        </w:rPr>
        <w:t>تحقیقات</w:t>
      </w:r>
      <w:r w:rsidRPr="00C31807">
        <w:rPr>
          <w:rFonts w:cs="B Lotus"/>
          <w:b/>
          <w:bCs/>
          <w:sz w:val="24"/>
          <w:szCs w:val="24"/>
          <w:rtl/>
        </w:rPr>
        <w:t xml:space="preserve"> </w:t>
      </w:r>
      <w:r w:rsidRPr="00C31807">
        <w:rPr>
          <w:rFonts w:cs="B Lotus" w:hint="cs"/>
          <w:b/>
          <w:bCs/>
          <w:sz w:val="24"/>
          <w:szCs w:val="24"/>
          <w:rtl/>
        </w:rPr>
        <w:t>اسلامی</w:t>
      </w:r>
      <w:r w:rsidRPr="00C31807">
        <w:rPr>
          <w:rFonts w:cs="B Lotus"/>
          <w:b/>
          <w:bCs/>
          <w:sz w:val="24"/>
          <w:szCs w:val="24"/>
          <w:rtl/>
        </w:rPr>
        <w:t xml:space="preserve"> </w:t>
      </w:r>
      <w:r w:rsidRPr="00C31807">
        <w:rPr>
          <w:rFonts w:cs="B Lotus" w:hint="cs"/>
          <w:b/>
          <w:bCs/>
          <w:sz w:val="24"/>
          <w:szCs w:val="24"/>
          <w:rtl/>
        </w:rPr>
        <w:t>سپاه</w:t>
      </w:r>
      <w:r w:rsidRPr="00C31807">
        <w:rPr>
          <w:rFonts w:cs="B Lotus"/>
          <w:b/>
          <w:bCs/>
          <w:sz w:val="24"/>
          <w:szCs w:val="24"/>
          <w:rtl/>
        </w:rPr>
        <w:t xml:space="preserve"> </w:t>
      </w:r>
      <w:r w:rsidRPr="00C31807">
        <w:rPr>
          <w:rFonts w:cs="B Lotus" w:hint="cs"/>
          <w:b/>
          <w:bCs/>
          <w:sz w:val="24"/>
          <w:szCs w:val="24"/>
          <w:rtl/>
        </w:rPr>
        <w:t>پاسداران</w:t>
      </w:r>
      <w:r w:rsidRPr="00C31807">
        <w:rPr>
          <w:rFonts w:cs="B Lotus"/>
          <w:b/>
          <w:bCs/>
          <w:sz w:val="24"/>
          <w:szCs w:val="24"/>
          <w:rtl/>
        </w:rPr>
        <w:t xml:space="preserve"> </w:t>
      </w:r>
      <w:r w:rsidRPr="00C31807">
        <w:rPr>
          <w:rFonts w:cs="B Lotus" w:hint="cs"/>
          <w:b/>
          <w:bCs/>
          <w:sz w:val="24"/>
          <w:szCs w:val="24"/>
          <w:rtl/>
        </w:rPr>
        <w:t>انقلاب</w:t>
      </w:r>
      <w:r w:rsidRPr="00C31807">
        <w:rPr>
          <w:rFonts w:cs="B Lotus"/>
          <w:b/>
          <w:bCs/>
          <w:sz w:val="24"/>
          <w:szCs w:val="24"/>
          <w:rtl/>
        </w:rPr>
        <w:t xml:space="preserve"> </w:t>
      </w:r>
      <w:r w:rsidRPr="00C31807">
        <w:rPr>
          <w:rFonts w:cs="B Lotus" w:hint="cs"/>
          <w:b/>
          <w:bCs/>
          <w:sz w:val="24"/>
          <w:szCs w:val="24"/>
          <w:rtl/>
        </w:rPr>
        <w:t>اسلامی</w:t>
      </w:r>
    </w:p>
    <w:p w:rsidR="00681BB5" w:rsidRPr="00C31807" w:rsidRDefault="00681BB5" w:rsidP="00F617B0">
      <w:pPr>
        <w:pStyle w:val="NoSpacing"/>
        <w:spacing w:line="276" w:lineRule="auto"/>
        <w:ind w:left="1215"/>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1359</w:t>
      </w:r>
    </w:p>
    <w:p w:rsidR="00681BB5" w:rsidRPr="00C31807" w:rsidRDefault="00681BB5" w:rsidP="00F617B0">
      <w:pPr>
        <w:pStyle w:val="NoSpacing"/>
        <w:spacing w:line="276" w:lineRule="auto"/>
        <w:ind w:left="1215"/>
        <w:rPr>
          <w:rFonts w:cs="B Lotus"/>
          <w:sz w:val="28"/>
          <w:szCs w:val="28"/>
          <w:rtl/>
        </w:rPr>
      </w:pPr>
      <w:r w:rsidRPr="00C31807">
        <w:rPr>
          <w:rFonts w:cs="B Lotus"/>
          <w:sz w:val="28"/>
          <w:szCs w:val="28"/>
        </w:rPr>
        <w:t></w:t>
      </w: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سید</w:t>
      </w:r>
      <w:r w:rsidRPr="00C31807">
        <w:rPr>
          <w:rFonts w:cs="B Lotus"/>
          <w:sz w:val="28"/>
          <w:szCs w:val="28"/>
          <w:rtl/>
        </w:rPr>
        <w:t xml:space="preserve"> </w:t>
      </w:r>
      <w:r w:rsidRPr="00C31807">
        <w:rPr>
          <w:rFonts w:cs="B Lotus" w:hint="cs"/>
          <w:sz w:val="28"/>
          <w:szCs w:val="28"/>
          <w:rtl/>
        </w:rPr>
        <w:t>محمد</w:t>
      </w:r>
      <w:r w:rsidRPr="00C31807">
        <w:rPr>
          <w:rFonts w:cs="B Lotus"/>
          <w:sz w:val="28"/>
          <w:szCs w:val="28"/>
          <w:rtl/>
        </w:rPr>
        <w:t xml:space="preserve"> </w:t>
      </w:r>
      <w:r w:rsidRPr="00C31807">
        <w:rPr>
          <w:rFonts w:cs="B Lotus" w:hint="cs"/>
          <w:sz w:val="28"/>
          <w:szCs w:val="28"/>
          <w:rtl/>
        </w:rPr>
        <w:t>حسینی</w:t>
      </w:r>
      <w:r w:rsidRPr="00C31807">
        <w:rPr>
          <w:rFonts w:cs="B Lotus"/>
          <w:sz w:val="28"/>
          <w:szCs w:val="28"/>
          <w:rtl/>
        </w:rPr>
        <w:t xml:space="preserve"> </w:t>
      </w:r>
      <w:r w:rsidRPr="00C31807">
        <w:rPr>
          <w:rFonts w:cs="B Lotus" w:hint="cs"/>
          <w:sz w:val="28"/>
          <w:szCs w:val="28"/>
          <w:rtl/>
        </w:rPr>
        <w:t>شاهرودی</w:t>
      </w:r>
    </w:p>
    <w:p w:rsidR="00A75334" w:rsidRPr="00C31807" w:rsidRDefault="00681BB5" w:rsidP="00F617B0">
      <w:pPr>
        <w:pStyle w:val="NoSpacing"/>
        <w:spacing w:line="276" w:lineRule="auto"/>
        <w:ind w:left="1215"/>
        <w:rPr>
          <w:rFonts w:cs="B Lotus"/>
          <w:sz w:val="28"/>
          <w:szCs w:val="28"/>
          <w:rtl/>
          <w:lang w:bidi="fa-IR"/>
        </w:rPr>
      </w:pPr>
      <w:r w:rsidRPr="00C31807">
        <w:rPr>
          <w:rFonts w:cs="B Lotus"/>
          <w:sz w:val="28"/>
          <w:szCs w:val="28"/>
        </w:rPr>
        <w:t></w:t>
      </w:r>
      <w:r w:rsidRPr="00C31807">
        <w:rPr>
          <w:rFonts w:cs="B Lotus" w:hint="cs"/>
          <w:sz w:val="28"/>
          <w:szCs w:val="28"/>
          <w:rtl/>
        </w:rPr>
        <w:t>وابسته</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حوزه</w:t>
      </w:r>
      <w:r w:rsidRPr="00C31807">
        <w:rPr>
          <w:rFonts w:cs="B Lotus"/>
          <w:sz w:val="28"/>
          <w:szCs w:val="28"/>
          <w:rtl/>
        </w:rPr>
        <w:t xml:space="preserve"> </w:t>
      </w:r>
      <w:r w:rsidRPr="00C31807">
        <w:rPr>
          <w:rFonts w:cs="B Lotus" w:hint="cs"/>
          <w:sz w:val="28"/>
          <w:szCs w:val="28"/>
          <w:rtl/>
        </w:rPr>
        <w:t>نمایندگی</w:t>
      </w:r>
      <w:r w:rsidRPr="00C31807">
        <w:rPr>
          <w:rFonts w:cs="B Lotus"/>
          <w:sz w:val="28"/>
          <w:szCs w:val="28"/>
          <w:rtl/>
        </w:rPr>
        <w:t xml:space="preserve"> </w:t>
      </w:r>
      <w:r w:rsidRPr="00C31807">
        <w:rPr>
          <w:rFonts w:cs="B Lotus" w:hint="cs"/>
          <w:sz w:val="28"/>
          <w:szCs w:val="28"/>
          <w:rtl/>
        </w:rPr>
        <w:t>ولی</w:t>
      </w:r>
      <w:r w:rsidRPr="00C31807">
        <w:rPr>
          <w:rFonts w:cs="B Lotus"/>
          <w:sz w:val="28"/>
          <w:szCs w:val="28"/>
          <w:rtl/>
        </w:rPr>
        <w:t xml:space="preserve"> </w:t>
      </w:r>
      <w:r w:rsidRPr="00C31807">
        <w:rPr>
          <w:rFonts w:cs="B Lotus" w:hint="cs"/>
          <w:sz w:val="28"/>
          <w:szCs w:val="28"/>
          <w:rtl/>
        </w:rPr>
        <w:t>فقیه</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سپاه</w:t>
      </w:r>
      <w:r w:rsidRPr="00C31807">
        <w:rPr>
          <w:rFonts w:cs="B Lotus"/>
          <w:sz w:val="28"/>
          <w:szCs w:val="28"/>
          <w:rtl/>
        </w:rPr>
        <w:t xml:space="preserve"> </w:t>
      </w:r>
      <w:r w:rsidRPr="00C31807">
        <w:rPr>
          <w:rFonts w:cs="B Lotus" w:hint="cs"/>
          <w:sz w:val="28"/>
          <w:szCs w:val="28"/>
          <w:rtl/>
        </w:rPr>
        <w:t>پاسداران</w:t>
      </w:r>
      <w:r w:rsidRPr="00C31807">
        <w:rPr>
          <w:rFonts w:cs="B Lotus"/>
          <w:sz w:val="28"/>
          <w:szCs w:val="28"/>
          <w:rtl/>
        </w:rPr>
        <w:t xml:space="preserve"> </w:t>
      </w:r>
      <w:r w:rsidRPr="00C31807">
        <w:rPr>
          <w:rFonts w:cs="B Lotus" w:hint="cs"/>
          <w:sz w:val="28"/>
          <w:szCs w:val="28"/>
          <w:rtl/>
        </w:rPr>
        <w:t>انقلاب</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Pr>
        <w:t></w:t>
      </w:r>
    </w:p>
    <w:p w:rsidR="00A75334" w:rsidRPr="00C31807" w:rsidRDefault="00681BB5" w:rsidP="00F617B0">
      <w:pPr>
        <w:pStyle w:val="NoSpacing"/>
        <w:spacing w:line="276" w:lineRule="auto"/>
        <w:ind w:left="1215"/>
        <w:rPr>
          <w:rFonts w:cs="B Lotus"/>
          <w:sz w:val="28"/>
          <w:szCs w:val="28"/>
          <w:rtl/>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p>
    <w:p w:rsidR="00A75334" w:rsidRPr="00C31807" w:rsidRDefault="00681BB5" w:rsidP="00F617B0">
      <w:pPr>
        <w:pStyle w:val="NoSpacing"/>
        <w:spacing w:line="276" w:lineRule="auto"/>
        <w:ind w:left="1215"/>
        <w:rPr>
          <w:rFonts w:cs="B Lotus"/>
          <w:sz w:val="28"/>
          <w:szCs w:val="28"/>
          <w:rtl/>
        </w:rPr>
      </w:pPr>
      <w:r w:rsidRPr="00C31807">
        <w:rPr>
          <w:rFonts w:cs="B Lotus"/>
          <w:sz w:val="28"/>
          <w:szCs w:val="28"/>
        </w:rPr>
        <w:t></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پژوهش</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حوزه‌های</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انسانی،</w:t>
      </w:r>
      <w:r w:rsidRPr="00C31807">
        <w:rPr>
          <w:rFonts w:cs="B Lotus"/>
          <w:sz w:val="28"/>
          <w:szCs w:val="28"/>
          <w:rtl/>
        </w:rPr>
        <w:t xml:space="preserve"> ‌</w:t>
      </w:r>
      <w:r w:rsidRPr="00C31807">
        <w:rPr>
          <w:rFonts w:cs="B Lotus" w:hint="cs"/>
          <w:sz w:val="28"/>
          <w:szCs w:val="28"/>
          <w:rtl/>
        </w:rPr>
        <w:t>تدوین</w:t>
      </w:r>
      <w:r w:rsidRPr="00C31807">
        <w:rPr>
          <w:rFonts w:cs="B Lotus"/>
          <w:sz w:val="28"/>
          <w:szCs w:val="28"/>
          <w:rtl/>
        </w:rPr>
        <w:t xml:space="preserve"> </w:t>
      </w:r>
      <w:r w:rsidRPr="00C31807">
        <w:rPr>
          <w:rFonts w:cs="B Lotus" w:hint="cs"/>
          <w:sz w:val="28"/>
          <w:szCs w:val="28"/>
          <w:rtl/>
        </w:rPr>
        <w:t>متون</w:t>
      </w:r>
      <w:r w:rsidRPr="00C31807">
        <w:rPr>
          <w:rFonts w:cs="B Lotus"/>
          <w:sz w:val="28"/>
          <w:szCs w:val="28"/>
          <w:rtl/>
        </w:rPr>
        <w:t xml:space="preserve"> </w:t>
      </w:r>
      <w:r w:rsidRPr="00C31807">
        <w:rPr>
          <w:rFonts w:cs="B Lotus" w:hint="cs"/>
          <w:sz w:val="28"/>
          <w:szCs w:val="28"/>
          <w:rtl/>
        </w:rPr>
        <w:t>آموزشی،</w:t>
      </w:r>
      <w:r w:rsidRPr="00C31807">
        <w:rPr>
          <w:rFonts w:cs="B Lotus"/>
          <w:sz w:val="28"/>
          <w:szCs w:val="28"/>
          <w:rtl/>
        </w:rPr>
        <w:t xml:space="preserve"> </w:t>
      </w:r>
      <w:r w:rsidRPr="00C31807">
        <w:rPr>
          <w:rFonts w:cs="B Lotus" w:hint="cs"/>
          <w:sz w:val="28"/>
          <w:szCs w:val="28"/>
          <w:rtl/>
        </w:rPr>
        <w:t>تولید</w:t>
      </w:r>
      <w:r w:rsidRPr="00C31807">
        <w:rPr>
          <w:rFonts w:cs="B Lotus"/>
          <w:sz w:val="28"/>
          <w:szCs w:val="28"/>
          <w:rtl/>
        </w:rPr>
        <w:t xml:space="preserve"> </w:t>
      </w:r>
      <w:r w:rsidRPr="00C31807">
        <w:rPr>
          <w:rFonts w:cs="B Lotus" w:hint="cs"/>
          <w:sz w:val="28"/>
          <w:szCs w:val="28"/>
          <w:rtl/>
        </w:rPr>
        <w:t>برنامه‌ها</w:t>
      </w:r>
    </w:p>
    <w:p w:rsidR="00A75334" w:rsidRPr="00C31807" w:rsidRDefault="00681BB5" w:rsidP="00F617B0">
      <w:pPr>
        <w:pStyle w:val="NoSpacing"/>
        <w:spacing w:line="276" w:lineRule="auto"/>
        <w:ind w:left="1215"/>
        <w:rPr>
          <w:rFonts w:cs="B Lotus"/>
          <w:sz w:val="28"/>
          <w:szCs w:val="28"/>
          <w:rtl/>
        </w:rPr>
      </w:pP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بلوار</w:t>
      </w:r>
      <w:r w:rsidRPr="00C31807">
        <w:rPr>
          <w:rFonts w:cs="B Lotus"/>
          <w:sz w:val="28"/>
          <w:szCs w:val="28"/>
          <w:rtl/>
        </w:rPr>
        <w:t xml:space="preserve"> </w:t>
      </w:r>
      <w:r w:rsidRPr="00C31807">
        <w:rPr>
          <w:rFonts w:cs="B Lotus" w:hint="cs"/>
          <w:sz w:val="28"/>
          <w:szCs w:val="28"/>
          <w:rtl/>
        </w:rPr>
        <w:t>شهید</w:t>
      </w:r>
      <w:r w:rsidRPr="00C31807">
        <w:rPr>
          <w:rFonts w:cs="B Lotus"/>
          <w:sz w:val="28"/>
          <w:szCs w:val="28"/>
          <w:rtl/>
        </w:rPr>
        <w:t xml:space="preserve"> </w:t>
      </w:r>
      <w:r w:rsidRPr="00C31807">
        <w:rPr>
          <w:rFonts w:cs="B Lotus" w:hint="cs"/>
          <w:sz w:val="28"/>
          <w:szCs w:val="28"/>
          <w:rtl/>
        </w:rPr>
        <w:t>محلاتی</w:t>
      </w:r>
      <w:r w:rsidRPr="00C31807">
        <w:rPr>
          <w:rFonts w:cs="B Lotus"/>
          <w:sz w:val="28"/>
          <w:szCs w:val="28"/>
        </w:rPr>
        <w:t></w:t>
      </w:r>
      <w:r w:rsidRPr="00C31807">
        <w:rPr>
          <w:rFonts w:cs="B Lotus" w:hint="cs"/>
          <w:sz w:val="28"/>
          <w:szCs w:val="28"/>
          <w:rtl/>
        </w:rPr>
        <w:t>تلفن</w:t>
      </w:r>
      <w:r w:rsidRPr="00C31807">
        <w:rPr>
          <w:rFonts w:cs="B Lotus"/>
          <w:sz w:val="28"/>
          <w:szCs w:val="28"/>
          <w:rtl/>
        </w:rPr>
        <w:t xml:space="preserve">: 5 </w:t>
      </w:r>
      <w:r w:rsidRPr="00C31807">
        <w:rPr>
          <w:rFonts w:cs="B Lotus" w:hint="cs"/>
          <w:sz w:val="28"/>
          <w:szCs w:val="28"/>
          <w:rtl/>
        </w:rPr>
        <w:t>ـ</w:t>
      </w:r>
      <w:r w:rsidRPr="00C31807">
        <w:rPr>
          <w:rFonts w:cs="B Lotus"/>
          <w:sz w:val="28"/>
          <w:szCs w:val="28"/>
          <w:rtl/>
        </w:rPr>
        <w:t xml:space="preserve"> 7222210</w:t>
      </w:r>
    </w:p>
    <w:p w:rsidR="00681BB5" w:rsidRPr="00C31807" w:rsidRDefault="00681BB5" w:rsidP="00F617B0">
      <w:pPr>
        <w:pStyle w:val="NoSpacing"/>
        <w:spacing w:line="276" w:lineRule="auto"/>
        <w:ind w:left="1215"/>
        <w:rPr>
          <w:rFonts w:cs="B Lotus"/>
          <w:sz w:val="28"/>
          <w:szCs w:val="28"/>
        </w:rPr>
      </w:pPr>
      <w:r w:rsidRPr="00C31807">
        <w:rPr>
          <w:rFonts w:cs="B Lotus"/>
          <w:sz w:val="28"/>
          <w:szCs w:val="28"/>
        </w:rPr>
        <w:t></w:t>
      </w: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پژوهشكده</w:t>
      </w:r>
      <w:r w:rsidRPr="00C31807">
        <w:rPr>
          <w:rFonts w:cs="B Lotus"/>
          <w:b/>
          <w:bCs/>
          <w:sz w:val="24"/>
          <w:szCs w:val="24"/>
          <w:rtl/>
        </w:rPr>
        <w:t xml:space="preserve"> </w:t>
      </w:r>
      <w:r w:rsidRPr="00C31807">
        <w:rPr>
          <w:rFonts w:cs="B Lotus" w:hint="cs"/>
          <w:b/>
          <w:bCs/>
          <w:sz w:val="24"/>
          <w:szCs w:val="24"/>
          <w:rtl/>
        </w:rPr>
        <w:t>حكمت</w:t>
      </w:r>
      <w:r w:rsidRPr="00C31807">
        <w:rPr>
          <w:rFonts w:cs="B Lotus"/>
          <w:b/>
          <w:bCs/>
          <w:sz w:val="24"/>
          <w:szCs w:val="24"/>
          <w:rtl/>
        </w:rPr>
        <w:t xml:space="preserve"> </w:t>
      </w:r>
      <w:r w:rsidRPr="00C31807">
        <w:rPr>
          <w:rFonts w:cs="B Lotus" w:hint="cs"/>
          <w:b/>
          <w:bCs/>
          <w:sz w:val="24"/>
          <w:szCs w:val="24"/>
          <w:rtl/>
        </w:rPr>
        <w:t>و</w:t>
      </w:r>
      <w:r w:rsidRPr="00C31807">
        <w:rPr>
          <w:rFonts w:cs="B Lotus"/>
          <w:b/>
          <w:bCs/>
          <w:sz w:val="24"/>
          <w:szCs w:val="24"/>
          <w:rtl/>
        </w:rPr>
        <w:t xml:space="preserve"> </w:t>
      </w:r>
      <w:r w:rsidRPr="00C31807">
        <w:rPr>
          <w:rFonts w:cs="B Lotus" w:hint="cs"/>
          <w:b/>
          <w:bCs/>
          <w:sz w:val="24"/>
          <w:szCs w:val="24"/>
          <w:rtl/>
        </w:rPr>
        <w:t>دین</w:t>
      </w:r>
      <w:r w:rsidRPr="00C31807">
        <w:rPr>
          <w:rFonts w:cs="B Lotus"/>
          <w:b/>
          <w:bCs/>
          <w:sz w:val="24"/>
          <w:szCs w:val="24"/>
          <w:rtl/>
        </w:rPr>
        <w:t xml:space="preserve"> </w:t>
      </w:r>
      <w:r w:rsidRPr="00C31807">
        <w:rPr>
          <w:rFonts w:cs="B Lotus" w:hint="cs"/>
          <w:b/>
          <w:bCs/>
          <w:sz w:val="24"/>
          <w:szCs w:val="24"/>
          <w:rtl/>
        </w:rPr>
        <w:t>پژوهی</w:t>
      </w:r>
      <w:r w:rsidRPr="00C31807">
        <w:rPr>
          <w:rFonts w:cs="B Lotus"/>
          <w:b/>
          <w:bCs/>
          <w:sz w:val="24"/>
          <w:szCs w:val="24"/>
        </w:rPr>
        <w:t></w:t>
      </w:r>
    </w:p>
    <w:p w:rsidR="00681BB5"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1373</w:t>
      </w:r>
    </w:p>
    <w:p w:rsidR="00681BB5" w:rsidRPr="00C31807" w:rsidRDefault="00681BB5" w:rsidP="00F617B0">
      <w:pPr>
        <w:pStyle w:val="NoSpacing"/>
        <w:spacing w:line="276" w:lineRule="auto"/>
        <w:ind w:left="360" w:firstLine="495"/>
        <w:rPr>
          <w:rFonts w:cs="B Lotus"/>
          <w:sz w:val="28"/>
          <w:szCs w:val="28"/>
          <w:rtl/>
        </w:rPr>
      </w:pPr>
      <w:r w:rsidRPr="00C31807">
        <w:rPr>
          <w:rFonts w:cs="B Lotus"/>
          <w:sz w:val="28"/>
          <w:szCs w:val="28"/>
        </w:rPr>
        <w:t></w:t>
      </w: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سید</w:t>
      </w:r>
      <w:r w:rsidRPr="00C31807">
        <w:rPr>
          <w:rFonts w:cs="B Lotus"/>
          <w:sz w:val="28"/>
          <w:szCs w:val="28"/>
          <w:rtl/>
        </w:rPr>
        <w:t xml:space="preserve"> </w:t>
      </w:r>
      <w:r w:rsidRPr="00C31807">
        <w:rPr>
          <w:rFonts w:cs="B Lotus" w:hint="cs"/>
          <w:sz w:val="28"/>
          <w:szCs w:val="28"/>
          <w:rtl/>
        </w:rPr>
        <w:t>یحیی</w:t>
      </w:r>
      <w:r w:rsidRPr="00C31807">
        <w:rPr>
          <w:rFonts w:cs="B Lotus"/>
          <w:sz w:val="28"/>
          <w:szCs w:val="28"/>
          <w:rtl/>
        </w:rPr>
        <w:t xml:space="preserve"> </w:t>
      </w:r>
      <w:r w:rsidRPr="00C31807">
        <w:rPr>
          <w:rFonts w:cs="B Lotus" w:hint="cs"/>
          <w:sz w:val="28"/>
          <w:szCs w:val="28"/>
          <w:rtl/>
        </w:rPr>
        <w:t>یثربی</w:t>
      </w:r>
    </w:p>
    <w:p w:rsidR="00681BB5" w:rsidRPr="00C31807" w:rsidRDefault="00681BB5" w:rsidP="00F617B0">
      <w:pPr>
        <w:pStyle w:val="NoSpacing"/>
        <w:spacing w:line="276" w:lineRule="auto"/>
        <w:ind w:left="360" w:firstLine="495"/>
        <w:rPr>
          <w:rFonts w:cs="B Lotus"/>
          <w:sz w:val="28"/>
          <w:szCs w:val="28"/>
          <w:rtl/>
        </w:rPr>
      </w:pPr>
      <w:r w:rsidRPr="00C31807">
        <w:rPr>
          <w:rFonts w:cs="B Lotus"/>
          <w:sz w:val="28"/>
          <w:szCs w:val="28"/>
        </w:rPr>
        <w:t></w:t>
      </w:r>
      <w:r w:rsidRPr="00C31807">
        <w:rPr>
          <w:rFonts w:cs="B Lotus" w:hint="cs"/>
          <w:sz w:val="28"/>
          <w:szCs w:val="28"/>
          <w:rtl/>
        </w:rPr>
        <w:t>وابسته</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پژوهشگاه</w:t>
      </w:r>
      <w:r w:rsidRPr="00C31807">
        <w:rPr>
          <w:rFonts w:cs="B Lotus"/>
          <w:sz w:val="28"/>
          <w:szCs w:val="28"/>
          <w:rtl/>
        </w:rPr>
        <w:t xml:space="preserve"> </w:t>
      </w:r>
      <w:r w:rsidRPr="00C31807">
        <w:rPr>
          <w:rFonts w:cs="B Lotus" w:hint="cs"/>
          <w:sz w:val="28"/>
          <w:szCs w:val="28"/>
          <w:rtl/>
        </w:rPr>
        <w:t>فرهنگ</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اندیشه‌اسلامی</w:t>
      </w:r>
    </w:p>
    <w:p w:rsidR="00681BB5" w:rsidRPr="00C31807" w:rsidRDefault="00681BB5" w:rsidP="00F617B0">
      <w:pPr>
        <w:pStyle w:val="NoSpacing"/>
        <w:spacing w:line="276" w:lineRule="auto"/>
        <w:ind w:left="360" w:firstLine="495"/>
        <w:rPr>
          <w:rFonts w:cs="B Lotus"/>
          <w:sz w:val="28"/>
          <w:szCs w:val="28"/>
        </w:rPr>
      </w:pPr>
      <w:r w:rsidRPr="00C31807">
        <w:rPr>
          <w:rFonts w:cs="B Lotus"/>
          <w:sz w:val="28"/>
          <w:szCs w:val="28"/>
        </w:rPr>
        <w:t></w:t>
      </w: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Pr>
        <w:t></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معرفت</w:t>
      </w:r>
      <w:r w:rsidRPr="00C31807">
        <w:rPr>
          <w:rFonts w:cs="B Lotus"/>
          <w:sz w:val="28"/>
          <w:szCs w:val="28"/>
          <w:rtl/>
        </w:rPr>
        <w:t xml:space="preserve"> </w:t>
      </w:r>
      <w:r w:rsidRPr="00C31807">
        <w:rPr>
          <w:rFonts w:cs="B Lotus" w:hint="cs"/>
          <w:sz w:val="28"/>
          <w:szCs w:val="28"/>
          <w:rtl/>
        </w:rPr>
        <w:t>شناسی،</w:t>
      </w:r>
      <w:r w:rsidRPr="00C31807">
        <w:rPr>
          <w:rFonts w:cs="B Lotus"/>
          <w:sz w:val="28"/>
          <w:szCs w:val="28"/>
          <w:rtl/>
        </w:rPr>
        <w:t xml:space="preserve"> </w:t>
      </w:r>
      <w:r w:rsidRPr="00C31807">
        <w:rPr>
          <w:rFonts w:cs="B Lotus" w:hint="cs"/>
          <w:sz w:val="28"/>
          <w:szCs w:val="28"/>
          <w:rtl/>
        </w:rPr>
        <w:t>فلسفه</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tl/>
        </w:rPr>
        <w:t xml:space="preserve"> </w:t>
      </w:r>
      <w:r w:rsidRPr="00C31807">
        <w:rPr>
          <w:rFonts w:cs="B Lotus" w:hint="cs"/>
          <w:sz w:val="28"/>
          <w:szCs w:val="28"/>
          <w:rtl/>
        </w:rPr>
        <w:t>پژوهی،</w:t>
      </w:r>
      <w:r w:rsidRPr="00C31807">
        <w:rPr>
          <w:rFonts w:cs="B Lotus"/>
          <w:sz w:val="28"/>
          <w:szCs w:val="28"/>
          <w:rtl/>
        </w:rPr>
        <w:t xml:space="preserve"> </w:t>
      </w:r>
      <w:r w:rsidRPr="00C31807">
        <w:rPr>
          <w:rFonts w:cs="B Lotus" w:hint="cs"/>
          <w:sz w:val="28"/>
          <w:szCs w:val="28"/>
          <w:rtl/>
        </w:rPr>
        <w:t>كلام</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دین</w:t>
      </w:r>
      <w:r w:rsidRPr="00C31807">
        <w:rPr>
          <w:rFonts w:cs="B Lotus"/>
          <w:sz w:val="28"/>
          <w:szCs w:val="28"/>
          <w:rtl/>
        </w:rPr>
        <w:t xml:space="preserve"> </w:t>
      </w:r>
      <w:r w:rsidRPr="00C31807">
        <w:rPr>
          <w:rFonts w:cs="B Lotus" w:hint="cs"/>
          <w:sz w:val="28"/>
          <w:szCs w:val="28"/>
          <w:rtl/>
        </w:rPr>
        <w:t>پژوهی</w:t>
      </w:r>
      <w:r w:rsidRPr="00C31807">
        <w:rPr>
          <w:rFonts w:cs="B Lotus"/>
          <w:sz w:val="28"/>
          <w:szCs w:val="28"/>
        </w:rPr>
        <w:t></w:t>
      </w:r>
    </w:p>
    <w:p w:rsidR="00681BB5"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شهدا</w:t>
      </w:r>
      <w:r w:rsidRPr="00C31807">
        <w:rPr>
          <w:rFonts w:cs="B Lotus"/>
          <w:sz w:val="28"/>
          <w:szCs w:val="28"/>
          <w:rtl/>
        </w:rPr>
        <w:t xml:space="preserve"> (</w:t>
      </w:r>
      <w:r w:rsidRPr="00C31807">
        <w:rPr>
          <w:rFonts w:cs="B Lotus" w:hint="cs"/>
          <w:sz w:val="28"/>
          <w:szCs w:val="28"/>
          <w:rtl/>
        </w:rPr>
        <w:t>صفائیه</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25</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27</w:t>
      </w:r>
      <w:r w:rsidRPr="00C31807">
        <w:rPr>
          <w:rFonts w:cs="B Lotus"/>
          <w:sz w:val="28"/>
          <w:szCs w:val="28"/>
        </w:rPr>
        <w:t></w:t>
      </w:r>
      <w:r w:rsidRPr="00C31807">
        <w:rPr>
          <w:rFonts w:cs="B Lotus" w:hint="cs"/>
          <w:sz w:val="28"/>
          <w:szCs w:val="28"/>
          <w:rtl/>
        </w:rPr>
        <w:t>تلفن</w:t>
      </w:r>
      <w:r w:rsidRPr="00C31807">
        <w:rPr>
          <w:rFonts w:cs="B Lotus"/>
          <w:sz w:val="28"/>
          <w:szCs w:val="28"/>
          <w:rtl/>
        </w:rPr>
        <w:t xml:space="preserve">: 7731983 </w:t>
      </w:r>
      <w:r w:rsidRPr="00C31807">
        <w:rPr>
          <w:rFonts w:cs="B Lotus" w:hint="cs"/>
          <w:sz w:val="28"/>
          <w:szCs w:val="28"/>
          <w:rtl/>
        </w:rPr>
        <w:t>و</w:t>
      </w:r>
      <w:r w:rsidRPr="00C31807">
        <w:rPr>
          <w:rFonts w:cs="B Lotus"/>
          <w:sz w:val="28"/>
          <w:szCs w:val="28"/>
          <w:rtl/>
        </w:rPr>
        <w:t xml:space="preserve"> 7735810</w:t>
      </w:r>
      <w:r w:rsidRPr="00C31807">
        <w:rPr>
          <w:rFonts w:cs="B Lotus"/>
          <w:sz w:val="28"/>
          <w:szCs w:val="28"/>
        </w:rPr>
        <w:t></w:t>
      </w:r>
    </w:p>
    <w:p w:rsidR="00AE6595"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spacing w:line="276" w:lineRule="auto"/>
        <w:ind w:left="360" w:firstLine="495"/>
        <w:rPr>
          <w:rFonts w:cs="B Lotus"/>
          <w:sz w:val="28"/>
          <w:szCs w:val="28"/>
        </w:rPr>
      </w:pPr>
      <w:r w:rsidRPr="00C31807">
        <w:rPr>
          <w:rFonts w:cs="B Lotus" w:hint="cs"/>
          <w:sz w:val="28"/>
          <w:szCs w:val="28"/>
          <w:rtl/>
        </w:rPr>
        <w:t>سایت:</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پژوهشكده</w:t>
      </w:r>
      <w:r w:rsidRPr="00C31807">
        <w:rPr>
          <w:rFonts w:cs="B Lotus"/>
          <w:b/>
          <w:bCs/>
          <w:sz w:val="24"/>
          <w:szCs w:val="24"/>
          <w:rtl/>
        </w:rPr>
        <w:t xml:space="preserve"> </w:t>
      </w:r>
      <w:r w:rsidRPr="00C31807">
        <w:rPr>
          <w:rFonts w:cs="B Lotus" w:hint="cs"/>
          <w:b/>
          <w:bCs/>
          <w:sz w:val="24"/>
          <w:szCs w:val="24"/>
          <w:rtl/>
        </w:rPr>
        <w:t>حوزه</w:t>
      </w:r>
      <w:r w:rsidRPr="00C31807">
        <w:rPr>
          <w:rFonts w:cs="B Lotus"/>
          <w:b/>
          <w:bCs/>
          <w:sz w:val="24"/>
          <w:szCs w:val="24"/>
          <w:rtl/>
        </w:rPr>
        <w:t xml:space="preserve"> </w:t>
      </w:r>
      <w:r w:rsidRPr="00C31807">
        <w:rPr>
          <w:rFonts w:cs="B Lotus" w:hint="cs"/>
          <w:b/>
          <w:bCs/>
          <w:sz w:val="24"/>
          <w:szCs w:val="24"/>
          <w:rtl/>
        </w:rPr>
        <w:t>و</w:t>
      </w:r>
      <w:r w:rsidRPr="00C31807">
        <w:rPr>
          <w:rFonts w:cs="B Lotus"/>
          <w:b/>
          <w:bCs/>
          <w:sz w:val="24"/>
          <w:szCs w:val="24"/>
          <w:rtl/>
        </w:rPr>
        <w:t xml:space="preserve"> </w:t>
      </w:r>
      <w:r w:rsidRPr="00C31807">
        <w:rPr>
          <w:rFonts w:cs="B Lotus" w:hint="cs"/>
          <w:b/>
          <w:bCs/>
          <w:sz w:val="24"/>
          <w:szCs w:val="24"/>
          <w:rtl/>
        </w:rPr>
        <w:t>دانشگاه</w:t>
      </w:r>
      <w:r w:rsidRPr="00C31807">
        <w:rPr>
          <w:rFonts w:cs="B Lotus"/>
          <w:b/>
          <w:bCs/>
          <w:sz w:val="24"/>
          <w:szCs w:val="24"/>
        </w:rPr>
        <w:t></w:t>
      </w:r>
    </w:p>
    <w:p w:rsidR="00A75334"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1377</w:t>
      </w:r>
      <w:r w:rsidRPr="00C31807">
        <w:rPr>
          <w:rFonts w:cs="B Lotus"/>
          <w:sz w:val="28"/>
          <w:szCs w:val="28"/>
        </w:rPr>
        <w:t></w:t>
      </w:r>
    </w:p>
    <w:p w:rsidR="00A75334"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علیرضا</w:t>
      </w:r>
      <w:r w:rsidRPr="00C31807">
        <w:rPr>
          <w:rFonts w:cs="B Lotus"/>
          <w:sz w:val="28"/>
          <w:szCs w:val="28"/>
          <w:rtl/>
        </w:rPr>
        <w:t xml:space="preserve"> </w:t>
      </w:r>
      <w:r w:rsidRPr="00C31807">
        <w:rPr>
          <w:rFonts w:cs="B Lotus" w:hint="cs"/>
          <w:sz w:val="28"/>
          <w:szCs w:val="28"/>
          <w:rtl/>
        </w:rPr>
        <w:t>اعرافی</w:t>
      </w:r>
      <w:r w:rsidRPr="00C31807">
        <w:rPr>
          <w:rFonts w:cs="B Lotus"/>
          <w:sz w:val="28"/>
          <w:szCs w:val="28"/>
        </w:rPr>
        <w:t></w:t>
      </w:r>
    </w:p>
    <w:p w:rsidR="00A75334"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وابسته</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وزارت</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تحقیقات،</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فن</w:t>
      </w:r>
      <w:r w:rsidRPr="00C31807">
        <w:rPr>
          <w:rFonts w:cs="B Lotus"/>
          <w:sz w:val="28"/>
          <w:szCs w:val="28"/>
          <w:rtl/>
        </w:rPr>
        <w:t xml:space="preserve"> </w:t>
      </w:r>
      <w:r w:rsidRPr="00C31807">
        <w:rPr>
          <w:rFonts w:cs="B Lotus" w:hint="cs"/>
          <w:sz w:val="28"/>
          <w:szCs w:val="28"/>
          <w:rtl/>
        </w:rPr>
        <w:t>آوری</w:t>
      </w:r>
    </w:p>
    <w:p w:rsidR="00681BB5" w:rsidRPr="00C31807" w:rsidRDefault="00681BB5" w:rsidP="00F617B0">
      <w:pPr>
        <w:pStyle w:val="NoSpacing"/>
        <w:spacing w:line="276" w:lineRule="auto"/>
        <w:ind w:left="855" w:firstLine="0"/>
        <w:rPr>
          <w:rFonts w:cs="B Lotus"/>
          <w:sz w:val="28"/>
          <w:szCs w:val="28"/>
        </w:rPr>
      </w:pPr>
      <w:r w:rsidRPr="00C31807">
        <w:rPr>
          <w:rFonts w:cs="B Lotus"/>
          <w:sz w:val="28"/>
          <w:szCs w:val="28"/>
        </w:rPr>
        <w:t></w:t>
      </w: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Pr>
        <w:t></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اقتصاد،</w:t>
      </w:r>
      <w:r w:rsidRPr="00C31807">
        <w:rPr>
          <w:rFonts w:cs="B Lotus"/>
          <w:sz w:val="28"/>
          <w:szCs w:val="28"/>
          <w:rtl/>
        </w:rPr>
        <w:t xml:space="preserve"> </w:t>
      </w:r>
      <w:r w:rsidRPr="00C31807">
        <w:rPr>
          <w:rFonts w:cs="B Lotus" w:hint="cs"/>
          <w:sz w:val="28"/>
          <w:szCs w:val="28"/>
          <w:rtl/>
        </w:rPr>
        <w:t>تاریخ،</w:t>
      </w:r>
      <w:r w:rsidRPr="00C31807">
        <w:rPr>
          <w:rFonts w:cs="B Lotus"/>
          <w:sz w:val="28"/>
          <w:szCs w:val="28"/>
          <w:rtl/>
        </w:rPr>
        <w:t xml:space="preserve"> </w:t>
      </w:r>
      <w:r w:rsidRPr="00C31807">
        <w:rPr>
          <w:rFonts w:cs="B Lotus" w:hint="cs"/>
          <w:sz w:val="28"/>
          <w:szCs w:val="28"/>
          <w:rtl/>
        </w:rPr>
        <w:t>حقوق،</w:t>
      </w:r>
      <w:r w:rsidRPr="00C31807">
        <w:rPr>
          <w:rFonts w:cs="B Lotus"/>
          <w:sz w:val="28"/>
          <w:szCs w:val="28"/>
          <w:rtl/>
        </w:rPr>
        <w:t xml:space="preserve"> </w:t>
      </w:r>
      <w:r w:rsidRPr="00C31807">
        <w:rPr>
          <w:rFonts w:cs="B Lotus" w:hint="cs"/>
          <w:sz w:val="28"/>
          <w:szCs w:val="28"/>
          <w:rtl/>
        </w:rPr>
        <w:t>مدیریت،</w:t>
      </w:r>
      <w:r w:rsidRPr="00C31807">
        <w:rPr>
          <w:rFonts w:cs="B Lotus"/>
          <w:sz w:val="28"/>
          <w:szCs w:val="28"/>
          <w:rtl/>
        </w:rPr>
        <w:t xml:space="preserve"> </w:t>
      </w:r>
      <w:r w:rsidRPr="00C31807">
        <w:rPr>
          <w:rFonts w:cs="B Lotus" w:hint="cs"/>
          <w:sz w:val="28"/>
          <w:szCs w:val="28"/>
          <w:rtl/>
        </w:rPr>
        <w:t>روان</w:t>
      </w:r>
      <w:r w:rsidRPr="00C31807">
        <w:rPr>
          <w:rFonts w:cs="B Lotus"/>
          <w:sz w:val="28"/>
          <w:szCs w:val="28"/>
          <w:rtl/>
        </w:rPr>
        <w:t xml:space="preserve"> </w:t>
      </w:r>
      <w:r w:rsidRPr="00C31807">
        <w:rPr>
          <w:rFonts w:cs="B Lotus" w:hint="cs"/>
          <w:sz w:val="28"/>
          <w:szCs w:val="28"/>
          <w:rtl/>
        </w:rPr>
        <w:t>شناسی،‌علوم</w:t>
      </w:r>
      <w:r w:rsidRPr="00C31807">
        <w:rPr>
          <w:rFonts w:cs="B Lotus"/>
          <w:sz w:val="28"/>
          <w:szCs w:val="28"/>
          <w:rtl/>
        </w:rPr>
        <w:t xml:space="preserve"> </w:t>
      </w:r>
      <w:r w:rsidRPr="00C31807">
        <w:rPr>
          <w:rFonts w:cs="B Lotus" w:hint="cs"/>
          <w:sz w:val="28"/>
          <w:szCs w:val="28"/>
          <w:rtl/>
        </w:rPr>
        <w:t>تربیت،</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اجتماعی،</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قرآنی،</w:t>
      </w:r>
      <w:r w:rsidRPr="00C31807">
        <w:rPr>
          <w:rFonts w:cs="B Lotus"/>
          <w:sz w:val="28"/>
          <w:szCs w:val="28"/>
          <w:rtl/>
        </w:rPr>
        <w:t xml:space="preserve"> </w:t>
      </w:r>
      <w:r w:rsidRPr="00C31807">
        <w:rPr>
          <w:rFonts w:cs="B Lotus" w:hint="cs"/>
          <w:sz w:val="28"/>
          <w:szCs w:val="28"/>
          <w:rtl/>
        </w:rPr>
        <w:t>فلسفه</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كلام،‌</w:t>
      </w:r>
      <w:r w:rsidRPr="00C31807">
        <w:rPr>
          <w:rFonts w:cs="B Lotus"/>
          <w:sz w:val="28"/>
          <w:szCs w:val="28"/>
          <w:rtl/>
        </w:rPr>
        <w:t xml:space="preserve"> </w:t>
      </w:r>
      <w:r w:rsidRPr="00C31807">
        <w:rPr>
          <w:rFonts w:cs="B Lotus" w:hint="cs"/>
          <w:sz w:val="28"/>
          <w:szCs w:val="28"/>
          <w:rtl/>
        </w:rPr>
        <w:t>فقه</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اصول</w:t>
      </w:r>
      <w:r w:rsidRPr="00C31807">
        <w:rPr>
          <w:rFonts w:cs="B Lotus"/>
          <w:sz w:val="28"/>
          <w:szCs w:val="28"/>
        </w:rPr>
        <w:t></w:t>
      </w:r>
    </w:p>
    <w:p w:rsidR="00A75334"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بلوار</w:t>
      </w:r>
      <w:r w:rsidRPr="00C31807">
        <w:rPr>
          <w:rFonts w:cs="B Lotus"/>
          <w:sz w:val="28"/>
          <w:szCs w:val="28"/>
          <w:rtl/>
        </w:rPr>
        <w:t xml:space="preserve"> </w:t>
      </w:r>
      <w:r w:rsidRPr="00C31807">
        <w:rPr>
          <w:rFonts w:cs="B Lotus" w:hint="cs"/>
          <w:sz w:val="28"/>
          <w:szCs w:val="28"/>
          <w:rtl/>
        </w:rPr>
        <w:t>امین،</w:t>
      </w:r>
      <w:r w:rsidRPr="00C31807">
        <w:rPr>
          <w:rFonts w:cs="B Lotus"/>
          <w:sz w:val="28"/>
          <w:szCs w:val="28"/>
          <w:rtl/>
        </w:rPr>
        <w:t xml:space="preserve"> </w:t>
      </w:r>
      <w:r w:rsidRPr="00C31807">
        <w:rPr>
          <w:rFonts w:cs="B Lotus" w:hint="cs"/>
          <w:sz w:val="28"/>
          <w:szCs w:val="28"/>
          <w:rtl/>
        </w:rPr>
        <w:t>روبروی</w:t>
      </w:r>
      <w:r w:rsidRPr="00C31807">
        <w:rPr>
          <w:rFonts w:cs="B Lotus"/>
          <w:sz w:val="28"/>
          <w:szCs w:val="28"/>
          <w:rtl/>
        </w:rPr>
        <w:t xml:space="preserve"> </w:t>
      </w:r>
      <w:r w:rsidRPr="00C31807">
        <w:rPr>
          <w:rFonts w:cs="B Lotus" w:hint="cs"/>
          <w:sz w:val="28"/>
          <w:szCs w:val="28"/>
          <w:rtl/>
        </w:rPr>
        <w:t>راهنمایی</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رانندگی،</w:t>
      </w:r>
      <w:r w:rsidRPr="00C31807">
        <w:rPr>
          <w:rFonts w:cs="B Lotus"/>
          <w:sz w:val="28"/>
          <w:szCs w:val="28"/>
          <w:rtl/>
        </w:rPr>
        <w:t xml:space="preserve"> </w:t>
      </w:r>
      <w:r w:rsidRPr="00C31807">
        <w:rPr>
          <w:rFonts w:cs="B Lotus" w:hint="cs"/>
          <w:sz w:val="28"/>
          <w:szCs w:val="28"/>
          <w:rtl/>
        </w:rPr>
        <w:t>بلوار</w:t>
      </w:r>
      <w:r w:rsidRPr="00C31807">
        <w:rPr>
          <w:rFonts w:cs="B Lotus"/>
          <w:sz w:val="28"/>
          <w:szCs w:val="28"/>
          <w:rtl/>
        </w:rPr>
        <w:t xml:space="preserve"> </w:t>
      </w:r>
      <w:r w:rsidRPr="00C31807">
        <w:rPr>
          <w:rFonts w:cs="B Lotus" w:hint="cs"/>
          <w:sz w:val="28"/>
          <w:szCs w:val="28"/>
          <w:rtl/>
        </w:rPr>
        <w:t>شهید</w:t>
      </w:r>
      <w:r w:rsidRPr="00C31807">
        <w:rPr>
          <w:rFonts w:cs="B Lotus"/>
          <w:sz w:val="28"/>
          <w:szCs w:val="28"/>
          <w:rtl/>
        </w:rPr>
        <w:t xml:space="preserve"> </w:t>
      </w:r>
      <w:r w:rsidRPr="00C31807">
        <w:rPr>
          <w:rFonts w:cs="B Lotus" w:hint="cs"/>
          <w:sz w:val="28"/>
          <w:szCs w:val="28"/>
          <w:rtl/>
        </w:rPr>
        <w:t>صنیع</w:t>
      </w:r>
      <w:r w:rsidRPr="00C31807">
        <w:rPr>
          <w:rFonts w:cs="B Lotus"/>
          <w:sz w:val="28"/>
          <w:szCs w:val="28"/>
          <w:rtl/>
        </w:rPr>
        <w:t xml:space="preserve"> </w:t>
      </w:r>
      <w:r w:rsidRPr="00C31807">
        <w:rPr>
          <w:rFonts w:cs="B Lotus" w:hint="cs"/>
          <w:sz w:val="28"/>
          <w:szCs w:val="28"/>
          <w:rtl/>
        </w:rPr>
        <w:t>خانی</w:t>
      </w:r>
    </w:p>
    <w:p w:rsidR="00681BB5" w:rsidRPr="00C31807" w:rsidRDefault="00681BB5" w:rsidP="00F617B0">
      <w:pPr>
        <w:pStyle w:val="NoSpacing"/>
        <w:spacing w:line="276" w:lineRule="auto"/>
        <w:ind w:left="360" w:firstLine="495"/>
        <w:rPr>
          <w:rFonts w:cs="B Lotus"/>
          <w:sz w:val="28"/>
          <w:szCs w:val="28"/>
        </w:rPr>
      </w:pPr>
      <w:r w:rsidRPr="00C31807">
        <w:rPr>
          <w:rFonts w:cs="B Lotus" w:hint="cs"/>
          <w:sz w:val="28"/>
          <w:szCs w:val="28"/>
          <w:rtl/>
        </w:rPr>
        <w:t>تلفن</w:t>
      </w:r>
      <w:r w:rsidRPr="00C31807">
        <w:rPr>
          <w:rFonts w:cs="B Lotus"/>
          <w:sz w:val="28"/>
          <w:szCs w:val="28"/>
          <w:rtl/>
        </w:rPr>
        <w:t xml:space="preserve">: 5 </w:t>
      </w:r>
      <w:r w:rsidRPr="00C31807">
        <w:rPr>
          <w:rFonts w:ascii="Times New Roman" w:hAnsi="Times New Roman" w:cs="Times New Roman" w:hint="cs"/>
          <w:sz w:val="28"/>
          <w:szCs w:val="28"/>
          <w:rtl/>
        </w:rPr>
        <w:t>–</w:t>
      </w:r>
      <w:r w:rsidRPr="00C31807">
        <w:rPr>
          <w:rFonts w:cs="B Lotus"/>
          <w:sz w:val="28"/>
          <w:szCs w:val="28"/>
          <w:rtl/>
        </w:rPr>
        <w:t xml:space="preserve"> 2931404 </w:t>
      </w:r>
      <w:r w:rsidRPr="00C31807">
        <w:rPr>
          <w:rFonts w:cs="B Lotus" w:hint="cs"/>
          <w:sz w:val="28"/>
          <w:szCs w:val="28"/>
          <w:rtl/>
        </w:rPr>
        <w:t>و</w:t>
      </w:r>
      <w:r w:rsidRPr="00C31807">
        <w:rPr>
          <w:rFonts w:cs="B Lotus"/>
          <w:sz w:val="28"/>
          <w:szCs w:val="28"/>
          <w:rtl/>
        </w:rPr>
        <w:t xml:space="preserve"> 2936043</w:t>
      </w:r>
      <w:r w:rsidRPr="00C31807">
        <w:rPr>
          <w:rFonts w:cs="B Lotus"/>
          <w:sz w:val="28"/>
          <w:szCs w:val="28"/>
        </w:rPr>
        <w:t></w:t>
      </w:r>
    </w:p>
    <w:p w:rsidR="00A75334"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00A75334" w:rsidRPr="00C31807">
        <w:rPr>
          <w:rFonts w:cs="B Lotus"/>
          <w:sz w:val="28"/>
          <w:szCs w:val="28"/>
        </w:rPr>
        <w:t></w:t>
      </w:r>
    </w:p>
    <w:p w:rsidR="00681BB5" w:rsidRPr="00C31807" w:rsidRDefault="00681BB5" w:rsidP="00F617B0">
      <w:pPr>
        <w:pStyle w:val="NoSpacing"/>
        <w:spacing w:line="276" w:lineRule="auto"/>
        <w:ind w:left="360" w:firstLine="495"/>
        <w:rPr>
          <w:rFonts w:cs="B Lotus"/>
          <w:sz w:val="28"/>
          <w:szCs w:val="28"/>
        </w:rPr>
      </w:pPr>
      <w:r w:rsidRPr="00C31807">
        <w:rPr>
          <w:rFonts w:cs="B Lotus" w:hint="cs"/>
          <w:sz w:val="28"/>
          <w:szCs w:val="28"/>
          <w:rtl/>
        </w:rPr>
        <w:t>سایت</w:t>
      </w:r>
      <w:r w:rsidRPr="00C31807">
        <w:rPr>
          <w:rFonts w:cs="B Lotus"/>
          <w:sz w:val="28"/>
          <w:szCs w:val="28"/>
        </w:rPr>
        <w:t></w:t>
      </w:r>
      <w:r w:rsidRPr="00C31807">
        <w:rPr>
          <w:rFonts w:cs="B Lotus"/>
          <w:sz w:val="28"/>
          <w:szCs w:val="28"/>
        </w:rPr>
        <w:t></w:t>
      </w:r>
      <w:r w:rsidRPr="00C31807">
        <w:rPr>
          <w:rFonts w:cs="B Lotus" w:hint="cs"/>
          <w:sz w:val="28"/>
          <w:szCs w:val="28"/>
          <w:rtl/>
        </w:rPr>
        <w:t xml:space="preserve"> </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پژوهشگاه</w:t>
      </w:r>
      <w:r w:rsidRPr="00C31807">
        <w:rPr>
          <w:rFonts w:cs="B Lotus"/>
          <w:b/>
          <w:bCs/>
          <w:sz w:val="24"/>
          <w:szCs w:val="24"/>
          <w:rtl/>
        </w:rPr>
        <w:t xml:space="preserve"> </w:t>
      </w:r>
      <w:r w:rsidRPr="00C31807">
        <w:rPr>
          <w:rFonts w:cs="B Lotus" w:hint="cs"/>
          <w:b/>
          <w:bCs/>
          <w:sz w:val="24"/>
          <w:szCs w:val="24"/>
          <w:rtl/>
        </w:rPr>
        <w:t>فرهنگ</w:t>
      </w:r>
      <w:r w:rsidRPr="00C31807">
        <w:rPr>
          <w:rFonts w:cs="B Lotus"/>
          <w:b/>
          <w:bCs/>
          <w:sz w:val="24"/>
          <w:szCs w:val="24"/>
          <w:rtl/>
        </w:rPr>
        <w:t xml:space="preserve"> </w:t>
      </w:r>
      <w:r w:rsidRPr="00C31807">
        <w:rPr>
          <w:rFonts w:cs="B Lotus" w:hint="cs"/>
          <w:b/>
          <w:bCs/>
          <w:sz w:val="24"/>
          <w:szCs w:val="24"/>
          <w:rtl/>
        </w:rPr>
        <w:t>و</w:t>
      </w:r>
      <w:r w:rsidRPr="00C31807">
        <w:rPr>
          <w:rFonts w:cs="B Lotus"/>
          <w:b/>
          <w:bCs/>
          <w:sz w:val="24"/>
          <w:szCs w:val="24"/>
          <w:rtl/>
        </w:rPr>
        <w:t xml:space="preserve"> </w:t>
      </w:r>
      <w:r w:rsidRPr="00C31807">
        <w:rPr>
          <w:rFonts w:cs="B Lotus" w:hint="cs"/>
          <w:b/>
          <w:bCs/>
          <w:sz w:val="24"/>
          <w:szCs w:val="24"/>
          <w:rtl/>
        </w:rPr>
        <w:t>اندیشه</w:t>
      </w:r>
      <w:r w:rsidRPr="00C31807">
        <w:rPr>
          <w:rFonts w:cs="B Lotus"/>
          <w:b/>
          <w:bCs/>
          <w:sz w:val="24"/>
          <w:szCs w:val="24"/>
          <w:rtl/>
        </w:rPr>
        <w:t xml:space="preserve"> </w:t>
      </w:r>
      <w:r w:rsidRPr="00C31807">
        <w:rPr>
          <w:rFonts w:cs="B Lotus" w:hint="cs"/>
          <w:b/>
          <w:bCs/>
          <w:sz w:val="24"/>
          <w:szCs w:val="24"/>
          <w:rtl/>
        </w:rPr>
        <w:t>اسلامی</w:t>
      </w:r>
      <w:r w:rsidRPr="00C31807">
        <w:rPr>
          <w:rFonts w:cs="B Lotus"/>
          <w:b/>
          <w:bCs/>
          <w:sz w:val="24"/>
          <w:szCs w:val="24"/>
        </w:rPr>
        <w:t></w:t>
      </w:r>
    </w:p>
    <w:p w:rsidR="00A75334"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1373</w:t>
      </w:r>
    </w:p>
    <w:p w:rsidR="00A75334" w:rsidRPr="00C31807" w:rsidRDefault="00681BB5" w:rsidP="00F617B0">
      <w:pPr>
        <w:pStyle w:val="NoSpacing"/>
        <w:spacing w:line="276" w:lineRule="auto"/>
        <w:ind w:left="360" w:firstLine="495"/>
        <w:rPr>
          <w:rFonts w:cs="B Lotus"/>
          <w:sz w:val="28"/>
          <w:szCs w:val="28"/>
          <w:rtl/>
        </w:rPr>
      </w:pPr>
      <w:r w:rsidRPr="00C31807">
        <w:rPr>
          <w:rFonts w:cs="B Lotus"/>
          <w:sz w:val="28"/>
          <w:szCs w:val="28"/>
        </w:rPr>
        <w:t></w:t>
      </w: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علی</w:t>
      </w:r>
      <w:r w:rsidRPr="00C31807">
        <w:rPr>
          <w:rFonts w:cs="B Lotus"/>
          <w:sz w:val="28"/>
          <w:szCs w:val="28"/>
          <w:rtl/>
        </w:rPr>
        <w:t xml:space="preserve"> </w:t>
      </w:r>
      <w:r w:rsidRPr="00C31807">
        <w:rPr>
          <w:rFonts w:cs="B Lotus" w:hint="cs"/>
          <w:sz w:val="28"/>
          <w:szCs w:val="28"/>
          <w:rtl/>
        </w:rPr>
        <w:t>اكبر</w:t>
      </w:r>
      <w:r w:rsidRPr="00C31807">
        <w:rPr>
          <w:rFonts w:cs="B Lotus"/>
          <w:sz w:val="28"/>
          <w:szCs w:val="28"/>
          <w:rtl/>
        </w:rPr>
        <w:t xml:space="preserve"> </w:t>
      </w:r>
      <w:r w:rsidRPr="00C31807">
        <w:rPr>
          <w:rFonts w:cs="B Lotus" w:hint="cs"/>
          <w:sz w:val="28"/>
          <w:szCs w:val="28"/>
          <w:rtl/>
        </w:rPr>
        <w:t>رشاد</w:t>
      </w:r>
    </w:p>
    <w:p w:rsidR="00A75334"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آموزشی</w:t>
      </w:r>
    </w:p>
    <w:p w:rsidR="00681BB5" w:rsidRPr="00C31807" w:rsidRDefault="00681BB5" w:rsidP="00F617B0">
      <w:pPr>
        <w:pStyle w:val="NoSpacing"/>
        <w:spacing w:line="276" w:lineRule="auto"/>
        <w:ind w:left="855" w:firstLine="0"/>
        <w:rPr>
          <w:rFonts w:cs="B Lotus"/>
          <w:sz w:val="28"/>
          <w:szCs w:val="28"/>
        </w:rPr>
      </w:pPr>
      <w:r w:rsidRPr="00C31807">
        <w:rPr>
          <w:rFonts w:cs="B Lotus"/>
          <w:sz w:val="28"/>
          <w:szCs w:val="28"/>
        </w:rPr>
        <w:t></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فلسفه</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معرفت‌شناسی،</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tl/>
        </w:rPr>
        <w:t xml:space="preserve"> </w:t>
      </w:r>
      <w:r w:rsidRPr="00C31807">
        <w:rPr>
          <w:rFonts w:cs="B Lotus" w:hint="cs"/>
          <w:sz w:val="28"/>
          <w:szCs w:val="28"/>
          <w:rtl/>
        </w:rPr>
        <w:t>پژوهی،</w:t>
      </w:r>
      <w:r w:rsidRPr="00C31807">
        <w:rPr>
          <w:rFonts w:cs="B Lotus"/>
          <w:sz w:val="28"/>
          <w:szCs w:val="28"/>
          <w:rtl/>
        </w:rPr>
        <w:t xml:space="preserve"> </w:t>
      </w:r>
      <w:r w:rsidRPr="00C31807">
        <w:rPr>
          <w:rFonts w:cs="B Lotus" w:hint="cs"/>
          <w:sz w:val="28"/>
          <w:szCs w:val="28"/>
          <w:rtl/>
        </w:rPr>
        <w:t>دین</w:t>
      </w:r>
      <w:r w:rsidRPr="00C31807">
        <w:rPr>
          <w:rFonts w:cs="B Lotus"/>
          <w:sz w:val="28"/>
          <w:szCs w:val="28"/>
          <w:rtl/>
        </w:rPr>
        <w:t xml:space="preserve"> </w:t>
      </w:r>
      <w:r w:rsidRPr="00C31807">
        <w:rPr>
          <w:rFonts w:cs="B Lotus" w:hint="cs"/>
          <w:sz w:val="28"/>
          <w:szCs w:val="28"/>
          <w:rtl/>
        </w:rPr>
        <w:t>پژوهی،</w:t>
      </w:r>
      <w:r w:rsidRPr="00C31807">
        <w:rPr>
          <w:rFonts w:cs="B Lotus"/>
          <w:sz w:val="28"/>
          <w:szCs w:val="28"/>
          <w:rtl/>
        </w:rPr>
        <w:t xml:space="preserve"> </w:t>
      </w:r>
      <w:r w:rsidRPr="00C31807">
        <w:rPr>
          <w:rFonts w:cs="B Lotus" w:hint="cs"/>
          <w:sz w:val="28"/>
          <w:szCs w:val="28"/>
          <w:rtl/>
        </w:rPr>
        <w:t>فقه</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نظامی‌های</w:t>
      </w:r>
      <w:r w:rsidRPr="00C31807">
        <w:rPr>
          <w:rFonts w:cs="B Lotus"/>
          <w:sz w:val="28"/>
          <w:szCs w:val="28"/>
          <w:rtl/>
        </w:rPr>
        <w:t xml:space="preserve"> </w:t>
      </w:r>
      <w:r w:rsidRPr="00C31807">
        <w:rPr>
          <w:rFonts w:cs="B Lotus" w:hint="cs"/>
          <w:sz w:val="28"/>
          <w:szCs w:val="28"/>
          <w:rtl/>
        </w:rPr>
        <w:t>حقوقی،</w:t>
      </w:r>
      <w:r w:rsidRPr="00C31807">
        <w:rPr>
          <w:rFonts w:cs="B Lotus"/>
          <w:sz w:val="28"/>
          <w:szCs w:val="28"/>
          <w:rtl/>
        </w:rPr>
        <w:t xml:space="preserve"> </w:t>
      </w:r>
      <w:r w:rsidRPr="00C31807">
        <w:rPr>
          <w:rFonts w:cs="B Lotus" w:hint="cs"/>
          <w:sz w:val="28"/>
          <w:szCs w:val="28"/>
          <w:rtl/>
        </w:rPr>
        <w:t>اقتصادی</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سیاسی</w:t>
      </w:r>
      <w:r w:rsidRPr="00C31807">
        <w:rPr>
          <w:rFonts w:cs="B Lotus"/>
          <w:sz w:val="28"/>
          <w:szCs w:val="28"/>
          <w:rtl/>
        </w:rPr>
        <w:t xml:space="preserve"> </w:t>
      </w:r>
      <w:r w:rsidRPr="00C31807">
        <w:rPr>
          <w:rFonts w:cs="B Lotus" w:hint="cs"/>
          <w:sz w:val="28"/>
          <w:szCs w:val="28"/>
          <w:rtl/>
        </w:rPr>
        <w:t>اسلام،</w:t>
      </w:r>
      <w:r w:rsidRPr="00C31807">
        <w:rPr>
          <w:rFonts w:cs="B Lotus"/>
          <w:sz w:val="28"/>
          <w:szCs w:val="28"/>
          <w:rtl/>
        </w:rPr>
        <w:t xml:space="preserve"> </w:t>
      </w:r>
      <w:r w:rsidRPr="00C31807">
        <w:rPr>
          <w:rFonts w:cs="B Lotus" w:hint="cs"/>
          <w:sz w:val="28"/>
          <w:szCs w:val="28"/>
          <w:rtl/>
        </w:rPr>
        <w:t>فرهنگ</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تمدن،</w:t>
      </w:r>
      <w:r w:rsidRPr="00C31807">
        <w:rPr>
          <w:rFonts w:cs="B Lotus"/>
          <w:sz w:val="28"/>
          <w:szCs w:val="28"/>
          <w:rtl/>
        </w:rPr>
        <w:t xml:space="preserve"> </w:t>
      </w:r>
      <w:r w:rsidRPr="00C31807">
        <w:rPr>
          <w:rFonts w:cs="B Lotus" w:hint="cs"/>
          <w:sz w:val="28"/>
          <w:szCs w:val="28"/>
          <w:rtl/>
        </w:rPr>
        <w:t>انقلاب</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r w:rsidRPr="00C31807">
        <w:rPr>
          <w:rFonts w:cs="B Lotus" w:hint="cs"/>
          <w:sz w:val="28"/>
          <w:szCs w:val="28"/>
          <w:rtl/>
        </w:rPr>
        <w:t>غرب</w:t>
      </w:r>
      <w:r w:rsidRPr="00C31807">
        <w:rPr>
          <w:rFonts w:cs="B Lotus"/>
          <w:sz w:val="28"/>
          <w:szCs w:val="28"/>
          <w:rtl/>
        </w:rPr>
        <w:t xml:space="preserve"> </w:t>
      </w:r>
      <w:r w:rsidRPr="00C31807">
        <w:rPr>
          <w:rFonts w:cs="B Lotus" w:hint="cs"/>
          <w:sz w:val="28"/>
          <w:szCs w:val="28"/>
          <w:rtl/>
        </w:rPr>
        <w:t>شناسی</w:t>
      </w:r>
      <w:r w:rsidRPr="00C31807">
        <w:rPr>
          <w:rFonts w:cs="B Lotus"/>
          <w:sz w:val="28"/>
          <w:szCs w:val="28"/>
        </w:rPr>
        <w:t></w:t>
      </w:r>
      <w:r w:rsidRPr="00C31807">
        <w:rPr>
          <w:rFonts w:cs="B Lotus"/>
          <w:sz w:val="28"/>
          <w:szCs w:val="28"/>
        </w:rPr>
        <w:t></w:t>
      </w:r>
    </w:p>
    <w:p w:rsidR="00A75334"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خبابان</w:t>
      </w:r>
      <w:r w:rsidRPr="00C31807">
        <w:rPr>
          <w:rFonts w:cs="B Lotus"/>
          <w:sz w:val="28"/>
          <w:szCs w:val="28"/>
          <w:rtl/>
        </w:rPr>
        <w:t xml:space="preserve"> </w:t>
      </w:r>
      <w:r w:rsidRPr="00C31807">
        <w:rPr>
          <w:rFonts w:cs="B Lotus" w:hint="cs"/>
          <w:sz w:val="28"/>
          <w:szCs w:val="28"/>
          <w:rtl/>
        </w:rPr>
        <w:t>شهدا</w:t>
      </w:r>
      <w:r w:rsidRPr="00C31807">
        <w:rPr>
          <w:rFonts w:cs="B Lotus"/>
          <w:sz w:val="28"/>
          <w:szCs w:val="28"/>
          <w:rtl/>
        </w:rPr>
        <w:t xml:space="preserve"> (</w:t>
      </w:r>
      <w:r w:rsidRPr="00C31807">
        <w:rPr>
          <w:rFonts w:cs="B Lotus" w:hint="cs"/>
          <w:sz w:val="28"/>
          <w:szCs w:val="28"/>
          <w:rtl/>
        </w:rPr>
        <w:t>صفائیه</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25</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پ</w:t>
      </w:r>
      <w:r w:rsidRPr="00C31807">
        <w:rPr>
          <w:rFonts w:cs="B Lotus"/>
          <w:sz w:val="28"/>
          <w:szCs w:val="28"/>
          <w:rtl/>
        </w:rPr>
        <w:t xml:space="preserve"> 27</w:t>
      </w:r>
      <w:r w:rsidRPr="00C31807">
        <w:rPr>
          <w:rFonts w:cs="B Lotus"/>
          <w:sz w:val="28"/>
          <w:szCs w:val="28"/>
        </w:rPr>
        <w:t></w:t>
      </w:r>
      <w:r w:rsidRPr="00C31807">
        <w:rPr>
          <w:rFonts w:cs="B Lotus" w:hint="cs"/>
          <w:sz w:val="28"/>
          <w:szCs w:val="28"/>
          <w:rtl/>
        </w:rPr>
        <w:t>تلفن</w:t>
      </w:r>
      <w:r w:rsidRPr="00C31807">
        <w:rPr>
          <w:rFonts w:cs="B Lotus"/>
          <w:sz w:val="28"/>
          <w:szCs w:val="28"/>
          <w:rtl/>
        </w:rPr>
        <w:t xml:space="preserve">: 7731983 </w:t>
      </w:r>
      <w:r w:rsidRPr="00C31807">
        <w:rPr>
          <w:rFonts w:cs="B Lotus" w:hint="cs"/>
          <w:sz w:val="28"/>
          <w:szCs w:val="28"/>
          <w:rtl/>
        </w:rPr>
        <w:t>و</w:t>
      </w:r>
      <w:r w:rsidRPr="00C31807">
        <w:rPr>
          <w:rFonts w:cs="B Lotus"/>
          <w:sz w:val="28"/>
          <w:szCs w:val="28"/>
          <w:rtl/>
        </w:rPr>
        <w:t xml:space="preserve"> 7735810</w:t>
      </w:r>
      <w:r w:rsidRPr="00C31807">
        <w:rPr>
          <w:rFonts w:cs="B Lotus"/>
          <w:sz w:val="28"/>
          <w:szCs w:val="28"/>
        </w:rPr>
        <w:t></w:t>
      </w:r>
    </w:p>
    <w:p w:rsidR="00681BB5" w:rsidRPr="00C31807" w:rsidRDefault="00681BB5" w:rsidP="00F617B0">
      <w:pPr>
        <w:pStyle w:val="NoSpacing"/>
        <w:spacing w:line="276" w:lineRule="auto"/>
        <w:ind w:left="360" w:firstLine="495"/>
        <w:rPr>
          <w:rFonts w:cs="B Lotus"/>
          <w:sz w:val="28"/>
          <w:szCs w:val="28"/>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A75334" w:rsidRPr="00C31807">
        <w:rPr>
          <w:rFonts w:cs="B Lotus" w:hint="cs"/>
          <w:sz w:val="28"/>
          <w:szCs w:val="28"/>
          <w:rtl/>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spacing w:line="276" w:lineRule="auto"/>
        <w:ind w:left="360" w:firstLine="495"/>
        <w:rPr>
          <w:rFonts w:cs="B Lotus"/>
          <w:sz w:val="28"/>
          <w:szCs w:val="28"/>
        </w:rPr>
      </w:pPr>
      <w:r w:rsidRPr="00C31807">
        <w:rPr>
          <w:rFonts w:cs="B Lotus" w:hint="cs"/>
          <w:sz w:val="28"/>
          <w:szCs w:val="28"/>
          <w:rtl/>
        </w:rPr>
        <w:t>سایت</w:t>
      </w:r>
      <w:r w:rsidR="00A75334" w:rsidRPr="00C31807">
        <w:rPr>
          <w:rFonts w:cs="B Lotus" w:hint="cs"/>
          <w:sz w:val="28"/>
          <w:szCs w:val="28"/>
          <w:rtl/>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Pr>
      </w:pPr>
      <w:r w:rsidRPr="00C31807">
        <w:rPr>
          <w:rFonts w:cs="B Lotus" w:hint="cs"/>
          <w:b/>
          <w:bCs/>
          <w:sz w:val="24"/>
          <w:szCs w:val="24"/>
          <w:rtl/>
        </w:rPr>
        <w:t>جامعه</w:t>
      </w:r>
      <w:r w:rsidRPr="00C31807">
        <w:rPr>
          <w:rFonts w:cs="B Lotus"/>
          <w:b/>
          <w:bCs/>
          <w:sz w:val="24"/>
          <w:szCs w:val="24"/>
          <w:rtl/>
        </w:rPr>
        <w:t xml:space="preserve"> </w:t>
      </w:r>
      <w:r w:rsidRPr="00C31807">
        <w:rPr>
          <w:rFonts w:cs="B Lotus" w:hint="cs"/>
          <w:b/>
          <w:bCs/>
          <w:sz w:val="24"/>
          <w:szCs w:val="24"/>
          <w:rtl/>
        </w:rPr>
        <w:t>القرآن</w:t>
      </w:r>
      <w:r w:rsidRPr="00C31807">
        <w:rPr>
          <w:rFonts w:cs="B Lotus"/>
          <w:b/>
          <w:bCs/>
          <w:sz w:val="24"/>
          <w:szCs w:val="24"/>
          <w:rtl/>
        </w:rPr>
        <w:t xml:space="preserve"> </w:t>
      </w:r>
      <w:r w:rsidRPr="00C31807">
        <w:rPr>
          <w:rFonts w:cs="B Lotus" w:hint="cs"/>
          <w:b/>
          <w:bCs/>
          <w:sz w:val="24"/>
          <w:szCs w:val="24"/>
          <w:rtl/>
        </w:rPr>
        <w:t>الكریم</w:t>
      </w:r>
      <w:r w:rsidRPr="00C31807">
        <w:rPr>
          <w:rFonts w:cs="B Lotus"/>
          <w:b/>
          <w:bCs/>
          <w:sz w:val="24"/>
          <w:szCs w:val="24"/>
        </w:rPr>
        <w:t></w:t>
      </w:r>
    </w:p>
    <w:p w:rsidR="00A75334" w:rsidRPr="00C31807" w:rsidRDefault="00681BB5" w:rsidP="00F617B0">
      <w:pPr>
        <w:pStyle w:val="NoSpacing"/>
        <w:spacing w:line="276" w:lineRule="auto"/>
        <w:ind w:left="720"/>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1377</w:t>
      </w:r>
      <w:r w:rsidRPr="00C31807">
        <w:rPr>
          <w:rFonts w:cs="B Lotus"/>
          <w:sz w:val="28"/>
          <w:szCs w:val="28"/>
        </w:rPr>
        <w:t></w:t>
      </w:r>
    </w:p>
    <w:p w:rsidR="00A75334" w:rsidRPr="00C31807" w:rsidRDefault="00681BB5" w:rsidP="00F617B0">
      <w:pPr>
        <w:pStyle w:val="NoSpacing"/>
        <w:spacing w:line="276" w:lineRule="auto"/>
        <w:ind w:left="720"/>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سید</w:t>
      </w:r>
      <w:r w:rsidRPr="00C31807">
        <w:rPr>
          <w:rFonts w:cs="B Lotus"/>
          <w:sz w:val="28"/>
          <w:szCs w:val="28"/>
          <w:rtl/>
        </w:rPr>
        <w:t xml:space="preserve"> </w:t>
      </w:r>
      <w:r w:rsidRPr="00C31807">
        <w:rPr>
          <w:rFonts w:cs="B Lotus" w:hint="cs"/>
          <w:sz w:val="28"/>
          <w:szCs w:val="28"/>
          <w:rtl/>
        </w:rPr>
        <w:t>محمد</w:t>
      </w:r>
      <w:r w:rsidRPr="00C31807">
        <w:rPr>
          <w:rFonts w:cs="B Lotus"/>
          <w:sz w:val="28"/>
          <w:szCs w:val="28"/>
          <w:rtl/>
        </w:rPr>
        <w:t xml:space="preserve"> </w:t>
      </w:r>
      <w:r w:rsidRPr="00C31807">
        <w:rPr>
          <w:rFonts w:cs="B Lotus" w:hint="cs"/>
          <w:sz w:val="28"/>
          <w:szCs w:val="28"/>
          <w:rtl/>
        </w:rPr>
        <w:t>مهدی</w:t>
      </w:r>
      <w:r w:rsidRPr="00C31807">
        <w:rPr>
          <w:rFonts w:cs="B Lotus"/>
          <w:sz w:val="28"/>
          <w:szCs w:val="28"/>
          <w:rtl/>
        </w:rPr>
        <w:t xml:space="preserve"> </w:t>
      </w:r>
      <w:r w:rsidRPr="00C31807">
        <w:rPr>
          <w:rFonts w:cs="B Lotus" w:hint="cs"/>
          <w:sz w:val="28"/>
          <w:szCs w:val="28"/>
          <w:rtl/>
        </w:rPr>
        <w:t>طباطبایی</w:t>
      </w:r>
      <w:r w:rsidRPr="00C31807">
        <w:rPr>
          <w:rFonts w:cs="B Lotus"/>
          <w:sz w:val="28"/>
          <w:szCs w:val="28"/>
          <w:rtl/>
        </w:rPr>
        <w:t xml:space="preserve"> </w:t>
      </w:r>
    </w:p>
    <w:p w:rsidR="00A75334" w:rsidRPr="00C31807" w:rsidRDefault="00681BB5" w:rsidP="00F617B0">
      <w:pPr>
        <w:pStyle w:val="NoSpacing"/>
        <w:spacing w:line="276" w:lineRule="auto"/>
        <w:ind w:left="720"/>
        <w:rPr>
          <w:rFonts w:cs="B Lotus"/>
          <w:sz w:val="28"/>
          <w:szCs w:val="28"/>
          <w:rtl/>
        </w:rPr>
      </w:pPr>
      <w:r w:rsidRPr="00C31807">
        <w:rPr>
          <w:rFonts w:cs="B Lotus"/>
          <w:sz w:val="28"/>
          <w:szCs w:val="28"/>
        </w:rPr>
        <w:t></w:t>
      </w: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آموزشی</w:t>
      </w:r>
    </w:p>
    <w:p w:rsidR="00681BB5" w:rsidRPr="00C31807" w:rsidRDefault="00681BB5" w:rsidP="00F617B0">
      <w:pPr>
        <w:pStyle w:val="NoSpacing"/>
        <w:spacing w:line="276" w:lineRule="auto"/>
        <w:ind w:left="720"/>
        <w:rPr>
          <w:rFonts w:cs="B Lotus"/>
          <w:sz w:val="28"/>
          <w:szCs w:val="28"/>
        </w:rPr>
      </w:pPr>
      <w:r w:rsidRPr="00C31807">
        <w:rPr>
          <w:rFonts w:cs="B Lotus"/>
          <w:sz w:val="28"/>
          <w:szCs w:val="28"/>
        </w:rPr>
        <w:t></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آموزش</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حفظ</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tl/>
        </w:rPr>
        <w:t xml:space="preserve"> </w:t>
      </w:r>
      <w:r w:rsidRPr="00C31807">
        <w:rPr>
          <w:rFonts w:cs="B Lotus" w:hint="cs"/>
          <w:sz w:val="28"/>
          <w:szCs w:val="28"/>
          <w:rtl/>
        </w:rPr>
        <w:t>كریم</w:t>
      </w:r>
      <w:r w:rsidRPr="00C31807">
        <w:rPr>
          <w:rFonts w:cs="B Lotus"/>
          <w:sz w:val="28"/>
          <w:szCs w:val="28"/>
        </w:rPr>
        <w:t></w:t>
      </w:r>
    </w:p>
    <w:p w:rsidR="00A75334" w:rsidRPr="00C31807" w:rsidRDefault="00681BB5" w:rsidP="00F617B0">
      <w:pPr>
        <w:pStyle w:val="NoSpacing"/>
        <w:spacing w:line="276" w:lineRule="auto"/>
        <w:ind w:left="720"/>
        <w:rPr>
          <w:rFonts w:cs="B Lotus"/>
          <w:sz w:val="28"/>
          <w:szCs w:val="28"/>
          <w:rtl/>
        </w:rPr>
      </w:pP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شهدا</w:t>
      </w:r>
      <w:r w:rsidRPr="00C31807">
        <w:rPr>
          <w:rFonts w:cs="B Lotus"/>
          <w:sz w:val="28"/>
          <w:szCs w:val="28"/>
          <w:rtl/>
        </w:rPr>
        <w:t xml:space="preserve"> (</w:t>
      </w:r>
      <w:r w:rsidRPr="00C31807">
        <w:rPr>
          <w:rFonts w:cs="B Lotus" w:hint="cs"/>
          <w:sz w:val="28"/>
          <w:szCs w:val="28"/>
          <w:rtl/>
        </w:rPr>
        <w:t>صفائیه</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w:t>
      </w:r>
      <w:r w:rsidRPr="00C31807">
        <w:rPr>
          <w:rFonts w:cs="B Lotus" w:hint="cs"/>
          <w:sz w:val="28"/>
          <w:szCs w:val="28"/>
          <w:rtl/>
        </w:rPr>
        <w:t>ممتاز،</w:t>
      </w:r>
      <w:r w:rsidRPr="00C31807">
        <w:rPr>
          <w:rFonts w:cs="B Lotus"/>
          <w:sz w:val="28"/>
          <w:szCs w:val="28"/>
          <w:rtl/>
        </w:rPr>
        <w:t xml:space="preserve"> </w:t>
      </w:r>
      <w:r w:rsidRPr="00C31807">
        <w:rPr>
          <w:rFonts w:cs="B Lotus" w:hint="cs"/>
          <w:sz w:val="28"/>
          <w:szCs w:val="28"/>
          <w:rtl/>
        </w:rPr>
        <w:t>فرعی</w:t>
      </w:r>
      <w:r w:rsidRPr="00C31807">
        <w:rPr>
          <w:rFonts w:cs="B Lotus"/>
          <w:sz w:val="28"/>
          <w:szCs w:val="28"/>
          <w:rtl/>
        </w:rPr>
        <w:t xml:space="preserve"> </w:t>
      </w:r>
      <w:r w:rsidRPr="00C31807">
        <w:rPr>
          <w:rFonts w:cs="B Lotus" w:hint="cs"/>
          <w:sz w:val="28"/>
          <w:szCs w:val="28"/>
          <w:rtl/>
        </w:rPr>
        <w:t>دوم،</w:t>
      </w:r>
      <w:r w:rsidRPr="00C31807">
        <w:rPr>
          <w:rFonts w:cs="B Lotus"/>
          <w:sz w:val="28"/>
          <w:szCs w:val="28"/>
          <w:rtl/>
        </w:rPr>
        <w:t xml:space="preserve"> </w:t>
      </w:r>
      <w:r w:rsidRPr="00C31807">
        <w:rPr>
          <w:rFonts w:cs="B Lotus" w:hint="cs"/>
          <w:sz w:val="28"/>
          <w:szCs w:val="28"/>
          <w:rtl/>
        </w:rPr>
        <w:t>سمت</w:t>
      </w:r>
      <w:r w:rsidRPr="00C31807">
        <w:rPr>
          <w:rFonts w:cs="B Lotus"/>
          <w:sz w:val="28"/>
          <w:szCs w:val="28"/>
          <w:rtl/>
        </w:rPr>
        <w:t xml:space="preserve"> </w:t>
      </w:r>
      <w:r w:rsidRPr="00C31807">
        <w:rPr>
          <w:rFonts w:cs="B Lotus" w:hint="cs"/>
          <w:sz w:val="28"/>
          <w:szCs w:val="28"/>
          <w:rtl/>
        </w:rPr>
        <w:t>چپ،</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25</w:t>
      </w:r>
      <w:r w:rsidRPr="00C31807">
        <w:rPr>
          <w:rFonts w:cs="B Lotus"/>
          <w:sz w:val="28"/>
          <w:szCs w:val="28"/>
        </w:rPr>
        <w:t></w:t>
      </w:r>
    </w:p>
    <w:p w:rsidR="00A75334" w:rsidRPr="00C31807" w:rsidRDefault="00681BB5" w:rsidP="00F617B0">
      <w:pPr>
        <w:pStyle w:val="NoSpacing"/>
        <w:spacing w:line="276" w:lineRule="auto"/>
        <w:ind w:left="720"/>
        <w:rPr>
          <w:rFonts w:cs="B Lotus"/>
          <w:sz w:val="28"/>
          <w:szCs w:val="28"/>
          <w:rtl/>
        </w:rPr>
      </w:pPr>
      <w:r w:rsidRPr="00C31807">
        <w:rPr>
          <w:rFonts w:cs="B Lotus" w:hint="cs"/>
          <w:sz w:val="28"/>
          <w:szCs w:val="28"/>
          <w:rtl/>
        </w:rPr>
        <w:t>تلفن</w:t>
      </w:r>
      <w:r w:rsidRPr="00C31807">
        <w:rPr>
          <w:rFonts w:cs="B Lotus"/>
          <w:sz w:val="28"/>
          <w:szCs w:val="28"/>
          <w:rtl/>
        </w:rPr>
        <w:t>: 7739073</w:t>
      </w:r>
      <w:r w:rsidRPr="00C31807">
        <w:rPr>
          <w:rFonts w:cs="B Lotus"/>
          <w:sz w:val="28"/>
          <w:szCs w:val="28"/>
        </w:rPr>
        <w:t></w:t>
      </w:r>
    </w:p>
    <w:p w:rsidR="00681BB5" w:rsidRPr="00C31807" w:rsidRDefault="00681BB5" w:rsidP="00F617B0">
      <w:pPr>
        <w:pStyle w:val="NoSpacing"/>
        <w:spacing w:line="276" w:lineRule="auto"/>
        <w:ind w:left="720"/>
        <w:rPr>
          <w:rFonts w:cs="B Lotus"/>
          <w:sz w:val="28"/>
          <w:szCs w:val="28"/>
        </w:rPr>
      </w:pPr>
      <w:r w:rsidRPr="00C31807">
        <w:rPr>
          <w:rFonts w:cs="B Lotus" w:hint="cs"/>
          <w:sz w:val="28"/>
          <w:szCs w:val="28"/>
          <w:rtl/>
        </w:rPr>
        <w:t>سایت</w:t>
      </w:r>
      <w:r w:rsidRPr="00C31807">
        <w:rPr>
          <w:rFonts w:cs="B Lotus"/>
          <w:sz w:val="28"/>
          <w:szCs w:val="28"/>
        </w:rPr>
        <w:t></w:t>
      </w:r>
      <w:r w:rsidRPr="00C31807">
        <w:rPr>
          <w:rFonts w:cs="B Lotus"/>
          <w:sz w:val="28"/>
          <w:szCs w:val="28"/>
        </w:rPr>
        <w:t></w:t>
      </w:r>
      <w:r w:rsidRPr="00C31807">
        <w:rPr>
          <w:rFonts w:cs="B Lotus" w:hint="cs"/>
          <w:sz w:val="28"/>
          <w:szCs w:val="28"/>
          <w:rtl/>
        </w:rPr>
        <w:t xml:space="preserve"> </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Pr>
      </w:pPr>
      <w:r w:rsidRPr="00C31807">
        <w:rPr>
          <w:rFonts w:cs="B Lotus" w:hint="cs"/>
          <w:b/>
          <w:bCs/>
          <w:sz w:val="24"/>
          <w:szCs w:val="24"/>
          <w:rtl/>
        </w:rPr>
        <w:t>جامعه</w:t>
      </w:r>
      <w:r w:rsidRPr="00C31807">
        <w:rPr>
          <w:rFonts w:cs="B Lotus"/>
          <w:b/>
          <w:bCs/>
          <w:sz w:val="24"/>
          <w:szCs w:val="24"/>
          <w:rtl/>
        </w:rPr>
        <w:t xml:space="preserve"> </w:t>
      </w:r>
      <w:r w:rsidRPr="00C31807">
        <w:rPr>
          <w:rFonts w:cs="B Lotus" w:hint="cs"/>
          <w:b/>
          <w:bCs/>
          <w:sz w:val="24"/>
          <w:szCs w:val="24"/>
          <w:rtl/>
        </w:rPr>
        <w:t>علوم</w:t>
      </w:r>
      <w:r w:rsidRPr="00C31807">
        <w:rPr>
          <w:rFonts w:cs="B Lotus"/>
          <w:b/>
          <w:bCs/>
          <w:sz w:val="24"/>
          <w:szCs w:val="24"/>
          <w:rtl/>
        </w:rPr>
        <w:t xml:space="preserve"> </w:t>
      </w:r>
      <w:r w:rsidRPr="00C31807">
        <w:rPr>
          <w:rFonts w:cs="B Lotus" w:hint="cs"/>
          <w:b/>
          <w:bCs/>
          <w:sz w:val="24"/>
          <w:szCs w:val="24"/>
          <w:rtl/>
        </w:rPr>
        <w:t>القرآن</w:t>
      </w:r>
      <w:r w:rsidRPr="00C31807">
        <w:rPr>
          <w:rFonts w:cs="B Lotus"/>
          <w:b/>
          <w:bCs/>
          <w:sz w:val="24"/>
          <w:szCs w:val="24"/>
        </w:rPr>
        <w:t></w:t>
      </w:r>
    </w:p>
    <w:p w:rsidR="00A75334" w:rsidRPr="00C31807" w:rsidRDefault="00681BB5" w:rsidP="00F617B0">
      <w:pPr>
        <w:pStyle w:val="NoSpacing"/>
        <w:spacing w:line="276" w:lineRule="auto"/>
        <w:ind w:left="720"/>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1357</w:t>
      </w:r>
    </w:p>
    <w:p w:rsidR="00A75334" w:rsidRPr="00C31807" w:rsidRDefault="00681BB5" w:rsidP="00F617B0">
      <w:pPr>
        <w:pStyle w:val="NoSpacing"/>
        <w:spacing w:line="276" w:lineRule="auto"/>
        <w:ind w:left="720"/>
        <w:rPr>
          <w:rFonts w:cs="B Lotus"/>
          <w:sz w:val="28"/>
          <w:szCs w:val="28"/>
          <w:rtl/>
        </w:rPr>
      </w:pPr>
      <w:r w:rsidRPr="00C31807">
        <w:rPr>
          <w:rFonts w:cs="B Lotus"/>
          <w:sz w:val="28"/>
          <w:szCs w:val="28"/>
        </w:rPr>
        <w:t></w:t>
      </w: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محمد</w:t>
      </w:r>
      <w:r w:rsidRPr="00C31807">
        <w:rPr>
          <w:rFonts w:cs="B Lotus"/>
          <w:sz w:val="28"/>
          <w:szCs w:val="28"/>
          <w:rtl/>
        </w:rPr>
        <w:t xml:space="preserve"> </w:t>
      </w:r>
      <w:r w:rsidRPr="00C31807">
        <w:rPr>
          <w:rFonts w:cs="B Lotus" w:hint="cs"/>
          <w:sz w:val="28"/>
          <w:szCs w:val="28"/>
          <w:rtl/>
        </w:rPr>
        <w:t>صادق</w:t>
      </w:r>
      <w:r w:rsidRPr="00C31807">
        <w:rPr>
          <w:rFonts w:cs="B Lotus"/>
          <w:sz w:val="28"/>
          <w:szCs w:val="28"/>
          <w:rtl/>
        </w:rPr>
        <w:t xml:space="preserve"> </w:t>
      </w:r>
      <w:r w:rsidRPr="00C31807">
        <w:rPr>
          <w:rFonts w:cs="B Lotus" w:hint="cs"/>
          <w:sz w:val="28"/>
          <w:szCs w:val="28"/>
          <w:rtl/>
        </w:rPr>
        <w:t>تهرانی</w:t>
      </w:r>
    </w:p>
    <w:p w:rsidR="00A75334" w:rsidRPr="00C31807" w:rsidRDefault="00681BB5" w:rsidP="00F617B0">
      <w:pPr>
        <w:pStyle w:val="NoSpacing"/>
        <w:spacing w:line="276" w:lineRule="auto"/>
        <w:ind w:left="720"/>
        <w:rPr>
          <w:rFonts w:cs="B Lotus"/>
          <w:sz w:val="28"/>
          <w:szCs w:val="28"/>
          <w:rtl/>
        </w:rPr>
      </w:pPr>
      <w:r w:rsidRPr="00C31807">
        <w:rPr>
          <w:rFonts w:cs="B Lotus"/>
          <w:sz w:val="28"/>
          <w:szCs w:val="28"/>
        </w:rPr>
        <w:t></w:t>
      </w: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p>
    <w:p w:rsidR="00A75334" w:rsidRPr="00C31807" w:rsidRDefault="00681BB5" w:rsidP="00F617B0">
      <w:pPr>
        <w:pStyle w:val="NoSpacing"/>
        <w:spacing w:line="276" w:lineRule="auto"/>
        <w:ind w:left="720"/>
        <w:rPr>
          <w:rFonts w:cs="B Lotus"/>
          <w:sz w:val="28"/>
          <w:szCs w:val="28"/>
          <w:rtl/>
        </w:rPr>
      </w:pPr>
      <w:r w:rsidRPr="00C31807">
        <w:rPr>
          <w:rFonts w:cs="B Lotus"/>
          <w:sz w:val="28"/>
          <w:szCs w:val="28"/>
        </w:rPr>
        <w:t></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قرآن</w:t>
      </w:r>
    </w:p>
    <w:p w:rsidR="00A75334" w:rsidRPr="00C31807" w:rsidRDefault="00681BB5" w:rsidP="00F617B0">
      <w:pPr>
        <w:pStyle w:val="NoSpacing"/>
        <w:spacing w:line="276" w:lineRule="auto"/>
        <w:ind w:left="720"/>
        <w:jc w:val="left"/>
        <w:rPr>
          <w:rFonts w:cs="B Lotus"/>
          <w:sz w:val="28"/>
          <w:szCs w:val="28"/>
          <w:rtl/>
        </w:rPr>
      </w:pPr>
      <w:r w:rsidRPr="00C31807">
        <w:rPr>
          <w:rFonts w:cs="B Lotus"/>
          <w:sz w:val="28"/>
          <w:szCs w:val="28"/>
        </w:rPr>
        <w:t></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بلوار</w:t>
      </w:r>
      <w:r w:rsidR="00A75334" w:rsidRPr="00C31807">
        <w:rPr>
          <w:rFonts w:cs="B Lotus" w:hint="cs"/>
          <w:sz w:val="28"/>
          <w:szCs w:val="28"/>
          <w:rtl/>
        </w:rPr>
        <w:t xml:space="preserve"> </w:t>
      </w:r>
      <w:r w:rsidRPr="00C31807">
        <w:rPr>
          <w:rFonts w:cs="B Lotus" w:hint="cs"/>
          <w:sz w:val="28"/>
          <w:szCs w:val="28"/>
          <w:rtl/>
        </w:rPr>
        <w:t>امین،کوچه</w:t>
      </w:r>
      <w:r w:rsidRPr="00C31807">
        <w:rPr>
          <w:rFonts w:cs="B Lotus"/>
          <w:sz w:val="28"/>
          <w:szCs w:val="28"/>
          <w:rtl/>
        </w:rPr>
        <w:t>21</w:t>
      </w:r>
      <w:r w:rsidRPr="00C31807">
        <w:rPr>
          <w:rFonts w:cs="B Lotus" w:hint="cs"/>
          <w:sz w:val="28"/>
          <w:szCs w:val="28"/>
          <w:rtl/>
        </w:rPr>
        <w:t>،</w:t>
      </w:r>
      <w:r w:rsidR="00A75334" w:rsidRPr="00C31807">
        <w:rPr>
          <w:rFonts w:cs="B Lotus" w:hint="cs"/>
          <w:sz w:val="28"/>
          <w:szCs w:val="28"/>
          <w:rtl/>
        </w:rPr>
        <w:t xml:space="preserve"> </w:t>
      </w:r>
      <w:r w:rsidRPr="00C31807">
        <w:rPr>
          <w:rFonts w:cs="B Lotus" w:hint="cs"/>
          <w:sz w:val="28"/>
          <w:szCs w:val="28"/>
          <w:rtl/>
        </w:rPr>
        <w:t>پ</w:t>
      </w:r>
      <w:r w:rsidRPr="00C31807">
        <w:rPr>
          <w:rFonts w:cs="B Lotus"/>
          <w:sz w:val="28"/>
          <w:szCs w:val="28"/>
          <w:rtl/>
        </w:rPr>
        <w:t xml:space="preserve"> 7</w:t>
      </w:r>
      <w:r w:rsidRPr="00C31807">
        <w:rPr>
          <w:rFonts w:cs="B Lotus"/>
          <w:sz w:val="28"/>
          <w:szCs w:val="28"/>
        </w:rPr>
        <w:t></w:t>
      </w:r>
      <w:r w:rsidRPr="00C31807">
        <w:rPr>
          <w:rFonts w:cs="B Lotus" w:hint="cs"/>
          <w:sz w:val="28"/>
          <w:szCs w:val="28"/>
          <w:rtl/>
        </w:rPr>
        <w:t>تلفن</w:t>
      </w:r>
      <w:r w:rsidRPr="00C31807">
        <w:rPr>
          <w:rFonts w:cs="B Lotus"/>
          <w:sz w:val="28"/>
          <w:szCs w:val="28"/>
          <w:rtl/>
        </w:rPr>
        <w:t>: 2934425</w:t>
      </w:r>
    </w:p>
    <w:p w:rsidR="00A75334" w:rsidRPr="00C31807" w:rsidRDefault="00681BB5" w:rsidP="00F617B0">
      <w:pPr>
        <w:pStyle w:val="NoSpacing"/>
        <w:spacing w:line="276" w:lineRule="auto"/>
        <w:ind w:left="720"/>
        <w:jc w:val="left"/>
        <w:rPr>
          <w:rFonts w:cs="B Lotus"/>
          <w:sz w:val="28"/>
          <w:szCs w:val="28"/>
          <w:rtl/>
        </w:rPr>
      </w:pPr>
      <w:r w:rsidRPr="00C31807">
        <w:rPr>
          <w:rFonts w:cs="B Lotus"/>
          <w:sz w:val="28"/>
          <w:szCs w:val="28"/>
        </w:rPr>
        <w:t></w:t>
      </w: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A75334" w:rsidRPr="00C31807">
        <w:rPr>
          <w:rFonts w:cs="B Lotus" w:hint="cs"/>
          <w:sz w:val="28"/>
          <w:szCs w:val="28"/>
          <w:rtl/>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spacing w:line="276" w:lineRule="auto"/>
        <w:ind w:left="720"/>
        <w:jc w:val="left"/>
        <w:rPr>
          <w:rFonts w:cs="B Lotus"/>
          <w:sz w:val="28"/>
          <w:szCs w:val="28"/>
          <w:rtl/>
        </w:rPr>
      </w:pPr>
      <w:r w:rsidRPr="00C31807">
        <w:rPr>
          <w:rFonts w:cs="B Lotus" w:hint="cs"/>
          <w:sz w:val="28"/>
          <w:szCs w:val="28"/>
          <w:rtl/>
        </w:rPr>
        <w:t>سایت</w:t>
      </w:r>
      <w:r w:rsidRPr="00C31807">
        <w:rPr>
          <w:rFonts w:cs="B Lotus"/>
          <w:sz w:val="28"/>
          <w:szCs w:val="28"/>
        </w:rPr>
        <w:t></w:t>
      </w:r>
      <w:r w:rsidRPr="00C31807">
        <w:rPr>
          <w:rFonts w:cs="B Lotus"/>
          <w:sz w:val="28"/>
          <w:szCs w:val="28"/>
        </w:rPr>
        <w:t></w:t>
      </w:r>
      <w:r w:rsidRPr="00C31807">
        <w:rPr>
          <w:rFonts w:cs="B Lotus" w:hint="cs"/>
          <w:sz w:val="28"/>
          <w:szCs w:val="28"/>
          <w:rtl/>
        </w:rPr>
        <w:t xml:space="preserve"> </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Pr>
      </w:pPr>
      <w:r w:rsidRPr="00C31807">
        <w:rPr>
          <w:rFonts w:cs="B Lotus" w:hint="cs"/>
          <w:b/>
          <w:bCs/>
          <w:sz w:val="24"/>
          <w:szCs w:val="24"/>
          <w:rtl/>
        </w:rPr>
        <w:t>دار</w:t>
      </w:r>
      <w:r w:rsidRPr="00C31807">
        <w:rPr>
          <w:rFonts w:cs="B Lotus"/>
          <w:b/>
          <w:bCs/>
          <w:sz w:val="24"/>
          <w:szCs w:val="24"/>
          <w:rtl/>
        </w:rPr>
        <w:t xml:space="preserve"> </w:t>
      </w:r>
      <w:r w:rsidRPr="00C31807">
        <w:rPr>
          <w:rFonts w:cs="B Lotus" w:hint="cs"/>
          <w:b/>
          <w:bCs/>
          <w:sz w:val="24"/>
          <w:szCs w:val="24"/>
          <w:rtl/>
        </w:rPr>
        <w:t>التحقیق</w:t>
      </w:r>
      <w:r w:rsidRPr="00C31807">
        <w:rPr>
          <w:rFonts w:cs="B Lotus"/>
          <w:b/>
          <w:bCs/>
          <w:sz w:val="24"/>
          <w:szCs w:val="24"/>
          <w:rtl/>
        </w:rPr>
        <w:t xml:space="preserve"> </w:t>
      </w:r>
      <w:r w:rsidRPr="00C31807">
        <w:rPr>
          <w:rFonts w:cs="B Lotus" w:hint="cs"/>
          <w:b/>
          <w:bCs/>
          <w:sz w:val="24"/>
          <w:szCs w:val="24"/>
          <w:rtl/>
        </w:rPr>
        <w:t>معارف</w:t>
      </w:r>
      <w:r w:rsidRPr="00C31807">
        <w:rPr>
          <w:rFonts w:cs="B Lotus"/>
          <w:b/>
          <w:bCs/>
          <w:sz w:val="24"/>
          <w:szCs w:val="24"/>
          <w:rtl/>
        </w:rPr>
        <w:t xml:space="preserve"> </w:t>
      </w:r>
      <w:r w:rsidRPr="00C31807">
        <w:rPr>
          <w:rFonts w:cs="B Lotus" w:hint="cs"/>
          <w:b/>
          <w:bCs/>
          <w:sz w:val="24"/>
          <w:szCs w:val="24"/>
          <w:rtl/>
        </w:rPr>
        <w:t>اسلامی</w:t>
      </w:r>
      <w:r w:rsidRPr="00C31807">
        <w:rPr>
          <w:rFonts w:cs="B Lotus"/>
          <w:b/>
          <w:bCs/>
          <w:sz w:val="24"/>
          <w:szCs w:val="24"/>
          <w:rtl/>
        </w:rPr>
        <w:t xml:space="preserve"> </w:t>
      </w:r>
      <w:r w:rsidRPr="00C31807">
        <w:rPr>
          <w:rFonts w:cs="B Lotus" w:hint="cs"/>
          <w:b/>
          <w:bCs/>
          <w:sz w:val="24"/>
          <w:szCs w:val="24"/>
          <w:rtl/>
        </w:rPr>
        <w:t>قم</w:t>
      </w:r>
      <w:r w:rsidRPr="00C31807">
        <w:rPr>
          <w:rFonts w:cs="B Lotus"/>
          <w:b/>
          <w:bCs/>
          <w:sz w:val="24"/>
          <w:szCs w:val="24"/>
        </w:rPr>
        <w:t></w:t>
      </w:r>
    </w:p>
    <w:p w:rsidR="00C26152" w:rsidRPr="00C31807" w:rsidRDefault="00681BB5" w:rsidP="00F617B0">
      <w:pPr>
        <w:pStyle w:val="NoSpacing"/>
        <w:spacing w:line="276" w:lineRule="auto"/>
        <w:ind w:left="720" w:firstLine="276"/>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xml:space="preserve">: 1372 </w:t>
      </w:r>
    </w:p>
    <w:p w:rsidR="00C26152" w:rsidRPr="00C31807" w:rsidRDefault="00681BB5" w:rsidP="00F617B0">
      <w:pPr>
        <w:pStyle w:val="NoSpacing"/>
        <w:spacing w:line="276" w:lineRule="auto"/>
        <w:ind w:left="720" w:firstLine="276"/>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سید</w:t>
      </w:r>
      <w:r w:rsidRPr="00C31807">
        <w:rPr>
          <w:rFonts w:cs="B Lotus"/>
          <w:sz w:val="28"/>
          <w:szCs w:val="28"/>
          <w:rtl/>
        </w:rPr>
        <w:t xml:space="preserve"> </w:t>
      </w:r>
      <w:r w:rsidRPr="00C31807">
        <w:rPr>
          <w:rFonts w:cs="B Lotus" w:hint="cs"/>
          <w:sz w:val="28"/>
          <w:szCs w:val="28"/>
          <w:rtl/>
        </w:rPr>
        <w:t>مجید</w:t>
      </w:r>
      <w:r w:rsidRPr="00C31807">
        <w:rPr>
          <w:rFonts w:cs="B Lotus"/>
          <w:sz w:val="28"/>
          <w:szCs w:val="28"/>
          <w:rtl/>
        </w:rPr>
        <w:t xml:space="preserve"> </w:t>
      </w:r>
      <w:r w:rsidRPr="00C31807">
        <w:rPr>
          <w:rFonts w:cs="B Lotus" w:hint="cs"/>
          <w:sz w:val="28"/>
          <w:szCs w:val="28"/>
          <w:rtl/>
        </w:rPr>
        <w:t>پورطباطبایی</w:t>
      </w:r>
      <w:r w:rsidRPr="00C31807">
        <w:rPr>
          <w:rFonts w:cs="B Lotus"/>
          <w:sz w:val="28"/>
          <w:szCs w:val="28"/>
          <w:rtl/>
        </w:rPr>
        <w:t xml:space="preserve"> </w:t>
      </w:r>
    </w:p>
    <w:p w:rsidR="00681BB5" w:rsidRPr="00C31807" w:rsidRDefault="00681BB5" w:rsidP="00F617B0">
      <w:pPr>
        <w:pStyle w:val="NoSpacing"/>
        <w:spacing w:line="276" w:lineRule="auto"/>
        <w:ind w:left="720" w:firstLine="276"/>
        <w:rPr>
          <w:rFonts w:cs="B Lotus"/>
          <w:sz w:val="28"/>
          <w:szCs w:val="28"/>
        </w:rPr>
      </w:pPr>
      <w:r w:rsidRPr="00C31807">
        <w:rPr>
          <w:rFonts w:cs="B Lotus"/>
          <w:sz w:val="28"/>
          <w:szCs w:val="28"/>
          <w:rtl/>
        </w:rPr>
        <w:t xml:space="preserve"> </w:t>
      </w: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Pr>
        <w:t></w:t>
      </w:r>
    </w:p>
    <w:p w:rsidR="00681BB5" w:rsidRPr="00C31807" w:rsidRDefault="00681BB5" w:rsidP="00F617B0">
      <w:pPr>
        <w:pStyle w:val="NoSpacing"/>
        <w:spacing w:line="276" w:lineRule="auto"/>
        <w:ind w:left="720"/>
        <w:rPr>
          <w:rFonts w:cs="B Lotus"/>
          <w:sz w:val="28"/>
          <w:szCs w:val="28"/>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جغرافیای</w:t>
      </w:r>
      <w:r w:rsidRPr="00C31807">
        <w:rPr>
          <w:rFonts w:cs="B Lotus"/>
          <w:sz w:val="28"/>
          <w:szCs w:val="28"/>
          <w:rtl/>
        </w:rPr>
        <w:t xml:space="preserve"> </w:t>
      </w:r>
      <w:r w:rsidRPr="00C31807">
        <w:rPr>
          <w:rFonts w:cs="B Lotus" w:hint="cs"/>
          <w:sz w:val="28"/>
          <w:szCs w:val="28"/>
          <w:rtl/>
        </w:rPr>
        <w:t>اماكن</w:t>
      </w:r>
      <w:r w:rsidRPr="00C31807">
        <w:rPr>
          <w:rFonts w:cs="B Lotus"/>
          <w:sz w:val="28"/>
          <w:szCs w:val="28"/>
          <w:rtl/>
        </w:rPr>
        <w:t xml:space="preserve"> </w:t>
      </w:r>
      <w:r w:rsidRPr="00C31807">
        <w:rPr>
          <w:rFonts w:cs="B Lotus" w:hint="cs"/>
          <w:sz w:val="28"/>
          <w:szCs w:val="28"/>
          <w:rtl/>
        </w:rPr>
        <w:t>مذهبی،</w:t>
      </w:r>
      <w:r w:rsidRPr="00C31807">
        <w:rPr>
          <w:rFonts w:cs="B Lotus"/>
          <w:sz w:val="28"/>
          <w:szCs w:val="28"/>
          <w:rtl/>
        </w:rPr>
        <w:t xml:space="preserve"> </w:t>
      </w:r>
      <w:r w:rsidRPr="00C31807">
        <w:rPr>
          <w:rFonts w:cs="B Lotus" w:hint="cs"/>
          <w:sz w:val="28"/>
          <w:szCs w:val="28"/>
          <w:rtl/>
        </w:rPr>
        <w:t>تاریخ</w:t>
      </w:r>
      <w:r w:rsidRPr="00C31807">
        <w:rPr>
          <w:rFonts w:cs="B Lotus"/>
          <w:sz w:val="28"/>
          <w:szCs w:val="28"/>
          <w:rtl/>
        </w:rPr>
        <w:t xml:space="preserve"> </w:t>
      </w:r>
      <w:r w:rsidRPr="00C31807">
        <w:rPr>
          <w:rFonts w:cs="B Lotus" w:hint="cs"/>
          <w:sz w:val="28"/>
          <w:szCs w:val="28"/>
          <w:rtl/>
        </w:rPr>
        <w:t>اسلام،</w:t>
      </w:r>
      <w:r w:rsidRPr="00C31807">
        <w:rPr>
          <w:rFonts w:cs="B Lotus"/>
          <w:sz w:val="28"/>
          <w:szCs w:val="28"/>
          <w:rtl/>
        </w:rPr>
        <w:t xml:space="preserve"> </w:t>
      </w:r>
      <w:r w:rsidRPr="00C31807">
        <w:rPr>
          <w:rFonts w:cs="B Lotus" w:hint="cs"/>
          <w:sz w:val="28"/>
          <w:szCs w:val="28"/>
          <w:rtl/>
        </w:rPr>
        <w:t>اخلاق</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تربیت،‌معارف</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r w:rsidRPr="00C31807">
        <w:rPr>
          <w:rFonts w:cs="B Lotus" w:hint="cs"/>
          <w:sz w:val="28"/>
          <w:szCs w:val="28"/>
          <w:rtl/>
        </w:rPr>
        <w:t>حدیث</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نهج</w:t>
      </w:r>
      <w:r w:rsidRPr="00C31807">
        <w:rPr>
          <w:rFonts w:cs="B Lotus"/>
          <w:sz w:val="28"/>
          <w:szCs w:val="28"/>
          <w:rtl/>
        </w:rPr>
        <w:t xml:space="preserve"> </w:t>
      </w:r>
      <w:r w:rsidRPr="00C31807">
        <w:rPr>
          <w:rFonts w:cs="B Lotus" w:hint="cs"/>
          <w:sz w:val="28"/>
          <w:szCs w:val="28"/>
          <w:rtl/>
        </w:rPr>
        <w:t>البلاغه</w:t>
      </w:r>
      <w:r w:rsidRPr="00C31807">
        <w:rPr>
          <w:rFonts w:cs="B Lotus"/>
          <w:sz w:val="28"/>
          <w:szCs w:val="28"/>
        </w:rPr>
        <w:t></w:t>
      </w:r>
    </w:p>
    <w:p w:rsidR="00681BB5" w:rsidRPr="00C31807" w:rsidRDefault="00681BB5" w:rsidP="00F617B0">
      <w:pPr>
        <w:pStyle w:val="NoSpacing"/>
        <w:spacing w:line="276" w:lineRule="auto"/>
        <w:ind w:left="720"/>
        <w:rPr>
          <w:rFonts w:cs="B Lotus"/>
          <w:sz w:val="28"/>
          <w:szCs w:val="28"/>
        </w:rPr>
      </w:pP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19 </w:t>
      </w:r>
      <w:r w:rsidRPr="00C31807">
        <w:rPr>
          <w:rFonts w:cs="B Lotus" w:hint="cs"/>
          <w:sz w:val="28"/>
          <w:szCs w:val="28"/>
          <w:rtl/>
        </w:rPr>
        <w:t>دی</w:t>
      </w:r>
      <w:r w:rsidRPr="00C31807">
        <w:rPr>
          <w:rFonts w:cs="B Lotus"/>
          <w:sz w:val="28"/>
          <w:szCs w:val="28"/>
          <w:rtl/>
        </w:rPr>
        <w:t xml:space="preserve"> (</w:t>
      </w:r>
      <w:r w:rsidRPr="00C31807">
        <w:rPr>
          <w:rFonts w:cs="B Lotus" w:hint="cs"/>
          <w:sz w:val="28"/>
          <w:szCs w:val="28"/>
          <w:rtl/>
        </w:rPr>
        <w:t>باجك</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فاز</w:t>
      </w:r>
      <w:r w:rsidRPr="00C31807">
        <w:rPr>
          <w:rFonts w:cs="B Lotus"/>
          <w:sz w:val="28"/>
          <w:szCs w:val="28"/>
          <w:rtl/>
        </w:rPr>
        <w:t xml:space="preserve"> 2</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شكوفه،</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8</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20 </w:t>
      </w:r>
      <w:r w:rsidRPr="00C31807">
        <w:rPr>
          <w:rFonts w:cs="B Lotus" w:hint="cs"/>
          <w:sz w:val="28"/>
          <w:szCs w:val="28"/>
          <w:rtl/>
        </w:rPr>
        <w:t>تلفن</w:t>
      </w:r>
      <w:r w:rsidRPr="00C31807">
        <w:rPr>
          <w:rFonts w:cs="B Lotus"/>
          <w:sz w:val="28"/>
          <w:szCs w:val="28"/>
          <w:rtl/>
        </w:rPr>
        <w:t>: 35616</w:t>
      </w:r>
      <w:r w:rsidRPr="00C31807">
        <w:rPr>
          <w:rFonts w:cs="B Lotus"/>
          <w:sz w:val="28"/>
          <w:szCs w:val="28"/>
        </w:rPr>
        <w:t></w:t>
      </w:r>
    </w:p>
    <w:p w:rsidR="00681BB5" w:rsidRPr="00C31807" w:rsidRDefault="00681BB5" w:rsidP="00F617B0">
      <w:pPr>
        <w:pStyle w:val="NoSpacing"/>
        <w:spacing w:line="276" w:lineRule="auto"/>
        <w:ind w:left="720"/>
        <w:rPr>
          <w:rFonts w:cs="B Lotus"/>
          <w:sz w:val="28"/>
          <w:szCs w:val="28"/>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C26152" w:rsidRPr="00C31807">
        <w:rPr>
          <w:rFonts w:cs="B Lotus" w:hint="cs"/>
          <w:sz w:val="28"/>
          <w:szCs w:val="28"/>
          <w:rtl/>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دار</w:t>
      </w:r>
      <w:r w:rsidRPr="00C31807">
        <w:rPr>
          <w:rFonts w:cs="B Lotus"/>
          <w:b/>
          <w:bCs/>
          <w:sz w:val="24"/>
          <w:szCs w:val="24"/>
          <w:rtl/>
        </w:rPr>
        <w:t xml:space="preserve"> </w:t>
      </w:r>
      <w:r w:rsidRPr="00C31807">
        <w:rPr>
          <w:rFonts w:cs="B Lotus" w:hint="cs"/>
          <w:b/>
          <w:bCs/>
          <w:sz w:val="24"/>
          <w:szCs w:val="24"/>
          <w:rtl/>
        </w:rPr>
        <w:t>القرآن</w:t>
      </w:r>
      <w:r w:rsidRPr="00C31807">
        <w:rPr>
          <w:rFonts w:cs="B Lotus"/>
          <w:b/>
          <w:bCs/>
          <w:sz w:val="24"/>
          <w:szCs w:val="24"/>
          <w:rtl/>
        </w:rPr>
        <w:t xml:space="preserve"> </w:t>
      </w:r>
      <w:r w:rsidRPr="00C31807">
        <w:rPr>
          <w:rFonts w:cs="B Lotus" w:hint="cs"/>
          <w:b/>
          <w:bCs/>
          <w:sz w:val="24"/>
          <w:szCs w:val="24"/>
          <w:rtl/>
        </w:rPr>
        <w:t>الكریم</w:t>
      </w:r>
      <w:r w:rsidRPr="00C31807">
        <w:rPr>
          <w:rFonts w:cs="B Lotus"/>
          <w:b/>
          <w:bCs/>
          <w:sz w:val="24"/>
          <w:szCs w:val="24"/>
        </w:rPr>
        <w:t></w:t>
      </w:r>
    </w:p>
    <w:p w:rsidR="00904EAE"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1352</w:t>
      </w:r>
      <w:r w:rsidRPr="00C31807">
        <w:rPr>
          <w:rFonts w:cs="B Lotus"/>
          <w:sz w:val="28"/>
          <w:szCs w:val="28"/>
        </w:rPr>
        <w:t></w:t>
      </w:r>
    </w:p>
    <w:p w:rsidR="00904EAE"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سید</w:t>
      </w:r>
      <w:r w:rsidRPr="00C31807">
        <w:rPr>
          <w:rFonts w:cs="B Lotus"/>
          <w:sz w:val="28"/>
          <w:szCs w:val="28"/>
          <w:rtl/>
        </w:rPr>
        <w:t xml:space="preserve"> </w:t>
      </w:r>
      <w:r w:rsidRPr="00C31807">
        <w:rPr>
          <w:rFonts w:cs="B Lotus" w:hint="cs"/>
          <w:sz w:val="28"/>
          <w:szCs w:val="28"/>
          <w:rtl/>
        </w:rPr>
        <w:t>جواد</w:t>
      </w:r>
      <w:r w:rsidRPr="00C31807">
        <w:rPr>
          <w:rFonts w:cs="B Lotus"/>
          <w:sz w:val="28"/>
          <w:szCs w:val="28"/>
          <w:rtl/>
        </w:rPr>
        <w:t xml:space="preserve"> </w:t>
      </w:r>
      <w:r w:rsidRPr="00C31807">
        <w:rPr>
          <w:rFonts w:cs="B Lotus" w:hint="cs"/>
          <w:sz w:val="28"/>
          <w:szCs w:val="28"/>
          <w:rtl/>
        </w:rPr>
        <w:t>فقیه</w:t>
      </w:r>
      <w:r w:rsidRPr="00C31807">
        <w:rPr>
          <w:rFonts w:cs="B Lotus"/>
          <w:sz w:val="28"/>
          <w:szCs w:val="28"/>
          <w:rtl/>
        </w:rPr>
        <w:t xml:space="preserve"> </w:t>
      </w:r>
      <w:r w:rsidRPr="00C31807">
        <w:rPr>
          <w:rFonts w:cs="B Lotus" w:hint="cs"/>
          <w:sz w:val="28"/>
          <w:szCs w:val="28"/>
          <w:rtl/>
        </w:rPr>
        <w:t>موسوی</w:t>
      </w:r>
      <w:r w:rsidRPr="00C31807">
        <w:rPr>
          <w:rFonts w:cs="B Lotus"/>
          <w:sz w:val="28"/>
          <w:szCs w:val="28"/>
          <w:rtl/>
        </w:rPr>
        <w:t xml:space="preserve"> </w:t>
      </w:r>
      <w:r w:rsidRPr="00C31807">
        <w:rPr>
          <w:rFonts w:cs="B Lotus" w:hint="cs"/>
          <w:sz w:val="28"/>
          <w:szCs w:val="28"/>
          <w:rtl/>
        </w:rPr>
        <w:t>گلپایگانی</w:t>
      </w:r>
      <w:r w:rsidRPr="00C31807">
        <w:rPr>
          <w:rFonts w:cs="B Lotus"/>
          <w:sz w:val="28"/>
          <w:szCs w:val="28"/>
        </w:rPr>
        <w:t></w:t>
      </w:r>
    </w:p>
    <w:p w:rsidR="00904EAE"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وابسته</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دفتر</w:t>
      </w:r>
      <w:r w:rsidRPr="00C31807">
        <w:rPr>
          <w:rFonts w:cs="B Lotus"/>
          <w:sz w:val="28"/>
          <w:szCs w:val="28"/>
          <w:rtl/>
        </w:rPr>
        <w:t xml:space="preserve"> </w:t>
      </w:r>
      <w:r w:rsidRPr="00C31807">
        <w:rPr>
          <w:rFonts w:cs="B Lotus" w:hint="cs"/>
          <w:sz w:val="28"/>
          <w:szCs w:val="28"/>
          <w:rtl/>
        </w:rPr>
        <w:t>آیت</w:t>
      </w:r>
      <w:r w:rsidRPr="00C31807">
        <w:rPr>
          <w:rFonts w:cs="B Lotus"/>
          <w:sz w:val="28"/>
          <w:szCs w:val="28"/>
          <w:rtl/>
        </w:rPr>
        <w:t xml:space="preserve"> </w:t>
      </w:r>
      <w:r w:rsidRPr="00C31807">
        <w:rPr>
          <w:rFonts w:cs="B Lotus" w:hint="cs"/>
          <w:sz w:val="28"/>
          <w:szCs w:val="28"/>
          <w:rtl/>
        </w:rPr>
        <w:t>الله</w:t>
      </w:r>
      <w:r w:rsidRPr="00C31807">
        <w:rPr>
          <w:rFonts w:cs="B Lotus"/>
          <w:sz w:val="28"/>
          <w:szCs w:val="28"/>
          <w:rtl/>
        </w:rPr>
        <w:t xml:space="preserve"> </w:t>
      </w:r>
      <w:r w:rsidRPr="00C31807">
        <w:rPr>
          <w:rFonts w:cs="B Lotus" w:hint="cs"/>
          <w:sz w:val="28"/>
          <w:szCs w:val="28"/>
          <w:rtl/>
        </w:rPr>
        <w:t>گلپایگانی</w:t>
      </w:r>
    </w:p>
    <w:p w:rsidR="00681BB5" w:rsidRPr="00C31807" w:rsidRDefault="00681BB5" w:rsidP="00F617B0">
      <w:pPr>
        <w:pStyle w:val="NoSpacing"/>
        <w:spacing w:line="276" w:lineRule="auto"/>
        <w:ind w:left="360" w:firstLine="495"/>
        <w:rPr>
          <w:rFonts w:cs="B Lotus"/>
          <w:sz w:val="28"/>
          <w:szCs w:val="28"/>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Pr>
        <w:t></w:t>
      </w:r>
    </w:p>
    <w:p w:rsidR="00904EAE"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قرآنی</w:t>
      </w:r>
    </w:p>
    <w:p w:rsidR="00904EAE" w:rsidRPr="00C31807" w:rsidRDefault="00681BB5" w:rsidP="00F617B0">
      <w:pPr>
        <w:pStyle w:val="NoSpacing"/>
        <w:spacing w:line="276" w:lineRule="auto"/>
        <w:ind w:left="360" w:firstLine="495"/>
        <w:rPr>
          <w:rFonts w:cs="B Lotus"/>
          <w:sz w:val="28"/>
          <w:szCs w:val="28"/>
          <w:rtl/>
        </w:rPr>
      </w:pPr>
      <w:r w:rsidRPr="00C31807">
        <w:rPr>
          <w:rFonts w:cs="B Lotus"/>
          <w:sz w:val="28"/>
          <w:szCs w:val="28"/>
        </w:rPr>
        <w:t></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آیت</w:t>
      </w:r>
      <w:r w:rsidRPr="00C31807">
        <w:rPr>
          <w:rFonts w:cs="B Lotus"/>
          <w:sz w:val="28"/>
          <w:szCs w:val="28"/>
          <w:rtl/>
        </w:rPr>
        <w:t xml:space="preserve"> </w:t>
      </w:r>
      <w:r w:rsidRPr="00C31807">
        <w:rPr>
          <w:rFonts w:cs="B Lotus" w:hint="cs"/>
          <w:sz w:val="28"/>
          <w:szCs w:val="28"/>
          <w:rtl/>
        </w:rPr>
        <w:t>الله</w:t>
      </w:r>
      <w:r w:rsidRPr="00C31807">
        <w:rPr>
          <w:rFonts w:cs="B Lotus"/>
          <w:sz w:val="28"/>
          <w:szCs w:val="28"/>
          <w:rtl/>
        </w:rPr>
        <w:t xml:space="preserve"> </w:t>
      </w:r>
      <w:r w:rsidRPr="00C31807">
        <w:rPr>
          <w:rFonts w:cs="B Lotus" w:hint="cs"/>
          <w:sz w:val="28"/>
          <w:szCs w:val="28"/>
          <w:rtl/>
        </w:rPr>
        <w:t>مرعشی</w:t>
      </w:r>
      <w:r w:rsidRPr="00C31807">
        <w:rPr>
          <w:rFonts w:cs="B Lotus"/>
          <w:sz w:val="28"/>
          <w:szCs w:val="28"/>
          <w:rtl/>
        </w:rPr>
        <w:t xml:space="preserve"> (</w:t>
      </w:r>
      <w:r w:rsidRPr="00C31807">
        <w:rPr>
          <w:rFonts w:cs="B Lotus" w:hint="cs"/>
          <w:sz w:val="28"/>
          <w:szCs w:val="28"/>
          <w:rtl/>
        </w:rPr>
        <w:t>ارم</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مدرسه</w:t>
      </w:r>
      <w:r w:rsidRPr="00C31807">
        <w:rPr>
          <w:rFonts w:cs="B Lotus"/>
          <w:sz w:val="28"/>
          <w:szCs w:val="28"/>
          <w:rtl/>
        </w:rPr>
        <w:t xml:space="preserve"> </w:t>
      </w:r>
      <w:r w:rsidRPr="00C31807">
        <w:rPr>
          <w:rFonts w:cs="B Lotus" w:hint="cs"/>
          <w:sz w:val="28"/>
          <w:szCs w:val="28"/>
          <w:rtl/>
        </w:rPr>
        <w:t>آیت</w:t>
      </w:r>
      <w:r w:rsidRPr="00C31807">
        <w:rPr>
          <w:rFonts w:cs="B Lotus"/>
          <w:sz w:val="28"/>
          <w:szCs w:val="28"/>
          <w:rtl/>
        </w:rPr>
        <w:t xml:space="preserve"> </w:t>
      </w:r>
      <w:r w:rsidRPr="00C31807">
        <w:rPr>
          <w:rFonts w:cs="B Lotus" w:hint="cs"/>
          <w:sz w:val="28"/>
          <w:szCs w:val="28"/>
          <w:rtl/>
        </w:rPr>
        <w:t>الله</w:t>
      </w:r>
      <w:r w:rsidRPr="00C31807">
        <w:rPr>
          <w:rFonts w:cs="B Lotus"/>
          <w:sz w:val="28"/>
          <w:szCs w:val="28"/>
          <w:rtl/>
        </w:rPr>
        <w:t xml:space="preserve"> </w:t>
      </w:r>
      <w:r w:rsidRPr="00C31807">
        <w:rPr>
          <w:rFonts w:cs="B Lotus" w:hint="cs"/>
          <w:sz w:val="28"/>
          <w:szCs w:val="28"/>
          <w:rtl/>
        </w:rPr>
        <w:t>گلپایگانی</w:t>
      </w:r>
      <w:r w:rsidRPr="00C31807">
        <w:rPr>
          <w:rFonts w:cs="B Lotus"/>
          <w:sz w:val="28"/>
          <w:szCs w:val="28"/>
        </w:rPr>
        <w:t></w:t>
      </w:r>
      <w:r w:rsidRPr="00C31807">
        <w:rPr>
          <w:rFonts w:cs="B Lotus" w:hint="cs"/>
          <w:sz w:val="28"/>
          <w:szCs w:val="28"/>
          <w:rtl/>
        </w:rPr>
        <w:t>تلفن</w:t>
      </w:r>
      <w:r w:rsidRPr="00C31807">
        <w:rPr>
          <w:rFonts w:cs="B Lotus"/>
          <w:sz w:val="28"/>
          <w:szCs w:val="28"/>
          <w:rtl/>
        </w:rPr>
        <w:t>: 33076</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دار</w:t>
      </w:r>
      <w:r w:rsidRPr="00C31807">
        <w:rPr>
          <w:rFonts w:cs="B Lotus"/>
          <w:b/>
          <w:bCs/>
          <w:sz w:val="24"/>
          <w:szCs w:val="24"/>
          <w:rtl/>
        </w:rPr>
        <w:t xml:space="preserve"> </w:t>
      </w:r>
      <w:r w:rsidRPr="00C31807">
        <w:rPr>
          <w:rFonts w:cs="B Lotus" w:hint="cs"/>
          <w:b/>
          <w:bCs/>
          <w:sz w:val="24"/>
          <w:szCs w:val="24"/>
          <w:rtl/>
        </w:rPr>
        <w:t>القرآن</w:t>
      </w:r>
      <w:r w:rsidRPr="00C31807">
        <w:rPr>
          <w:rFonts w:cs="B Lotus"/>
          <w:b/>
          <w:bCs/>
          <w:sz w:val="24"/>
          <w:szCs w:val="24"/>
          <w:rtl/>
        </w:rPr>
        <w:t xml:space="preserve"> </w:t>
      </w:r>
      <w:r w:rsidRPr="00C31807">
        <w:rPr>
          <w:rFonts w:cs="B Lotus" w:hint="cs"/>
          <w:b/>
          <w:bCs/>
          <w:sz w:val="24"/>
          <w:szCs w:val="24"/>
          <w:rtl/>
        </w:rPr>
        <w:t>امام</w:t>
      </w:r>
      <w:r w:rsidRPr="00C31807">
        <w:rPr>
          <w:rFonts w:cs="B Lotus"/>
          <w:b/>
          <w:bCs/>
          <w:sz w:val="24"/>
          <w:szCs w:val="24"/>
          <w:rtl/>
        </w:rPr>
        <w:t xml:space="preserve"> </w:t>
      </w:r>
      <w:r w:rsidRPr="00C31807">
        <w:rPr>
          <w:rFonts w:cs="B Lotus" w:hint="cs"/>
          <w:b/>
          <w:bCs/>
          <w:sz w:val="24"/>
          <w:szCs w:val="24"/>
          <w:rtl/>
        </w:rPr>
        <w:t>حسین</w:t>
      </w:r>
      <w:r w:rsidRPr="00C31807">
        <w:rPr>
          <w:rFonts w:cs="B Lotus"/>
          <w:b/>
          <w:bCs/>
          <w:sz w:val="24"/>
          <w:szCs w:val="24"/>
          <w:rtl/>
        </w:rPr>
        <w:t xml:space="preserve"> </w:t>
      </w:r>
      <w:r w:rsidRPr="00C31807">
        <w:rPr>
          <w:rFonts w:cs="B Lotus" w:hint="cs"/>
          <w:b/>
          <w:bCs/>
          <w:sz w:val="24"/>
          <w:szCs w:val="24"/>
          <w:rtl/>
        </w:rPr>
        <w:t>ـ</w:t>
      </w:r>
      <w:r w:rsidRPr="00C31807">
        <w:rPr>
          <w:rFonts w:cs="B Lotus"/>
          <w:b/>
          <w:bCs/>
          <w:sz w:val="24"/>
          <w:szCs w:val="24"/>
          <w:rtl/>
        </w:rPr>
        <w:t xml:space="preserve"> </w:t>
      </w:r>
      <w:r w:rsidRPr="00C31807">
        <w:rPr>
          <w:rFonts w:cs="B Lotus" w:hint="cs"/>
          <w:b/>
          <w:bCs/>
          <w:sz w:val="24"/>
          <w:szCs w:val="24"/>
          <w:rtl/>
        </w:rPr>
        <w:t>علیه</w:t>
      </w:r>
      <w:r w:rsidRPr="00C31807">
        <w:rPr>
          <w:rFonts w:cs="B Lotus"/>
          <w:b/>
          <w:bCs/>
          <w:sz w:val="24"/>
          <w:szCs w:val="24"/>
          <w:rtl/>
        </w:rPr>
        <w:t xml:space="preserve"> </w:t>
      </w:r>
      <w:r w:rsidRPr="00C31807">
        <w:rPr>
          <w:rFonts w:cs="B Lotus" w:hint="cs"/>
          <w:b/>
          <w:bCs/>
          <w:sz w:val="24"/>
          <w:szCs w:val="24"/>
          <w:rtl/>
        </w:rPr>
        <w:t>السلام</w:t>
      </w:r>
      <w:r w:rsidRPr="00C31807">
        <w:rPr>
          <w:rFonts w:cs="B Lotus"/>
          <w:b/>
          <w:bCs/>
          <w:sz w:val="24"/>
          <w:szCs w:val="24"/>
          <w:rtl/>
        </w:rPr>
        <w:t xml:space="preserve"> </w:t>
      </w:r>
      <w:r w:rsidRPr="00C31807">
        <w:rPr>
          <w:rFonts w:cs="B Lotus" w:hint="cs"/>
          <w:b/>
          <w:bCs/>
          <w:sz w:val="24"/>
          <w:szCs w:val="24"/>
          <w:rtl/>
        </w:rPr>
        <w:t>ـ</w:t>
      </w:r>
      <w:r w:rsidRPr="00C31807">
        <w:rPr>
          <w:rFonts w:cs="B Lotus"/>
          <w:b/>
          <w:bCs/>
          <w:sz w:val="24"/>
          <w:szCs w:val="24"/>
        </w:rPr>
        <w:t></w:t>
      </w:r>
    </w:p>
    <w:p w:rsidR="00904EAE"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1377</w:t>
      </w:r>
    </w:p>
    <w:p w:rsidR="00904EAE" w:rsidRPr="00C31807" w:rsidRDefault="00681BB5" w:rsidP="00F617B0">
      <w:pPr>
        <w:pStyle w:val="NoSpacing"/>
        <w:spacing w:line="276" w:lineRule="auto"/>
        <w:ind w:left="360" w:firstLine="495"/>
        <w:rPr>
          <w:rFonts w:cs="B Lotus"/>
          <w:sz w:val="28"/>
          <w:szCs w:val="28"/>
          <w:rtl/>
        </w:rPr>
      </w:pPr>
      <w:r w:rsidRPr="00C31807">
        <w:rPr>
          <w:rFonts w:cs="B Lotus"/>
          <w:sz w:val="28"/>
          <w:szCs w:val="28"/>
        </w:rPr>
        <w:t></w:t>
      </w: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سید</w:t>
      </w:r>
      <w:r w:rsidRPr="00C31807">
        <w:rPr>
          <w:rFonts w:cs="B Lotus"/>
          <w:sz w:val="28"/>
          <w:szCs w:val="28"/>
          <w:rtl/>
        </w:rPr>
        <w:t xml:space="preserve"> </w:t>
      </w:r>
      <w:r w:rsidRPr="00C31807">
        <w:rPr>
          <w:rFonts w:cs="B Lotus" w:hint="cs"/>
          <w:sz w:val="28"/>
          <w:szCs w:val="28"/>
          <w:rtl/>
        </w:rPr>
        <w:t>محمد</w:t>
      </w:r>
      <w:r w:rsidRPr="00C31807">
        <w:rPr>
          <w:rFonts w:cs="B Lotus"/>
          <w:sz w:val="28"/>
          <w:szCs w:val="28"/>
          <w:rtl/>
        </w:rPr>
        <w:t xml:space="preserve"> </w:t>
      </w:r>
      <w:r w:rsidRPr="00C31807">
        <w:rPr>
          <w:rFonts w:cs="B Lotus" w:hint="cs"/>
          <w:sz w:val="28"/>
          <w:szCs w:val="28"/>
          <w:rtl/>
        </w:rPr>
        <w:t>میر</w:t>
      </w:r>
      <w:r w:rsidRPr="00C31807">
        <w:rPr>
          <w:rFonts w:cs="B Lotus"/>
          <w:sz w:val="28"/>
          <w:szCs w:val="28"/>
          <w:rtl/>
        </w:rPr>
        <w:t xml:space="preserve"> </w:t>
      </w:r>
      <w:r w:rsidRPr="00C31807">
        <w:rPr>
          <w:rFonts w:cs="B Lotus" w:hint="cs"/>
          <w:sz w:val="28"/>
          <w:szCs w:val="28"/>
          <w:rtl/>
        </w:rPr>
        <w:t>عین</w:t>
      </w:r>
      <w:r w:rsidRPr="00C31807">
        <w:rPr>
          <w:rFonts w:cs="B Lotus"/>
          <w:sz w:val="28"/>
          <w:szCs w:val="28"/>
          <w:rtl/>
        </w:rPr>
        <w:t xml:space="preserve"> </w:t>
      </w:r>
      <w:r w:rsidRPr="00C31807">
        <w:rPr>
          <w:rFonts w:cs="B Lotus" w:hint="cs"/>
          <w:sz w:val="28"/>
          <w:szCs w:val="28"/>
          <w:rtl/>
        </w:rPr>
        <w:t>عارفین</w:t>
      </w:r>
      <w:r w:rsidRPr="00C31807">
        <w:rPr>
          <w:rFonts w:cs="B Lotus"/>
          <w:sz w:val="28"/>
          <w:szCs w:val="28"/>
          <w:rtl/>
        </w:rPr>
        <w:t xml:space="preserve"> </w:t>
      </w:r>
    </w:p>
    <w:p w:rsidR="00904EAE" w:rsidRPr="00C31807" w:rsidRDefault="00681BB5" w:rsidP="00F617B0">
      <w:pPr>
        <w:pStyle w:val="NoSpacing"/>
        <w:spacing w:line="276" w:lineRule="auto"/>
        <w:ind w:left="360" w:firstLine="495"/>
        <w:rPr>
          <w:rFonts w:cs="B Lotus"/>
          <w:sz w:val="28"/>
          <w:szCs w:val="28"/>
          <w:rtl/>
        </w:rPr>
      </w:pPr>
      <w:r w:rsidRPr="00C31807">
        <w:rPr>
          <w:rFonts w:cs="B Lotus"/>
          <w:sz w:val="28"/>
          <w:szCs w:val="28"/>
        </w:rPr>
        <w:t></w:t>
      </w: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فرهنگی،</w:t>
      </w:r>
      <w:r w:rsidRPr="00C31807">
        <w:rPr>
          <w:rFonts w:cs="B Lotus"/>
          <w:sz w:val="28"/>
          <w:szCs w:val="28"/>
          <w:rtl/>
        </w:rPr>
        <w:t xml:space="preserve"> </w:t>
      </w:r>
      <w:r w:rsidRPr="00C31807">
        <w:rPr>
          <w:rFonts w:cs="B Lotus" w:hint="cs"/>
          <w:sz w:val="28"/>
          <w:szCs w:val="28"/>
          <w:rtl/>
        </w:rPr>
        <w:t>آموزشی</w:t>
      </w:r>
    </w:p>
    <w:p w:rsidR="00904EAE" w:rsidRPr="00C31807" w:rsidRDefault="00681BB5" w:rsidP="00F617B0">
      <w:pPr>
        <w:pStyle w:val="NoSpacing"/>
        <w:spacing w:line="276" w:lineRule="auto"/>
        <w:ind w:left="360" w:firstLine="495"/>
        <w:rPr>
          <w:rFonts w:cs="B Lotus"/>
          <w:sz w:val="28"/>
          <w:szCs w:val="28"/>
          <w:rtl/>
        </w:rPr>
      </w:pPr>
      <w:r w:rsidRPr="00C31807">
        <w:rPr>
          <w:rFonts w:cs="B Lotus"/>
          <w:sz w:val="28"/>
          <w:szCs w:val="28"/>
        </w:rPr>
        <w:t></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مسائل</w:t>
      </w:r>
      <w:r w:rsidRPr="00C31807">
        <w:rPr>
          <w:rFonts w:cs="B Lotus"/>
          <w:sz w:val="28"/>
          <w:szCs w:val="28"/>
          <w:rtl/>
        </w:rPr>
        <w:t xml:space="preserve"> </w:t>
      </w:r>
      <w:r w:rsidRPr="00C31807">
        <w:rPr>
          <w:rFonts w:cs="B Lotus" w:hint="cs"/>
          <w:sz w:val="28"/>
          <w:szCs w:val="28"/>
          <w:rtl/>
        </w:rPr>
        <w:t>قرآنی،</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اطلاع</w:t>
      </w:r>
      <w:r w:rsidRPr="00C31807">
        <w:rPr>
          <w:rFonts w:cs="B Lotus"/>
          <w:sz w:val="28"/>
          <w:szCs w:val="28"/>
          <w:rtl/>
        </w:rPr>
        <w:t xml:space="preserve"> </w:t>
      </w:r>
      <w:r w:rsidRPr="00C31807">
        <w:rPr>
          <w:rFonts w:cs="B Lotus" w:hint="cs"/>
          <w:sz w:val="28"/>
          <w:szCs w:val="28"/>
          <w:rtl/>
        </w:rPr>
        <w:t>رسانی</w:t>
      </w:r>
      <w:r w:rsidRPr="00C31807">
        <w:rPr>
          <w:rFonts w:cs="B Lotus"/>
          <w:sz w:val="28"/>
          <w:szCs w:val="28"/>
          <w:rtl/>
        </w:rPr>
        <w:t xml:space="preserve"> </w:t>
      </w:r>
      <w:r w:rsidRPr="00C31807">
        <w:rPr>
          <w:rFonts w:cs="B Lotus" w:hint="cs"/>
          <w:sz w:val="28"/>
          <w:szCs w:val="28"/>
          <w:rtl/>
        </w:rPr>
        <w:t>اینترنت</w:t>
      </w:r>
    </w:p>
    <w:p w:rsidR="00904EAE" w:rsidRPr="00C31807" w:rsidRDefault="00681BB5" w:rsidP="00F617B0">
      <w:pPr>
        <w:pStyle w:val="NoSpacing"/>
        <w:spacing w:line="276" w:lineRule="auto"/>
        <w:ind w:left="360" w:firstLine="495"/>
        <w:rPr>
          <w:rFonts w:cs="B Lotus"/>
          <w:sz w:val="28"/>
          <w:szCs w:val="28"/>
          <w:rtl/>
        </w:rPr>
      </w:pPr>
      <w:r w:rsidRPr="00C31807">
        <w:rPr>
          <w:rFonts w:cs="B Lotus"/>
          <w:sz w:val="28"/>
          <w:szCs w:val="28"/>
        </w:rPr>
        <w:t></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شهدا</w:t>
      </w:r>
      <w:r w:rsidRPr="00C31807">
        <w:rPr>
          <w:rFonts w:cs="B Lotus"/>
          <w:sz w:val="28"/>
          <w:szCs w:val="28"/>
          <w:rtl/>
        </w:rPr>
        <w:t xml:space="preserve"> (</w:t>
      </w:r>
      <w:r w:rsidRPr="00C31807">
        <w:rPr>
          <w:rFonts w:cs="B Lotus" w:hint="cs"/>
          <w:sz w:val="28"/>
          <w:szCs w:val="28"/>
          <w:rtl/>
        </w:rPr>
        <w:t>صفائیه</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w:t>
      </w:r>
      <w:r w:rsidRPr="00C31807">
        <w:rPr>
          <w:rFonts w:cs="B Lotus" w:hint="cs"/>
          <w:sz w:val="28"/>
          <w:szCs w:val="28"/>
          <w:rtl/>
        </w:rPr>
        <w:t>ممتاز،</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50</w:t>
      </w:r>
      <w:r w:rsidRPr="00C31807">
        <w:rPr>
          <w:rFonts w:cs="B Lotus"/>
          <w:sz w:val="28"/>
          <w:szCs w:val="28"/>
        </w:rPr>
        <w:t></w:t>
      </w:r>
      <w:r w:rsidRPr="00C31807">
        <w:rPr>
          <w:rFonts w:cs="B Lotus"/>
          <w:sz w:val="28"/>
          <w:szCs w:val="28"/>
        </w:rPr>
        <w:t></w:t>
      </w:r>
    </w:p>
    <w:p w:rsidR="00904EAE"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تلفن</w:t>
      </w:r>
      <w:r w:rsidRPr="00C31807">
        <w:rPr>
          <w:rFonts w:cs="B Lotus"/>
          <w:sz w:val="28"/>
          <w:szCs w:val="28"/>
          <w:rtl/>
        </w:rPr>
        <w:t xml:space="preserve">: 7740592 </w:t>
      </w:r>
      <w:r w:rsidRPr="00C31807">
        <w:rPr>
          <w:rFonts w:cs="B Lotus" w:hint="cs"/>
          <w:sz w:val="28"/>
          <w:szCs w:val="28"/>
          <w:rtl/>
        </w:rPr>
        <w:t>و</w:t>
      </w:r>
      <w:r w:rsidRPr="00C31807">
        <w:rPr>
          <w:rFonts w:cs="B Lotus"/>
          <w:sz w:val="28"/>
          <w:szCs w:val="28"/>
          <w:rtl/>
        </w:rPr>
        <w:t xml:space="preserve"> 7745001 </w:t>
      </w:r>
      <w:r w:rsidRPr="00C31807">
        <w:rPr>
          <w:rFonts w:cs="B Lotus" w:hint="cs"/>
          <w:sz w:val="28"/>
          <w:szCs w:val="28"/>
          <w:rtl/>
        </w:rPr>
        <w:t>و</w:t>
      </w:r>
      <w:r w:rsidRPr="00C31807">
        <w:rPr>
          <w:rFonts w:cs="B Lotus"/>
          <w:sz w:val="28"/>
          <w:szCs w:val="28"/>
          <w:rtl/>
        </w:rPr>
        <w:t xml:space="preserve"> 7745700</w:t>
      </w:r>
    </w:p>
    <w:p w:rsidR="00904EAE"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904EAE" w:rsidRPr="00C31807">
        <w:rPr>
          <w:rFonts w:cs="B Lotus" w:hint="cs"/>
          <w:sz w:val="28"/>
          <w:szCs w:val="28"/>
          <w:rtl/>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سایت</w:t>
      </w:r>
      <w:r w:rsidR="00904EAE" w:rsidRPr="00C31807">
        <w:rPr>
          <w:rFonts w:cs="B Lotus" w:hint="cs"/>
          <w:sz w:val="28"/>
          <w:szCs w:val="28"/>
          <w:rtl/>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دانشكده</w:t>
      </w:r>
      <w:r w:rsidRPr="00C31807">
        <w:rPr>
          <w:rFonts w:cs="B Lotus"/>
          <w:b/>
          <w:bCs/>
          <w:sz w:val="24"/>
          <w:szCs w:val="24"/>
          <w:rtl/>
        </w:rPr>
        <w:t xml:space="preserve"> </w:t>
      </w:r>
      <w:r w:rsidRPr="00C31807">
        <w:rPr>
          <w:rFonts w:cs="B Lotus" w:hint="cs"/>
          <w:b/>
          <w:bCs/>
          <w:sz w:val="24"/>
          <w:szCs w:val="24"/>
          <w:rtl/>
        </w:rPr>
        <w:t>اصول</w:t>
      </w:r>
      <w:r w:rsidRPr="00C31807">
        <w:rPr>
          <w:rFonts w:cs="B Lotus"/>
          <w:b/>
          <w:bCs/>
          <w:sz w:val="24"/>
          <w:szCs w:val="24"/>
          <w:rtl/>
        </w:rPr>
        <w:t xml:space="preserve"> </w:t>
      </w:r>
      <w:r w:rsidRPr="00C31807">
        <w:rPr>
          <w:rFonts w:cs="B Lotus" w:hint="cs"/>
          <w:b/>
          <w:bCs/>
          <w:sz w:val="24"/>
          <w:szCs w:val="24"/>
          <w:rtl/>
        </w:rPr>
        <w:t>دین</w:t>
      </w:r>
      <w:r w:rsidRPr="00C31807">
        <w:rPr>
          <w:rFonts w:cs="B Lotus"/>
          <w:b/>
          <w:bCs/>
          <w:sz w:val="24"/>
          <w:szCs w:val="24"/>
        </w:rPr>
        <w:t></w:t>
      </w:r>
    </w:p>
    <w:p w:rsidR="00904EAE" w:rsidRPr="00C31807" w:rsidRDefault="00681BB5" w:rsidP="00F617B0">
      <w:pPr>
        <w:pStyle w:val="NoSpacing"/>
        <w:spacing w:line="276" w:lineRule="auto"/>
        <w:ind w:left="855"/>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1375</w:t>
      </w:r>
      <w:r w:rsidRPr="00C31807">
        <w:rPr>
          <w:rFonts w:cs="B Lotus"/>
          <w:sz w:val="28"/>
          <w:szCs w:val="28"/>
        </w:rPr>
        <w:t></w:t>
      </w:r>
    </w:p>
    <w:p w:rsidR="00904EAE" w:rsidRPr="00C31807" w:rsidRDefault="00681BB5" w:rsidP="00F617B0">
      <w:pPr>
        <w:pStyle w:val="NoSpacing"/>
        <w:spacing w:line="276" w:lineRule="auto"/>
        <w:ind w:left="855"/>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سید</w:t>
      </w:r>
      <w:r w:rsidRPr="00C31807">
        <w:rPr>
          <w:rFonts w:cs="B Lotus"/>
          <w:sz w:val="28"/>
          <w:szCs w:val="28"/>
          <w:rtl/>
        </w:rPr>
        <w:t xml:space="preserve"> </w:t>
      </w:r>
      <w:r w:rsidRPr="00C31807">
        <w:rPr>
          <w:rFonts w:cs="B Lotus" w:hint="cs"/>
          <w:sz w:val="28"/>
          <w:szCs w:val="28"/>
          <w:rtl/>
        </w:rPr>
        <w:t>مرتضی</w:t>
      </w:r>
      <w:r w:rsidRPr="00C31807">
        <w:rPr>
          <w:rFonts w:cs="B Lotus"/>
          <w:sz w:val="28"/>
          <w:szCs w:val="28"/>
          <w:rtl/>
        </w:rPr>
        <w:t xml:space="preserve"> </w:t>
      </w:r>
      <w:r w:rsidRPr="00C31807">
        <w:rPr>
          <w:rFonts w:cs="B Lotus" w:hint="cs"/>
          <w:sz w:val="28"/>
          <w:szCs w:val="28"/>
          <w:rtl/>
        </w:rPr>
        <w:t>عسكری</w:t>
      </w:r>
      <w:r w:rsidRPr="00C31807">
        <w:rPr>
          <w:rFonts w:cs="B Lotus"/>
          <w:sz w:val="28"/>
          <w:szCs w:val="28"/>
        </w:rPr>
        <w:t></w:t>
      </w:r>
    </w:p>
    <w:p w:rsidR="00831E13" w:rsidRPr="00C31807" w:rsidRDefault="00681BB5" w:rsidP="00F617B0">
      <w:pPr>
        <w:pStyle w:val="NoSpacing"/>
        <w:spacing w:line="276" w:lineRule="auto"/>
        <w:ind w:left="855"/>
        <w:rPr>
          <w:rFonts w:cs="B Lotus"/>
          <w:sz w:val="28"/>
          <w:szCs w:val="28"/>
          <w:rtl/>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آموزشی</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پژوهشی</w:t>
      </w:r>
    </w:p>
    <w:p w:rsidR="00681BB5" w:rsidRPr="00C31807" w:rsidRDefault="00681BB5" w:rsidP="00F617B0">
      <w:pPr>
        <w:pStyle w:val="NoSpacing"/>
        <w:spacing w:line="276" w:lineRule="auto"/>
        <w:ind w:left="855"/>
        <w:rPr>
          <w:rFonts w:cs="B Lotus"/>
          <w:sz w:val="28"/>
          <w:szCs w:val="28"/>
        </w:rPr>
      </w:pPr>
      <w:r w:rsidRPr="00C31807">
        <w:rPr>
          <w:rFonts w:cs="B Lotus"/>
          <w:sz w:val="28"/>
          <w:szCs w:val="28"/>
        </w:rPr>
        <w:t></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حدیث</w:t>
      </w:r>
      <w:r w:rsidRPr="00C31807">
        <w:rPr>
          <w:rFonts w:cs="B Lotus"/>
          <w:sz w:val="28"/>
          <w:szCs w:val="28"/>
        </w:rPr>
        <w:t></w:t>
      </w:r>
    </w:p>
    <w:p w:rsidR="00831E13"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15 </w:t>
      </w:r>
      <w:r w:rsidRPr="00C31807">
        <w:rPr>
          <w:rFonts w:cs="B Lotus" w:hint="cs"/>
          <w:sz w:val="28"/>
          <w:szCs w:val="28"/>
          <w:rtl/>
        </w:rPr>
        <w:t>خرداد،</w:t>
      </w:r>
      <w:r w:rsidRPr="00C31807">
        <w:rPr>
          <w:rFonts w:cs="B Lotus"/>
          <w:sz w:val="28"/>
          <w:szCs w:val="28"/>
          <w:rtl/>
        </w:rPr>
        <w:t xml:space="preserve"> </w:t>
      </w:r>
      <w:r w:rsidRPr="00C31807">
        <w:rPr>
          <w:rFonts w:cs="B Lotus" w:hint="cs"/>
          <w:sz w:val="28"/>
          <w:szCs w:val="28"/>
          <w:rtl/>
        </w:rPr>
        <w:t>پشت</w:t>
      </w:r>
      <w:r w:rsidRPr="00C31807">
        <w:rPr>
          <w:rFonts w:cs="B Lotus"/>
          <w:sz w:val="28"/>
          <w:szCs w:val="28"/>
          <w:rtl/>
        </w:rPr>
        <w:t xml:space="preserve"> </w:t>
      </w:r>
      <w:r w:rsidRPr="00C31807">
        <w:rPr>
          <w:rFonts w:cs="B Lotus" w:hint="cs"/>
          <w:sz w:val="28"/>
          <w:szCs w:val="28"/>
          <w:rtl/>
        </w:rPr>
        <w:t>امام</w:t>
      </w:r>
      <w:r w:rsidRPr="00C31807">
        <w:rPr>
          <w:rFonts w:cs="B Lotus"/>
          <w:sz w:val="28"/>
          <w:szCs w:val="28"/>
          <w:rtl/>
        </w:rPr>
        <w:t xml:space="preserve"> </w:t>
      </w:r>
      <w:r w:rsidRPr="00C31807">
        <w:rPr>
          <w:rFonts w:cs="B Lotus" w:hint="cs"/>
          <w:sz w:val="28"/>
          <w:szCs w:val="28"/>
          <w:rtl/>
        </w:rPr>
        <w:t>زاده</w:t>
      </w:r>
      <w:r w:rsidRPr="00C31807">
        <w:rPr>
          <w:rFonts w:cs="B Lotus"/>
          <w:sz w:val="28"/>
          <w:szCs w:val="28"/>
          <w:rtl/>
        </w:rPr>
        <w:t xml:space="preserve"> </w:t>
      </w:r>
      <w:r w:rsidRPr="00C31807">
        <w:rPr>
          <w:rFonts w:cs="B Lotus" w:hint="cs"/>
          <w:sz w:val="28"/>
          <w:szCs w:val="28"/>
          <w:rtl/>
        </w:rPr>
        <w:t>سید</w:t>
      </w:r>
      <w:r w:rsidRPr="00C31807">
        <w:rPr>
          <w:rFonts w:cs="B Lotus"/>
          <w:sz w:val="28"/>
          <w:szCs w:val="28"/>
          <w:rtl/>
        </w:rPr>
        <w:t xml:space="preserve"> </w:t>
      </w:r>
      <w:r w:rsidRPr="00C31807">
        <w:rPr>
          <w:rFonts w:cs="B Lotus" w:hint="cs"/>
          <w:sz w:val="28"/>
          <w:szCs w:val="28"/>
          <w:rtl/>
        </w:rPr>
        <w:t>علی</w:t>
      </w:r>
      <w:r w:rsidRPr="00C31807">
        <w:rPr>
          <w:rFonts w:cs="B Lotus"/>
          <w:sz w:val="28"/>
          <w:szCs w:val="28"/>
        </w:rPr>
        <w:t></w:t>
      </w:r>
      <w:r w:rsidRPr="00C31807">
        <w:rPr>
          <w:rFonts w:cs="B Lotus" w:hint="cs"/>
          <w:sz w:val="28"/>
          <w:szCs w:val="28"/>
          <w:rtl/>
        </w:rPr>
        <w:t>تلفن</w:t>
      </w:r>
      <w:r w:rsidRPr="00C31807">
        <w:rPr>
          <w:rFonts w:cs="B Lotus"/>
          <w:sz w:val="28"/>
          <w:szCs w:val="28"/>
          <w:rtl/>
        </w:rPr>
        <w:t xml:space="preserve">: 8 </w:t>
      </w:r>
      <w:r w:rsidRPr="00C31807">
        <w:rPr>
          <w:rFonts w:ascii="Times New Roman" w:hAnsi="Times New Roman" w:cs="Times New Roman" w:hint="cs"/>
          <w:sz w:val="28"/>
          <w:szCs w:val="28"/>
          <w:rtl/>
        </w:rPr>
        <w:t>–</w:t>
      </w:r>
      <w:r w:rsidRPr="00C31807">
        <w:rPr>
          <w:rFonts w:cs="B Lotus"/>
          <w:sz w:val="28"/>
          <w:szCs w:val="28"/>
          <w:rtl/>
        </w:rPr>
        <w:t xml:space="preserve"> 7753525</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دانشكده</w:t>
      </w:r>
      <w:r w:rsidRPr="00C31807">
        <w:rPr>
          <w:rFonts w:cs="B Lotus"/>
          <w:b/>
          <w:bCs/>
          <w:sz w:val="24"/>
          <w:szCs w:val="24"/>
          <w:rtl/>
        </w:rPr>
        <w:t xml:space="preserve"> </w:t>
      </w:r>
      <w:r w:rsidRPr="00C31807">
        <w:rPr>
          <w:rFonts w:cs="B Lotus" w:hint="cs"/>
          <w:b/>
          <w:bCs/>
          <w:sz w:val="24"/>
          <w:szCs w:val="24"/>
          <w:rtl/>
        </w:rPr>
        <w:t>علوم</w:t>
      </w:r>
      <w:r w:rsidRPr="00C31807">
        <w:rPr>
          <w:rFonts w:cs="B Lotus"/>
          <w:b/>
          <w:bCs/>
          <w:sz w:val="24"/>
          <w:szCs w:val="24"/>
          <w:rtl/>
        </w:rPr>
        <w:t xml:space="preserve"> </w:t>
      </w:r>
      <w:r w:rsidRPr="00C31807">
        <w:rPr>
          <w:rFonts w:cs="B Lotus" w:hint="cs"/>
          <w:b/>
          <w:bCs/>
          <w:sz w:val="24"/>
          <w:szCs w:val="24"/>
          <w:rtl/>
        </w:rPr>
        <w:t>قرآنی</w:t>
      </w:r>
      <w:r w:rsidRPr="00C31807">
        <w:rPr>
          <w:rFonts w:cs="B Lotus"/>
          <w:b/>
          <w:bCs/>
          <w:sz w:val="24"/>
          <w:szCs w:val="24"/>
        </w:rPr>
        <w:t></w:t>
      </w:r>
    </w:p>
    <w:p w:rsidR="00831E13" w:rsidRPr="00C31807" w:rsidRDefault="00681BB5" w:rsidP="00F617B0">
      <w:pPr>
        <w:pStyle w:val="NoSpacing"/>
        <w:spacing w:line="276" w:lineRule="auto"/>
        <w:ind w:left="855"/>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1372</w:t>
      </w:r>
    </w:p>
    <w:p w:rsidR="00831E13" w:rsidRPr="00C31807" w:rsidRDefault="00681BB5" w:rsidP="00F617B0">
      <w:pPr>
        <w:pStyle w:val="NoSpacing"/>
        <w:spacing w:line="276" w:lineRule="auto"/>
        <w:ind w:left="855"/>
        <w:rPr>
          <w:rFonts w:cs="B Lotus"/>
          <w:sz w:val="28"/>
          <w:szCs w:val="28"/>
          <w:rtl/>
        </w:rPr>
      </w:pPr>
      <w:r w:rsidRPr="00C31807">
        <w:rPr>
          <w:rFonts w:cs="B Lotus"/>
          <w:sz w:val="28"/>
          <w:szCs w:val="28"/>
        </w:rPr>
        <w:t></w:t>
      </w: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عبدالله</w:t>
      </w:r>
      <w:r w:rsidRPr="00C31807">
        <w:rPr>
          <w:rFonts w:cs="B Lotus"/>
          <w:sz w:val="28"/>
          <w:szCs w:val="28"/>
          <w:rtl/>
        </w:rPr>
        <w:t xml:space="preserve"> </w:t>
      </w:r>
      <w:r w:rsidRPr="00C31807">
        <w:rPr>
          <w:rFonts w:cs="B Lotus" w:hint="cs"/>
          <w:sz w:val="28"/>
          <w:szCs w:val="28"/>
          <w:rtl/>
        </w:rPr>
        <w:t>امیدی</w:t>
      </w:r>
      <w:r w:rsidRPr="00C31807">
        <w:rPr>
          <w:rFonts w:cs="B Lotus"/>
          <w:sz w:val="28"/>
          <w:szCs w:val="28"/>
          <w:rtl/>
        </w:rPr>
        <w:t xml:space="preserve"> </w:t>
      </w:r>
      <w:r w:rsidRPr="00C31807">
        <w:rPr>
          <w:rFonts w:cs="B Lotus" w:hint="cs"/>
          <w:sz w:val="28"/>
          <w:szCs w:val="28"/>
          <w:rtl/>
        </w:rPr>
        <w:t>فرد</w:t>
      </w:r>
    </w:p>
    <w:p w:rsidR="00831E13" w:rsidRPr="00C31807" w:rsidRDefault="00681BB5" w:rsidP="00F617B0">
      <w:pPr>
        <w:pStyle w:val="NoSpacing"/>
        <w:spacing w:line="276" w:lineRule="auto"/>
        <w:ind w:left="855"/>
        <w:rPr>
          <w:rFonts w:cs="B Lotus"/>
          <w:sz w:val="28"/>
          <w:szCs w:val="28"/>
          <w:rtl/>
        </w:rPr>
      </w:pPr>
      <w:r w:rsidRPr="00C31807">
        <w:rPr>
          <w:rFonts w:cs="B Lotus"/>
          <w:sz w:val="28"/>
          <w:szCs w:val="28"/>
        </w:rPr>
        <w:t></w:t>
      </w:r>
      <w:r w:rsidRPr="00C31807">
        <w:rPr>
          <w:rFonts w:cs="B Lotus" w:hint="cs"/>
          <w:sz w:val="28"/>
          <w:szCs w:val="28"/>
          <w:rtl/>
        </w:rPr>
        <w:t>وابسته</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سازمان</w:t>
      </w:r>
      <w:r w:rsidRPr="00C31807">
        <w:rPr>
          <w:rFonts w:cs="B Lotus"/>
          <w:sz w:val="28"/>
          <w:szCs w:val="28"/>
          <w:rtl/>
        </w:rPr>
        <w:t xml:space="preserve"> </w:t>
      </w:r>
      <w:r w:rsidRPr="00C31807">
        <w:rPr>
          <w:rFonts w:cs="B Lotus" w:hint="cs"/>
          <w:sz w:val="28"/>
          <w:szCs w:val="28"/>
          <w:rtl/>
        </w:rPr>
        <w:t>اوقاف</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خیریه</w:t>
      </w:r>
      <w:r w:rsidRPr="00C31807">
        <w:rPr>
          <w:rFonts w:cs="B Lotus"/>
          <w:sz w:val="28"/>
          <w:szCs w:val="28"/>
        </w:rPr>
        <w:t></w:t>
      </w:r>
    </w:p>
    <w:p w:rsidR="00681BB5" w:rsidRPr="00C31807" w:rsidRDefault="00681BB5" w:rsidP="00F617B0">
      <w:pPr>
        <w:pStyle w:val="NoSpacing"/>
        <w:spacing w:line="276" w:lineRule="auto"/>
        <w:ind w:left="855"/>
        <w:rPr>
          <w:rFonts w:cs="B Lotus"/>
          <w:sz w:val="28"/>
          <w:szCs w:val="28"/>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آموزشی،</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tl/>
        </w:rPr>
        <w:t xml:space="preserve"> </w:t>
      </w:r>
      <w:r w:rsidRPr="00C31807">
        <w:rPr>
          <w:rFonts w:cs="B Lotus" w:hint="cs"/>
          <w:sz w:val="28"/>
          <w:szCs w:val="28"/>
          <w:rtl/>
        </w:rPr>
        <w:t>تربیتی</w:t>
      </w:r>
      <w:r w:rsidRPr="00C31807">
        <w:rPr>
          <w:rFonts w:cs="B Lotus"/>
          <w:sz w:val="28"/>
          <w:szCs w:val="28"/>
        </w:rPr>
        <w:t></w:t>
      </w:r>
    </w:p>
    <w:p w:rsidR="00681BB5" w:rsidRPr="00C31807" w:rsidRDefault="00681BB5" w:rsidP="00F617B0">
      <w:pPr>
        <w:pStyle w:val="NoSpacing"/>
        <w:spacing w:line="276" w:lineRule="auto"/>
        <w:ind w:left="360" w:firstLine="495"/>
        <w:rPr>
          <w:rFonts w:cs="B Lotus"/>
          <w:sz w:val="28"/>
          <w:szCs w:val="28"/>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تربیت</w:t>
      </w:r>
      <w:r w:rsidRPr="00C31807">
        <w:rPr>
          <w:rFonts w:cs="B Lotus"/>
          <w:sz w:val="28"/>
          <w:szCs w:val="28"/>
          <w:rtl/>
        </w:rPr>
        <w:t xml:space="preserve"> </w:t>
      </w:r>
      <w:r w:rsidRPr="00C31807">
        <w:rPr>
          <w:rFonts w:cs="B Lotus" w:hint="cs"/>
          <w:sz w:val="28"/>
          <w:szCs w:val="28"/>
          <w:rtl/>
        </w:rPr>
        <w:t>معلم،</w:t>
      </w:r>
      <w:r w:rsidRPr="00C31807">
        <w:rPr>
          <w:rFonts w:cs="B Lotus"/>
          <w:sz w:val="28"/>
          <w:szCs w:val="28"/>
          <w:rtl/>
        </w:rPr>
        <w:t xml:space="preserve"> </w:t>
      </w:r>
      <w:r w:rsidRPr="00C31807">
        <w:rPr>
          <w:rFonts w:cs="B Lotus" w:hint="cs"/>
          <w:sz w:val="28"/>
          <w:szCs w:val="28"/>
          <w:rtl/>
        </w:rPr>
        <w:t>محقق،</w:t>
      </w:r>
      <w:r w:rsidRPr="00C31807">
        <w:rPr>
          <w:rFonts w:cs="B Lotus"/>
          <w:sz w:val="28"/>
          <w:szCs w:val="28"/>
          <w:rtl/>
        </w:rPr>
        <w:t xml:space="preserve"> </w:t>
      </w:r>
      <w:r w:rsidRPr="00C31807">
        <w:rPr>
          <w:rFonts w:cs="B Lotus" w:hint="cs"/>
          <w:sz w:val="28"/>
          <w:szCs w:val="28"/>
          <w:rtl/>
        </w:rPr>
        <w:t>داور،</w:t>
      </w:r>
      <w:r w:rsidRPr="00C31807">
        <w:rPr>
          <w:rFonts w:cs="B Lotus"/>
          <w:sz w:val="28"/>
          <w:szCs w:val="28"/>
          <w:rtl/>
        </w:rPr>
        <w:t xml:space="preserve"> </w:t>
      </w:r>
      <w:r w:rsidRPr="00C31807">
        <w:rPr>
          <w:rFonts w:cs="B Lotus" w:hint="cs"/>
          <w:sz w:val="28"/>
          <w:szCs w:val="28"/>
          <w:rtl/>
        </w:rPr>
        <w:t>قاری،</w:t>
      </w:r>
      <w:r w:rsidR="00AE6595" w:rsidRPr="00C31807">
        <w:rPr>
          <w:rFonts w:cs="B Lotus" w:hint="cs"/>
          <w:sz w:val="28"/>
          <w:szCs w:val="28"/>
          <w:rtl/>
        </w:rPr>
        <w:t xml:space="preserve"> </w:t>
      </w:r>
      <w:r w:rsidRPr="00C31807">
        <w:rPr>
          <w:rFonts w:cs="B Lotus" w:hint="cs"/>
          <w:sz w:val="28"/>
          <w:szCs w:val="28"/>
          <w:rtl/>
        </w:rPr>
        <w:t>‌حافظ،</w:t>
      </w:r>
      <w:r w:rsidRPr="00C31807">
        <w:rPr>
          <w:rFonts w:cs="B Lotus"/>
          <w:sz w:val="28"/>
          <w:szCs w:val="28"/>
          <w:rtl/>
        </w:rPr>
        <w:t xml:space="preserve"> </w:t>
      </w:r>
      <w:r w:rsidRPr="00C31807">
        <w:rPr>
          <w:rFonts w:cs="B Lotus" w:hint="cs"/>
          <w:sz w:val="28"/>
          <w:szCs w:val="28"/>
          <w:rtl/>
        </w:rPr>
        <w:t>مفسر،</w:t>
      </w:r>
      <w:r w:rsidRPr="00C31807">
        <w:rPr>
          <w:rFonts w:cs="B Lotus"/>
          <w:sz w:val="28"/>
          <w:szCs w:val="28"/>
          <w:rtl/>
        </w:rPr>
        <w:t xml:space="preserve"> </w:t>
      </w:r>
      <w:r w:rsidRPr="00C31807">
        <w:rPr>
          <w:rFonts w:cs="B Lotus" w:hint="cs"/>
          <w:sz w:val="28"/>
          <w:szCs w:val="28"/>
          <w:rtl/>
        </w:rPr>
        <w:t>مبلغ</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مدیریان</w:t>
      </w:r>
      <w:r w:rsidRPr="00C31807">
        <w:rPr>
          <w:rFonts w:cs="B Lotus"/>
          <w:sz w:val="28"/>
          <w:szCs w:val="28"/>
          <w:rtl/>
        </w:rPr>
        <w:t xml:space="preserve"> </w:t>
      </w:r>
      <w:r w:rsidRPr="00C31807">
        <w:rPr>
          <w:rFonts w:cs="B Lotus" w:hint="cs"/>
          <w:sz w:val="28"/>
          <w:szCs w:val="28"/>
          <w:rtl/>
        </w:rPr>
        <w:t>مهذب</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كارآمد</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قرآنی</w:t>
      </w:r>
      <w:r w:rsidRPr="00C31807">
        <w:rPr>
          <w:rFonts w:cs="B Lotus"/>
          <w:sz w:val="28"/>
          <w:szCs w:val="28"/>
        </w:rPr>
        <w:t></w:t>
      </w:r>
    </w:p>
    <w:p w:rsidR="00681BB5" w:rsidRPr="00C31807" w:rsidRDefault="00681BB5" w:rsidP="00F617B0">
      <w:pPr>
        <w:pStyle w:val="NoSpacing"/>
        <w:spacing w:line="276" w:lineRule="auto"/>
        <w:ind w:left="360" w:firstLine="495"/>
        <w:rPr>
          <w:rFonts w:cs="B Lotus"/>
          <w:sz w:val="28"/>
          <w:szCs w:val="28"/>
        </w:rPr>
      </w:pP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ابتدای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فاطمی</w:t>
      </w:r>
      <w:r w:rsidRPr="00C31807">
        <w:rPr>
          <w:rFonts w:cs="B Lotus"/>
          <w:sz w:val="28"/>
          <w:szCs w:val="28"/>
          <w:rtl/>
        </w:rPr>
        <w:t xml:space="preserve"> (</w:t>
      </w:r>
      <w:r w:rsidRPr="00C31807">
        <w:rPr>
          <w:rFonts w:cs="B Lotus" w:hint="cs"/>
          <w:sz w:val="28"/>
          <w:szCs w:val="28"/>
          <w:rtl/>
        </w:rPr>
        <w:t>دورشهر</w:t>
      </w:r>
      <w:r w:rsidR="00831E13" w:rsidRPr="00C31807">
        <w:rPr>
          <w:rFonts w:cs="B Lotus" w:hint="cs"/>
          <w:sz w:val="28"/>
          <w:szCs w:val="28"/>
          <w:rtl/>
        </w:rPr>
        <w:t>)</w:t>
      </w:r>
      <w:r w:rsidRPr="00C31807">
        <w:rPr>
          <w:rFonts w:cs="B Lotus"/>
          <w:sz w:val="28"/>
          <w:szCs w:val="28"/>
        </w:rPr>
        <w:t></w:t>
      </w:r>
      <w:r w:rsidRPr="00C31807">
        <w:rPr>
          <w:rFonts w:cs="B Lotus" w:hint="cs"/>
          <w:sz w:val="28"/>
          <w:szCs w:val="28"/>
          <w:rtl/>
        </w:rPr>
        <w:t>تلفن</w:t>
      </w:r>
      <w:r w:rsidRPr="00C31807">
        <w:rPr>
          <w:rFonts w:cs="B Lotus"/>
          <w:sz w:val="28"/>
          <w:szCs w:val="28"/>
          <w:rtl/>
        </w:rPr>
        <w:t>: 7741683</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دفتر</w:t>
      </w:r>
      <w:r w:rsidRPr="00C31807">
        <w:rPr>
          <w:rFonts w:cs="B Lotus"/>
          <w:b/>
          <w:bCs/>
          <w:sz w:val="24"/>
          <w:szCs w:val="24"/>
          <w:rtl/>
        </w:rPr>
        <w:t xml:space="preserve"> </w:t>
      </w:r>
      <w:r w:rsidRPr="00C31807">
        <w:rPr>
          <w:rFonts w:cs="B Lotus" w:hint="cs"/>
          <w:b/>
          <w:bCs/>
          <w:sz w:val="24"/>
          <w:szCs w:val="24"/>
          <w:rtl/>
        </w:rPr>
        <w:t>انتشارات</w:t>
      </w:r>
      <w:r w:rsidRPr="00C31807">
        <w:rPr>
          <w:rFonts w:cs="B Lotus"/>
          <w:b/>
          <w:bCs/>
          <w:sz w:val="24"/>
          <w:szCs w:val="24"/>
          <w:rtl/>
        </w:rPr>
        <w:t xml:space="preserve"> </w:t>
      </w:r>
      <w:r w:rsidRPr="00C31807">
        <w:rPr>
          <w:rFonts w:cs="B Lotus" w:hint="cs"/>
          <w:b/>
          <w:bCs/>
          <w:sz w:val="24"/>
          <w:szCs w:val="24"/>
          <w:rtl/>
        </w:rPr>
        <w:t>اسلامی</w:t>
      </w:r>
      <w:r w:rsidRPr="00C31807">
        <w:rPr>
          <w:rFonts w:cs="B Lotus"/>
          <w:b/>
          <w:bCs/>
          <w:sz w:val="24"/>
          <w:szCs w:val="24"/>
        </w:rPr>
        <w:t></w:t>
      </w:r>
    </w:p>
    <w:p w:rsidR="00831E13"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1358</w:t>
      </w:r>
      <w:r w:rsidRPr="00C31807">
        <w:rPr>
          <w:rFonts w:cs="B Lotus"/>
          <w:sz w:val="28"/>
          <w:szCs w:val="28"/>
        </w:rPr>
        <w:t></w:t>
      </w:r>
    </w:p>
    <w:p w:rsidR="00831E13"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محمد</w:t>
      </w:r>
      <w:r w:rsidRPr="00C31807">
        <w:rPr>
          <w:rFonts w:cs="B Lotus"/>
          <w:sz w:val="28"/>
          <w:szCs w:val="28"/>
          <w:rtl/>
        </w:rPr>
        <w:t xml:space="preserve"> </w:t>
      </w:r>
      <w:r w:rsidRPr="00C31807">
        <w:rPr>
          <w:rFonts w:cs="B Lotus" w:hint="cs"/>
          <w:sz w:val="28"/>
          <w:szCs w:val="28"/>
          <w:rtl/>
        </w:rPr>
        <w:t>رضا</w:t>
      </w:r>
      <w:r w:rsidRPr="00C31807">
        <w:rPr>
          <w:rFonts w:cs="B Lotus"/>
          <w:sz w:val="28"/>
          <w:szCs w:val="28"/>
          <w:rtl/>
        </w:rPr>
        <w:t xml:space="preserve"> </w:t>
      </w:r>
      <w:r w:rsidRPr="00C31807">
        <w:rPr>
          <w:rFonts w:cs="B Lotus" w:hint="cs"/>
          <w:sz w:val="28"/>
          <w:szCs w:val="28"/>
          <w:rtl/>
        </w:rPr>
        <w:t>فاكر</w:t>
      </w:r>
      <w:r w:rsidRPr="00C31807">
        <w:rPr>
          <w:rFonts w:cs="B Lotus"/>
          <w:sz w:val="28"/>
          <w:szCs w:val="28"/>
        </w:rPr>
        <w:t></w:t>
      </w:r>
    </w:p>
    <w:p w:rsidR="00831E13"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وابسته</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جامعه</w:t>
      </w:r>
      <w:r w:rsidRPr="00C31807">
        <w:rPr>
          <w:rFonts w:cs="B Lotus"/>
          <w:sz w:val="28"/>
          <w:szCs w:val="28"/>
          <w:rtl/>
        </w:rPr>
        <w:t xml:space="preserve"> </w:t>
      </w:r>
      <w:r w:rsidRPr="00C31807">
        <w:rPr>
          <w:rFonts w:cs="B Lotus" w:hint="cs"/>
          <w:sz w:val="28"/>
          <w:szCs w:val="28"/>
          <w:rtl/>
        </w:rPr>
        <w:t>مدرسین</w:t>
      </w:r>
      <w:r w:rsidRPr="00C31807">
        <w:rPr>
          <w:rFonts w:cs="B Lotus"/>
          <w:sz w:val="28"/>
          <w:szCs w:val="28"/>
          <w:rtl/>
        </w:rPr>
        <w:t xml:space="preserve"> </w:t>
      </w:r>
      <w:r w:rsidRPr="00C31807">
        <w:rPr>
          <w:rFonts w:cs="B Lotus" w:hint="cs"/>
          <w:sz w:val="28"/>
          <w:szCs w:val="28"/>
          <w:rtl/>
        </w:rPr>
        <w:t>حوزه</w:t>
      </w:r>
      <w:r w:rsidRPr="00C31807">
        <w:rPr>
          <w:rFonts w:cs="B Lotus"/>
          <w:sz w:val="28"/>
          <w:szCs w:val="28"/>
          <w:rtl/>
        </w:rPr>
        <w:t xml:space="preserve"> </w:t>
      </w:r>
      <w:r w:rsidRPr="00C31807">
        <w:rPr>
          <w:rFonts w:cs="B Lotus" w:hint="cs"/>
          <w:sz w:val="28"/>
          <w:szCs w:val="28"/>
          <w:rtl/>
        </w:rPr>
        <w:t>علمیه</w:t>
      </w:r>
      <w:r w:rsidRPr="00C31807">
        <w:rPr>
          <w:rFonts w:cs="B Lotus"/>
          <w:sz w:val="28"/>
          <w:szCs w:val="28"/>
          <w:rtl/>
        </w:rPr>
        <w:t xml:space="preserve"> </w:t>
      </w:r>
      <w:r w:rsidRPr="00C31807">
        <w:rPr>
          <w:rFonts w:cs="B Lotus" w:hint="cs"/>
          <w:sz w:val="28"/>
          <w:szCs w:val="28"/>
          <w:rtl/>
        </w:rPr>
        <w:t>قم</w:t>
      </w:r>
      <w:r w:rsidRPr="00C31807">
        <w:rPr>
          <w:rFonts w:cs="B Lotus"/>
          <w:sz w:val="28"/>
          <w:szCs w:val="28"/>
        </w:rPr>
        <w:t></w:t>
      </w:r>
    </w:p>
    <w:p w:rsidR="00681BB5" w:rsidRPr="00C31807" w:rsidRDefault="00681BB5" w:rsidP="00F617B0">
      <w:pPr>
        <w:pStyle w:val="NoSpacing"/>
        <w:spacing w:line="276" w:lineRule="auto"/>
        <w:ind w:left="360" w:firstLine="495"/>
        <w:rPr>
          <w:rFonts w:cs="B Lotus"/>
          <w:sz w:val="28"/>
          <w:szCs w:val="28"/>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tl/>
        </w:rPr>
        <w:t xml:space="preserve"> </w:t>
      </w:r>
      <w:r w:rsidRPr="00C31807">
        <w:rPr>
          <w:rFonts w:cs="B Lotus" w:hint="cs"/>
          <w:sz w:val="28"/>
          <w:szCs w:val="28"/>
          <w:rtl/>
        </w:rPr>
        <w:t>تولیدی</w:t>
      </w:r>
      <w:r w:rsidRPr="00C31807">
        <w:rPr>
          <w:rFonts w:cs="B Lotus"/>
          <w:sz w:val="28"/>
          <w:szCs w:val="28"/>
        </w:rPr>
        <w:t></w:t>
      </w:r>
    </w:p>
    <w:p w:rsidR="00831E13" w:rsidRPr="00C31807" w:rsidRDefault="00681BB5" w:rsidP="00F617B0">
      <w:pPr>
        <w:pStyle w:val="NoSpacing"/>
        <w:spacing w:line="276" w:lineRule="auto"/>
        <w:ind w:left="855" w:firstLine="0"/>
        <w:rPr>
          <w:rFonts w:cs="B Lotus"/>
          <w:sz w:val="28"/>
          <w:szCs w:val="28"/>
          <w:rtl/>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تحقیق</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تصحیح</w:t>
      </w:r>
      <w:r w:rsidRPr="00C31807">
        <w:rPr>
          <w:rFonts w:cs="B Lotus"/>
          <w:sz w:val="28"/>
          <w:szCs w:val="28"/>
          <w:rtl/>
        </w:rPr>
        <w:t xml:space="preserve"> </w:t>
      </w:r>
      <w:r w:rsidRPr="00C31807">
        <w:rPr>
          <w:rFonts w:cs="B Lotus" w:hint="cs"/>
          <w:sz w:val="28"/>
          <w:szCs w:val="28"/>
          <w:rtl/>
        </w:rPr>
        <w:t>كتب،‌فقه،</w:t>
      </w:r>
      <w:r w:rsidRPr="00C31807">
        <w:rPr>
          <w:rFonts w:cs="B Lotus"/>
          <w:sz w:val="28"/>
          <w:szCs w:val="28"/>
          <w:rtl/>
        </w:rPr>
        <w:t xml:space="preserve"> </w:t>
      </w:r>
      <w:r w:rsidRPr="00C31807">
        <w:rPr>
          <w:rFonts w:cs="B Lotus" w:hint="cs"/>
          <w:sz w:val="28"/>
          <w:szCs w:val="28"/>
          <w:rtl/>
        </w:rPr>
        <w:t>اصول،</w:t>
      </w:r>
      <w:r w:rsidRPr="00C31807">
        <w:rPr>
          <w:rFonts w:cs="B Lotus"/>
          <w:sz w:val="28"/>
          <w:szCs w:val="28"/>
          <w:rtl/>
        </w:rPr>
        <w:t xml:space="preserve"> </w:t>
      </w:r>
      <w:r w:rsidRPr="00C31807">
        <w:rPr>
          <w:rFonts w:cs="B Lotus" w:hint="cs"/>
          <w:sz w:val="28"/>
          <w:szCs w:val="28"/>
          <w:rtl/>
        </w:rPr>
        <w:t>تفسیر،</w:t>
      </w:r>
      <w:r w:rsidRPr="00C31807">
        <w:rPr>
          <w:rFonts w:cs="B Lotus"/>
          <w:sz w:val="28"/>
          <w:szCs w:val="28"/>
          <w:rtl/>
        </w:rPr>
        <w:t xml:space="preserve"> </w:t>
      </w:r>
      <w:r w:rsidRPr="00C31807">
        <w:rPr>
          <w:rFonts w:cs="B Lotus" w:hint="cs"/>
          <w:sz w:val="28"/>
          <w:szCs w:val="28"/>
          <w:rtl/>
        </w:rPr>
        <w:t>رجال،‌حدیث</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كلیه</w:t>
      </w:r>
      <w:r w:rsidRPr="00C31807">
        <w:rPr>
          <w:rFonts w:cs="B Lotus"/>
          <w:sz w:val="28"/>
          <w:szCs w:val="28"/>
          <w:rtl/>
        </w:rPr>
        <w:t xml:space="preserve"> </w:t>
      </w:r>
      <w:r w:rsidRPr="00C31807">
        <w:rPr>
          <w:rFonts w:cs="B Lotus" w:hint="cs"/>
          <w:sz w:val="28"/>
          <w:szCs w:val="28"/>
          <w:rtl/>
        </w:rPr>
        <w:t>متون</w:t>
      </w:r>
      <w:r w:rsidRPr="00C31807">
        <w:rPr>
          <w:rFonts w:cs="B Lotus"/>
          <w:sz w:val="28"/>
          <w:szCs w:val="28"/>
          <w:rtl/>
        </w:rPr>
        <w:t xml:space="preserve"> </w:t>
      </w:r>
      <w:r w:rsidRPr="00C31807">
        <w:rPr>
          <w:rFonts w:cs="B Lotus" w:hint="cs"/>
          <w:sz w:val="28"/>
          <w:szCs w:val="28"/>
          <w:rtl/>
        </w:rPr>
        <w:t>اسلامی</w:t>
      </w:r>
    </w:p>
    <w:p w:rsidR="00831E13" w:rsidRPr="00C31807" w:rsidRDefault="00681BB5" w:rsidP="00F617B0">
      <w:pPr>
        <w:pStyle w:val="NoSpacing"/>
        <w:spacing w:line="276" w:lineRule="auto"/>
        <w:ind w:left="855" w:firstLine="0"/>
        <w:rPr>
          <w:rFonts w:cs="B Lotus"/>
          <w:sz w:val="28"/>
          <w:szCs w:val="28"/>
          <w:rtl/>
        </w:rPr>
      </w:pPr>
      <w:r w:rsidRPr="00C31807">
        <w:rPr>
          <w:rFonts w:cs="B Lotus"/>
          <w:sz w:val="28"/>
          <w:szCs w:val="28"/>
        </w:rPr>
        <w:t></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بلوار</w:t>
      </w:r>
      <w:r w:rsidRPr="00C31807">
        <w:rPr>
          <w:rFonts w:cs="B Lotus"/>
          <w:sz w:val="28"/>
          <w:szCs w:val="28"/>
          <w:rtl/>
        </w:rPr>
        <w:t xml:space="preserve"> </w:t>
      </w:r>
      <w:r w:rsidRPr="00C31807">
        <w:rPr>
          <w:rFonts w:cs="B Lotus" w:hint="cs"/>
          <w:sz w:val="28"/>
          <w:szCs w:val="28"/>
          <w:rtl/>
        </w:rPr>
        <w:t>امین،</w:t>
      </w:r>
      <w:r w:rsidRPr="00C31807">
        <w:rPr>
          <w:rFonts w:cs="B Lotus"/>
          <w:sz w:val="28"/>
          <w:szCs w:val="28"/>
          <w:rtl/>
        </w:rPr>
        <w:t xml:space="preserve"> </w:t>
      </w:r>
      <w:r w:rsidRPr="00C31807">
        <w:rPr>
          <w:rFonts w:cs="B Lotus" w:hint="cs"/>
          <w:sz w:val="28"/>
          <w:szCs w:val="28"/>
          <w:rtl/>
        </w:rPr>
        <w:t>روبروی</w:t>
      </w:r>
      <w:r w:rsidRPr="00C31807">
        <w:rPr>
          <w:rFonts w:cs="B Lotus"/>
          <w:sz w:val="28"/>
          <w:szCs w:val="28"/>
          <w:rtl/>
        </w:rPr>
        <w:t xml:space="preserve"> </w:t>
      </w:r>
      <w:r w:rsidRPr="00C31807">
        <w:rPr>
          <w:rFonts w:cs="B Lotus" w:hint="cs"/>
          <w:sz w:val="28"/>
          <w:szCs w:val="28"/>
          <w:rtl/>
        </w:rPr>
        <w:t>راهنمایی</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رانندگی،</w:t>
      </w:r>
      <w:r w:rsidRPr="00C31807">
        <w:rPr>
          <w:rFonts w:cs="B Lotus"/>
          <w:sz w:val="28"/>
          <w:szCs w:val="28"/>
          <w:rtl/>
        </w:rPr>
        <w:t xml:space="preserve"> </w:t>
      </w:r>
      <w:r w:rsidRPr="00C31807">
        <w:rPr>
          <w:rFonts w:cs="B Lotus" w:hint="cs"/>
          <w:sz w:val="28"/>
          <w:szCs w:val="28"/>
          <w:rtl/>
        </w:rPr>
        <w:t>بلوار</w:t>
      </w:r>
      <w:r w:rsidRPr="00C31807">
        <w:rPr>
          <w:rFonts w:cs="B Lotus"/>
          <w:sz w:val="28"/>
          <w:szCs w:val="28"/>
          <w:rtl/>
        </w:rPr>
        <w:t xml:space="preserve"> </w:t>
      </w:r>
      <w:r w:rsidRPr="00C31807">
        <w:rPr>
          <w:rFonts w:cs="B Lotus" w:hint="cs"/>
          <w:sz w:val="28"/>
          <w:szCs w:val="28"/>
          <w:rtl/>
        </w:rPr>
        <w:t>شهید</w:t>
      </w:r>
      <w:r w:rsidRPr="00C31807">
        <w:rPr>
          <w:rFonts w:cs="B Lotus"/>
          <w:sz w:val="28"/>
          <w:szCs w:val="28"/>
          <w:rtl/>
        </w:rPr>
        <w:t xml:space="preserve"> </w:t>
      </w:r>
      <w:r w:rsidRPr="00C31807">
        <w:rPr>
          <w:rFonts w:cs="B Lotus" w:hint="cs"/>
          <w:sz w:val="28"/>
          <w:szCs w:val="28"/>
          <w:rtl/>
        </w:rPr>
        <w:t>صنیع</w:t>
      </w:r>
      <w:r w:rsidRPr="00C31807">
        <w:rPr>
          <w:rFonts w:cs="B Lotus"/>
          <w:sz w:val="28"/>
          <w:szCs w:val="28"/>
          <w:rtl/>
        </w:rPr>
        <w:t xml:space="preserve"> </w:t>
      </w:r>
      <w:r w:rsidRPr="00C31807">
        <w:rPr>
          <w:rFonts w:cs="B Lotus" w:hint="cs"/>
          <w:sz w:val="28"/>
          <w:szCs w:val="28"/>
          <w:rtl/>
        </w:rPr>
        <w:t>خانی</w:t>
      </w:r>
      <w:r w:rsidRPr="00C31807">
        <w:rPr>
          <w:rFonts w:cs="B Lotus"/>
          <w:sz w:val="28"/>
          <w:szCs w:val="28"/>
        </w:rPr>
        <w:t></w:t>
      </w:r>
    </w:p>
    <w:p w:rsidR="00831E13" w:rsidRPr="00C31807" w:rsidRDefault="00681BB5" w:rsidP="00F617B0">
      <w:pPr>
        <w:pStyle w:val="NoSpacing"/>
        <w:spacing w:line="276" w:lineRule="auto"/>
        <w:ind w:left="855" w:firstLine="0"/>
        <w:rPr>
          <w:rFonts w:cs="B Lotus"/>
          <w:sz w:val="28"/>
          <w:szCs w:val="28"/>
          <w:rtl/>
        </w:rPr>
      </w:pPr>
      <w:r w:rsidRPr="00C31807">
        <w:rPr>
          <w:rFonts w:cs="B Lotus" w:hint="cs"/>
          <w:sz w:val="28"/>
          <w:szCs w:val="28"/>
          <w:rtl/>
        </w:rPr>
        <w:t>تلفن</w:t>
      </w:r>
      <w:r w:rsidRPr="00C31807">
        <w:rPr>
          <w:rFonts w:cs="B Lotus"/>
          <w:sz w:val="28"/>
          <w:szCs w:val="28"/>
          <w:rtl/>
        </w:rPr>
        <w:t xml:space="preserve">: 2932340 </w:t>
      </w:r>
      <w:r w:rsidRPr="00C31807">
        <w:rPr>
          <w:rFonts w:cs="B Lotus" w:hint="cs"/>
          <w:sz w:val="28"/>
          <w:szCs w:val="28"/>
          <w:rtl/>
        </w:rPr>
        <w:t>و</w:t>
      </w:r>
      <w:r w:rsidRPr="00C31807">
        <w:rPr>
          <w:rFonts w:cs="B Lotus"/>
          <w:sz w:val="28"/>
          <w:szCs w:val="28"/>
          <w:rtl/>
        </w:rPr>
        <w:t xml:space="preserve"> 2933219</w:t>
      </w:r>
    </w:p>
    <w:p w:rsidR="00681BB5" w:rsidRPr="00C31807" w:rsidRDefault="00681BB5" w:rsidP="00F617B0">
      <w:pPr>
        <w:pStyle w:val="NoSpacing"/>
        <w:spacing w:line="276" w:lineRule="auto"/>
        <w:ind w:left="855" w:firstLine="0"/>
        <w:rPr>
          <w:rFonts w:cs="B Lotus"/>
          <w:sz w:val="28"/>
          <w:szCs w:val="28"/>
        </w:rPr>
      </w:pPr>
      <w:r w:rsidRPr="00C31807">
        <w:rPr>
          <w:rFonts w:cs="B Lotus"/>
          <w:sz w:val="28"/>
          <w:szCs w:val="28"/>
        </w:rPr>
        <w:t></w:t>
      </w: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831E13" w:rsidRPr="00C31807">
        <w:rPr>
          <w:rFonts w:cs="B Lotus" w:hint="cs"/>
          <w:sz w:val="28"/>
          <w:szCs w:val="28"/>
          <w:rtl/>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دفتر</w:t>
      </w:r>
      <w:r w:rsidRPr="00C31807">
        <w:rPr>
          <w:rFonts w:cs="B Lotus"/>
          <w:b/>
          <w:bCs/>
          <w:sz w:val="24"/>
          <w:szCs w:val="24"/>
          <w:rtl/>
        </w:rPr>
        <w:t xml:space="preserve"> </w:t>
      </w:r>
      <w:r w:rsidRPr="00C31807">
        <w:rPr>
          <w:rFonts w:cs="B Lotus" w:hint="cs"/>
          <w:b/>
          <w:bCs/>
          <w:sz w:val="24"/>
          <w:szCs w:val="24"/>
          <w:rtl/>
        </w:rPr>
        <w:t>تحقیقاتی</w:t>
      </w:r>
      <w:r w:rsidRPr="00C31807">
        <w:rPr>
          <w:rFonts w:cs="B Lotus"/>
          <w:b/>
          <w:bCs/>
          <w:sz w:val="24"/>
          <w:szCs w:val="24"/>
          <w:rtl/>
        </w:rPr>
        <w:t xml:space="preserve"> </w:t>
      </w:r>
      <w:r w:rsidRPr="00C31807">
        <w:rPr>
          <w:rFonts w:cs="B Lotus" w:hint="cs"/>
          <w:b/>
          <w:bCs/>
          <w:sz w:val="24"/>
          <w:szCs w:val="24"/>
          <w:rtl/>
        </w:rPr>
        <w:t>آل</w:t>
      </w:r>
      <w:r w:rsidRPr="00C31807">
        <w:rPr>
          <w:rFonts w:cs="B Lotus"/>
          <w:b/>
          <w:bCs/>
          <w:sz w:val="24"/>
          <w:szCs w:val="24"/>
          <w:rtl/>
        </w:rPr>
        <w:t xml:space="preserve"> </w:t>
      </w:r>
      <w:r w:rsidRPr="00C31807">
        <w:rPr>
          <w:rFonts w:cs="B Lotus" w:hint="cs"/>
          <w:b/>
          <w:bCs/>
          <w:sz w:val="24"/>
          <w:szCs w:val="24"/>
          <w:rtl/>
        </w:rPr>
        <w:t>یاسین</w:t>
      </w:r>
    </w:p>
    <w:p w:rsidR="00831E13" w:rsidRPr="00C31807" w:rsidRDefault="00681BB5" w:rsidP="00F617B0">
      <w:pPr>
        <w:pStyle w:val="NoSpacing"/>
        <w:spacing w:line="276" w:lineRule="auto"/>
        <w:ind w:left="720" w:firstLine="135"/>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1373</w:t>
      </w:r>
      <w:r w:rsidRPr="00C31807">
        <w:rPr>
          <w:rFonts w:cs="B Lotus"/>
          <w:sz w:val="28"/>
          <w:szCs w:val="28"/>
        </w:rPr>
        <w:t></w:t>
      </w:r>
    </w:p>
    <w:p w:rsidR="00831E13" w:rsidRPr="00C31807" w:rsidRDefault="00681BB5" w:rsidP="00F617B0">
      <w:pPr>
        <w:pStyle w:val="NoSpacing"/>
        <w:spacing w:line="276" w:lineRule="auto"/>
        <w:ind w:left="720" w:firstLine="135"/>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سیدعلی</w:t>
      </w:r>
      <w:r w:rsidRPr="00C31807">
        <w:rPr>
          <w:rFonts w:cs="B Lotus"/>
          <w:sz w:val="28"/>
          <w:szCs w:val="28"/>
          <w:rtl/>
        </w:rPr>
        <w:t xml:space="preserve"> </w:t>
      </w:r>
      <w:r w:rsidRPr="00C31807">
        <w:rPr>
          <w:rFonts w:cs="B Lotus" w:hint="cs"/>
          <w:sz w:val="28"/>
          <w:szCs w:val="28"/>
          <w:rtl/>
        </w:rPr>
        <w:t>شبیری</w:t>
      </w:r>
      <w:r w:rsidRPr="00C31807">
        <w:rPr>
          <w:rFonts w:cs="B Lotus"/>
          <w:sz w:val="28"/>
          <w:szCs w:val="28"/>
        </w:rPr>
        <w:t></w:t>
      </w:r>
    </w:p>
    <w:p w:rsidR="00831E13" w:rsidRPr="00C31807" w:rsidRDefault="00681BB5" w:rsidP="00F617B0">
      <w:pPr>
        <w:pStyle w:val="NoSpacing"/>
        <w:spacing w:line="276" w:lineRule="auto"/>
        <w:ind w:left="720" w:firstLine="135"/>
        <w:rPr>
          <w:rFonts w:cs="B Lotus"/>
          <w:sz w:val="28"/>
          <w:szCs w:val="28"/>
          <w:rtl/>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p>
    <w:p w:rsidR="00831E13" w:rsidRPr="00C31807" w:rsidRDefault="00681BB5" w:rsidP="00F617B0">
      <w:pPr>
        <w:pStyle w:val="NoSpacing"/>
        <w:spacing w:line="276" w:lineRule="auto"/>
        <w:ind w:left="720" w:firstLine="135"/>
        <w:rPr>
          <w:rFonts w:cs="B Lotus"/>
          <w:sz w:val="28"/>
          <w:szCs w:val="28"/>
          <w:rtl/>
        </w:rPr>
      </w:pPr>
      <w:r w:rsidRPr="00C31807">
        <w:rPr>
          <w:rFonts w:cs="B Lotus"/>
          <w:sz w:val="28"/>
          <w:szCs w:val="28"/>
        </w:rPr>
        <w:t></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تولید</w:t>
      </w:r>
      <w:r w:rsidRPr="00C31807">
        <w:rPr>
          <w:rFonts w:cs="B Lotus"/>
          <w:sz w:val="28"/>
          <w:szCs w:val="28"/>
          <w:rtl/>
        </w:rPr>
        <w:t xml:space="preserve"> </w:t>
      </w:r>
      <w:r w:rsidRPr="00C31807">
        <w:rPr>
          <w:rFonts w:cs="B Lotus" w:hint="cs"/>
          <w:sz w:val="28"/>
          <w:szCs w:val="28"/>
          <w:rtl/>
        </w:rPr>
        <w:t>نرم</w:t>
      </w:r>
      <w:r w:rsidRPr="00C31807">
        <w:rPr>
          <w:rFonts w:cs="B Lotus"/>
          <w:sz w:val="28"/>
          <w:szCs w:val="28"/>
          <w:rtl/>
        </w:rPr>
        <w:t xml:space="preserve"> </w:t>
      </w:r>
      <w:r w:rsidRPr="00C31807">
        <w:rPr>
          <w:rFonts w:cs="B Lotus" w:hint="cs"/>
          <w:sz w:val="28"/>
          <w:szCs w:val="28"/>
          <w:rtl/>
        </w:rPr>
        <w:t>افزار</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زمینه‌های</w:t>
      </w:r>
      <w:r w:rsidRPr="00C31807">
        <w:rPr>
          <w:rFonts w:cs="B Lotus"/>
          <w:sz w:val="28"/>
          <w:szCs w:val="28"/>
          <w:rtl/>
        </w:rPr>
        <w:t xml:space="preserve"> </w:t>
      </w:r>
      <w:r w:rsidRPr="00C31807">
        <w:rPr>
          <w:rFonts w:cs="B Lotus" w:hint="cs"/>
          <w:sz w:val="28"/>
          <w:szCs w:val="28"/>
          <w:rtl/>
        </w:rPr>
        <w:t>فرهنگ</w:t>
      </w:r>
      <w:r w:rsidRPr="00C31807">
        <w:rPr>
          <w:rFonts w:cs="B Lotus"/>
          <w:sz w:val="28"/>
          <w:szCs w:val="28"/>
          <w:rtl/>
        </w:rPr>
        <w:t xml:space="preserve">  </w:t>
      </w:r>
      <w:r w:rsidRPr="00C31807">
        <w:rPr>
          <w:rFonts w:cs="B Lotus" w:hint="cs"/>
          <w:sz w:val="28"/>
          <w:szCs w:val="28"/>
          <w:rtl/>
        </w:rPr>
        <w:t>معارف</w:t>
      </w:r>
      <w:r w:rsidRPr="00C31807">
        <w:rPr>
          <w:rFonts w:cs="B Lotus"/>
          <w:sz w:val="28"/>
          <w:szCs w:val="28"/>
          <w:rtl/>
        </w:rPr>
        <w:t xml:space="preserve"> </w:t>
      </w:r>
      <w:r w:rsidRPr="00C31807">
        <w:rPr>
          <w:rFonts w:cs="B Lotus" w:hint="cs"/>
          <w:sz w:val="28"/>
          <w:szCs w:val="28"/>
          <w:rtl/>
        </w:rPr>
        <w:t>اسلامی</w:t>
      </w:r>
    </w:p>
    <w:p w:rsidR="00681BB5" w:rsidRPr="00C31807" w:rsidRDefault="00681BB5" w:rsidP="00F617B0">
      <w:pPr>
        <w:pStyle w:val="NoSpacing"/>
        <w:spacing w:line="276" w:lineRule="auto"/>
        <w:ind w:left="720" w:firstLine="135"/>
        <w:rPr>
          <w:rFonts w:cs="B Lotus"/>
          <w:sz w:val="28"/>
          <w:szCs w:val="28"/>
        </w:rPr>
      </w:pPr>
      <w:r w:rsidRPr="00C31807">
        <w:rPr>
          <w:rFonts w:cs="B Lotus"/>
          <w:sz w:val="28"/>
          <w:szCs w:val="28"/>
        </w:rPr>
        <w:t></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فاطمی</w:t>
      </w:r>
      <w:r w:rsidRPr="00C31807">
        <w:rPr>
          <w:rFonts w:cs="B Lotus"/>
          <w:sz w:val="28"/>
          <w:szCs w:val="28"/>
          <w:rtl/>
        </w:rPr>
        <w:t xml:space="preserve"> (</w:t>
      </w:r>
      <w:r w:rsidRPr="00C31807">
        <w:rPr>
          <w:rFonts w:cs="B Lotus" w:hint="cs"/>
          <w:sz w:val="28"/>
          <w:szCs w:val="28"/>
          <w:rtl/>
        </w:rPr>
        <w:t>دورشهر</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بعد</w:t>
      </w:r>
      <w:r w:rsidRPr="00C31807">
        <w:rPr>
          <w:rFonts w:cs="B Lotus"/>
          <w:sz w:val="28"/>
          <w:szCs w:val="28"/>
          <w:rtl/>
        </w:rPr>
        <w:t xml:space="preserve"> </w:t>
      </w:r>
      <w:r w:rsidRPr="00C31807">
        <w:rPr>
          <w:rFonts w:cs="B Lotus" w:hint="cs"/>
          <w:sz w:val="28"/>
          <w:szCs w:val="28"/>
          <w:rtl/>
        </w:rPr>
        <w:t>از</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21</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317</w:t>
      </w:r>
      <w:r w:rsidRPr="00C31807">
        <w:rPr>
          <w:rFonts w:cs="B Lotus"/>
          <w:sz w:val="28"/>
          <w:szCs w:val="28"/>
        </w:rPr>
        <w:t></w:t>
      </w:r>
    </w:p>
    <w:p w:rsidR="00831E13" w:rsidRPr="00C31807" w:rsidRDefault="00681BB5" w:rsidP="00F617B0">
      <w:pPr>
        <w:pStyle w:val="NoSpacing"/>
        <w:spacing w:line="276" w:lineRule="auto"/>
        <w:ind w:left="720" w:firstLine="0"/>
        <w:rPr>
          <w:rFonts w:cs="B Lotus"/>
          <w:sz w:val="28"/>
          <w:szCs w:val="28"/>
          <w:rtl/>
        </w:rPr>
      </w:pPr>
      <w:r w:rsidRPr="00C31807">
        <w:rPr>
          <w:rFonts w:cs="B Lotus" w:hint="cs"/>
          <w:sz w:val="28"/>
          <w:szCs w:val="28"/>
          <w:rtl/>
        </w:rPr>
        <w:t>تلفن</w:t>
      </w:r>
      <w:r w:rsidRPr="00C31807">
        <w:rPr>
          <w:rFonts w:cs="B Lotus"/>
          <w:sz w:val="28"/>
          <w:szCs w:val="28"/>
          <w:rtl/>
        </w:rPr>
        <w:t xml:space="preserve">: 7744809 </w:t>
      </w:r>
      <w:r w:rsidRPr="00C31807">
        <w:rPr>
          <w:rFonts w:cs="B Lotus" w:hint="cs"/>
          <w:sz w:val="28"/>
          <w:szCs w:val="28"/>
          <w:rtl/>
        </w:rPr>
        <w:t>و</w:t>
      </w:r>
      <w:r w:rsidRPr="00C31807">
        <w:rPr>
          <w:rFonts w:cs="B Lotus"/>
          <w:sz w:val="28"/>
          <w:szCs w:val="28"/>
          <w:rtl/>
        </w:rPr>
        <w:t xml:space="preserve"> 7741772</w:t>
      </w:r>
    </w:p>
    <w:p w:rsidR="00831E13" w:rsidRPr="00C31807" w:rsidRDefault="00681BB5" w:rsidP="00F617B0">
      <w:pPr>
        <w:pStyle w:val="NoSpacing"/>
        <w:spacing w:line="276" w:lineRule="auto"/>
        <w:ind w:left="720" w:firstLine="0"/>
        <w:rPr>
          <w:rFonts w:cs="B Lotus"/>
          <w:sz w:val="28"/>
          <w:szCs w:val="28"/>
          <w:rtl/>
        </w:rPr>
      </w:pPr>
      <w:r w:rsidRPr="00C31807">
        <w:rPr>
          <w:rFonts w:cs="B Lotus"/>
          <w:sz w:val="28"/>
          <w:szCs w:val="28"/>
        </w:rPr>
        <w:t></w:t>
      </w: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831E13" w:rsidRPr="00C31807">
        <w:rPr>
          <w:rFonts w:cs="B Lotus" w:hint="cs"/>
          <w:sz w:val="28"/>
          <w:szCs w:val="28"/>
          <w:rtl/>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spacing w:line="276" w:lineRule="auto"/>
        <w:ind w:left="720" w:firstLine="0"/>
        <w:rPr>
          <w:rFonts w:cs="B Lotus"/>
          <w:sz w:val="28"/>
          <w:szCs w:val="28"/>
        </w:rPr>
      </w:pPr>
      <w:r w:rsidRPr="00C31807">
        <w:rPr>
          <w:rFonts w:cs="B Lotus" w:hint="cs"/>
          <w:sz w:val="28"/>
          <w:szCs w:val="28"/>
          <w:rtl/>
        </w:rPr>
        <w:t>سایت</w:t>
      </w:r>
      <w:r w:rsidR="00831E13" w:rsidRPr="00C31807">
        <w:rPr>
          <w:rFonts w:cs="B Lotus" w:hint="cs"/>
          <w:sz w:val="28"/>
          <w:szCs w:val="28"/>
          <w:rtl/>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CE75B4">
      <w:pPr>
        <w:pStyle w:val="NoSpacing"/>
        <w:spacing w:line="276" w:lineRule="auto"/>
        <w:ind w:left="360"/>
        <w:rPr>
          <w:rFonts w:cs="B Lotus"/>
          <w:b/>
          <w:bCs/>
          <w:sz w:val="24"/>
          <w:szCs w:val="24"/>
          <w:rtl/>
        </w:rPr>
      </w:pPr>
      <w:r w:rsidRPr="00C31807">
        <w:rPr>
          <w:rFonts w:cs="B Lotus"/>
          <w:sz w:val="28"/>
          <w:szCs w:val="28"/>
        </w:rPr>
        <w:t></w:t>
      </w:r>
      <w:r w:rsidRPr="00C31807">
        <w:rPr>
          <w:rFonts w:cs="B Lotus" w:hint="cs"/>
          <w:b/>
          <w:bCs/>
          <w:sz w:val="24"/>
          <w:szCs w:val="24"/>
          <w:rtl/>
        </w:rPr>
        <w:t>دفتر</w:t>
      </w:r>
      <w:r w:rsidRPr="00C31807">
        <w:rPr>
          <w:rFonts w:cs="B Lotus"/>
          <w:b/>
          <w:bCs/>
          <w:sz w:val="24"/>
          <w:szCs w:val="24"/>
          <w:rtl/>
        </w:rPr>
        <w:t xml:space="preserve"> </w:t>
      </w:r>
      <w:r w:rsidRPr="00C31807">
        <w:rPr>
          <w:rFonts w:cs="B Lotus" w:hint="cs"/>
          <w:b/>
          <w:bCs/>
          <w:sz w:val="24"/>
          <w:szCs w:val="24"/>
          <w:rtl/>
        </w:rPr>
        <w:t>مطالعات</w:t>
      </w:r>
      <w:r w:rsidRPr="00C31807">
        <w:rPr>
          <w:rFonts w:cs="B Lotus"/>
          <w:b/>
          <w:bCs/>
          <w:sz w:val="24"/>
          <w:szCs w:val="24"/>
          <w:rtl/>
        </w:rPr>
        <w:t xml:space="preserve"> </w:t>
      </w:r>
      <w:r w:rsidRPr="00C31807">
        <w:rPr>
          <w:rFonts w:cs="B Lotus" w:hint="cs"/>
          <w:b/>
          <w:bCs/>
          <w:sz w:val="24"/>
          <w:szCs w:val="24"/>
          <w:rtl/>
        </w:rPr>
        <w:t>تاریخ</w:t>
      </w:r>
      <w:r w:rsidRPr="00C31807">
        <w:rPr>
          <w:rFonts w:cs="B Lotus"/>
          <w:b/>
          <w:bCs/>
          <w:sz w:val="24"/>
          <w:szCs w:val="24"/>
          <w:rtl/>
        </w:rPr>
        <w:t xml:space="preserve"> </w:t>
      </w:r>
      <w:r w:rsidRPr="00C31807">
        <w:rPr>
          <w:rFonts w:cs="B Lotus" w:hint="cs"/>
          <w:b/>
          <w:bCs/>
          <w:sz w:val="24"/>
          <w:szCs w:val="24"/>
          <w:rtl/>
        </w:rPr>
        <w:t>و</w:t>
      </w:r>
      <w:r w:rsidRPr="00C31807">
        <w:rPr>
          <w:rFonts w:cs="B Lotus"/>
          <w:b/>
          <w:bCs/>
          <w:sz w:val="24"/>
          <w:szCs w:val="24"/>
          <w:rtl/>
        </w:rPr>
        <w:t xml:space="preserve"> </w:t>
      </w:r>
      <w:r w:rsidRPr="00C31807">
        <w:rPr>
          <w:rFonts w:cs="B Lotus" w:hint="cs"/>
          <w:b/>
          <w:bCs/>
          <w:sz w:val="24"/>
          <w:szCs w:val="24"/>
          <w:rtl/>
        </w:rPr>
        <w:t>معارف</w:t>
      </w:r>
      <w:r w:rsidRPr="00C31807">
        <w:rPr>
          <w:rFonts w:cs="B Lotus"/>
          <w:b/>
          <w:bCs/>
          <w:sz w:val="24"/>
          <w:szCs w:val="24"/>
          <w:rtl/>
        </w:rPr>
        <w:t xml:space="preserve"> </w:t>
      </w:r>
      <w:r w:rsidRPr="00C31807">
        <w:rPr>
          <w:rFonts w:cs="B Lotus" w:hint="cs"/>
          <w:b/>
          <w:bCs/>
          <w:sz w:val="24"/>
          <w:szCs w:val="24"/>
          <w:rtl/>
        </w:rPr>
        <w:t>اسلامی</w:t>
      </w:r>
    </w:p>
    <w:p w:rsidR="003B316A"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1369</w:t>
      </w:r>
      <w:r w:rsidRPr="00C31807">
        <w:rPr>
          <w:rFonts w:cs="B Lotus"/>
          <w:sz w:val="28"/>
          <w:szCs w:val="28"/>
        </w:rPr>
        <w:t></w:t>
      </w:r>
    </w:p>
    <w:p w:rsidR="003B316A"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محمد</w:t>
      </w:r>
      <w:r w:rsidRPr="00C31807">
        <w:rPr>
          <w:rFonts w:cs="B Lotus"/>
          <w:sz w:val="28"/>
          <w:szCs w:val="28"/>
          <w:rtl/>
        </w:rPr>
        <w:t xml:space="preserve"> </w:t>
      </w:r>
      <w:r w:rsidRPr="00C31807">
        <w:rPr>
          <w:rFonts w:cs="B Lotus" w:hint="cs"/>
          <w:sz w:val="28"/>
          <w:szCs w:val="28"/>
          <w:rtl/>
        </w:rPr>
        <w:t>قاسم</w:t>
      </w:r>
      <w:r w:rsidRPr="00C31807">
        <w:rPr>
          <w:rFonts w:cs="B Lotus"/>
          <w:sz w:val="28"/>
          <w:szCs w:val="28"/>
          <w:rtl/>
        </w:rPr>
        <w:t xml:space="preserve"> </w:t>
      </w:r>
      <w:r w:rsidRPr="00C31807">
        <w:rPr>
          <w:rFonts w:cs="B Lotus" w:hint="cs"/>
          <w:sz w:val="28"/>
          <w:szCs w:val="28"/>
          <w:rtl/>
        </w:rPr>
        <w:t>نصیرپور</w:t>
      </w:r>
    </w:p>
    <w:p w:rsidR="003B316A"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خدماتی</w:t>
      </w:r>
    </w:p>
    <w:p w:rsidR="003B316A" w:rsidRPr="00C31807" w:rsidRDefault="00681BB5" w:rsidP="00F617B0">
      <w:pPr>
        <w:pStyle w:val="NoSpacing"/>
        <w:spacing w:line="276" w:lineRule="auto"/>
        <w:ind w:left="360" w:firstLine="495"/>
        <w:rPr>
          <w:rFonts w:cs="B Lotus"/>
          <w:sz w:val="28"/>
          <w:szCs w:val="28"/>
          <w:rtl/>
        </w:rPr>
      </w:pPr>
      <w:r w:rsidRPr="00C31807">
        <w:rPr>
          <w:rFonts w:cs="B Lotus"/>
          <w:sz w:val="28"/>
          <w:szCs w:val="28"/>
        </w:rPr>
        <w:t></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قرآنی</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سیره</w:t>
      </w:r>
      <w:r w:rsidRPr="00C31807">
        <w:rPr>
          <w:rFonts w:cs="B Lotus"/>
          <w:sz w:val="28"/>
          <w:szCs w:val="28"/>
          <w:rtl/>
        </w:rPr>
        <w:t xml:space="preserve"> </w:t>
      </w:r>
      <w:r w:rsidRPr="00C31807">
        <w:rPr>
          <w:rFonts w:cs="B Lotus" w:hint="cs"/>
          <w:sz w:val="28"/>
          <w:szCs w:val="28"/>
          <w:rtl/>
        </w:rPr>
        <w:t>اهل</w:t>
      </w:r>
      <w:r w:rsidRPr="00C31807">
        <w:rPr>
          <w:rFonts w:cs="B Lotus"/>
          <w:sz w:val="28"/>
          <w:szCs w:val="28"/>
          <w:rtl/>
        </w:rPr>
        <w:t xml:space="preserve"> </w:t>
      </w:r>
      <w:r w:rsidRPr="00C31807">
        <w:rPr>
          <w:rFonts w:cs="B Lotus" w:hint="cs"/>
          <w:sz w:val="28"/>
          <w:szCs w:val="28"/>
          <w:rtl/>
        </w:rPr>
        <w:t>بیت</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علیهم</w:t>
      </w:r>
      <w:r w:rsidRPr="00C31807">
        <w:rPr>
          <w:rFonts w:cs="B Lotus"/>
          <w:sz w:val="28"/>
          <w:szCs w:val="28"/>
          <w:rtl/>
        </w:rPr>
        <w:t xml:space="preserve"> </w:t>
      </w:r>
      <w:r w:rsidRPr="00C31807">
        <w:rPr>
          <w:rFonts w:cs="B Lotus" w:hint="cs"/>
          <w:sz w:val="28"/>
          <w:szCs w:val="28"/>
          <w:rtl/>
        </w:rPr>
        <w:t>السلام</w:t>
      </w:r>
      <w:r w:rsidRPr="00C31807">
        <w:rPr>
          <w:rFonts w:cs="B Lotus"/>
          <w:sz w:val="28"/>
          <w:szCs w:val="28"/>
          <w:rtl/>
        </w:rPr>
        <w:t xml:space="preserve"> </w:t>
      </w:r>
    </w:p>
    <w:p w:rsidR="00681BB5" w:rsidRPr="00C31807" w:rsidRDefault="00681BB5" w:rsidP="00F617B0">
      <w:pPr>
        <w:pStyle w:val="NoSpacing"/>
        <w:spacing w:line="276" w:lineRule="auto"/>
        <w:ind w:left="360" w:firstLine="495"/>
        <w:rPr>
          <w:rFonts w:cs="B Lotus"/>
          <w:sz w:val="28"/>
          <w:szCs w:val="28"/>
        </w:rPr>
      </w:pPr>
      <w:r w:rsidRPr="00C31807">
        <w:rPr>
          <w:rFonts w:cs="B Lotus"/>
          <w:sz w:val="28"/>
          <w:szCs w:val="28"/>
        </w:rPr>
        <w:t></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انقلاب</w:t>
      </w:r>
      <w:r w:rsidRPr="00C31807">
        <w:rPr>
          <w:rFonts w:cs="B Lotus"/>
          <w:sz w:val="28"/>
          <w:szCs w:val="28"/>
          <w:rtl/>
        </w:rPr>
        <w:t xml:space="preserve"> (</w:t>
      </w:r>
      <w:r w:rsidRPr="00C31807">
        <w:rPr>
          <w:rFonts w:cs="B Lotus" w:hint="cs"/>
          <w:sz w:val="28"/>
          <w:szCs w:val="28"/>
          <w:rtl/>
        </w:rPr>
        <w:t>چهارمردان</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39</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42</w:t>
      </w:r>
      <w:r w:rsidRPr="00C31807">
        <w:rPr>
          <w:rFonts w:cs="B Lotus"/>
          <w:sz w:val="28"/>
          <w:szCs w:val="28"/>
        </w:rPr>
        <w:t></w:t>
      </w:r>
      <w:r w:rsidRPr="00C31807">
        <w:rPr>
          <w:rFonts w:cs="B Lotus" w:hint="cs"/>
          <w:sz w:val="28"/>
          <w:szCs w:val="28"/>
          <w:rtl/>
        </w:rPr>
        <w:t>تلفن</w:t>
      </w:r>
      <w:r w:rsidRPr="00C31807">
        <w:rPr>
          <w:rFonts w:cs="B Lotus"/>
          <w:sz w:val="28"/>
          <w:szCs w:val="28"/>
          <w:rtl/>
        </w:rPr>
        <w:t xml:space="preserve">: 7737206 </w:t>
      </w:r>
      <w:r w:rsidRPr="00C31807">
        <w:rPr>
          <w:rFonts w:cs="B Lotus" w:hint="cs"/>
          <w:sz w:val="28"/>
          <w:szCs w:val="28"/>
          <w:rtl/>
        </w:rPr>
        <w:t>و</w:t>
      </w:r>
      <w:r w:rsidRPr="00C31807">
        <w:rPr>
          <w:rFonts w:cs="B Lotus"/>
          <w:sz w:val="28"/>
          <w:szCs w:val="28"/>
          <w:rtl/>
        </w:rPr>
        <w:t xml:space="preserve"> 7737099</w:t>
      </w:r>
      <w:r w:rsidRPr="00C31807">
        <w:rPr>
          <w:rFonts w:cs="B Lotus"/>
          <w:sz w:val="28"/>
          <w:szCs w:val="28"/>
        </w:rPr>
        <w:t></w:t>
      </w:r>
    </w:p>
    <w:p w:rsidR="00681BB5"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3B316A" w:rsidRPr="00C31807">
        <w:rPr>
          <w:rFonts w:cs="B Lotus" w:hint="cs"/>
          <w:sz w:val="28"/>
          <w:szCs w:val="28"/>
          <w:rtl/>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ستاد</w:t>
      </w:r>
      <w:r w:rsidRPr="00C31807">
        <w:rPr>
          <w:rFonts w:cs="B Lotus"/>
          <w:b/>
          <w:bCs/>
          <w:sz w:val="24"/>
          <w:szCs w:val="24"/>
          <w:rtl/>
        </w:rPr>
        <w:t xml:space="preserve"> </w:t>
      </w:r>
      <w:r w:rsidRPr="00C31807">
        <w:rPr>
          <w:rFonts w:cs="B Lotus" w:hint="cs"/>
          <w:b/>
          <w:bCs/>
          <w:sz w:val="24"/>
          <w:szCs w:val="24"/>
          <w:rtl/>
        </w:rPr>
        <w:t>تفسیر</w:t>
      </w:r>
      <w:r w:rsidRPr="00C31807">
        <w:rPr>
          <w:rFonts w:cs="B Lotus"/>
          <w:b/>
          <w:bCs/>
          <w:sz w:val="24"/>
          <w:szCs w:val="24"/>
          <w:rtl/>
        </w:rPr>
        <w:t xml:space="preserve"> </w:t>
      </w:r>
      <w:r w:rsidRPr="00C31807">
        <w:rPr>
          <w:rFonts w:cs="B Lotus" w:hint="cs"/>
          <w:b/>
          <w:bCs/>
          <w:sz w:val="24"/>
          <w:szCs w:val="24"/>
          <w:rtl/>
        </w:rPr>
        <w:t>قرآن</w:t>
      </w:r>
      <w:r w:rsidRPr="00C31807">
        <w:rPr>
          <w:rFonts w:cs="B Lotus"/>
          <w:b/>
          <w:bCs/>
          <w:sz w:val="24"/>
          <w:szCs w:val="24"/>
          <w:rtl/>
        </w:rPr>
        <w:t xml:space="preserve"> </w:t>
      </w:r>
      <w:r w:rsidRPr="00C31807">
        <w:rPr>
          <w:rFonts w:cs="B Lotus" w:hint="cs"/>
          <w:b/>
          <w:bCs/>
          <w:sz w:val="24"/>
          <w:szCs w:val="24"/>
          <w:rtl/>
        </w:rPr>
        <w:t>كریم</w:t>
      </w:r>
      <w:r w:rsidRPr="00C31807">
        <w:rPr>
          <w:rFonts w:cs="B Lotus"/>
          <w:b/>
          <w:bCs/>
          <w:sz w:val="24"/>
          <w:szCs w:val="24"/>
        </w:rPr>
        <w:t></w:t>
      </w:r>
    </w:p>
    <w:p w:rsidR="003B316A"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1374</w:t>
      </w:r>
    </w:p>
    <w:p w:rsidR="003B316A" w:rsidRPr="00C31807" w:rsidRDefault="00681BB5" w:rsidP="00F617B0">
      <w:pPr>
        <w:pStyle w:val="NoSpacing"/>
        <w:spacing w:line="276" w:lineRule="auto"/>
        <w:ind w:left="360" w:firstLine="495"/>
        <w:rPr>
          <w:rFonts w:cs="B Lotus"/>
          <w:sz w:val="28"/>
          <w:szCs w:val="28"/>
          <w:rtl/>
        </w:rPr>
      </w:pPr>
      <w:r w:rsidRPr="00C31807">
        <w:rPr>
          <w:rFonts w:cs="B Lotus"/>
          <w:sz w:val="28"/>
          <w:szCs w:val="28"/>
        </w:rPr>
        <w:t></w:t>
      </w: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محسن</w:t>
      </w:r>
      <w:r w:rsidRPr="00C31807">
        <w:rPr>
          <w:rFonts w:cs="B Lotus"/>
          <w:sz w:val="28"/>
          <w:szCs w:val="28"/>
          <w:rtl/>
        </w:rPr>
        <w:t xml:space="preserve"> </w:t>
      </w:r>
      <w:r w:rsidRPr="00C31807">
        <w:rPr>
          <w:rFonts w:cs="B Lotus" w:hint="cs"/>
          <w:sz w:val="28"/>
          <w:szCs w:val="28"/>
          <w:rtl/>
        </w:rPr>
        <w:t>قرائتی</w:t>
      </w:r>
      <w:r w:rsidRPr="00C31807">
        <w:rPr>
          <w:rFonts w:cs="B Lotus"/>
          <w:sz w:val="28"/>
          <w:szCs w:val="28"/>
        </w:rPr>
        <w:t></w:t>
      </w:r>
    </w:p>
    <w:p w:rsidR="003B316A" w:rsidRPr="00C31807" w:rsidRDefault="00681BB5" w:rsidP="00F617B0">
      <w:pPr>
        <w:pStyle w:val="NoSpacing"/>
        <w:spacing w:line="276" w:lineRule="auto"/>
        <w:ind w:left="360" w:firstLine="495"/>
        <w:rPr>
          <w:rFonts w:cs="B Lotus"/>
          <w:sz w:val="28"/>
          <w:szCs w:val="28"/>
          <w:rtl/>
        </w:rPr>
      </w:pPr>
      <w:r w:rsidRPr="00C31807">
        <w:rPr>
          <w:rFonts w:cs="B Lotus"/>
          <w:sz w:val="28"/>
          <w:szCs w:val="28"/>
        </w:rPr>
        <w:t></w:t>
      </w: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آموزشی</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پژوهشی</w:t>
      </w:r>
    </w:p>
    <w:p w:rsidR="003B316A" w:rsidRPr="00C31807" w:rsidRDefault="00681BB5" w:rsidP="00F617B0">
      <w:pPr>
        <w:pStyle w:val="NoSpacing"/>
        <w:spacing w:line="276" w:lineRule="auto"/>
        <w:ind w:left="360" w:firstLine="495"/>
        <w:rPr>
          <w:rFonts w:cs="B Lotus"/>
          <w:sz w:val="28"/>
          <w:szCs w:val="28"/>
          <w:rtl/>
        </w:rPr>
      </w:pPr>
      <w:r w:rsidRPr="00C31807">
        <w:rPr>
          <w:rFonts w:cs="B Lotus"/>
          <w:sz w:val="28"/>
          <w:szCs w:val="28"/>
        </w:rPr>
        <w:t></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تفسیرو</w:t>
      </w:r>
      <w:r w:rsidRPr="00C31807">
        <w:rPr>
          <w:rFonts w:cs="B Lotus"/>
          <w:sz w:val="28"/>
          <w:szCs w:val="28"/>
          <w:rtl/>
        </w:rPr>
        <w:t xml:space="preserve"> </w:t>
      </w:r>
      <w:r w:rsidRPr="00C31807">
        <w:rPr>
          <w:rFonts w:cs="B Lotus" w:hint="cs"/>
          <w:sz w:val="28"/>
          <w:szCs w:val="28"/>
          <w:rtl/>
        </w:rPr>
        <w:t>موضوعات</w:t>
      </w:r>
      <w:r w:rsidRPr="00C31807">
        <w:rPr>
          <w:rFonts w:cs="B Lotus"/>
          <w:sz w:val="28"/>
          <w:szCs w:val="28"/>
          <w:rtl/>
        </w:rPr>
        <w:t xml:space="preserve"> </w:t>
      </w:r>
      <w:r w:rsidRPr="00C31807">
        <w:rPr>
          <w:rFonts w:cs="B Lotus" w:hint="cs"/>
          <w:sz w:val="28"/>
          <w:szCs w:val="28"/>
          <w:rtl/>
        </w:rPr>
        <w:t>مربوط</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آن</w:t>
      </w:r>
      <w:r w:rsidRPr="00C31807">
        <w:rPr>
          <w:rFonts w:cs="B Lotus"/>
          <w:sz w:val="28"/>
          <w:szCs w:val="28"/>
        </w:rPr>
        <w:t></w:t>
      </w:r>
    </w:p>
    <w:p w:rsidR="00681BB5"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مدرسه</w:t>
      </w:r>
      <w:r w:rsidRPr="00C31807">
        <w:rPr>
          <w:rFonts w:cs="B Lotus"/>
          <w:sz w:val="28"/>
          <w:szCs w:val="28"/>
          <w:rtl/>
        </w:rPr>
        <w:t xml:space="preserve"> </w:t>
      </w:r>
      <w:r w:rsidRPr="00C31807">
        <w:rPr>
          <w:rFonts w:cs="B Lotus" w:hint="cs"/>
          <w:sz w:val="28"/>
          <w:szCs w:val="28"/>
          <w:rtl/>
        </w:rPr>
        <w:t>دار</w:t>
      </w:r>
      <w:r w:rsidRPr="00C31807">
        <w:rPr>
          <w:rFonts w:cs="B Lotus"/>
          <w:sz w:val="28"/>
          <w:szCs w:val="28"/>
          <w:rtl/>
        </w:rPr>
        <w:t xml:space="preserve"> </w:t>
      </w:r>
      <w:r w:rsidRPr="00C31807">
        <w:rPr>
          <w:rFonts w:cs="B Lotus" w:hint="cs"/>
          <w:sz w:val="28"/>
          <w:szCs w:val="28"/>
          <w:rtl/>
        </w:rPr>
        <w:t>الشفاء،</w:t>
      </w:r>
      <w:r w:rsidRPr="00C31807">
        <w:rPr>
          <w:rFonts w:cs="B Lotus"/>
          <w:sz w:val="28"/>
          <w:szCs w:val="28"/>
          <w:rtl/>
        </w:rPr>
        <w:t xml:space="preserve"> </w:t>
      </w:r>
      <w:r w:rsidRPr="00C31807">
        <w:rPr>
          <w:rFonts w:cs="B Lotus" w:hint="cs"/>
          <w:sz w:val="28"/>
          <w:szCs w:val="28"/>
          <w:rtl/>
        </w:rPr>
        <w:t>ساختمان</w:t>
      </w:r>
      <w:r w:rsidRPr="00C31807">
        <w:rPr>
          <w:rFonts w:cs="B Lotus"/>
          <w:sz w:val="28"/>
          <w:szCs w:val="28"/>
          <w:rtl/>
        </w:rPr>
        <w:t xml:space="preserve"> </w:t>
      </w:r>
      <w:r w:rsidRPr="00C31807">
        <w:rPr>
          <w:rFonts w:cs="B Lotus" w:hint="cs"/>
          <w:sz w:val="28"/>
          <w:szCs w:val="28"/>
          <w:rtl/>
        </w:rPr>
        <w:t>شماره</w:t>
      </w:r>
      <w:r w:rsidRPr="00C31807">
        <w:rPr>
          <w:rFonts w:cs="B Lotus"/>
          <w:sz w:val="28"/>
          <w:szCs w:val="28"/>
          <w:rtl/>
        </w:rPr>
        <w:t xml:space="preserve"> 1</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طبقه</w:t>
      </w:r>
      <w:r w:rsidRPr="00C31807">
        <w:rPr>
          <w:rFonts w:cs="B Lotus"/>
          <w:sz w:val="28"/>
          <w:szCs w:val="28"/>
          <w:rtl/>
        </w:rPr>
        <w:t xml:space="preserve"> </w:t>
      </w:r>
      <w:r w:rsidRPr="00C31807">
        <w:rPr>
          <w:rFonts w:cs="B Lotus" w:hint="cs"/>
          <w:sz w:val="28"/>
          <w:szCs w:val="28"/>
          <w:rtl/>
        </w:rPr>
        <w:t>دوم</w:t>
      </w:r>
      <w:r w:rsidRPr="00C31807">
        <w:rPr>
          <w:rFonts w:cs="B Lotus"/>
          <w:sz w:val="28"/>
          <w:szCs w:val="28"/>
        </w:rPr>
        <w:t></w:t>
      </w:r>
      <w:r w:rsidRPr="00C31807">
        <w:rPr>
          <w:rFonts w:cs="B Lotus"/>
          <w:sz w:val="28"/>
          <w:szCs w:val="28"/>
        </w:rPr>
        <w:t></w:t>
      </w:r>
      <w:r w:rsidRPr="00C31807">
        <w:rPr>
          <w:rFonts w:cs="B Lotus" w:hint="cs"/>
          <w:sz w:val="28"/>
          <w:szCs w:val="28"/>
          <w:rtl/>
        </w:rPr>
        <w:t>تلفن</w:t>
      </w:r>
      <w:r w:rsidRPr="00C31807">
        <w:rPr>
          <w:rFonts w:cs="B Lotus"/>
          <w:sz w:val="28"/>
          <w:szCs w:val="28"/>
          <w:rtl/>
        </w:rPr>
        <w:t xml:space="preserve">: 7731448 </w:t>
      </w:r>
      <w:r w:rsidRPr="00C31807">
        <w:rPr>
          <w:rFonts w:cs="B Lotus" w:hint="cs"/>
          <w:sz w:val="28"/>
          <w:szCs w:val="28"/>
          <w:rtl/>
        </w:rPr>
        <w:t>و</w:t>
      </w:r>
      <w:r w:rsidRPr="00C31807">
        <w:rPr>
          <w:rFonts w:cs="B Lotus"/>
          <w:sz w:val="28"/>
          <w:szCs w:val="28"/>
          <w:rtl/>
        </w:rPr>
        <w:t xml:space="preserve"> 7731447</w:t>
      </w:r>
      <w:r w:rsidRPr="00C31807">
        <w:rPr>
          <w:rFonts w:cs="B Lotus"/>
          <w:sz w:val="28"/>
          <w:szCs w:val="28"/>
        </w:rPr>
        <w:t></w:t>
      </w:r>
    </w:p>
    <w:p w:rsidR="00681BB5" w:rsidRPr="00C31807" w:rsidRDefault="00681BB5" w:rsidP="00F617B0">
      <w:pPr>
        <w:pStyle w:val="NoSpacing"/>
        <w:spacing w:line="276" w:lineRule="auto"/>
        <w:ind w:left="360" w:firstLine="495"/>
        <w:rPr>
          <w:rFonts w:cs="B Lotus"/>
          <w:sz w:val="28"/>
          <w:szCs w:val="28"/>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3B316A" w:rsidRPr="00C31807">
        <w:rPr>
          <w:rFonts w:cs="B Lotus" w:hint="cs"/>
          <w:sz w:val="28"/>
          <w:szCs w:val="28"/>
          <w:rtl/>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spacing w:line="276" w:lineRule="auto"/>
        <w:rPr>
          <w:rFonts w:cs="B Lotus"/>
          <w:sz w:val="28"/>
          <w:szCs w:val="28"/>
        </w:rPr>
      </w:pPr>
    </w:p>
    <w:p w:rsidR="00681BB5" w:rsidRPr="00C31807" w:rsidRDefault="00681BB5" w:rsidP="00F617B0">
      <w:pPr>
        <w:pStyle w:val="NoSpacing"/>
        <w:numPr>
          <w:ilvl w:val="0"/>
          <w:numId w:val="3"/>
        </w:numPr>
        <w:tabs>
          <w:tab w:val="clear" w:pos="6578"/>
        </w:tabs>
        <w:spacing w:line="276" w:lineRule="auto"/>
        <w:rPr>
          <w:rFonts w:cs="B Lotus"/>
          <w:b/>
          <w:bCs/>
          <w:sz w:val="24"/>
          <w:szCs w:val="24"/>
        </w:rPr>
      </w:pPr>
      <w:r w:rsidRPr="00C31807">
        <w:rPr>
          <w:rFonts w:cs="B Lotus" w:hint="cs"/>
          <w:b/>
          <w:bCs/>
          <w:sz w:val="24"/>
          <w:szCs w:val="24"/>
          <w:rtl/>
        </w:rPr>
        <w:t>مجتمع</w:t>
      </w:r>
      <w:r w:rsidRPr="00C31807">
        <w:rPr>
          <w:rFonts w:cs="B Lotus"/>
          <w:b/>
          <w:bCs/>
          <w:sz w:val="24"/>
          <w:szCs w:val="24"/>
          <w:rtl/>
        </w:rPr>
        <w:t xml:space="preserve"> </w:t>
      </w:r>
      <w:r w:rsidRPr="00C31807">
        <w:rPr>
          <w:rFonts w:cs="B Lotus" w:hint="cs"/>
          <w:b/>
          <w:bCs/>
          <w:sz w:val="24"/>
          <w:szCs w:val="24"/>
          <w:rtl/>
        </w:rPr>
        <w:t>علوم</w:t>
      </w:r>
      <w:r w:rsidRPr="00C31807">
        <w:rPr>
          <w:rFonts w:cs="B Lotus"/>
          <w:b/>
          <w:bCs/>
          <w:sz w:val="24"/>
          <w:szCs w:val="24"/>
          <w:rtl/>
        </w:rPr>
        <w:t xml:space="preserve"> </w:t>
      </w:r>
      <w:r w:rsidRPr="00C31807">
        <w:rPr>
          <w:rFonts w:cs="B Lotus" w:hint="cs"/>
          <w:b/>
          <w:bCs/>
          <w:sz w:val="24"/>
          <w:szCs w:val="24"/>
          <w:rtl/>
        </w:rPr>
        <w:t>دینی</w:t>
      </w:r>
      <w:r w:rsidRPr="00C31807">
        <w:rPr>
          <w:rFonts w:cs="B Lotus"/>
          <w:b/>
          <w:bCs/>
          <w:sz w:val="24"/>
          <w:szCs w:val="24"/>
          <w:rtl/>
        </w:rPr>
        <w:t xml:space="preserve"> </w:t>
      </w:r>
      <w:r w:rsidRPr="00C31807">
        <w:rPr>
          <w:rFonts w:cs="B Lotus" w:hint="cs"/>
          <w:b/>
          <w:bCs/>
          <w:sz w:val="24"/>
          <w:szCs w:val="24"/>
          <w:rtl/>
        </w:rPr>
        <w:t>حضرت</w:t>
      </w:r>
      <w:r w:rsidRPr="00C31807">
        <w:rPr>
          <w:rFonts w:cs="B Lotus"/>
          <w:b/>
          <w:bCs/>
          <w:sz w:val="24"/>
          <w:szCs w:val="24"/>
          <w:rtl/>
        </w:rPr>
        <w:t xml:space="preserve"> </w:t>
      </w:r>
      <w:r w:rsidRPr="00C31807">
        <w:rPr>
          <w:rFonts w:cs="B Lotus" w:hint="cs"/>
          <w:b/>
          <w:bCs/>
          <w:sz w:val="24"/>
          <w:szCs w:val="24"/>
          <w:rtl/>
        </w:rPr>
        <w:t>ولی</w:t>
      </w:r>
      <w:r w:rsidRPr="00C31807">
        <w:rPr>
          <w:rFonts w:cs="B Lotus"/>
          <w:b/>
          <w:bCs/>
          <w:sz w:val="24"/>
          <w:szCs w:val="24"/>
          <w:rtl/>
        </w:rPr>
        <w:t xml:space="preserve"> </w:t>
      </w:r>
      <w:r w:rsidRPr="00C31807">
        <w:rPr>
          <w:rFonts w:cs="B Lotus" w:hint="cs"/>
          <w:b/>
          <w:bCs/>
          <w:sz w:val="24"/>
          <w:szCs w:val="24"/>
          <w:rtl/>
        </w:rPr>
        <w:t>عصر</w:t>
      </w:r>
      <w:r w:rsidRPr="00C31807">
        <w:rPr>
          <w:rFonts w:cs="B Lotus"/>
          <w:b/>
          <w:bCs/>
          <w:sz w:val="24"/>
          <w:szCs w:val="24"/>
          <w:rtl/>
        </w:rPr>
        <w:t xml:space="preserve"> </w:t>
      </w:r>
      <w:r w:rsidRPr="00C31807">
        <w:rPr>
          <w:rFonts w:cs="B Lotus" w:hint="cs"/>
          <w:b/>
          <w:bCs/>
          <w:sz w:val="24"/>
          <w:szCs w:val="24"/>
          <w:rtl/>
        </w:rPr>
        <w:t>عج</w:t>
      </w:r>
      <w:r w:rsidRPr="00C31807">
        <w:rPr>
          <w:rFonts w:cs="B Lotus"/>
          <w:b/>
          <w:bCs/>
          <w:sz w:val="24"/>
          <w:szCs w:val="24"/>
        </w:rPr>
        <w:t></w:t>
      </w:r>
    </w:p>
    <w:p w:rsidR="003B316A" w:rsidRPr="00C31807" w:rsidRDefault="00681BB5" w:rsidP="00F617B0">
      <w:pPr>
        <w:pStyle w:val="NoSpacing"/>
        <w:spacing w:line="276" w:lineRule="auto"/>
        <w:ind w:left="720" w:firstLine="135"/>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1364</w:t>
      </w:r>
      <w:r w:rsidRPr="00C31807">
        <w:rPr>
          <w:rFonts w:cs="B Lotus"/>
          <w:sz w:val="28"/>
          <w:szCs w:val="28"/>
        </w:rPr>
        <w:t></w:t>
      </w:r>
    </w:p>
    <w:p w:rsidR="003B316A" w:rsidRPr="00C31807" w:rsidRDefault="00681BB5" w:rsidP="00F617B0">
      <w:pPr>
        <w:pStyle w:val="NoSpacing"/>
        <w:spacing w:line="276" w:lineRule="auto"/>
        <w:ind w:left="720" w:firstLine="135"/>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احمد</w:t>
      </w:r>
      <w:r w:rsidRPr="00C31807">
        <w:rPr>
          <w:rFonts w:cs="B Lotus"/>
          <w:sz w:val="28"/>
          <w:szCs w:val="28"/>
          <w:rtl/>
        </w:rPr>
        <w:t xml:space="preserve"> </w:t>
      </w:r>
      <w:r w:rsidRPr="00C31807">
        <w:rPr>
          <w:rFonts w:cs="B Lotus" w:hint="cs"/>
          <w:sz w:val="28"/>
          <w:szCs w:val="28"/>
          <w:rtl/>
        </w:rPr>
        <w:t>جواد</w:t>
      </w:r>
      <w:r w:rsidRPr="00C31807">
        <w:rPr>
          <w:rFonts w:cs="B Lotus"/>
          <w:sz w:val="28"/>
          <w:szCs w:val="28"/>
          <w:rtl/>
        </w:rPr>
        <w:t xml:space="preserve"> </w:t>
      </w:r>
      <w:r w:rsidRPr="00C31807">
        <w:rPr>
          <w:rFonts w:cs="B Lotus" w:hint="cs"/>
          <w:sz w:val="28"/>
          <w:szCs w:val="28"/>
          <w:rtl/>
        </w:rPr>
        <w:t>احمدی</w:t>
      </w:r>
      <w:r w:rsidRPr="00C31807">
        <w:rPr>
          <w:rFonts w:cs="B Lotus"/>
          <w:sz w:val="28"/>
          <w:szCs w:val="28"/>
          <w:rtl/>
        </w:rPr>
        <w:t xml:space="preserve"> </w:t>
      </w:r>
      <w:r w:rsidRPr="00C31807">
        <w:rPr>
          <w:rFonts w:cs="B Lotus" w:hint="cs"/>
          <w:sz w:val="28"/>
          <w:szCs w:val="28"/>
          <w:rtl/>
        </w:rPr>
        <w:t>فقیه</w:t>
      </w:r>
      <w:r w:rsidRPr="00C31807">
        <w:rPr>
          <w:rFonts w:cs="B Lotus"/>
          <w:sz w:val="28"/>
          <w:szCs w:val="28"/>
          <w:rtl/>
        </w:rPr>
        <w:t xml:space="preserve"> </w:t>
      </w:r>
      <w:r w:rsidRPr="00C31807">
        <w:rPr>
          <w:rFonts w:cs="B Lotus" w:hint="cs"/>
          <w:sz w:val="28"/>
          <w:szCs w:val="28"/>
          <w:rtl/>
        </w:rPr>
        <w:t>یزدی</w:t>
      </w:r>
    </w:p>
    <w:p w:rsidR="003B316A" w:rsidRPr="00C31807" w:rsidRDefault="00681BB5" w:rsidP="00F617B0">
      <w:pPr>
        <w:pStyle w:val="NoSpacing"/>
        <w:spacing w:line="276" w:lineRule="auto"/>
        <w:ind w:left="720" w:firstLine="135"/>
        <w:rPr>
          <w:rFonts w:cs="B Lotus"/>
          <w:sz w:val="28"/>
          <w:szCs w:val="28"/>
          <w:rtl/>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Pr>
        <w:t></w:t>
      </w:r>
    </w:p>
    <w:p w:rsidR="003B316A" w:rsidRPr="00C31807" w:rsidRDefault="00681BB5" w:rsidP="00F617B0">
      <w:pPr>
        <w:pStyle w:val="NoSpacing"/>
        <w:spacing w:line="276" w:lineRule="auto"/>
        <w:ind w:left="720" w:firstLine="135"/>
        <w:rPr>
          <w:rFonts w:cs="B Lotus"/>
          <w:sz w:val="28"/>
          <w:szCs w:val="28"/>
          <w:rtl/>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تحقیق</w:t>
      </w:r>
      <w:r w:rsidRPr="00C31807">
        <w:rPr>
          <w:rFonts w:cs="B Lotus"/>
          <w:sz w:val="28"/>
          <w:szCs w:val="28"/>
          <w:rtl/>
        </w:rPr>
        <w:t xml:space="preserve"> </w:t>
      </w:r>
      <w:r w:rsidRPr="00C31807">
        <w:rPr>
          <w:rFonts w:cs="B Lotus" w:hint="cs"/>
          <w:sz w:val="28"/>
          <w:szCs w:val="28"/>
          <w:rtl/>
        </w:rPr>
        <w:t>پیرامون</w:t>
      </w:r>
      <w:r w:rsidRPr="00C31807">
        <w:rPr>
          <w:rFonts w:cs="B Lotus"/>
          <w:sz w:val="28"/>
          <w:szCs w:val="28"/>
          <w:rtl/>
        </w:rPr>
        <w:t xml:space="preserve"> </w:t>
      </w:r>
      <w:r w:rsidRPr="00C31807">
        <w:rPr>
          <w:rFonts w:cs="B Lotus" w:hint="cs"/>
          <w:sz w:val="28"/>
          <w:szCs w:val="28"/>
          <w:rtl/>
        </w:rPr>
        <w:t>فقه،</w:t>
      </w:r>
      <w:r w:rsidRPr="00C31807">
        <w:rPr>
          <w:rFonts w:cs="B Lotus"/>
          <w:sz w:val="28"/>
          <w:szCs w:val="28"/>
          <w:rtl/>
        </w:rPr>
        <w:t xml:space="preserve"> </w:t>
      </w:r>
      <w:r w:rsidRPr="00C31807">
        <w:rPr>
          <w:rFonts w:cs="B Lotus" w:hint="cs"/>
          <w:sz w:val="28"/>
          <w:szCs w:val="28"/>
          <w:rtl/>
        </w:rPr>
        <w:t>آیات</w:t>
      </w:r>
      <w:r w:rsidRPr="00C31807">
        <w:rPr>
          <w:rFonts w:cs="B Lotus"/>
          <w:sz w:val="28"/>
          <w:szCs w:val="28"/>
          <w:rtl/>
        </w:rPr>
        <w:t xml:space="preserve"> </w:t>
      </w:r>
      <w:r w:rsidRPr="00C31807">
        <w:rPr>
          <w:rFonts w:cs="B Lotus" w:hint="cs"/>
          <w:sz w:val="28"/>
          <w:szCs w:val="28"/>
          <w:rtl/>
        </w:rPr>
        <w:t>الاحكام</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اسباب</w:t>
      </w:r>
      <w:r w:rsidRPr="00C31807">
        <w:rPr>
          <w:rFonts w:cs="B Lotus"/>
          <w:sz w:val="28"/>
          <w:szCs w:val="28"/>
          <w:rtl/>
        </w:rPr>
        <w:t xml:space="preserve"> </w:t>
      </w:r>
      <w:r w:rsidRPr="00C31807">
        <w:rPr>
          <w:rFonts w:cs="B Lotus" w:hint="cs"/>
          <w:sz w:val="28"/>
          <w:szCs w:val="28"/>
          <w:rtl/>
        </w:rPr>
        <w:t>نزول</w:t>
      </w:r>
      <w:r w:rsidRPr="00C31807">
        <w:rPr>
          <w:rFonts w:cs="B Lotus"/>
          <w:sz w:val="28"/>
          <w:szCs w:val="28"/>
          <w:rtl/>
        </w:rPr>
        <w:t xml:space="preserve"> </w:t>
      </w:r>
      <w:r w:rsidRPr="00C31807">
        <w:rPr>
          <w:rFonts w:cs="B Lotus" w:hint="cs"/>
          <w:sz w:val="28"/>
          <w:szCs w:val="28"/>
          <w:rtl/>
        </w:rPr>
        <w:t>آنها،</w:t>
      </w:r>
      <w:r w:rsidRPr="00C31807">
        <w:rPr>
          <w:rFonts w:cs="B Lotus"/>
          <w:sz w:val="28"/>
          <w:szCs w:val="28"/>
          <w:rtl/>
        </w:rPr>
        <w:t xml:space="preserve"> </w:t>
      </w:r>
      <w:r w:rsidRPr="00C31807">
        <w:rPr>
          <w:rFonts w:cs="B Lotus" w:hint="cs"/>
          <w:sz w:val="28"/>
          <w:szCs w:val="28"/>
          <w:rtl/>
        </w:rPr>
        <w:t>تنظیم</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تفسیر</w:t>
      </w:r>
      <w:r w:rsidRPr="00C31807">
        <w:rPr>
          <w:rFonts w:cs="B Lotus"/>
          <w:sz w:val="28"/>
          <w:szCs w:val="28"/>
          <w:rtl/>
        </w:rPr>
        <w:t xml:space="preserve"> </w:t>
      </w:r>
      <w:r w:rsidRPr="00C31807">
        <w:rPr>
          <w:rFonts w:cs="B Lotus" w:hint="cs"/>
          <w:sz w:val="28"/>
          <w:szCs w:val="28"/>
          <w:rtl/>
        </w:rPr>
        <w:t>احادیث</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حل</w:t>
      </w:r>
      <w:r w:rsidRPr="00C31807">
        <w:rPr>
          <w:rFonts w:cs="B Lotus"/>
          <w:sz w:val="28"/>
          <w:szCs w:val="28"/>
          <w:rtl/>
        </w:rPr>
        <w:t xml:space="preserve"> </w:t>
      </w:r>
      <w:r w:rsidRPr="00C31807">
        <w:rPr>
          <w:rFonts w:cs="B Lotus" w:hint="cs"/>
          <w:sz w:val="28"/>
          <w:szCs w:val="28"/>
          <w:rtl/>
        </w:rPr>
        <w:t>تعارض</w:t>
      </w:r>
      <w:r w:rsidRPr="00C31807">
        <w:rPr>
          <w:rFonts w:cs="B Lotus"/>
          <w:sz w:val="28"/>
          <w:szCs w:val="28"/>
          <w:rtl/>
        </w:rPr>
        <w:t xml:space="preserve"> </w:t>
      </w:r>
      <w:r w:rsidRPr="00C31807">
        <w:rPr>
          <w:rFonts w:cs="B Lotus" w:hint="cs"/>
          <w:sz w:val="28"/>
          <w:szCs w:val="28"/>
          <w:rtl/>
        </w:rPr>
        <w:t>آنها</w:t>
      </w:r>
      <w:r w:rsidRPr="00C31807">
        <w:rPr>
          <w:rFonts w:cs="B Lotus"/>
          <w:sz w:val="28"/>
          <w:szCs w:val="28"/>
          <w:rtl/>
        </w:rPr>
        <w:t xml:space="preserve"> </w:t>
      </w:r>
      <w:r w:rsidRPr="00C31807">
        <w:rPr>
          <w:rFonts w:cs="B Lotus" w:hint="cs"/>
          <w:sz w:val="28"/>
          <w:szCs w:val="28"/>
          <w:rtl/>
        </w:rPr>
        <w:t>و</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3B316A" w:rsidRPr="00C31807" w:rsidRDefault="00681BB5" w:rsidP="00F617B0">
      <w:pPr>
        <w:pStyle w:val="NoSpacing"/>
        <w:spacing w:line="276" w:lineRule="auto"/>
        <w:ind w:left="720" w:firstLine="135"/>
        <w:rPr>
          <w:rFonts w:cs="B Lotus"/>
          <w:sz w:val="28"/>
          <w:szCs w:val="28"/>
          <w:rtl/>
        </w:rPr>
      </w:pP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معلم،</w:t>
      </w:r>
      <w:r w:rsidRPr="00C31807">
        <w:rPr>
          <w:rFonts w:cs="B Lotus"/>
          <w:sz w:val="28"/>
          <w:szCs w:val="28"/>
          <w:rtl/>
        </w:rPr>
        <w:t xml:space="preserve"> </w:t>
      </w:r>
      <w:r w:rsidRPr="00C31807">
        <w:rPr>
          <w:rFonts w:cs="B Lotus" w:hint="cs"/>
          <w:sz w:val="28"/>
          <w:szCs w:val="28"/>
          <w:rtl/>
        </w:rPr>
        <w:t>جنب</w:t>
      </w:r>
      <w:r w:rsidRPr="00C31807">
        <w:rPr>
          <w:rFonts w:cs="B Lotus"/>
          <w:sz w:val="28"/>
          <w:szCs w:val="28"/>
          <w:rtl/>
        </w:rPr>
        <w:t xml:space="preserve"> </w:t>
      </w:r>
      <w:r w:rsidRPr="00C31807">
        <w:rPr>
          <w:rFonts w:cs="B Lotus" w:hint="cs"/>
          <w:sz w:val="28"/>
          <w:szCs w:val="28"/>
          <w:rtl/>
        </w:rPr>
        <w:t>بیت</w:t>
      </w:r>
      <w:r w:rsidRPr="00C31807">
        <w:rPr>
          <w:rFonts w:cs="B Lotus"/>
          <w:sz w:val="28"/>
          <w:szCs w:val="28"/>
          <w:rtl/>
        </w:rPr>
        <w:t xml:space="preserve"> </w:t>
      </w:r>
      <w:r w:rsidRPr="00C31807">
        <w:rPr>
          <w:rFonts w:cs="B Lotus" w:hint="cs"/>
          <w:sz w:val="28"/>
          <w:szCs w:val="28"/>
          <w:rtl/>
        </w:rPr>
        <w:t>امام</w:t>
      </w:r>
      <w:r w:rsidRPr="00C31807">
        <w:rPr>
          <w:rFonts w:cs="B Lotus"/>
          <w:sz w:val="28"/>
          <w:szCs w:val="28"/>
          <w:rtl/>
        </w:rPr>
        <w:t xml:space="preserve"> (</w:t>
      </w:r>
      <w:r w:rsidRPr="00C31807">
        <w:rPr>
          <w:rFonts w:cs="B Lotus" w:hint="cs"/>
          <w:sz w:val="28"/>
          <w:szCs w:val="28"/>
          <w:rtl/>
        </w:rPr>
        <w:t>ره</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w:t>
      </w:r>
      <w:r w:rsidRPr="00C31807">
        <w:rPr>
          <w:rFonts w:cs="B Lotus" w:hint="cs"/>
          <w:sz w:val="28"/>
          <w:szCs w:val="28"/>
          <w:rtl/>
        </w:rPr>
        <w:t>جوادیه،</w:t>
      </w:r>
      <w:r w:rsidRPr="00C31807">
        <w:rPr>
          <w:rFonts w:cs="B Lotus"/>
          <w:sz w:val="28"/>
          <w:szCs w:val="28"/>
          <w:rtl/>
        </w:rPr>
        <w:t xml:space="preserve"> 8 </w:t>
      </w:r>
      <w:r w:rsidRPr="00C31807">
        <w:rPr>
          <w:rFonts w:cs="B Lotus" w:hint="cs"/>
          <w:sz w:val="28"/>
          <w:szCs w:val="28"/>
          <w:rtl/>
        </w:rPr>
        <w:t>متری</w:t>
      </w:r>
      <w:r w:rsidRPr="00C31807">
        <w:rPr>
          <w:rFonts w:cs="B Lotus"/>
          <w:sz w:val="28"/>
          <w:szCs w:val="28"/>
          <w:rtl/>
        </w:rPr>
        <w:t xml:space="preserve"> </w:t>
      </w:r>
      <w:r w:rsidRPr="00C31807">
        <w:rPr>
          <w:rFonts w:cs="B Lotus" w:hint="cs"/>
          <w:sz w:val="28"/>
          <w:szCs w:val="28"/>
          <w:rtl/>
        </w:rPr>
        <w:t>اول،</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15</w:t>
      </w:r>
      <w:r w:rsidRPr="00C31807">
        <w:rPr>
          <w:rFonts w:cs="B Lotus"/>
          <w:sz w:val="28"/>
          <w:szCs w:val="28"/>
        </w:rPr>
        <w:t></w:t>
      </w:r>
      <w:r w:rsidRPr="00C31807">
        <w:rPr>
          <w:rFonts w:cs="B Lotus" w:hint="cs"/>
          <w:sz w:val="28"/>
          <w:szCs w:val="28"/>
          <w:rtl/>
        </w:rPr>
        <w:t>تلفن</w:t>
      </w:r>
      <w:r w:rsidRPr="00C31807">
        <w:rPr>
          <w:rFonts w:cs="B Lotus"/>
          <w:sz w:val="28"/>
          <w:szCs w:val="28"/>
          <w:rtl/>
        </w:rPr>
        <w:t>: 7733200</w:t>
      </w:r>
      <w:r w:rsidRPr="00C31807">
        <w:rPr>
          <w:rFonts w:cs="B Lotus"/>
          <w:sz w:val="28"/>
          <w:szCs w:val="28"/>
        </w:rPr>
        <w:t></w:t>
      </w:r>
    </w:p>
    <w:p w:rsidR="00681BB5" w:rsidRPr="00C31807" w:rsidRDefault="00681BB5" w:rsidP="00F617B0">
      <w:pPr>
        <w:pStyle w:val="NoSpacing"/>
        <w:spacing w:line="276" w:lineRule="auto"/>
        <w:ind w:left="720" w:firstLine="135"/>
        <w:rPr>
          <w:rFonts w:cs="B Lotus"/>
          <w:sz w:val="28"/>
          <w:szCs w:val="28"/>
          <w:rtl/>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3B316A" w:rsidRPr="00C31807">
        <w:rPr>
          <w:rFonts w:cs="B Lotus" w:hint="cs"/>
          <w:sz w:val="28"/>
          <w:szCs w:val="28"/>
          <w:rtl/>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مجمع</w:t>
      </w:r>
      <w:r w:rsidRPr="00C31807">
        <w:rPr>
          <w:rFonts w:cs="B Lotus"/>
          <w:b/>
          <w:bCs/>
          <w:sz w:val="24"/>
          <w:szCs w:val="24"/>
          <w:rtl/>
        </w:rPr>
        <w:t xml:space="preserve"> </w:t>
      </w:r>
      <w:r w:rsidRPr="00C31807">
        <w:rPr>
          <w:rFonts w:cs="B Lotus" w:hint="cs"/>
          <w:b/>
          <w:bCs/>
          <w:sz w:val="24"/>
          <w:szCs w:val="24"/>
          <w:rtl/>
        </w:rPr>
        <w:t>احیای</w:t>
      </w:r>
      <w:r w:rsidRPr="00C31807">
        <w:rPr>
          <w:rFonts w:cs="B Lotus"/>
          <w:b/>
          <w:bCs/>
          <w:sz w:val="24"/>
          <w:szCs w:val="24"/>
          <w:rtl/>
        </w:rPr>
        <w:t xml:space="preserve"> </w:t>
      </w:r>
      <w:r w:rsidRPr="00C31807">
        <w:rPr>
          <w:rFonts w:cs="B Lotus" w:hint="cs"/>
          <w:b/>
          <w:bCs/>
          <w:sz w:val="24"/>
          <w:szCs w:val="24"/>
          <w:rtl/>
        </w:rPr>
        <w:t>فرهنگ</w:t>
      </w:r>
      <w:r w:rsidRPr="00C31807">
        <w:rPr>
          <w:rFonts w:cs="B Lotus"/>
          <w:b/>
          <w:bCs/>
          <w:sz w:val="24"/>
          <w:szCs w:val="24"/>
          <w:rtl/>
        </w:rPr>
        <w:t xml:space="preserve"> </w:t>
      </w:r>
      <w:r w:rsidRPr="00C31807">
        <w:rPr>
          <w:rFonts w:cs="B Lotus" w:hint="cs"/>
          <w:b/>
          <w:bCs/>
          <w:sz w:val="24"/>
          <w:szCs w:val="24"/>
          <w:rtl/>
        </w:rPr>
        <w:t>اسلامی</w:t>
      </w:r>
      <w:r w:rsidRPr="00C31807">
        <w:rPr>
          <w:rFonts w:cs="B Lotus"/>
          <w:b/>
          <w:bCs/>
          <w:sz w:val="24"/>
          <w:szCs w:val="24"/>
        </w:rPr>
        <w:t></w:t>
      </w:r>
    </w:p>
    <w:p w:rsidR="007163A8"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1367</w:t>
      </w:r>
      <w:r w:rsidRPr="00C31807">
        <w:rPr>
          <w:rFonts w:cs="B Lotus"/>
          <w:sz w:val="28"/>
          <w:szCs w:val="28"/>
        </w:rPr>
        <w:t></w:t>
      </w:r>
    </w:p>
    <w:p w:rsidR="007163A8"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علی</w:t>
      </w:r>
      <w:r w:rsidRPr="00C31807">
        <w:rPr>
          <w:rFonts w:cs="B Lotus"/>
          <w:sz w:val="28"/>
          <w:szCs w:val="28"/>
          <w:rtl/>
        </w:rPr>
        <w:t xml:space="preserve"> </w:t>
      </w:r>
      <w:r w:rsidRPr="00C31807">
        <w:rPr>
          <w:rFonts w:cs="B Lotus" w:hint="cs"/>
          <w:sz w:val="28"/>
          <w:szCs w:val="28"/>
          <w:rtl/>
        </w:rPr>
        <w:t>آل</w:t>
      </w:r>
      <w:r w:rsidRPr="00C31807">
        <w:rPr>
          <w:rFonts w:cs="B Lotus"/>
          <w:sz w:val="28"/>
          <w:szCs w:val="28"/>
          <w:rtl/>
        </w:rPr>
        <w:t xml:space="preserve"> </w:t>
      </w:r>
      <w:r w:rsidRPr="00C31807">
        <w:rPr>
          <w:rFonts w:cs="B Lotus" w:hint="cs"/>
          <w:sz w:val="28"/>
          <w:szCs w:val="28"/>
          <w:rtl/>
        </w:rPr>
        <w:t xml:space="preserve">كوثر </w:t>
      </w:r>
    </w:p>
    <w:p w:rsidR="007163A8" w:rsidRPr="00C31807" w:rsidRDefault="00681BB5" w:rsidP="00F617B0">
      <w:pPr>
        <w:pStyle w:val="NoSpacing"/>
        <w:spacing w:line="276" w:lineRule="auto"/>
        <w:ind w:left="360" w:firstLine="360"/>
        <w:rPr>
          <w:rFonts w:cs="B Lotus"/>
          <w:sz w:val="28"/>
          <w:szCs w:val="28"/>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p>
    <w:p w:rsidR="007163A8" w:rsidRPr="00C31807" w:rsidRDefault="00681BB5" w:rsidP="00F617B0">
      <w:pPr>
        <w:pStyle w:val="NoSpacing"/>
        <w:spacing w:line="276" w:lineRule="auto"/>
        <w:ind w:left="360" w:firstLine="360"/>
        <w:rPr>
          <w:rFonts w:cs="B Lotus"/>
          <w:sz w:val="28"/>
          <w:szCs w:val="28"/>
        </w:rPr>
      </w:pPr>
      <w:r w:rsidRPr="00C31807">
        <w:rPr>
          <w:rFonts w:cs="B Lotus"/>
          <w:sz w:val="28"/>
          <w:szCs w:val="28"/>
        </w:rPr>
        <w:t></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فضائل</w:t>
      </w:r>
      <w:r w:rsidRPr="00C31807">
        <w:rPr>
          <w:rFonts w:cs="B Lotus"/>
          <w:sz w:val="28"/>
          <w:szCs w:val="28"/>
          <w:rtl/>
        </w:rPr>
        <w:t xml:space="preserve"> </w:t>
      </w:r>
      <w:r w:rsidRPr="00C31807">
        <w:rPr>
          <w:rFonts w:cs="B Lotus" w:hint="cs"/>
          <w:sz w:val="28"/>
          <w:szCs w:val="28"/>
          <w:rtl/>
        </w:rPr>
        <w:t>اهل</w:t>
      </w:r>
      <w:r w:rsidRPr="00C31807">
        <w:rPr>
          <w:rFonts w:cs="B Lotus"/>
          <w:sz w:val="28"/>
          <w:szCs w:val="28"/>
          <w:rtl/>
        </w:rPr>
        <w:t xml:space="preserve"> </w:t>
      </w:r>
      <w:r w:rsidRPr="00C31807">
        <w:rPr>
          <w:rFonts w:cs="B Lotus" w:hint="cs"/>
          <w:sz w:val="28"/>
          <w:szCs w:val="28"/>
          <w:rtl/>
        </w:rPr>
        <w:t>بیت</w:t>
      </w:r>
      <w:r w:rsidRPr="00C31807">
        <w:rPr>
          <w:rFonts w:cs="B Lotus"/>
          <w:sz w:val="28"/>
          <w:szCs w:val="28"/>
          <w:rtl/>
        </w:rPr>
        <w:t>(</w:t>
      </w:r>
      <w:r w:rsidRPr="00C31807">
        <w:rPr>
          <w:rFonts w:cs="B Lotus" w:hint="cs"/>
          <w:sz w:val="28"/>
          <w:szCs w:val="28"/>
          <w:rtl/>
        </w:rPr>
        <w:t>ع</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تفسیر</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حدیث،</w:t>
      </w:r>
      <w:r w:rsidRPr="00C31807">
        <w:rPr>
          <w:rFonts w:cs="B Lotus"/>
          <w:sz w:val="28"/>
          <w:szCs w:val="28"/>
          <w:rtl/>
        </w:rPr>
        <w:t xml:space="preserve"> </w:t>
      </w:r>
      <w:r w:rsidRPr="00C31807">
        <w:rPr>
          <w:rFonts w:cs="B Lotus" w:hint="cs"/>
          <w:sz w:val="28"/>
          <w:szCs w:val="28"/>
          <w:rtl/>
        </w:rPr>
        <w:t>تاریخ</w:t>
      </w:r>
      <w:r w:rsidRPr="00C31807">
        <w:rPr>
          <w:rFonts w:cs="B Lotus"/>
          <w:sz w:val="28"/>
          <w:szCs w:val="28"/>
          <w:rtl/>
        </w:rPr>
        <w:t xml:space="preserve"> </w:t>
      </w:r>
      <w:r w:rsidRPr="00C31807">
        <w:rPr>
          <w:rFonts w:cs="B Lotus" w:hint="cs"/>
          <w:sz w:val="28"/>
          <w:szCs w:val="28"/>
          <w:rtl/>
        </w:rPr>
        <w:t>اسلام،</w:t>
      </w:r>
      <w:r w:rsidRPr="00C31807">
        <w:rPr>
          <w:rFonts w:cs="B Lotus"/>
          <w:sz w:val="28"/>
          <w:szCs w:val="28"/>
          <w:rtl/>
        </w:rPr>
        <w:t xml:space="preserve"> </w:t>
      </w:r>
      <w:r w:rsidRPr="00C31807">
        <w:rPr>
          <w:rFonts w:cs="B Lotus" w:hint="cs"/>
          <w:sz w:val="28"/>
          <w:szCs w:val="28"/>
          <w:rtl/>
        </w:rPr>
        <w:t>رجال</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تراجم</w:t>
      </w:r>
      <w:r w:rsidRPr="00C31807">
        <w:rPr>
          <w:rFonts w:cs="B Lotus"/>
          <w:sz w:val="28"/>
          <w:szCs w:val="28"/>
        </w:rPr>
        <w:t></w:t>
      </w:r>
    </w:p>
    <w:p w:rsidR="007163A8" w:rsidRPr="00C31807" w:rsidRDefault="00681BB5" w:rsidP="00F617B0">
      <w:pPr>
        <w:pStyle w:val="NoSpacing"/>
        <w:spacing w:line="276" w:lineRule="auto"/>
        <w:ind w:left="720" w:firstLine="0"/>
        <w:rPr>
          <w:rFonts w:cs="B Lotus"/>
          <w:sz w:val="28"/>
          <w:szCs w:val="28"/>
        </w:rPr>
      </w:pPr>
      <w:r w:rsidRPr="00C31807">
        <w:rPr>
          <w:rFonts w:cs="B Lotus" w:hint="cs"/>
          <w:sz w:val="28"/>
          <w:szCs w:val="28"/>
          <w:rtl/>
        </w:rPr>
        <w:t>نشانی</w:t>
      </w:r>
      <w:r w:rsidRPr="00C31807">
        <w:rPr>
          <w:rFonts w:cs="B Lotus"/>
          <w:sz w:val="28"/>
          <w:szCs w:val="28"/>
          <w:rtl/>
        </w:rPr>
        <w:t xml:space="preserve">: 30 </w:t>
      </w:r>
      <w:r w:rsidRPr="00C31807">
        <w:rPr>
          <w:rFonts w:cs="B Lotus" w:hint="cs"/>
          <w:sz w:val="28"/>
          <w:szCs w:val="28"/>
          <w:rtl/>
        </w:rPr>
        <w:t>متری</w:t>
      </w:r>
      <w:r w:rsidRPr="00C31807">
        <w:rPr>
          <w:rFonts w:cs="B Lotus"/>
          <w:sz w:val="28"/>
          <w:szCs w:val="28"/>
          <w:rtl/>
        </w:rPr>
        <w:t xml:space="preserve"> </w:t>
      </w:r>
      <w:r w:rsidRPr="00C31807">
        <w:rPr>
          <w:rFonts w:cs="B Lotus" w:hint="cs"/>
          <w:sz w:val="28"/>
          <w:szCs w:val="28"/>
          <w:rtl/>
        </w:rPr>
        <w:t>هنرستان،</w:t>
      </w:r>
      <w:r w:rsidRPr="00C31807">
        <w:rPr>
          <w:rFonts w:cs="B Lotus"/>
          <w:sz w:val="28"/>
          <w:szCs w:val="28"/>
          <w:rtl/>
        </w:rPr>
        <w:t xml:space="preserve"> 18 </w:t>
      </w:r>
      <w:r w:rsidRPr="00C31807">
        <w:rPr>
          <w:rFonts w:cs="B Lotus" w:hint="cs"/>
          <w:sz w:val="28"/>
          <w:szCs w:val="28"/>
          <w:rtl/>
        </w:rPr>
        <w:t>متری</w:t>
      </w:r>
      <w:r w:rsidRPr="00C31807">
        <w:rPr>
          <w:rFonts w:cs="B Lotus"/>
          <w:sz w:val="28"/>
          <w:szCs w:val="28"/>
          <w:rtl/>
        </w:rPr>
        <w:t xml:space="preserve"> </w:t>
      </w:r>
      <w:r w:rsidRPr="00C31807">
        <w:rPr>
          <w:rFonts w:cs="B Lotus" w:hint="cs"/>
          <w:sz w:val="28"/>
          <w:szCs w:val="28"/>
          <w:rtl/>
        </w:rPr>
        <w:t>میرزا</w:t>
      </w:r>
      <w:r w:rsidRPr="00C31807">
        <w:rPr>
          <w:rFonts w:cs="B Lotus"/>
          <w:sz w:val="28"/>
          <w:szCs w:val="28"/>
          <w:rtl/>
        </w:rPr>
        <w:t xml:space="preserve"> </w:t>
      </w:r>
      <w:r w:rsidRPr="00C31807">
        <w:rPr>
          <w:rFonts w:cs="B Lotus" w:hint="cs"/>
          <w:sz w:val="28"/>
          <w:szCs w:val="28"/>
          <w:rtl/>
        </w:rPr>
        <w:t>كوچك</w:t>
      </w:r>
      <w:r w:rsidRPr="00C31807">
        <w:rPr>
          <w:rFonts w:cs="B Lotus"/>
          <w:sz w:val="28"/>
          <w:szCs w:val="28"/>
          <w:rtl/>
        </w:rPr>
        <w:t xml:space="preserve"> </w:t>
      </w:r>
      <w:r w:rsidRPr="00C31807">
        <w:rPr>
          <w:rFonts w:cs="B Lotus" w:hint="cs"/>
          <w:sz w:val="28"/>
          <w:szCs w:val="28"/>
          <w:rtl/>
        </w:rPr>
        <w:t>خان،</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w:t>
      </w:r>
      <w:r w:rsidRPr="00C31807">
        <w:rPr>
          <w:rFonts w:cs="B Lotus" w:hint="cs"/>
          <w:sz w:val="28"/>
          <w:szCs w:val="28"/>
          <w:rtl/>
        </w:rPr>
        <w:t>شهید</w:t>
      </w:r>
      <w:r w:rsidRPr="00C31807">
        <w:rPr>
          <w:rFonts w:cs="B Lotus"/>
          <w:sz w:val="28"/>
          <w:szCs w:val="28"/>
          <w:rtl/>
        </w:rPr>
        <w:t xml:space="preserve"> </w:t>
      </w:r>
      <w:r w:rsidRPr="00C31807">
        <w:rPr>
          <w:rFonts w:cs="B Lotus" w:hint="cs"/>
          <w:sz w:val="28"/>
          <w:szCs w:val="28"/>
          <w:rtl/>
        </w:rPr>
        <w:t>اسماعیل</w:t>
      </w:r>
      <w:r w:rsidRPr="00C31807">
        <w:rPr>
          <w:rFonts w:cs="B Lotus"/>
          <w:sz w:val="28"/>
          <w:szCs w:val="28"/>
          <w:rtl/>
        </w:rPr>
        <w:t xml:space="preserve"> </w:t>
      </w:r>
      <w:r w:rsidRPr="00C31807">
        <w:rPr>
          <w:rFonts w:cs="B Lotus" w:hint="cs"/>
          <w:sz w:val="28"/>
          <w:szCs w:val="28"/>
          <w:rtl/>
        </w:rPr>
        <w:t>فضلی</w:t>
      </w:r>
      <w:r w:rsidRPr="00C31807">
        <w:rPr>
          <w:rFonts w:cs="B Lotus"/>
          <w:sz w:val="28"/>
          <w:szCs w:val="28"/>
          <w:rtl/>
        </w:rPr>
        <w:t xml:space="preserve"> </w:t>
      </w:r>
      <w:r w:rsidRPr="00C31807">
        <w:rPr>
          <w:rFonts w:cs="B Lotus" w:hint="cs"/>
          <w:sz w:val="28"/>
          <w:szCs w:val="28"/>
          <w:rtl/>
        </w:rPr>
        <w:t>زاده،</w:t>
      </w:r>
      <w:r w:rsidRPr="00C31807">
        <w:rPr>
          <w:rFonts w:cs="B Lotus"/>
          <w:sz w:val="28"/>
          <w:szCs w:val="28"/>
          <w:rtl/>
        </w:rPr>
        <w:t xml:space="preserve"> </w:t>
      </w:r>
      <w:r w:rsidRPr="00C31807">
        <w:rPr>
          <w:rFonts w:cs="B Lotus" w:hint="cs"/>
          <w:sz w:val="28"/>
          <w:szCs w:val="28"/>
          <w:rtl/>
        </w:rPr>
        <w:t>جنب</w:t>
      </w:r>
      <w:r w:rsidRPr="00C31807">
        <w:rPr>
          <w:rFonts w:cs="B Lotus"/>
          <w:sz w:val="28"/>
          <w:szCs w:val="28"/>
          <w:rtl/>
        </w:rPr>
        <w:t xml:space="preserve"> </w:t>
      </w:r>
      <w:r w:rsidRPr="00C31807">
        <w:rPr>
          <w:rFonts w:cs="B Lotus" w:hint="cs"/>
          <w:sz w:val="28"/>
          <w:szCs w:val="28"/>
          <w:rtl/>
        </w:rPr>
        <w:t>محضر</w:t>
      </w:r>
      <w:r w:rsidRPr="00C31807">
        <w:rPr>
          <w:rFonts w:cs="B Lotus"/>
          <w:sz w:val="28"/>
          <w:szCs w:val="28"/>
          <w:rtl/>
        </w:rPr>
        <w:t xml:space="preserve"> </w:t>
      </w:r>
      <w:r w:rsidRPr="00C31807">
        <w:rPr>
          <w:rFonts w:cs="B Lotus" w:hint="cs"/>
          <w:sz w:val="28"/>
          <w:szCs w:val="28"/>
          <w:rtl/>
        </w:rPr>
        <w:t>ازدواج</w:t>
      </w:r>
      <w:r w:rsidR="007163A8" w:rsidRPr="00C31807">
        <w:rPr>
          <w:rFonts w:cs="B Lotus" w:hint="cs"/>
          <w:sz w:val="28"/>
          <w:szCs w:val="28"/>
          <w:rtl/>
          <w:lang w:bidi="fa-IR"/>
        </w:rPr>
        <w:t>،</w:t>
      </w:r>
      <w:r w:rsidRPr="00C31807">
        <w:rPr>
          <w:rFonts w:cs="B Lotus"/>
          <w:sz w:val="28"/>
          <w:szCs w:val="28"/>
        </w:rPr>
        <w:t></w:t>
      </w:r>
      <w:r w:rsidRPr="00C31807">
        <w:rPr>
          <w:rFonts w:cs="B Lotus" w:hint="cs"/>
          <w:sz w:val="28"/>
          <w:szCs w:val="28"/>
          <w:rtl/>
        </w:rPr>
        <w:t>تلفن</w:t>
      </w:r>
      <w:r w:rsidRPr="00C31807">
        <w:rPr>
          <w:rFonts w:cs="B Lotus"/>
          <w:sz w:val="28"/>
          <w:szCs w:val="28"/>
          <w:rtl/>
        </w:rPr>
        <w:t>: 7730981</w:t>
      </w:r>
    </w:p>
    <w:p w:rsidR="00681BB5" w:rsidRPr="00C31807" w:rsidRDefault="00681BB5" w:rsidP="00F617B0">
      <w:pPr>
        <w:pStyle w:val="NoSpacing"/>
        <w:spacing w:line="276" w:lineRule="auto"/>
        <w:ind w:left="360" w:firstLine="360"/>
        <w:rPr>
          <w:rFonts w:cs="B Lotus"/>
          <w:sz w:val="28"/>
          <w:szCs w:val="28"/>
        </w:rPr>
      </w:pPr>
      <w:r w:rsidRPr="00C31807">
        <w:rPr>
          <w:rFonts w:cs="B Lotus"/>
          <w:sz w:val="28"/>
          <w:szCs w:val="28"/>
        </w:rPr>
        <w:t></w:t>
      </w: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مجمع</w:t>
      </w:r>
      <w:r w:rsidRPr="00C31807">
        <w:rPr>
          <w:rFonts w:cs="B Lotus"/>
          <w:b/>
          <w:bCs/>
          <w:sz w:val="24"/>
          <w:szCs w:val="24"/>
          <w:rtl/>
        </w:rPr>
        <w:t xml:space="preserve"> </w:t>
      </w:r>
      <w:r w:rsidRPr="00C31807">
        <w:rPr>
          <w:rFonts w:cs="B Lotus" w:hint="cs"/>
          <w:b/>
          <w:bCs/>
          <w:sz w:val="24"/>
          <w:szCs w:val="24"/>
          <w:rtl/>
        </w:rPr>
        <w:t>جهانی</w:t>
      </w:r>
      <w:r w:rsidRPr="00C31807">
        <w:rPr>
          <w:rFonts w:cs="B Lotus"/>
          <w:b/>
          <w:bCs/>
          <w:sz w:val="24"/>
          <w:szCs w:val="24"/>
          <w:rtl/>
        </w:rPr>
        <w:t xml:space="preserve"> </w:t>
      </w:r>
      <w:r w:rsidRPr="00C31807">
        <w:rPr>
          <w:rFonts w:cs="B Lotus" w:hint="cs"/>
          <w:b/>
          <w:bCs/>
          <w:sz w:val="24"/>
          <w:szCs w:val="24"/>
          <w:rtl/>
        </w:rPr>
        <w:t>اهل</w:t>
      </w:r>
      <w:r w:rsidRPr="00C31807">
        <w:rPr>
          <w:rFonts w:cs="B Lotus"/>
          <w:b/>
          <w:bCs/>
          <w:sz w:val="24"/>
          <w:szCs w:val="24"/>
          <w:rtl/>
        </w:rPr>
        <w:t xml:space="preserve"> </w:t>
      </w:r>
      <w:r w:rsidRPr="00C31807">
        <w:rPr>
          <w:rFonts w:cs="B Lotus" w:hint="cs"/>
          <w:b/>
          <w:bCs/>
          <w:sz w:val="24"/>
          <w:szCs w:val="24"/>
          <w:rtl/>
        </w:rPr>
        <w:t>بیت</w:t>
      </w:r>
      <w:r w:rsidRPr="00C31807">
        <w:rPr>
          <w:rFonts w:cs="B Lotus"/>
          <w:b/>
          <w:bCs/>
          <w:sz w:val="24"/>
          <w:szCs w:val="24"/>
          <w:rtl/>
        </w:rPr>
        <w:t xml:space="preserve"> </w:t>
      </w:r>
      <w:r w:rsidRPr="00C31807">
        <w:rPr>
          <w:rFonts w:cs="B Lotus" w:hint="cs"/>
          <w:b/>
          <w:bCs/>
          <w:sz w:val="24"/>
          <w:szCs w:val="24"/>
          <w:rtl/>
        </w:rPr>
        <w:t>ـ</w:t>
      </w:r>
      <w:r w:rsidRPr="00C31807">
        <w:rPr>
          <w:rFonts w:cs="B Lotus"/>
          <w:b/>
          <w:bCs/>
          <w:sz w:val="24"/>
          <w:szCs w:val="24"/>
          <w:rtl/>
        </w:rPr>
        <w:t xml:space="preserve"> </w:t>
      </w:r>
      <w:r w:rsidRPr="00C31807">
        <w:rPr>
          <w:rFonts w:cs="B Lotus" w:hint="cs"/>
          <w:b/>
          <w:bCs/>
          <w:sz w:val="24"/>
          <w:szCs w:val="24"/>
          <w:rtl/>
        </w:rPr>
        <w:t>علیهم</w:t>
      </w:r>
      <w:r w:rsidRPr="00C31807">
        <w:rPr>
          <w:rFonts w:cs="B Lotus"/>
          <w:b/>
          <w:bCs/>
          <w:sz w:val="24"/>
          <w:szCs w:val="24"/>
          <w:rtl/>
        </w:rPr>
        <w:t xml:space="preserve"> </w:t>
      </w:r>
      <w:r w:rsidRPr="00C31807">
        <w:rPr>
          <w:rFonts w:cs="B Lotus" w:hint="cs"/>
          <w:b/>
          <w:bCs/>
          <w:sz w:val="24"/>
          <w:szCs w:val="24"/>
          <w:rtl/>
        </w:rPr>
        <w:t>السلام</w:t>
      </w:r>
      <w:r w:rsidRPr="00C31807">
        <w:rPr>
          <w:rFonts w:cs="B Lotus"/>
          <w:b/>
          <w:bCs/>
          <w:sz w:val="24"/>
          <w:szCs w:val="24"/>
          <w:rtl/>
        </w:rPr>
        <w:t xml:space="preserve"> </w:t>
      </w:r>
      <w:r w:rsidRPr="00C31807">
        <w:rPr>
          <w:rFonts w:cs="B Lotus" w:hint="cs"/>
          <w:b/>
          <w:bCs/>
          <w:sz w:val="24"/>
          <w:szCs w:val="24"/>
          <w:rtl/>
        </w:rPr>
        <w:t>ـ</w:t>
      </w:r>
      <w:r w:rsidRPr="00C31807">
        <w:rPr>
          <w:rFonts w:cs="B Lotus"/>
          <w:b/>
          <w:bCs/>
          <w:sz w:val="24"/>
          <w:szCs w:val="24"/>
        </w:rPr>
        <w:t></w:t>
      </w:r>
    </w:p>
    <w:p w:rsidR="007163A8" w:rsidRPr="00C31807" w:rsidRDefault="00681BB5" w:rsidP="00F617B0">
      <w:pPr>
        <w:pStyle w:val="NoSpacing"/>
        <w:spacing w:line="276" w:lineRule="auto"/>
        <w:ind w:left="360" w:firstLine="360"/>
        <w:rPr>
          <w:rFonts w:cs="B Lotus"/>
          <w:sz w:val="28"/>
          <w:szCs w:val="28"/>
          <w:rtl/>
          <w:lang w:bidi="fa-IR"/>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1369</w:t>
      </w:r>
      <w:r w:rsidRPr="00C31807">
        <w:rPr>
          <w:rFonts w:cs="B Lotus"/>
          <w:sz w:val="28"/>
          <w:szCs w:val="28"/>
        </w:rPr>
        <w:t></w:t>
      </w:r>
    </w:p>
    <w:p w:rsidR="007163A8"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محمد</w:t>
      </w:r>
      <w:r w:rsidRPr="00C31807">
        <w:rPr>
          <w:rFonts w:cs="B Lotus"/>
          <w:sz w:val="28"/>
          <w:szCs w:val="28"/>
          <w:rtl/>
        </w:rPr>
        <w:t xml:space="preserve"> </w:t>
      </w:r>
      <w:r w:rsidRPr="00C31807">
        <w:rPr>
          <w:rFonts w:cs="B Lotus" w:hint="cs"/>
          <w:sz w:val="28"/>
          <w:szCs w:val="28"/>
          <w:rtl/>
        </w:rPr>
        <w:t>عرب</w:t>
      </w:r>
      <w:r w:rsidRPr="00C31807">
        <w:rPr>
          <w:rFonts w:cs="B Lotus"/>
          <w:sz w:val="28"/>
          <w:szCs w:val="28"/>
        </w:rPr>
        <w:t></w:t>
      </w:r>
    </w:p>
    <w:p w:rsidR="007163A8" w:rsidRPr="00C31807" w:rsidRDefault="00681BB5" w:rsidP="00F617B0">
      <w:pPr>
        <w:pStyle w:val="NoSpacing"/>
        <w:spacing w:line="276" w:lineRule="auto"/>
        <w:ind w:left="360" w:firstLine="360"/>
        <w:rPr>
          <w:rFonts w:cs="B Lotus"/>
          <w:sz w:val="28"/>
          <w:szCs w:val="28"/>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آموزشی،</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tl/>
        </w:rPr>
        <w:t xml:space="preserve"> </w:t>
      </w:r>
      <w:r w:rsidRPr="00C31807">
        <w:rPr>
          <w:rFonts w:cs="B Lotus" w:hint="cs"/>
          <w:sz w:val="28"/>
          <w:szCs w:val="28"/>
          <w:rtl/>
        </w:rPr>
        <w:t>تولیدی،</w:t>
      </w:r>
      <w:r w:rsidRPr="00C31807">
        <w:rPr>
          <w:rFonts w:cs="B Lotus"/>
          <w:sz w:val="28"/>
          <w:szCs w:val="28"/>
          <w:rtl/>
        </w:rPr>
        <w:t xml:space="preserve"> </w:t>
      </w:r>
      <w:r w:rsidRPr="00C31807">
        <w:rPr>
          <w:rFonts w:cs="B Lotus" w:hint="cs"/>
          <w:sz w:val="28"/>
          <w:szCs w:val="28"/>
          <w:rtl/>
        </w:rPr>
        <w:t>خدماتی</w:t>
      </w:r>
    </w:p>
    <w:p w:rsidR="00681BB5" w:rsidRPr="00C31807" w:rsidRDefault="00681BB5" w:rsidP="00F617B0">
      <w:pPr>
        <w:pStyle w:val="NoSpacing"/>
        <w:spacing w:line="276" w:lineRule="auto"/>
        <w:ind w:left="644" w:firstLine="76"/>
        <w:rPr>
          <w:rFonts w:cs="B Lotus"/>
          <w:sz w:val="28"/>
          <w:szCs w:val="28"/>
        </w:rPr>
      </w:pPr>
      <w:r w:rsidRPr="00C31807">
        <w:rPr>
          <w:rFonts w:cs="B Lotus"/>
          <w:sz w:val="28"/>
          <w:szCs w:val="28"/>
        </w:rPr>
        <w:t></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تحقیق</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زمینه‌های</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معارف</w:t>
      </w:r>
      <w:r w:rsidRPr="00C31807">
        <w:rPr>
          <w:rFonts w:cs="B Lotus"/>
          <w:sz w:val="28"/>
          <w:szCs w:val="28"/>
          <w:rtl/>
        </w:rPr>
        <w:t xml:space="preserve"> </w:t>
      </w:r>
      <w:r w:rsidRPr="00C31807">
        <w:rPr>
          <w:rFonts w:cs="B Lotus" w:hint="cs"/>
          <w:sz w:val="28"/>
          <w:szCs w:val="28"/>
          <w:rtl/>
        </w:rPr>
        <w:t>اسلامی،‌تاریخ،</w:t>
      </w:r>
      <w:r w:rsidRPr="00C31807">
        <w:rPr>
          <w:rFonts w:cs="B Lotus"/>
          <w:sz w:val="28"/>
          <w:szCs w:val="28"/>
          <w:rtl/>
        </w:rPr>
        <w:t xml:space="preserve"> </w:t>
      </w:r>
      <w:r w:rsidRPr="00C31807">
        <w:rPr>
          <w:rFonts w:cs="B Lotus" w:hint="cs"/>
          <w:sz w:val="28"/>
          <w:szCs w:val="28"/>
          <w:rtl/>
        </w:rPr>
        <w:t>سیره</w:t>
      </w:r>
      <w:r w:rsidRPr="00C31807">
        <w:rPr>
          <w:rFonts w:cs="B Lotus"/>
          <w:sz w:val="28"/>
          <w:szCs w:val="28"/>
          <w:rtl/>
        </w:rPr>
        <w:t xml:space="preserve"> </w:t>
      </w:r>
      <w:r w:rsidRPr="00C31807">
        <w:rPr>
          <w:rFonts w:cs="B Lotus" w:hint="cs"/>
          <w:sz w:val="28"/>
          <w:szCs w:val="28"/>
          <w:rtl/>
        </w:rPr>
        <w:t>اهل</w:t>
      </w:r>
      <w:r w:rsidRPr="00C31807">
        <w:rPr>
          <w:rFonts w:cs="B Lotus"/>
          <w:sz w:val="28"/>
          <w:szCs w:val="28"/>
          <w:rtl/>
        </w:rPr>
        <w:t xml:space="preserve"> </w:t>
      </w:r>
      <w:r w:rsidRPr="00C31807">
        <w:rPr>
          <w:rFonts w:cs="B Lotus" w:hint="cs"/>
          <w:sz w:val="28"/>
          <w:szCs w:val="28"/>
          <w:rtl/>
        </w:rPr>
        <w:t>بیت،</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حدیث</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كلام</w:t>
      </w:r>
      <w:r w:rsidRPr="00C31807">
        <w:rPr>
          <w:rFonts w:cs="B Lotus"/>
          <w:sz w:val="28"/>
          <w:szCs w:val="28"/>
          <w:rtl/>
        </w:rPr>
        <w:t xml:space="preserve"> </w:t>
      </w:r>
      <w:r w:rsidRPr="00C31807">
        <w:rPr>
          <w:rFonts w:cs="B Lotus" w:hint="cs"/>
          <w:sz w:val="28"/>
          <w:szCs w:val="28"/>
          <w:rtl/>
        </w:rPr>
        <w:t>ترجمه</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نشر</w:t>
      </w:r>
      <w:r w:rsidRPr="00C31807">
        <w:rPr>
          <w:rFonts w:cs="B Lotus"/>
          <w:sz w:val="28"/>
          <w:szCs w:val="28"/>
          <w:rtl/>
        </w:rPr>
        <w:t xml:space="preserve"> </w:t>
      </w:r>
      <w:r w:rsidRPr="00C31807">
        <w:rPr>
          <w:rFonts w:cs="B Lotus" w:hint="cs"/>
          <w:sz w:val="28"/>
          <w:szCs w:val="28"/>
          <w:rtl/>
        </w:rPr>
        <w:t>كتب</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مجلات</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r w:rsidRPr="00C31807">
        <w:rPr>
          <w:rFonts w:cs="B Lotus" w:hint="cs"/>
          <w:sz w:val="28"/>
          <w:szCs w:val="28"/>
          <w:rtl/>
        </w:rPr>
        <w:t>برگزاری</w:t>
      </w:r>
      <w:r w:rsidRPr="00C31807">
        <w:rPr>
          <w:rFonts w:cs="B Lotus"/>
          <w:sz w:val="28"/>
          <w:szCs w:val="28"/>
          <w:rtl/>
        </w:rPr>
        <w:t xml:space="preserve"> </w:t>
      </w:r>
      <w:r w:rsidRPr="00C31807">
        <w:rPr>
          <w:rFonts w:cs="B Lotus" w:hint="cs"/>
          <w:sz w:val="28"/>
          <w:szCs w:val="28"/>
          <w:rtl/>
        </w:rPr>
        <w:t>مناسبت‌های</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سراسرجهان،</w:t>
      </w:r>
      <w:r w:rsidRPr="00C31807">
        <w:rPr>
          <w:rFonts w:cs="B Lotus"/>
          <w:sz w:val="28"/>
          <w:szCs w:val="28"/>
          <w:rtl/>
        </w:rPr>
        <w:t xml:space="preserve"> </w:t>
      </w:r>
      <w:r w:rsidRPr="00C31807">
        <w:rPr>
          <w:rFonts w:cs="B Lotus" w:hint="cs"/>
          <w:sz w:val="28"/>
          <w:szCs w:val="28"/>
          <w:rtl/>
        </w:rPr>
        <w:t>ارتباط</w:t>
      </w:r>
      <w:r w:rsidRPr="00C31807">
        <w:rPr>
          <w:rFonts w:cs="B Lotus"/>
          <w:sz w:val="28"/>
          <w:szCs w:val="28"/>
          <w:rtl/>
        </w:rPr>
        <w:t xml:space="preserve"> </w:t>
      </w:r>
      <w:r w:rsidRPr="00C31807">
        <w:rPr>
          <w:rFonts w:cs="B Lotus" w:hint="cs"/>
          <w:sz w:val="28"/>
          <w:szCs w:val="28"/>
          <w:rtl/>
        </w:rPr>
        <w:t>با</w:t>
      </w:r>
      <w:r w:rsidRPr="00C31807">
        <w:rPr>
          <w:rFonts w:cs="B Lotus"/>
          <w:sz w:val="28"/>
          <w:szCs w:val="28"/>
          <w:rtl/>
        </w:rPr>
        <w:t xml:space="preserve"> </w:t>
      </w:r>
      <w:r w:rsidRPr="00C31807">
        <w:rPr>
          <w:rFonts w:cs="B Lotus" w:hint="cs"/>
          <w:sz w:val="28"/>
          <w:szCs w:val="28"/>
          <w:rtl/>
        </w:rPr>
        <w:t>تشكل‌های</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Pr>
        <w:t></w:t>
      </w:r>
    </w:p>
    <w:p w:rsidR="007163A8" w:rsidRPr="00C31807" w:rsidRDefault="00681BB5" w:rsidP="00F617B0">
      <w:pPr>
        <w:pStyle w:val="NoSpacing"/>
        <w:spacing w:line="276" w:lineRule="auto"/>
        <w:ind w:left="360"/>
        <w:rPr>
          <w:rFonts w:cs="B Lotus"/>
          <w:sz w:val="28"/>
          <w:szCs w:val="28"/>
        </w:rPr>
      </w:pP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فاطمی</w:t>
      </w:r>
      <w:r w:rsidRPr="00C31807">
        <w:rPr>
          <w:rFonts w:cs="B Lotus"/>
          <w:sz w:val="28"/>
          <w:szCs w:val="28"/>
          <w:rtl/>
        </w:rPr>
        <w:t xml:space="preserve"> (</w:t>
      </w:r>
      <w:r w:rsidRPr="00C31807">
        <w:rPr>
          <w:rFonts w:cs="B Lotus" w:hint="cs"/>
          <w:sz w:val="28"/>
          <w:szCs w:val="28"/>
          <w:rtl/>
        </w:rPr>
        <w:t>دورشهر</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21</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41</w:t>
      </w:r>
      <w:r w:rsidRPr="00C31807">
        <w:rPr>
          <w:rFonts w:cs="B Lotus"/>
          <w:sz w:val="28"/>
          <w:szCs w:val="28"/>
        </w:rPr>
        <w:t></w:t>
      </w:r>
      <w:r w:rsidRPr="00C31807">
        <w:rPr>
          <w:rFonts w:cs="B Lotus" w:hint="cs"/>
          <w:sz w:val="28"/>
          <w:szCs w:val="28"/>
          <w:rtl/>
        </w:rPr>
        <w:t>تلفن</w:t>
      </w:r>
      <w:r w:rsidRPr="00C31807">
        <w:rPr>
          <w:rFonts w:cs="B Lotus"/>
          <w:sz w:val="28"/>
          <w:szCs w:val="28"/>
          <w:rtl/>
        </w:rPr>
        <w:t xml:space="preserve">: 3 </w:t>
      </w:r>
      <w:r w:rsidRPr="00C31807">
        <w:rPr>
          <w:rFonts w:cs="B Lotus" w:hint="cs"/>
          <w:sz w:val="28"/>
          <w:szCs w:val="28"/>
          <w:rtl/>
        </w:rPr>
        <w:t>ـ</w:t>
      </w:r>
      <w:r w:rsidRPr="00C31807">
        <w:rPr>
          <w:rFonts w:cs="B Lotus"/>
          <w:sz w:val="28"/>
          <w:szCs w:val="28"/>
          <w:rtl/>
        </w:rPr>
        <w:t xml:space="preserve"> 7740771 </w:t>
      </w:r>
      <w:r w:rsidRPr="00C31807">
        <w:rPr>
          <w:rFonts w:cs="B Lotus" w:hint="cs"/>
          <w:sz w:val="28"/>
          <w:szCs w:val="28"/>
          <w:rtl/>
        </w:rPr>
        <w:t>و</w:t>
      </w:r>
      <w:r w:rsidRPr="00C31807">
        <w:rPr>
          <w:rFonts w:cs="B Lotus"/>
          <w:sz w:val="28"/>
          <w:szCs w:val="28"/>
          <w:rtl/>
        </w:rPr>
        <w:t xml:space="preserve"> 7733649</w:t>
      </w:r>
    </w:p>
    <w:p w:rsidR="007163A8" w:rsidRPr="00C31807" w:rsidRDefault="00681BB5" w:rsidP="00F617B0">
      <w:pPr>
        <w:pStyle w:val="NoSpacing"/>
        <w:spacing w:line="276" w:lineRule="auto"/>
        <w:ind w:left="360"/>
        <w:rPr>
          <w:rFonts w:cs="B Lotus"/>
          <w:sz w:val="28"/>
          <w:szCs w:val="28"/>
          <w:rtl/>
        </w:rPr>
      </w:pPr>
      <w:r w:rsidRPr="00C31807">
        <w:rPr>
          <w:rFonts w:cs="B Lotus"/>
          <w:sz w:val="28"/>
          <w:szCs w:val="28"/>
        </w:rPr>
        <w:t></w:t>
      </w:r>
      <w:r w:rsidRPr="00C31807">
        <w:rPr>
          <w:rFonts w:cs="B Lotus" w:hint="cs"/>
          <w:sz w:val="28"/>
          <w:szCs w:val="28"/>
          <w:rtl/>
        </w:rPr>
        <w:t>پست</w:t>
      </w:r>
      <w:r w:rsidR="007163A8" w:rsidRPr="00C31807">
        <w:rPr>
          <w:rFonts w:cs="B Lotus" w:hint="cs"/>
          <w:sz w:val="28"/>
          <w:szCs w:val="28"/>
          <w:rtl/>
        </w:rPr>
        <w:t xml:space="preserve"> </w:t>
      </w:r>
      <w:r w:rsidRPr="00C31807">
        <w:rPr>
          <w:rFonts w:cs="B Lotus" w:hint="cs"/>
          <w:sz w:val="28"/>
          <w:szCs w:val="28"/>
          <w:rtl/>
        </w:rPr>
        <w:t>الكترونیك</w:t>
      </w:r>
      <w:r w:rsidR="007163A8" w:rsidRPr="00C31807">
        <w:rPr>
          <w:rFonts w:cs="B Lotus" w:hint="cs"/>
          <w:sz w:val="28"/>
          <w:szCs w:val="28"/>
          <w:rtl/>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spacing w:line="276" w:lineRule="auto"/>
        <w:ind w:left="360"/>
        <w:rPr>
          <w:rFonts w:cs="B Lotus"/>
          <w:sz w:val="28"/>
          <w:szCs w:val="28"/>
        </w:rPr>
      </w:pPr>
      <w:r w:rsidRPr="00C31807">
        <w:rPr>
          <w:rFonts w:cs="B Lotus" w:hint="cs"/>
          <w:sz w:val="28"/>
          <w:szCs w:val="28"/>
          <w:rtl/>
        </w:rPr>
        <w:t>سایت</w:t>
      </w:r>
      <w:r w:rsidR="007163A8" w:rsidRPr="00C31807">
        <w:rPr>
          <w:rFonts w:cs="B Lotus" w:hint="cs"/>
          <w:sz w:val="28"/>
          <w:szCs w:val="28"/>
          <w:rtl/>
          <w:lang w:bidi="fa-IR"/>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مجمع</w:t>
      </w:r>
      <w:r w:rsidRPr="00C31807">
        <w:rPr>
          <w:rFonts w:cs="B Lotus"/>
          <w:b/>
          <w:bCs/>
          <w:sz w:val="24"/>
          <w:szCs w:val="24"/>
          <w:rtl/>
        </w:rPr>
        <w:t xml:space="preserve"> </w:t>
      </w:r>
      <w:r w:rsidRPr="00C31807">
        <w:rPr>
          <w:rFonts w:cs="B Lotus" w:hint="cs"/>
          <w:b/>
          <w:bCs/>
          <w:sz w:val="24"/>
          <w:szCs w:val="24"/>
          <w:rtl/>
        </w:rPr>
        <w:t>علمی</w:t>
      </w:r>
      <w:r w:rsidRPr="00C31807">
        <w:rPr>
          <w:rFonts w:cs="B Lotus"/>
          <w:b/>
          <w:bCs/>
          <w:sz w:val="24"/>
          <w:szCs w:val="24"/>
          <w:rtl/>
        </w:rPr>
        <w:t xml:space="preserve"> </w:t>
      </w:r>
      <w:r w:rsidRPr="00C31807">
        <w:rPr>
          <w:rFonts w:cs="B Lotus" w:hint="cs"/>
          <w:b/>
          <w:bCs/>
          <w:sz w:val="24"/>
          <w:szCs w:val="24"/>
          <w:rtl/>
        </w:rPr>
        <w:t>پاسخگویی</w:t>
      </w:r>
      <w:r w:rsidRPr="00C31807">
        <w:rPr>
          <w:rFonts w:cs="B Lotus"/>
          <w:b/>
          <w:bCs/>
          <w:sz w:val="24"/>
          <w:szCs w:val="24"/>
          <w:rtl/>
        </w:rPr>
        <w:t xml:space="preserve"> </w:t>
      </w:r>
      <w:r w:rsidRPr="00C31807">
        <w:rPr>
          <w:rFonts w:cs="B Lotus" w:hint="cs"/>
          <w:b/>
          <w:bCs/>
          <w:sz w:val="24"/>
          <w:szCs w:val="24"/>
          <w:rtl/>
        </w:rPr>
        <w:t>به</w:t>
      </w:r>
      <w:r w:rsidRPr="00C31807">
        <w:rPr>
          <w:rFonts w:cs="B Lotus"/>
          <w:b/>
          <w:bCs/>
          <w:sz w:val="24"/>
          <w:szCs w:val="24"/>
          <w:rtl/>
        </w:rPr>
        <w:t xml:space="preserve"> </w:t>
      </w:r>
      <w:r w:rsidRPr="00C31807">
        <w:rPr>
          <w:rFonts w:cs="B Lotus" w:hint="cs"/>
          <w:b/>
          <w:bCs/>
          <w:sz w:val="24"/>
          <w:szCs w:val="24"/>
          <w:rtl/>
        </w:rPr>
        <w:t>اشكالات</w:t>
      </w:r>
      <w:r w:rsidRPr="00C31807">
        <w:rPr>
          <w:rFonts w:cs="B Lotus"/>
          <w:b/>
          <w:bCs/>
          <w:sz w:val="24"/>
          <w:szCs w:val="24"/>
          <w:rtl/>
        </w:rPr>
        <w:t xml:space="preserve"> </w:t>
      </w:r>
      <w:r w:rsidRPr="00C31807">
        <w:rPr>
          <w:rFonts w:cs="B Lotus" w:hint="cs"/>
          <w:b/>
          <w:bCs/>
          <w:sz w:val="24"/>
          <w:szCs w:val="24"/>
          <w:rtl/>
        </w:rPr>
        <w:t>دینی</w:t>
      </w:r>
    </w:p>
    <w:p w:rsidR="007163A8" w:rsidRPr="00C31807" w:rsidRDefault="00681BB5" w:rsidP="00F617B0">
      <w:pPr>
        <w:pStyle w:val="NoSpacing"/>
        <w:spacing w:line="276" w:lineRule="auto"/>
        <w:ind w:left="360" w:firstLine="360"/>
        <w:rPr>
          <w:rFonts w:cs="B Lotus"/>
          <w:sz w:val="28"/>
          <w:szCs w:val="28"/>
          <w:rtl/>
          <w:lang w:bidi="fa-IR"/>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1354</w:t>
      </w:r>
      <w:r w:rsidRPr="00C31807">
        <w:rPr>
          <w:rFonts w:cs="B Lotus"/>
          <w:sz w:val="28"/>
          <w:szCs w:val="28"/>
        </w:rPr>
        <w:t></w:t>
      </w:r>
    </w:p>
    <w:p w:rsidR="007163A8"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ابو</w:t>
      </w:r>
      <w:r w:rsidRPr="00C31807">
        <w:rPr>
          <w:rFonts w:cs="B Lotus"/>
          <w:sz w:val="28"/>
          <w:szCs w:val="28"/>
          <w:rtl/>
        </w:rPr>
        <w:t xml:space="preserve"> </w:t>
      </w:r>
      <w:r w:rsidRPr="00C31807">
        <w:rPr>
          <w:rFonts w:cs="B Lotus" w:hint="cs"/>
          <w:sz w:val="28"/>
          <w:szCs w:val="28"/>
          <w:rtl/>
        </w:rPr>
        <w:t>طالب</w:t>
      </w:r>
      <w:r w:rsidRPr="00C31807">
        <w:rPr>
          <w:rFonts w:cs="B Lotus"/>
          <w:sz w:val="28"/>
          <w:szCs w:val="28"/>
          <w:rtl/>
        </w:rPr>
        <w:t xml:space="preserve"> </w:t>
      </w:r>
      <w:r w:rsidRPr="00C31807">
        <w:rPr>
          <w:rFonts w:cs="B Lotus" w:hint="cs"/>
          <w:sz w:val="28"/>
          <w:szCs w:val="28"/>
          <w:rtl/>
        </w:rPr>
        <w:t>تجلیل</w:t>
      </w:r>
    </w:p>
    <w:p w:rsidR="007163A8" w:rsidRPr="00C31807" w:rsidRDefault="00681BB5" w:rsidP="00F617B0">
      <w:pPr>
        <w:pStyle w:val="NoSpacing"/>
        <w:spacing w:line="276" w:lineRule="auto"/>
        <w:ind w:left="360" w:firstLine="360"/>
        <w:rPr>
          <w:rFonts w:cs="B Lotus"/>
          <w:sz w:val="28"/>
          <w:szCs w:val="28"/>
          <w:rtl/>
        </w:rPr>
      </w:pPr>
      <w:r w:rsidRPr="00C31807">
        <w:rPr>
          <w:rFonts w:cs="B Lotus"/>
          <w:sz w:val="28"/>
          <w:szCs w:val="28"/>
        </w:rPr>
        <w:t></w:t>
      </w: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Pr>
        <w:t></w:t>
      </w:r>
    </w:p>
    <w:p w:rsidR="007163A8" w:rsidRPr="00C31807" w:rsidRDefault="00681BB5" w:rsidP="00F617B0">
      <w:pPr>
        <w:pStyle w:val="NoSpacing"/>
        <w:spacing w:line="276" w:lineRule="auto"/>
        <w:ind w:left="720" w:firstLine="0"/>
        <w:rPr>
          <w:rFonts w:cs="B Lotus"/>
          <w:sz w:val="28"/>
          <w:szCs w:val="28"/>
          <w:rtl/>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بررسی</w:t>
      </w:r>
      <w:r w:rsidRPr="00C31807">
        <w:rPr>
          <w:rFonts w:cs="B Lotus"/>
          <w:sz w:val="28"/>
          <w:szCs w:val="28"/>
          <w:rtl/>
        </w:rPr>
        <w:t xml:space="preserve"> </w:t>
      </w:r>
      <w:r w:rsidRPr="00C31807">
        <w:rPr>
          <w:rFonts w:cs="B Lotus" w:hint="cs"/>
          <w:sz w:val="28"/>
          <w:szCs w:val="28"/>
          <w:rtl/>
        </w:rPr>
        <w:t>عقاید</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مذهب</w:t>
      </w:r>
      <w:r w:rsidRPr="00C31807">
        <w:rPr>
          <w:rFonts w:cs="B Lotus"/>
          <w:sz w:val="28"/>
          <w:szCs w:val="28"/>
          <w:rtl/>
        </w:rPr>
        <w:t xml:space="preserve"> </w:t>
      </w:r>
      <w:r w:rsidRPr="00C31807">
        <w:rPr>
          <w:rFonts w:cs="B Lotus" w:hint="cs"/>
          <w:sz w:val="28"/>
          <w:szCs w:val="28"/>
          <w:rtl/>
        </w:rPr>
        <w:t>امامیه</w:t>
      </w:r>
      <w:r w:rsidRPr="00C31807">
        <w:rPr>
          <w:rFonts w:cs="B Lotus"/>
          <w:sz w:val="28"/>
          <w:szCs w:val="28"/>
          <w:rtl/>
        </w:rPr>
        <w:t xml:space="preserve"> </w:t>
      </w:r>
      <w:r w:rsidRPr="00C31807">
        <w:rPr>
          <w:rFonts w:cs="B Lotus" w:hint="cs"/>
          <w:sz w:val="28"/>
          <w:szCs w:val="28"/>
          <w:rtl/>
        </w:rPr>
        <w:t>با</w:t>
      </w:r>
      <w:r w:rsidRPr="00C31807">
        <w:rPr>
          <w:rFonts w:cs="B Lotus"/>
          <w:sz w:val="28"/>
          <w:szCs w:val="28"/>
          <w:rtl/>
        </w:rPr>
        <w:t xml:space="preserve"> </w:t>
      </w:r>
      <w:r w:rsidRPr="00C31807">
        <w:rPr>
          <w:rFonts w:cs="B Lotus" w:hint="cs"/>
          <w:sz w:val="28"/>
          <w:szCs w:val="28"/>
          <w:rtl/>
        </w:rPr>
        <w:t>دلایل</w:t>
      </w:r>
      <w:r w:rsidRPr="00C31807">
        <w:rPr>
          <w:rFonts w:cs="B Lotus"/>
          <w:sz w:val="28"/>
          <w:szCs w:val="28"/>
          <w:rtl/>
        </w:rPr>
        <w:t xml:space="preserve"> </w:t>
      </w:r>
      <w:r w:rsidRPr="00C31807">
        <w:rPr>
          <w:rFonts w:cs="B Lotus" w:hint="cs"/>
          <w:sz w:val="28"/>
          <w:szCs w:val="28"/>
          <w:rtl/>
        </w:rPr>
        <w:t>نقلی،‌تتّبع</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احادیث</w:t>
      </w:r>
      <w:r w:rsidRPr="00C31807">
        <w:rPr>
          <w:rFonts w:cs="B Lotus"/>
          <w:sz w:val="28"/>
          <w:szCs w:val="28"/>
          <w:rtl/>
        </w:rPr>
        <w:t xml:space="preserve"> </w:t>
      </w:r>
      <w:r w:rsidRPr="00C31807">
        <w:rPr>
          <w:rFonts w:cs="B Lotus" w:hint="cs"/>
          <w:sz w:val="28"/>
          <w:szCs w:val="28"/>
          <w:rtl/>
        </w:rPr>
        <w:t>شیعه</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سنی،</w:t>
      </w:r>
      <w:r w:rsidRPr="00C31807">
        <w:rPr>
          <w:rFonts w:cs="B Lotus"/>
          <w:sz w:val="28"/>
          <w:szCs w:val="28"/>
          <w:rtl/>
        </w:rPr>
        <w:t xml:space="preserve"> </w:t>
      </w:r>
      <w:r w:rsidRPr="00C31807">
        <w:rPr>
          <w:rFonts w:cs="B Lotus" w:hint="cs"/>
          <w:sz w:val="28"/>
          <w:szCs w:val="28"/>
          <w:rtl/>
        </w:rPr>
        <w:t>پاسخ</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پرسش‌های</w:t>
      </w:r>
      <w:r w:rsidRPr="00C31807">
        <w:rPr>
          <w:rFonts w:cs="B Lotus"/>
          <w:sz w:val="28"/>
          <w:szCs w:val="28"/>
          <w:rtl/>
        </w:rPr>
        <w:t xml:space="preserve"> </w:t>
      </w:r>
      <w:r w:rsidRPr="00C31807">
        <w:rPr>
          <w:rFonts w:cs="B Lotus" w:hint="cs"/>
          <w:sz w:val="28"/>
          <w:szCs w:val="28"/>
          <w:rtl/>
        </w:rPr>
        <w:t>شرعی</w:t>
      </w:r>
    </w:p>
    <w:p w:rsidR="007163A8" w:rsidRPr="00C31807" w:rsidRDefault="00681BB5" w:rsidP="00F617B0">
      <w:pPr>
        <w:pStyle w:val="NoSpacing"/>
        <w:spacing w:line="276" w:lineRule="auto"/>
        <w:ind w:left="360" w:firstLine="360"/>
        <w:rPr>
          <w:rFonts w:cs="B Lotus"/>
          <w:sz w:val="28"/>
          <w:szCs w:val="28"/>
          <w:rtl/>
        </w:rPr>
      </w:pPr>
      <w:r w:rsidRPr="00C31807">
        <w:rPr>
          <w:rFonts w:cs="B Lotus"/>
          <w:sz w:val="28"/>
          <w:szCs w:val="28"/>
        </w:rPr>
        <w:t></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شهدا</w:t>
      </w:r>
      <w:r w:rsidRPr="00C31807">
        <w:rPr>
          <w:rFonts w:cs="B Lotus"/>
          <w:sz w:val="28"/>
          <w:szCs w:val="28"/>
          <w:rtl/>
        </w:rPr>
        <w:t xml:space="preserve"> (</w:t>
      </w:r>
      <w:r w:rsidRPr="00C31807">
        <w:rPr>
          <w:rFonts w:cs="B Lotus" w:hint="cs"/>
          <w:sz w:val="28"/>
          <w:szCs w:val="28"/>
          <w:rtl/>
        </w:rPr>
        <w:t>صفائیه</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w:t>
      </w:r>
      <w:r w:rsidRPr="00C31807">
        <w:rPr>
          <w:rFonts w:cs="B Lotus" w:hint="cs"/>
          <w:sz w:val="28"/>
          <w:szCs w:val="28"/>
          <w:rtl/>
        </w:rPr>
        <w:t>شهید</w:t>
      </w:r>
      <w:r w:rsidRPr="00C31807">
        <w:rPr>
          <w:rFonts w:cs="B Lotus"/>
          <w:sz w:val="28"/>
          <w:szCs w:val="28"/>
          <w:rtl/>
        </w:rPr>
        <w:t xml:space="preserve"> </w:t>
      </w:r>
      <w:r w:rsidRPr="00C31807">
        <w:rPr>
          <w:rFonts w:cs="B Lotus" w:hint="cs"/>
          <w:sz w:val="28"/>
          <w:szCs w:val="28"/>
          <w:rtl/>
        </w:rPr>
        <w:t>ناصری،</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19 </w:t>
      </w:r>
      <w:r w:rsidRPr="00C31807">
        <w:rPr>
          <w:rFonts w:cs="B Lotus" w:hint="cs"/>
          <w:sz w:val="28"/>
          <w:szCs w:val="28"/>
          <w:rtl/>
        </w:rPr>
        <w:t>و</w:t>
      </w:r>
      <w:r w:rsidRPr="00C31807">
        <w:rPr>
          <w:rFonts w:cs="B Lotus"/>
          <w:sz w:val="28"/>
          <w:szCs w:val="28"/>
          <w:rtl/>
        </w:rPr>
        <w:t xml:space="preserve"> 26</w:t>
      </w:r>
      <w:r w:rsidRPr="00C31807">
        <w:rPr>
          <w:rFonts w:cs="B Lotus"/>
          <w:sz w:val="28"/>
          <w:szCs w:val="28"/>
        </w:rPr>
        <w:t></w:t>
      </w:r>
      <w:r w:rsidRPr="00C31807">
        <w:rPr>
          <w:rFonts w:cs="B Lotus"/>
          <w:sz w:val="28"/>
          <w:szCs w:val="28"/>
        </w:rPr>
        <w:t></w:t>
      </w:r>
      <w:r w:rsidRPr="00C31807">
        <w:rPr>
          <w:rFonts w:cs="B Lotus" w:hint="cs"/>
          <w:sz w:val="28"/>
          <w:szCs w:val="28"/>
          <w:rtl/>
        </w:rPr>
        <w:t>تلفن</w:t>
      </w:r>
      <w:r w:rsidRPr="00C31807">
        <w:rPr>
          <w:rFonts w:cs="B Lotus"/>
          <w:sz w:val="28"/>
          <w:szCs w:val="28"/>
          <w:rtl/>
        </w:rPr>
        <w:t>: 7744391</w:t>
      </w:r>
      <w:r w:rsidRPr="00C31807">
        <w:rPr>
          <w:rFonts w:cs="B Lotus"/>
          <w:sz w:val="28"/>
          <w:szCs w:val="28"/>
        </w:rPr>
        <w:t></w:t>
      </w:r>
    </w:p>
    <w:p w:rsidR="00681BB5" w:rsidRPr="00C31807" w:rsidRDefault="00681BB5" w:rsidP="00F617B0">
      <w:pPr>
        <w:pStyle w:val="NoSpacing"/>
        <w:spacing w:line="276" w:lineRule="auto"/>
        <w:ind w:left="360" w:firstLine="360"/>
        <w:rPr>
          <w:rFonts w:cs="B Lotus"/>
          <w:sz w:val="28"/>
          <w:szCs w:val="28"/>
          <w:rtl/>
          <w:lang w:bidi="fa-IR"/>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7163A8" w:rsidRPr="00C31807">
        <w:rPr>
          <w:rFonts w:cs="B Lotus" w:hint="cs"/>
          <w:sz w:val="28"/>
          <w:szCs w:val="28"/>
          <w:rtl/>
          <w:lang w:bidi="fa-IR"/>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CE75B4">
      <w:pPr>
        <w:pStyle w:val="NoSpacing"/>
        <w:spacing w:line="276" w:lineRule="auto"/>
        <w:ind w:left="360"/>
        <w:rPr>
          <w:rFonts w:cs="B Lotus"/>
          <w:b/>
          <w:bCs/>
          <w:sz w:val="24"/>
          <w:szCs w:val="24"/>
          <w:rtl/>
        </w:rPr>
      </w:pPr>
      <w:r w:rsidRPr="00C31807">
        <w:rPr>
          <w:rFonts w:cs="B Lotus"/>
          <w:sz w:val="28"/>
          <w:szCs w:val="28"/>
        </w:rPr>
        <w:t></w:t>
      </w:r>
      <w:r w:rsidRPr="00C31807">
        <w:rPr>
          <w:rFonts w:cs="B Lotus" w:hint="cs"/>
          <w:b/>
          <w:bCs/>
          <w:sz w:val="24"/>
          <w:szCs w:val="24"/>
          <w:rtl/>
        </w:rPr>
        <w:t>مدرسه‌الامام</w:t>
      </w:r>
      <w:r w:rsidRPr="00C31807">
        <w:rPr>
          <w:rFonts w:cs="B Lotus"/>
          <w:b/>
          <w:bCs/>
          <w:sz w:val="24"/>
          <w:szCs w:val="24"/>
          <w:rtl/>
        </w:rPr>
        <w:t xml:space="preserve"> </w:t>
      </w:r>
      <w:r w:rsidRPr="00C31807">
        <w:rPr>
          <w:rFonts w:cs="B Lotus" w:hint="cs"/>
          <w:b/>
          <w:bCs/>
          <w:sz w:val="24"/>
          <w:szCs w:val="24"/>
          <w:rtl/>
        </w:rPr>
        <w:t>علی</w:t>
      </w:r>
      <w:r w:rsidRPr="00C31807">
        <w:rPr>
          <w:rFonts w:cs="B Lotus"/>
          <w:b/>
          <w:bCs/>
          <w:sz w:val="24"/>
          <w:szCs w:val="24"/>
          <w:rtl/>
        </w:rPr>
        <w:t xml:space="preserve"> </w:t>
      </w:r>
      <w:r w:rsidRPr="00C31807">
        <w:rPr>
          <w:rFonts w:cs="B Lotus" w:hint="cs"/>
          <w:b/>
          <w:bCs/>
          <w:sz w:val="24"/>
          <w:szCs w:val="24"/>
          <w:rtl/>
        </w:rPr>
        <w:t>بن</w:t>
      </w:r>
      <w:r w:rsidRPr="00C31807">
        <w:rPr>
          <w:rFonts w:cs="B Lotus"/>
          <w:b/>
          <w:bCs/>
          <w:sz w:val="24"/>
          <w:szCs w:val="24"/>
          <w:rtl/>
        </w:rPr>
        <w:t xml:space="preserve"> </w:t>
      </w:r>
      <w:r w:rsidRPr="00C31807">
        <w:rPr>
          <w:rFonts w:cs="B Lotus" w:hint="cs"/>
          <w:b/>
          <w:bCs/>
          <w:sz w:val="24"/>
          <w:szCs w:val="24"/>
          <w:rtl/>
        </w:rPr>
        <w:t>ابی</w:t>
      </w:r>
      <w:r w:rsidRPr="00C31807">
        <w:rPr>
          <w:rFonts w:cs="B Lotus"/>
          <w:b/>
          <w:bCs/>
          <w:sz w:val="24"/>
          <w:szCs w:val="24"/>
          <w:rtl/>
        </w:rPr>
        <w:t xml:space="preserve"> </w:t>
      </w:r>
      <w:r w:rsidRPr="00C31807">
        <w:rPr>
          <w:rFonts w:cs="B Lotus" w:hint="cs"/>
          <w:b/>
          <w:bCs/>
          <w:sz w:val="24"/>
          <w:szCs w:val="24"/>
          <w:rtl/>
        </w:rPr>
        <w:t>طالب</w:t>
      </w:r>
      <w:r w:rsidRPr="00C31807">
        <w:rPr>
          <w:rFonts w:cs="B Lotus"/>
          <w:b/>
          <w:bCs/>
          <w:sz w:val="24"/>
          <w:szCs w:val="24"/>
          <w:rtl/>
        </w:rPr>
        <w:t xml:space="preserve"> </w:t>
      </w:r>
      <w:r w:rsidRPr="00C31807">
        <w:rPr>
          <w:rFonts w:cs="B Lotus" w:hint="cs"/>
          <w:b/>
          <w:bCs/>
          <w:sz w:val="24"/>
          <w:szCs w:val="24"/>
          <w:rtl/>
        </w:rPr>
        <w:t>ـ</w:t>
      </w:r>
      <w:r w:rsidRPr="00C31807">
        <w:rPr>
          <w:rFonts w:cs="B Lotus"/>
          <w:b/>
          <w:bCs/>
          <w:sz w:val="24"/>
          <w:szCs w:val="24"/>
          <w:rtl/>
        </w:rPr>
        <w:t xml:space="preserve"> </w:t>
      </w:r>
      <w:r w:rsidRPr="00C31807">
        <w:rPr>
          <w:rFonts w:cs="B Lotus" w:hint="cs"/>
          <w:b/>
          <w:bCs/>
          <w:sz w:val="24"/>
          <w:szCs w:val="24"/>
          <w:rtl/>
        </w:rPr>
        <w:t>علیه</w:t>
      </w:r>
      <w:r w:rsidRPr="00C31807">
        <w:rPr>
          <w:rFonts w:cs="B Lotus"/>
          <w:b/>
          <w:bCs/>
          <w:sz w:val="24"/>
          <w:szCs w:val="24"/>
          <w:rtl/>
        </w:rPr>
        <w:t xml:space="preserve"> </w:t>
      </w:r>
      <w:r w:rsidRPr="00C31807">
        <w:rPr>
          <w:rFonts w:cs="B Lotus" w:hint="cs"/>
          <w:b/>
          <w:bCs/>
          <w:sz w:val="24"/>
          <w:szCs w:val="24"/>
          <w:rtl/>
        </w:rPr>
        <w:t>السلام</w:t>
      </w:r>
      <w:r w:rsidRPr="00C31807">
        <w:rPr>
          <w:rFonts w:cs="B Lotus"/>
          <w:b/>
          <w:bCs/>
          <w:sz w:val="24"/>
          <w:szCs w:val="24"/>
          <w:rtl/>
        </w:rPr>
        <w:t xml:space="preserve"> </w:t>
      </w:r>
      <w:r w:rsidRPr="00C31807">
        <w:rPr>
          <w:rFonts w:cs="B Lotus" w:hint="cs"/>
          <w:b/>
          <w:bCs/>
          <w:sz w:val="24"/>
          <w:szCs w:val="24"/>
          <w:rtl/>
        </w:rPr>
        <w:t>ـ</w:t>
      </w:r>
      <w:r w:rsidRPr="00C31807">
        <w:rPr>
          <w:rFonts w:cs="B Lotus"/>
          <w:b/>
          <w:bCs/>
          <w:sz w:val="24"/>
          <w:szCs w:val="24"/>
        </w:rPr>
        <w:t></w:t>
      </w:r>
    </w:p>
    <w:p w:rsidR="007163A8" w:rsidRPr="00C31807" w:rsidRDefault="00681BB5" w:rsidP="00F617B0">
      <w:pPr>
        <w:pStyle w:val="NoSpacing"/>
        <w:spacing w:line="276" w:lineRule="auto"/>
        <w:ind w:left="360" w:firstLine="360"/>
        <w:rPr>
          <w:rFonts w:cs="B Lotus"/>
          <w:sz w:val="28"/>
          <w:szCs w:val="28"/>
          <w:rtl/>
          <w:lang w:bidi="fa-IR"/>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1353</w:t>
      </w:r>
      <w:r w:rsidRPr="00C31807">
        <w:rPr>
          <w:rFonts w:cs="B Lotus"/>
          <w:sz w:val="28"/>
          <w:szCs w:val="28"/>
        </w:rPr>
        <w:t></w:t>
      </w:r>
    </w:p>
    <w:p w:rsidR="007163A8"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مسعود</w:t>
      </w:r>
      <w:r w:rsidRPr="00C31807">
        <w:rPr>
          <w:rFonts w:cs="B Lotus"/>
          <w:sz w:val="28"/>
          <w:szCs w:val="28"/>
          <w:rtl/>
        </w:rPr>
        <w:t xml:space="preserve"> </w:t>
      </w:r>
      <w:r w:rsidRPr="00C31807">
        <w:rPr>
          <w:rFonts w:cs="B Lotus" w:hint="cs"/>
          <w:sz w:val="28"/>
          <w:szCs w:val="28"/>
          <w:rtl/>
        </w:rPr>
        <w:t>مكارم</w:t>
      </w:r>
      <w:r w:rsidRPr="00C31807">
        <w:rPr>
          <w:rFonts w:cs="B Lotus"/>
          <w:sz w:val="28"/>
          <w:szCs w:val="28"/>
          <w:rtl/>
        </w:rPr>
        <w:t xml:space="preserve"> </w:t>
      </w:r>
      <w:r w:rsidRPr="00C31807">
        <w:rPr>
          <w:rFonts w:cs="B Lotus" w:hint="cs"/>
          <w:sz w:val="28"/>
          <w:szCs w:val="28"/>
          <w:rtl/>
        </w:rPr>
        <w:t>شیرازی</w:t>
      </w:r>
      <w:r w:rsidRPr="00C31807">
        <w:rPr>
          <w:rFonts w:cs="B Lotus"/>
          <w:sz w:val="28"/>
          <w:szCs w:val="28"/>
        </w:rPr>
        <w:t></w:t>
      </w:r>
    </w:p>
    <w:p w:rsidR="007163A8"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وابسته</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دفتر</w:t>
      </w:r>
      <w:r w:rsidRPr="00C31807">
        <w:rPr>
          <w:rFonts w:cs="B Lotus"/>
          <w:sz w:val="28"/>
          <w:szCs w:val="28"/>
          <w:rtl/>
        </w:rPr>
        <w:t xml:space="preserve"> </w:t>
      </w:r>
      <w:r w:rsidRPr="00C31807">
        <w:rPr>
          <w:rFonts w:cs="B Lotus" w:hint="cs"/>
          <w:sz w:val="28"/>
          <w:szCs w:val="28"/>
          <w:rtl/>
        </w:rPr>
        <w:t>آیت</w:t>
      </w:r>
      <w:r w:rsidRPr="00C31807">
        <w:rPr>
          <w:rFonts w:cs="B Lotus"/>
          <w:sz w:val="28"/>
          <w:szCs w:val="28"/>
          <w:rtl/>
        </w:rPr>
        <w:t xml:space="preserve"> </w:t>
      </w:r>
      <w:r w:rsidRPr="00C31807">
        <w:rPr>
          <w:rFonts w:cs="B Lotus" w:hint="cs"/>
          <w:sz w:val="28"/>
          <w:szCs w:val="28"/>
          <w:rtl/>
        </w:rPr>
        <w:t>الله</w:t>
      </w:r>
      <w:r w:rsidRPr="00C31807">
        <w:rPr>
          <w:rFonts w:cs="B Lotus"/>
          <w:sz w:val="28"/>
          <w:szCs w:val="28"/>
          <w:rtl/>
        </w:rPr>
        <w:t xml:space="preserve"> </w:t>
      </w:r>
      <w:r w:rsidRPr="00C31807">
        <w:rPr>
          <w:rFonts w:cs="B Lotus" w:hint="cs"/>
          <w:sz w:val="28"/>
          <w:szCs w:val="28"/>
          <w:rtl/>
        </w:rPr>
        <w:t>مكارم</w:t>
      </w:r>
      <w:r w:rsidRPr="00C31807">
        <w:rPr>
          <w:rFonts w:cs="B Lotus"/>
          <w:sz w:val="28"/>
          <w:szCs w:val="28"/>
          <w:rtl/>
        </w:rPr>
        <w:t xml:space="preserve"> </w:t>
      </w:r>
      <w:r w:rsidRPr="00C31807">
        <w:rPr>
          <w:rFonts w:cs="B Lotus" w:hint="cs"/>
          <w:sz w:val="28"/>
          <w:szCs w:val="28"/>
          <w:rtl/>
        </w:rPr>
        <w:t>شیرازی</w:t>
      </w:r>
      <w:r w:rsidRPr="00C31807">
        <w:rPr>
          <w:rFonts w:cs="B Lotus"/>
          <w:sz w:val="28"/>
          <w:szCs w:val="28"/>
        </w:rPr>
        <w:t></w:t>
      </w:r>
    </w:p>
    <w:p w:rsidR="007163A8"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آموزشی،</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tl/>
        </w:rPr>
        <w:t xml:space="preserve"> </w:t>
      </w:r>
      <w:r w:rsidRPr="00C31807">
        <w:rPr>
          <w:rFonts w:cs="B Lotus" w:hint="cs"/>
          <w:sz w:val="28"/>
          <w:szCs w:val="28"/>
          <w:rtl/>
        </w:rPr>
        <w:t>خدماتی</w:t>
      </w:r>
      <w:r w:rsidRPr="00C31807">
        <w:rPr>
          <w:rFonts w:cs="B Lotus"/>
          <w:sz w:val="28"/>
          <w:szCs w:val="28"/>
        </w:rPr>
        <w:t></w:t>
      </w:r>
    </w:p>
    <w:p w:rsidR="007163A8" w:rsidRPr="00C31807" w:rsidRDefault="00681BB5" w:rsidP="00F617B0">
      <w:pPr>
        <w:pStyle w:val="NoSpacing"/>
        <w:spacing w:line="276" w:lineRule="auto"/>
        <w:ind w:left="720" w:firstLine="0"/>
        <w:rPr>
          <w:rFonts w:cs="B Lotus"/>
          <w:sz w:val="28"/>
          <w:szCs w:val="28"/>
          <w:rtl/>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تفسیر</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نهج</w:t>
      </w:r>
      <w:r w:rsidRPr="00C31807">
        <w:rPr>
          <w:rFonts w:cs="B Lotus"/>
          <w:sz w:val="28"/>
          <w:szCs w:val="28"/>
          <w:rtl/>
        </w:rPr>
        <w:t xml:space="preserve"> </w:t>
      </w:r>
      <w:r w:rsidRPr="00C31807">
        <w:rPr>
          <w:rFonts w:cs="B Lotus" w:hint="cs"/>
          <w:sz w:val="28"/>
          <w:szCs w:val="28"/>
          <w:rtl/>
        </w:rPr>
        <w:t>البلاغه</w:t>
      </w:r>
      <w:r w:rsidRPr="00C31807">
        <w:rPr>
          <w:rFonts w:cs="B Lotus"/>
          <w:sz w:val="28"/>
          <w:szCs w:val="28"/>
        </w:rPr>
        <w:t></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شهدا</w:t>
      </w:r>
      <w:r w:rsidRPr="00C31807">
        <w:rPr>
          <w:rFonts w:cs="B Lotus"/>
          <w:sz w:val="28"/>
          <w:szCs w:val="28"/>
          <w:rtl/>
        </w:rPr>
        <w:t xml:space="preserve"> (</w:t>
      </w:r>
      <w:r w:rsidRPr="00C31807">
        <w:rPr>
          <w:rFonts w:cs="B Lotus" w:hint="cs"/>
          <w:sz w:val="28"/>
          <w:szCs w:val="28"/>
          <w:rtl/>
        </w:rPr>
        <w:t>صفائیه</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مدرسه</w:t>
      </w:r>
      <w:r w:rsidRPr="00C31807">
        <w:rPr>
          <w:rFonts w:cs="B Lotus"/>
          <w:sz w:val="28"/>
          <w:szCs w:val="28"/>
          <w:rtl/>
        </w:rPr>
        <w:t xml:space="preserve"> </w:t>
      </w:r>
      <w:r w:rsidRPr="00C31807">
        <w:rPr>
          <w:rFonts w:cs="B Lotus" w:hint="cs"/>
          <w:sz w:val="28"/>
          <w:szCs w:val="28"/>
          <w:rtl/>
        </w:rPr>
        <w:t>امام</w:t>
      </w:r>
      <w:r w:rsidRPr="00C31807">
        <w:rPr>
          <w:rFonts w:cs="B Lotus"/>
          <w:sz w:val="28"/>
          <w:szCs w:val="28"/>
          <w:rtl/>
        </w:rPr>
        <w:t xml:space="preserve"> </w:t>
      </w:r>
      <w:r w:rsidRPr="00C31807">
        <w:rPr>
          <w:rFonts w:cs="B Lotus" w:hint="cs"/>
          <w:sz w:val="28"/>
          <w:szCs w:val="28"/>
          <w:rtl/>
        </w:rPr>
        <w:t>امیر</w:t>
      </w:r>
      <w:r w:rsidRPr="00C31807">
        <w:rPr>
          <w:rFonts w:cs="B Lotus"/>
          <w:sz w:val="28"/>
          <w:szCs w:val="28"/>
          <w:rtl/>
        </w:rPr>
        <w:t xml:space="preserve"> </w:t>
      </w:r>
      <w:r w:rsidRPr="00C31807">
        <w:rPr>
          <w:rFonts w:cs="B Lotus" w:hint="cs"/>
          <w:sz w:val="28"/>
          <w:szCs w:val="28"/>
          <w:rtl/>
        </w:rPr>
        <w:t>المؤمنین</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علیه</w:t>
      </w:r>
      <w:r w:rsidRPr="00C31807">
        <w:rPr>
          <w:rFonts w:cs="B Lotus"/>
          <w:sz w:val="28"/>
          <w:szCs w:val="28"/>
          <w:rtl/>
        </w:rPr>
        <w:t xml:space="preserve"> </w:t>
      </w:r>
      <w:r w:rsidRPr="00C31807">
        <w:rPr>
          <w:rFonts w:cs="B Lotus" w:hint="cs"/>
          <w:sz w:val="28"/>
          <w:szCs w:val="28"/>
          <w:rtl/>
        </w:rPr>
        <w:t>السلام</w:t>
      </w:r>
      <w:r w:rsidRPr="00C31807">
        <w:rPr>
          <w:rFonts w:cs="B Lotus"/>
          <w:sz w:val="28"/>
          <w:szCs w:val="28"/>
          <w:rtl/>
        </w:rPr>
        <w:t xml:space="preserve"> </w:t>
      </w:r>
      <w:r w:rsidRPr="00C31807">
        <w:rPr>
          <w:rFonts w:cs="B Lotus" w:hint="cs"/>
          <w:sz w:val="28"/>
          <w:szCs w:val="28"/>
          <w:rtl/>
        </w:rPr>
        <w:t>ـ</w:t>
      </w:r>
      <w:r w:rsidRPr="00C31807">
        <w:rPr>
          <w:rFonts w:cs="B Lotus"/>
          <w:sz w:val="28"/>
          <w:szCs w:val="28"/>
        </w:rPr>
        <w:t></w:t>
      </w:r>
      <w:r w:rsidRPr="00C31807">
        <w:rPr>
          <w:rFonts w:cs="B Lotus" w:hint="cs"/>
          <w:sz w:val="28"/>
          <w:szCs w:val="28"/>
          <w:rtl/>
        </w:rPr>
        <w:t>تلفن</w:t>
      </w:r>
      <w:r w:rsidRPr="00C31807">
        <w:rPr>
          <w:rFonts w:cs="B Lotus"/>
          <w:sz w:val="28"/>
          <w:szCs w:val="28"/>
          <w:rtl/>
        </w:rPr>
        <w:t xml:space="preserve">: 13 </w:t>
      </w:r>
      <w:r w:rsidRPr="00C31807">
        <w:rPr>
          <w:rFonts w:ascii="Times New Roman" w:hAnsi="Times New Roman" w:cs="Times New Roman" w:hint="cs"/>
          <w:sz w:val="28"/>
          <w:szCs w:val="28"/>
          <w:rtl/>
        </w:rPr>
        <w:t>–</w:t>
      </w:r>
      <w:r w:rsidRPr="00C31807">
        <w:rPr>
          <w:rFonts w:cs="B Lotus"/>
          <w:sz w:val="28"/>
          <w:szCs w:val="28"/>
          <w:rtl/>
        </w:rPr>
        <w:t xml:space="preserve"> 7743110</w:t>
      </w:r>
      <w:r w:rsidRPr="00C31807">
        <w:rPr>
          <w:rFonts w:cs="B Lotus"/>
          <w:sz w:val="28"/>
          <w:szCs w:val="28"/>
        </w:rPr>
        <w:t></w:t>
      </w:r>
    </w:p>
    <w:p w:rsidR="007163A8"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7163A8" w:rsidRPr="00C31807">
        <w:rPr>
          <w:rFonts w:cs="B Lotus" w:hint="cs"/>
          <w:sz w:val="28"/>
          <w:szCs w:val="28"/>
          <w:rtl/>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spacing w:line="276" w:lineRule="auto"/>
        <w:ind w:left="360" w:firstLine="360"/>
        <w:rPr>
          <w:rFonts w:cs="B Lotus"/>
          <w:sz w:val="28"/>
          <w:szCs w:val="28"/>
        </w:rPr>
      </w:pPr>
      <w:r w:rsidRPr="00C31807">
        <w:rPr>
          <w:rFonts w:cs="B Lotus" w:hint="cs"/>
          <w:sz w:val="28"/>
          <w:szCs w:val="28"/>
          <w:rtl/>
        </w:rPr>
        <w:t>سایت</w:t>
      </w:r>
      <w:r w:rsidR="007163A8" w:rsidRPr="00C31807">
        <w:rPr>
          <w:rFonts w:cs="B Lotus" w:hint="cs"/>
          <w:sz w:val="28"/>
          <w:szCs w:val="28"/>
          <w:rtl/>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007163A8"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مركز</w:t>
      </w:r>
      <w:r w:rsidRPr="00C31807">
        <w:rPr>
          <w:rFonts w:cs="B Lotus"/>
          <w:b/>
          <w:bCs/>
          <w:sz w:val="24"/>
          <w:szCs w:val="24"/>
          <w:rtl/>
        </w:rPr>
        <w:t xml:space="preserve"> </w:t>
      </w:r>
      <w:r w:rsidRPr="00C31807">
        <w:rPr>
          <w:rFonts w:cs="B Lotus" w:hint="cs"/>
          <w:b/>
          <w:bCs/>
          <w:sz w:val="24"/>
          <w:szCs w:val="24"/>
          <w:rtl/>
        </w:rPr>
        <w:t>آموزشی</w:t>
      </w:r>
      <w:r w:rsidRPr="00C31807">
        <w:rPr>
          <w:rFonts w:cs="B Lotus"/>
          <w:b/>
          <w:bCs/>
          <w:sz w:val="24"/>
          <w:szCs w:val="24"/>
          <w:rtl/>
        </w:rPr>
        <w:t xml:space="preserve"> </w:t>
      </w:r>
      <w:r w:rsidRPr="00C31807">
        <w:rPr>
          <w:rFonts w:cs="B Lotus" w:hint="cs"/>
          <w:b/>
          <w:bCs/>
          <w:sz w:val="24"/>
          <w:szCs w:val="24"/>
          <w:rtl/>
        </w:rPr>
        <w:t>تخصّصی</w:t>
      </w:r>
      <w:r w:rsidRPr="00C31807">
        <w:rPr>
          <w:rFonts w:cs="B Lotus"/>
          <w:b/>
          <w:bCs/>
          <w:sz w:val="24"/>
          <w:szCs w:val="24"/>
          <w:rtl/>
        </w:rPr>
        <w:t xml:space="preserve"> </w:t>
      </w:r>
      <w:r w:rsidRPr="00C31807">
        <w:rPr>
          <w:rFonts w:cs="B Lotus" w:hint="cs"/>
          <w:b/>
          <w:bCs/>
          <w:sz w:val="24"/>
          <w:szCs w:val="24"/>
          <w:rtl/>
        </w:rPr>
        <w:t>تفسیرو</w:t>
      </w:r>
      <w:r w:rsidRPr="00C31807">
        <w:rPr>
          <w:rFonts w:cs="B Lotus"/>
          <w:b/>
          <w:bCs/>
          <w:sz w:val="24"/>
          <w:szCs w:val="24"/>
          <w:rtl/>
        </w:rPr>
        <w:t xml:space="preserve"> </w:t>
      </w:r>
      <w:r w:rsidRPr="00C31807">
        <w:rPr>
          <w:rFonts w:cs="B Lotus" w:hint="cs"/>
          <w:b/>
          <w:bCs/>
          <w:sz w:val="24"/>
          <w:szCs w:val="24"/>
          <w:rtl/>
        </w:rPr>
        <w:t>علوم</w:t>
      </w:r>
      <w:r w:rsidRPr="00C31807">
        <w:rPr>
          <w:rFonts w:cs="B Lotus"/>
          <w:b/>
          <w:bCs/>
          <w:sz w:val="24"/>
          <w:szCs w:val="24"/>
          <w:rtl/>
        </w:rPr>
        <w:t xml:space="preserve"> </w:t>
      </w:r>
      <w:r w:rsidRPr="00C31807">
        <w:rPr>
          <w:rFonts w:cs="B Lotus" w:hint="cs"/>
          <w:b/>
          <w:bCs/>
          <w:sz w:val="24"/>
          <w:szCs w:val="24"/>
          <w:rtl/>
        </w:rPr>
        <w:t>قرآن</w:t>
      </w:r>
      <w:r w:rsidRPr="00C31807">
        <w:rPr>
          <w:rFonts w:cs="B Lotus"/>
          <w:b/>
          <w:bCs/>
          <w:sz w:val="24"/>
          <w:szCs w:val="24"/>
        </w:rPr>
        <w:t></w:t>
      </w:r>
    </w:p>
    <w:p w:rsidR="007163A8" w:rsidRPr="00C31807" w:rsidRDefault="00681BB5" w:rsidP="00F617B0">
      <w:pPr>
        <w:pStyle w:val="NoSpacing"/>
        <w:spacing w:line="276" w:lineRule="auto"/>
        <w:ind w:left="360" w:firstLine="360"/>
        <w:rPr>
          <w:rFonts w:cs="B Lotus"/>
          <w:sz w:val="28"/>
          <w:szCs w:val="28"/>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1370</w:t>
      </w:r>
    </w:p>
    <w:p w:rsidR="007163A8" w:rsidRPr="00C31807" w:rsidRDefault="00681BB5" w:rsidP="00F617B0">
      <w:pPr>
        <w:pStyle w:val="NoSpacing"/>
        <w:spacing w:line="276" w:lineRule="auto"/>
        <w:ind w:left="360" w:firstLine="360"/>
        <w:rPr>
          <w:rFonts w:cs="B Lotus"/>
          <w:sz w:val="28"/>
          <w:szCs w:val="28"/>
          <w:rtl/>
          <w:lang w:bidi="fa-IR"/>
        </w:rPr>
      </w:pPr>
      <w:r w:rsidRPr="00C31807">
        <w:rPr>
          <w:rFonts w:cs="B Lotus"/>
          <w:sz w:val="28"/>
          <w:szCs w:val="28"/>
        </w:rPr>
        <w:t></w:t>
      </w: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محمد</w:t>
      </w:r>
      <w:r w:rsidRPr="00C31807">
        <w:rPr>
          <w:rFonts w:cs="B Lotus"/>
          <w:sz w:val="28"/>
          <w:szCs w:val="28"/>
          <w:rtl/>
        </w:rPr>
        <w:t xml:space="preserve"> </w:t>
      </w:r>
      <w:r w:rsidRPr="00C31807">
        <w:rPr>
          <w:rFonts w:cs="B Lotus" w:hint="cs"/>
          <w:sz w:val="28"/>
          <w:szCs w:val="28"/>
          <w:rtl/>
        </w:rPr>
        <w:t>فاكر</w:t>
      </w:r>
      <w:r w:rsidRPr="00C31807">
        <w:rPr>
          <w:rFonts w:cs="B Lotus"/>
          <w:sz w:val="28"/>
          <w:szCs w:val="28"/>
          <w:rtl/>
        </w:rPr>
        <w:t xml:space="preserve"> </w:t>
      </w:r>
      <w:r w:rsidRPr="00C31807">
        <w:rPr>
          <w:rFonts w:cs="B Lotus" w:hint="cs"/>
          <w:sz w:val="28"/>
          <w:szCs w:val="28"/>
          <w:rtl/>
        </w:rPr>
        <w:t>میبدی</w:t>
      </w:r>
      <w:r w:rsidRPr="00C31807">
        <w:rPr>
          <w:rFonts w:cs="B Lotus"/>
          <w:sz w:val="28"/>
          <w:szCs w:val="28"/>
        </w:rPr>
        <w:t></w:t>
      </w:r>
    </w:p>
    <w:p w:rsidR="007163A8"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وابسته</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مدیریت</w:t>
      </w:r>
      <w:r w:rsidRPr="00C31807">
        <w:rPr>
          <w:rFonts w:cs="B Lotus"/>
          <w:sz w:val="28"/>
          <w:szCs w:val="28"/>
          <w:rtl/>
        </w:rPr>
        <w:t xml:space="preserve"> </w:t>
      </w:r>
      <w:r w:rsidRPr="00C31807">
        <w:rPr>
          <w:rFonts w:cs="B Lotus" w:hint="cs"/>
          <w:sz w:val="28"/>
          <w:szCs w:val="28"/>
          <w:rtl/>
        </w:rPr>
        <w:t>حوزه</w:t>
      </w:r>
      <w:r w:rsidRPr="00C31807">
        <w:rPr>
          <w:rFonts w:cs="B Lotus"/>
          <w:sz w:val="28"/>
          <w:szCs w:val="28"/>
          <w:rtl/>
        </w:rPr>
        <w:t xml:space="preserve"> </w:t>
      </w:r>
      <w:r w:rsidRPr="00C31807">
        <w:rPr>
          <w:rFonts w:cs="B Lotus" w:hint="cs"/>
          <w:sz w:val="28"/>
          <w:szCs w:val="28"/>
          <w:rtl/>
        </w:rPr>
        <w:t>علمیه</w:t>
      </w:r>
      <w:r w:rsidRPr="00C31807">
        <w:rPr>
          <w:rFonts w:cs="B Lotus"/>
          <w:sz w:val="28"/>
          <w:szCs w:val="28"/>
          <w:rtl/>
        </w:rPr>
        <w:t xml:space="preserve"> </w:t>
      </w:r>
      <w:r w:rsidRPr="00C31807">
        <w:rPr>
          <w:rFonts w:cs="B Lotus" w:hint="cs"/>
          <w:sz w:val="28"/>
          <w:szCs w:val="28"/>
          <w:rtl/>
        </w:rPr>
        <w:t>قم</w:t>
      </w:r>
      <w:r w:rsidRPr="00C31807">
        <w:rPr>
          <w:rFonts w:cs="B Lotus"/>
          <w:sz w:val="28"/>
          <w:szCs w:val="28"/>
        </w:rPr>
        <w:t></w:t>
      </w:r>
    </w:p>
    <w:p w:rsidR="00681BB5" w:rsidRPr="00C31807" w:rsidRDefault="00681BB5" w:rsidP="00F617B0">
      <w:pPr>
        <w:pStyle w:val="NoSpacing"/>
        <w:spacing w:line="276" w:lineRule="auto"/>
        <w:ind w:left="360" w:firstLine="360"/>
        <w:rPr>
          <w:rFonts w:cs="B Lotus"/>
          <w:sz w:val="28"/>
          <w:szCs w:val="28"/>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آموزشی،</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Pr>
        <w:t></w:t>
      </w:r>
    </w:p>
    <w:p w:rsidR="007163A8" w:rsidRPr="00C31807" w:rsidRDefault="00681BB5" w:rsidP="00F617B0">
      <w:pPr>
        <w:pStyle w:val="NoSpacing"/>
        <w:spacing w:line="276" w:lineRule="auto"/>
        <w:ind w:left="360"/>
        <w:rPr>
          <w:rFonts w:cs="B Lotus"/>
          <w:sz w:val="28"/>
          <w:szCs w:val="28"/>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تفسی</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قرآنی</w:t>
      </w:r>
    </w:p>
    <w:p w:rsidR="007163A8" w:rsidRPr="00C31807" w:rsidRDefault="00681BB5" w:rsidP="00F617B0">
      <w:pPr>
        <w:pStyle w:val="NoSpacing"/>
        <w:spacing w:line="276" w:lineRule="auto"/>
        <w:ind w:left="644" w:firstLine="0"/>
        <w:rPr>
          <w:rFonts w:cs="B Lotus"/>
          <w:sz w:val="28"/>
          <w:szCs w:val="28"/>
          <w:rtl/>
          <w:lang w:bidi="fa-IR"/>
        </w:rPr>
      </w:pPr>
      <w:r w:rsidRPr="00C31807">
        <w:rPr>
          <w:rFonts w:cs="B Lotus"/>
          <w:sz w:val="28"/>
          <w:szCs w:val="28"/>
        </w:rPr>
        <w:t></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شهدا</w:t>
      </w:r>
      <w:r w:rsidRPr="00C31807">
        <w:rPr>
          <w:rFonts w:cs="B Lotus"/>
          <w:sz w:val="28"/>
          <w:szCs w:val="28"/>
          <w:rtl/>
        </w:rPr>
        <w:t xml:space="preserve"> (</w:t>
      </w:r>
      <w:r w:rsidRPr="00C31807">
        <w:rPr>
          <w:rFonts w:cs="B Lotus" w:hint="cs"/>
          <w:sz w:val="28"/>
          <w:szCs w:val="28"/>
          <w:rtl/>
        </w:rPr>
        <w:t>صفائیه</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w:t>
      </w:r>
      <w:r w:rsidRPr="00C31807">
        <w:rPr>
          <w:rFonts w:cs="B Lotus" w:hint="cs"/>
          <w:sz w:val="28"/>
          <w:szCs w:val="28"/>
          <w:rtl/>
        </w:rPr>
        <w:t>آمار،</w:t>
      </w:r>
      <w:r w:rsidRPr="00C31807">
        <w:rPr>
          <w:rFonts w:cs="B Lotus"/>
          <w:sz w:val="28"/>
          <w:szCs w:val="28"/>
          <w:rtl/>
        </w:rPr>
        <w:t xml:space="preserve"> </w:t>
      </w:r>
      <w:r w:rsidRPr="00C31807">
        <w:rPr>
          <w:rFonts w:cs="B Lotus" w:hint="cs"/>
          <w:sz w:val="28"/>
          <w:szCs w:val="28"/>
          <w:rtl/>
        </w:rPr>
        <w:t>مدرسه</w:t>
      </w:r>
      <w:r w:rsidRPr="00C31807">
        <w:rPr>
          <w:rFonts w:cs="B Lotus"/>
          <w:sz w:val="28"/>
          <w:szCs w:val="28"/>
          <w:rtl/>
        </w:rPr>
        <w:t xml:space="preserve"> </w:t>
      </w:r>
      <w:r w:rsidRPr="00C31807">
        <w:rPr>
          <w:rFonts w:cs="B Lotus" w:hint="cs"/>
          <w:sz w:val="28"/>
          <w:szCs w:val="28"/>
          <w:rtl/>
        </w:rPr>
        <w:t>امام</w:t>
      </w:r>
      <w:r w:rsidRPr="00C31807">
        <w:rPr>
          <w:rFonts w:cs="B Lotus"/>
          <w:sz w:val="28"/>
          <w:szCs w:val="28"/>
          <w:rtl/>
        </w:rPr>
        <w:t xml:space="preserve"> </w:t>
      </w:r>
      <w:r w:rsidRPr="00C31807">
        <w:rPr>
          <w:rFonts w:cs="B Lotus" w:hint="cs"/>
          <w:sz w:val="28"/>
          <w:szCs w:val="28"/>
          <w:rtl/>
        </w:rPr>
        <w:t>حسین،</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آموزشی</w:t>
      </w:r>
      <w:r w:rsidRPr="00C31807">
        <w:rPr>
          <w:rFonts w:cs="B Lotus"/>
          <w:sz w:val="28"/>
          <w:szCs w:val="28"/>
          <w:rtl/>
        </w:rPr>
        <w:t xml:space="preserve"> </w:t>
      </w:r>
      <w:r w:rsidRPr="00C31807">
        <w:rPr>
          <w:rFonts w:cs="B Lotus" w:hint="cs"/>
          <w:sz w:val="28"/>
          <w:szCs w:val="28"/>
          <w:rtl/>
        </w:rPr>
        <w:t>تخصصی</w:t>
      </w:r>
      <w:r w:rsidRPr="00C31807">
        <w:rPr>
          <w:rFonts w:cs="B Lotus"/>
          <w:sz w:val="28"/>
          <w:szCs w:val="28"/>
          <w:rtl/>
        </w:rPr>
        <w:t xml:space="preserve"> </w:t>
      </w:r>
      <w:r w:rsidRPr="00C31807">
        <w:rPr>
          <w:rFonts w:cs="B Lotus" w:hint="cs"/>
          <w:sz w:val="28"/>
          <w:szCs w:val="28"/>
          <w:rtl/>
        </w:rPr>
        <w:t>تفسیرو</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Pr>
        <w:t></w:t>
      </w:r>
      <w:r w:rsidRPr="00C31807">
        <w:rPr>
          <w:rFonts w:cs="B Lotus" w:hint="cs"/>
          <w:sz w:val="28"/>
          <w:szCs w:val="28"/>
          <w:rtl/>
        </w:rPr>
        <w:t>تلفن</w:t>
      </w:r>
      <w:r w:rsidRPr="00C31807">
        <w:rPr>
          <w:rFonts w:cs="B Lotus"/>
          <w:sz w:val="28"/>
          <w:szCs w:val="28"/>
          <w:rtl/>
        </w:rPr>
        <w:t xml:space="preserve">: 7745474 </w:t>
      </w:r>
      <w:r w:rsidRPr="00C31807">
        <w:rPr>
          <w:rFonts w:cs="B Lotus" w:hint="cs"/>
          <w:sz w:val="28"/>
          <w:szCs w:val="28"/>
          <w:rtl/>
        </w:rPr>
        <w:t>و</w:t>
      </w:r>
      <w:r w:rsidRPr="00C31807">
        <w:rPr>
          <w:rFonts w:cs="B Lotus"/>
          <w:sz w:val="28"/>
          <w:szCs w:val="28"/>
          <w:rtl/>
        </w:rPr>
        <w:t xml:space="preserve"> 7740802</w:t>
      </w:r>
      <w:r w:rsidRPr="00C31807">
        <w:rPr>
          <w:rFonts w:cs="B Lotus"/>
          <w:sz w:val="28"/>
          <w:szCs w:val="28"/>
        </w:rPr>
        <w:t></w:t>
      </w:r>
    </w:p>
    <w:p w:rsidR="00681BB5" w:rsidRPr="00C31807" w:rsidRDefault="00681BB5" w:rsidP="00F617B0">
      <w:pPr>
        <w:pStyle w:val="NoSpacing"/>
        <w:spacing w:line="276" w:lineRule="auto"/>
        <w:ind w:left="360"/>
        <w:rPr>
          <w:rFonts w:cs="B Lotus"/>
          <w:sz w:val="28"/>
          <w:szCs w:val="28"/>
          <w:lang w:bidi="fa-IR"/>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 xml:space="preserve"> مركز</w:t>
      </w:r>
      <w:r w:rsidRPr="00C31807">
        <w:rPr>
          <w:rFonts w:cs="B Lotus"/>
          <w:b/>
          <w:bCs/>
          <w:sz w:val="24"/>
          <w:szCs w:val="24"/>
          <w:rtl/>
        </w:rPr>
        <w:t xml:space="preserve"> </w:t>
      </w:r>
      <w:r w:rsidRPr="00C31807">
        <w:rPr>
          <w:rFonts w:cs="B Lotus" w:hint="cs"/>
          <w:b/>
          <w:bCs/>
          <w:sz w:val="24"/>
          <w:szCs w:val="24"/>
          <w:rtl/>
        </w:rPr>
        <w:t>آموزشی</w:t>
      </w:r>
      <w:r w:rsidRPr="00C31807">
        <w:rPr>
          <w:rFonts w:cs="B Lotus"/>
          <w:b/>
          <w:bCs/>
          <w:sz w:val="24"/>
          <w:szCs w:val="24"/>
          <w:rtl/>
        </w:rPr>
        <w:t xml:space="preserve"> </w:t>
      </w:r>
      <w:r w:rsidRPr="00C31807">
        <w:rPr>
          <w:rFonts w:cs="B Lotus" w:hint="cs"/>
          <w:b/>
          <w:bCs/>
          <w:sz w:val="24"/>
          <w:szCs w:val="24"/>
          <w:rtl/>
        </w:rPr>
        <w:t>خواهران</w:t>
      </w:r>
      <w:r w:rsidRPr="00C31807">
        <w:rPr>
          <w:rFonts w:cs="B Lotus"/>
          <w:b/>
          <w:bCs/>
          <w:sz w:val="24"/>
          <w:szCs w:val="24"/>
        </w:rPr>
        <w:t></w:t>
      </w:r>
    </w:p>
    <w:p w:rsidR="007163A8" w:rsidRPr="00C31807" w:rsidRDefault="00681BB5" w:rsidP="00F617B0">
      <w:pPr>
        <w:pStyle w:val="NoSpacing"/>
        <w:spacing w:line="276" w:lineRule="auto"/>
        <w:ind w:left="360" w:firstLine="360"/>
        <w:rPr>
          <w:rFonts w:cs="B Lotus"/>
          <w:sz w:val="28"/>
          <w:szCs w:val="28"/>
          <w:rtl/>
          <w:lang w:bidi="fa-IR"/>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1363</w:t>
      </w:r>
      <w:r w:rsidRPr="00C31807">
        <w:rPr>
          <w:rFonts w:cs="B Lotus"/>
          <w:sz w:val="28"/>
          <w:szCs w:val="28"/>
        </w:rPr>
        <w:t></w:t>
      </w:r>
    </w:p>
    <w:p w:rsidR="007163A8" w:rsidRPr="00C31807" w:rsidRDefault="00681BB5" w:rsidP="00F617B0">
      <w:pPr>
        <w:pStyle w:val="NoSpacing"/>
        <w:spacing w:line="276" w:lineRule="auto"/>
        <w:ind w:left="360" w:firstLine="360"/>
        <w:rPr>
          <w:rFonts w:cs="B Lotus"/>
          <w:sz w:val="28"/>
          <w:szCs w:val="28"/>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احمد</w:t>
      </w:r>
      <w:r w:rsidRPr="00C31807">
        <w:rPr>
          <w:rFonts w:cs="B Lotus"/>
          <w:sz w:val="28"/>
          <w:szCs w:val="28"/>
          <w:rtl/>
        </w:rPr>
        <w:t xml:space="preserve"> </w:t>
      </w:r>
      <w:r w:rsidRPr="00C31807">
        <w:rPr>
          <w:rFonts w:cs="B Lotus" w:hint="cs"/>
          <w:sz w:val="28"/>
          <w:szCs w:val="28"/>
          <w:rtl/>
        </w:rPr>
        <w:t>احسانی</w:t>
      </w:r>
    </w:p>
    <w:p w:rsidR="007163A8" w:rsidRPr="00C31807" w:rsidRDefault="00681BB5" w:rsidP="00F617B0">
      <w:pPr>
        <w:pStyle w:val="NoSpacing"/>
        <w:spacing w:line="276" w:lineRule="auto"/>
        <w:ind w:left="360" w:firstLine="360"/>
        <w:rPr>
          <w:rFonts w:cs="B Lotus"/>
          <w:sz w:val="28"/>
          <w:szCs w:val="28"/>
          <w:rtl/>
          <w:lang w:bidi="fa-IR"/>
        </w:rPr>
      </w:pPr>
      <w:r w:rsidRPr="00C31807">
        <w:rPr>
          <w:rFonts w:cs="B Lotus"/>
          <w:sz w:val="28"/>
          <w:szCs w:val="28"/>
        </w:rPr>
        <w:t></w:t>
      </w:r>
      <w:r w:rsidRPr="00C31807">
        <w:rPr>
          <w:rFonts w:cs="B Lotus" w:hint="cs"/>
          <w:sz w:val="28"/>
          <w:szCs w:val="28"/>
          <w:rtl/>
        </w:rPr>
        <w:t>وابسته</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دفتر</w:t>
      </w:r>
      <w:r w:rsidRPr="00C31807">
        <w:rPr>
          <w:rFonts w:cs="B Lotus"/>
          <w:sz w:val="28"/>
          <w:szCs w:val="28"/>
          <w:rtl/>
        </w:rPr>
        <w:t xml:space="preserve"> </w:t>
      </w:r>
      <w:r w:rsidRPr="00C31807">
        <w:rPr>
          <w:rFonts w:cs="B Lotus" w:hint="cs"/>
          <w:sz w:val="28"/>
          <w:szCs w:val="28"/>
          <w:rtl/>
        </w:rPr>
        <w:t>تبلیغات</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r w:rsidRPr="00C31807">
        <w:rPr>
          <w:rFonts w:cs="B Lotus" w:hint="cs"/>
          <w:sz w:val="28"/>
          <w:szCs w:val="28"/>
          <w:rtl/>
        </w:rPr>
        <w:t>حوزه</w:t>
      </w:r>
      <w:r w:rsidRPr="00C31807">
        <w:rPr>
          <w:rFonts w:cs="B Lotus"/>
          <w:sz w:val="28"/>
          <w:szCs w:val="28"/>
          <w:rtl/>
        </w:rPr>
        <w:t xml:space="preserve"> </w:t>
      </w:r>
      <w:r w:rsidRPr="00C31807">
        <w:rPr>
          <w:rFonts w:cs="B Lotus" w:hint="cs"/>
          <w:sz w:val="28"/>
          <w:szCs w:val="28"/>
          <w:rtl/>
        </w:rPr>
        <w:t>علمیه</w:t>
      </w:r>
      <w:r w:rsidRPr="00C31807">
        <w:rPr>
          <w:rFonts w:cs="B Lotus"/>
          <w:sz w:val="28"/>
          <w:szCs w:val="28"/>
          <w:rtl/>
        </w:rPr>
        <w:t xml:space="preserve"> </w:t>
      </w:r>
      <w:r w:rsidRPr="00C31807">
        <w:rPr>
          <w:rFonts w:cs="B Lotus" w:hint="cs"/>
          <w:sz w:val="28"/>
          <w:szCs w:val="28"/>
          <w:rtl/>
        </w:rPr>
        <w:t>قم</w:t>
      </w:r>
      <w:r w:rsidRPr="00C31807">
        <w:rPr>
          <w:rFonts w:cs="B Lotus"/>
          <w:sz w:val="28"/>
          <w:szCs w:val="28"/>
        </w:rPr>
        <w:t></w:t>
      </w:r>
    </w:p>
    <w:p w:rsidR="00681BB5" w:rsidRPr="00C31807" w:rsidRDefault="00681BB5" w:rsidP="00F617B0">
      <w:pPr>
        <w:pStyle w:val="NoSpacing"/>
        <w:spacing w:line="276" w:lineRule="auto"/>
        <w:ind w:left="360" w:firstLine="360"/>
        <w:rPr>
          <w:rFonts w:cs="B Lotus"/>
          <w:sz w:val="28"/>
          <w:szCs w:val="28"/>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آموزشی،</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tl/>
        </w:rPr>
        <w:t xml:space="preserve"> </w:t>
      </w:r>
      <w:r w:rsidRPr="00C31807">
        <w:rPr>
          <w:rFonts w:cs="B Lotus" w:hint="cs"/>
          <w:sz w:val="28"/>
          <w:szCs w:val="28"/>
          <w:rtl/>
        </w:rPr>
        <w:t>تبلیغی</w:t>
      </w:r>
      <w:r w:rsidRPr="00C31807">
        <w:rPr>
          <w:rFonts w:cs="B Lotus"/>
          <w:sz w:val="28"/>
          <w:szCs w:val="28"/>
        </w:rPr>
        <w:t></w:t>
      </w:r>
    </w:p>
    <w:p w:rsidR="00681BB5" w:rsidRPr="00C31807" w:rsidRDefault="00681BB5" w:rsidP="00F617B0">
      <w:pPr>
        <w:pStyle w:val="NoSpacing"/>
        <w:spacing w:line="276" w:lineRule="auto"/>
        <w:ind w:left="360"/>
        <w:rPr>
          <w:rFonts w:cs="B Lotus"/>
          <w:sz w:val="28"/>
          <w:szCs w:val="28"/>
          <w:rtl/>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تعلیم</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تربیت</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زمینه‌های</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tl/>
        </w:rPr>
        <w:t xml:space="preserve"> </w:t>
      </w:r>
      <w:r w:rsidRPr="00C31807">
        <w:rPr>
          <w:rFonts w:cs="B Lotus" w:hint="cs"/>
          <w:sz w:val="28"/>
          <w:szCs w:val="28"/>
          <w:rtl/>
        </w:rPr>
        <w:t>تاریخ</w:t>
      </w:r>
      <w:r w:rsidRPr="00C31807">
        <w:rPr>
          <w:rFonts w:cs="B Lotus"/>
          <w:sz w:val="28"/>
          <w:szCs w:val="28"/>
          <w:rtl/>
        </w:rPr>
        <w:t xml:space="preserve"> </w:t>
      </w:r>
      <w:r w:rsidRPr="00C31807">
        <w:rPr>
          <w:rFonts w:cs="B Lotus" w:hint="cs"/>
          <w:sz w:val="28"/>
          <w:szCs w:val="28"/>
          <w:rtl/>
        </w:rPr>
        <w:t>اسلام،</w:t>
      </w:r>
      <w:r w:rsidRPr="00C31807">
        <w:rPr>
          <w:rFonts w:cs="B Lotus"/>
          <w:sz w:val="28"/>
          <w:szCs w:val="28"/>
          <w:rtl/>
        </w:rPr>
        <w:t xml:space="preserve"> </w:t>
      </w:r>
      <w:r w:rsidRPr="00C31807">
        <w:rPr>
          <w:rFonts w:cs="B Lotus" w:hint="cs"/>
          <w:sz w:val="28"/>
          <w:szCs w:val="28"/>
          <w:rtl/>
        </w:rPr>
        <w:t>فقه</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اصول،‌فلسفه</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كلام</w:t>
      </w:r>
      <w:r w:rsidRPr="00C31807">
        <w:rPr>
          <w:rFonts w:cs="B Lotus"/>
          <w:sz w:val="28"/>
          <w:szCs w:val="28"/>
        </w:rPr>
        <w:t></w:t>
      </w:r>
    </w:p>
    <w:p w:rsidR="007163A8" w:rsidRPr="00C31807" w:rsidRDefault="00681BB5" w:rsidP="00F617B0">
      <w:pPr>
        <w:pStyle w:val="NoSpacing"/>
        <w:spacing w:line="276" w:lineRule="auto"/>
        <w:ind w:left="360"/>
        <w:rPr>
          <w:rFonts w:cs="B Lotus"/>
          <w:sz w:val="28"/>
          <w:szCs w:val="28"/>
        </w:rPr>
      </w:pP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معلم،</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10</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w:t>
      </w:r>
      <w:r w:rsidRPr="00C31807">
        <w:rPr>
          <w:rFonts w:cs="B Lotus" w:hint="cs"/>
          <w:sz w:val="28"/>
          <w:szCs w:val="28"/>
          <w:rtl/>
        </w:rPr>
        <w:t>شهید</w:t>
      </w:r>
      <w:r w:rsidRPr="00C31807">
        <w:rPr>
          <w:rFonts w:cs="B Lotus"/>
          <w:sz w:val="28"/>
          <w:szCs w:val="28"/>
          <w:rtl/>
        </w:rPr>
        <w:t xml:space="preserve"> </w:t>
      </w:r>
      <w:r w:rsidRPr="00C31807">
        <w:rPr>
          <w:rFonts w:cs="B Lotus" w:hint="cs"/>
          <w:sz w:val="28"/>
          <w:szCs w:val="28"/>
          <w:rtl/>
        </w:rPr>
        <w:t>فرهانی</w:t>
      </w:r>
      <w:r w:rsidRPr="00C31807">
        <w:rPr>
          <w:rFonts w:cs="B Lotus"/>
          <w:sz w:val="28"/>
          <w:szCs w:val="28"/>
        </w:rPr>
        <w:t></w:t>
      </w:r>
      <w:r w:rsidRPr="00C31807">
        <w:rPr>
          <w:rFonts w:cs="B Lotus" w:hint="cs"/>
          <w:sz w:val="28"/>
          <w:szCs w:val="28"/>
          <w:rtl/>
        </w:rPr>
        <w:t>تلفن</w:t>
      </w:r>
      <w:r w:rsidRPr="00C31807">
        <w:rPr>
          <w:rFonts w:cs="B Lotus"/>
          <w:sz w:val="28"/>
          <w:szCs w:val="28"/>
          <w:rtl/>
        </w:rPr>
        <w:t>: 7736720</w:t>
      </w:r>
    </w:p>
    <w:p w:rsidR="00681BB5" w:rsidRPr="00C31807" w:rsidRDefault="00681BB5" w:rsidP="00F617B0">
      <w:pPr>
        <w:pStyle w:val="NoSpacing"/>
        <w:spacing w:line="276" w:lineRule="auto"/>
        <w:ind w:left="360"/>
        <w:rPr>
          <w:rFonts w:cs="B Lotus"/>
          <w:sz w:val="28"/>
          <w:szCs w:val="28"/>
          <w:rtl/>
          <w:lang w:bidi="fa-IR"/>
        </w:rPr>
      </w:pPr>
      <w:r w:rsidRPr="00C31807">
        <w:rPr>
          <w:rFonts w:cs="B Lotus"/>
          <w:sz w:val="28"/>
          <w:szCs w:val="28"/>
        </w:rPr>
        <w:t></w:t>
      </w: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7163A8" w:rsidRPr="00C31807">
        <w:rPr>
          <w:rFonts w:cs="B Lotus" w:hint="cs"/>
          <w:sz w:val="28"/>
          <w:szCs w:val="28"/>
          <w:rtl/>
          <w:lang w:bidi="fa-IR"/>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Pr>
      </w:pPr>
      <w:r w:rsidRPr="00C31807">
        <w:rPr>
          <w:rFonts w:cs="B Lotus" w:hint="cs"/>
          <w:b/>
          <w:bCs/>
          <w:sz w:val="24"/>
          <w:szCs w:val="24"/>
          <w:rtl/>
        </w:rPr>
        <w:t>مركز</w:t>
      </w:r>
      <w:r w:rsidRPr="00C31807">
        <w:rPr>
          <w:rFonts w:cs="B Lotus"/>
          <w:b/>
          <w:bCs/>
          <w:sz w:val="24"/>
          <w:szCs w:val="24"/>
          <w:rtl/>
        </w:rPr>
        <w:t xml:space="preserve"> </w:t>
      </w:r>
      <w:r w:rsidRPr="00C31807">
        <w:rPr>
          <w:rFonts w:cs="B Lotus" w:hint="cs"/>
          <w:b/>
          <w:bCs/>
          <w:sz w:val="24"/>
          <w:szCs w:val="24"/>
          <w:rtl/>
        </w:rPr>
        <w:t>تحقیقات</w:t>
      </w:r>
      <w:r w:rsidRPr="00C31807">
        <w:rPr>
          <w:rFonts w:cs="B Lotus"/>
          <w:b/>
          <w:bCs/>
          <w:sz w:val="24"/>
          <w:szCs w:val="24"/>
          <w:rtl/>
        </w:rPr>
        <w:t xml:space="preserve"> </w:t>
      </w:r>
      <w:r w:rsidRPr="00C31807">
        <w:rPr>
          <w:rFonts w:cs="B Lotus" w:hint="cs"/>
          <w:b/>
          <w:bCs/>
          <w:sz w:val="24"/>
          <w:szCs w:val="24"/>
          <w:rtl/>
        </w:rPr>
        <w:t>دار</w:t>
      </w:r>
      <w:r w:rsidRPr="00C31807">
        <w:rPr>
          <w:rFonts w:cs="B Lotus"/>
          <w:b/>
          <w:bCs/>
          <w:sz w:val="24"/>
          <w:szCs w:val="24"/>
          <w:rtl/>
        </w:rPr>
        <w:t xml:space="preserve"> </w:t>
      </w:r>
      <w:r w:rsidRPr="00C31807">
        <w:rPr>
          <w:rFonts w:cs="B Lotus" w:hint="cs"/>
          <w:b/>
          <w:bCs/>
          <w:sz w:val="24"/>
          <w:szCs w:val="24"/>
          <w:rtl/>
        </w:rPr>
        <w:t>الحدیث</w:t>
      </w:r>
      <w:r w:rsidRPr="00C31807">
        <w:rPr>
          <w:rFonts w:cs="B Lotus"/>
          <w:b/>
          <w:bCs/>
          <w:sz w:val="24"/>
          <w:szCs w:val="24"/>
          <w:rtl/>
        </w:rPr>
        <w:t xml:space="preserve"> (</w:t>
      </w:r>
      <w:r w:rsidRPr="00C31807">
        <w:rPr>
          <w:rFonts w:cs="B Lotus" w:hint="cs"/>
          <w:b/>
          <w:bCs/>
          <w:sz w:val="24"/>
          <w:szCs w:val="24"/>
          <w:rtl/>
        </w:rPr>
        <w:t>پژوهشكده)</w:t>
      </w:r>
    </w:p>
    <w:p w:rsidR="007163A8" w:rsidRPr="00C31807" w:rsidRDefault="00681BB5" w:rsidP="00F617B0">
      <w:pPr>
        <w:pStyle w:val="NoSpacing"/>
        <w:tabs>
          <w:tab w:val="right" w:pos="996"/>
        </w:tabs>
        <w:spacing w:line="276" w:lineRule="auto"/>
        <w:ind w:left="720" w:firstLine="276"/>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1374</w:t>
      </w:r>
      <w:r w:rsidRPr="00C31807">
        <w:rPr>
          <w:rFonts w:cs="B Lotus"/>
          <w:sz w:val="28"/>
          <w:szCs w:val="28"/>
        </w:rPr>
        <w:t></w:t>
      </w:r>
    </w:p>
    <w:p w:rsidR="007163A8" w:rsidRPr="00C31807" w:rsidRDefault="00681BB5" w:rsidP="00F617B0">
      <w:pPr>
        <w:pStyle w:val="NoSpacing"/>
        <w:tabs>
          <w:tab w:val="right" w:pos="996"/>
        </w:tabs>
        <w:spacing w:line="276" w:lineRule="auto"/>
        <w:ind w:left="720" w:firstLine="276"/>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مهدی</w:t>
      </w:r>
      <w:r w:rsidRPr="00C31807">
        <w:rPr>
          <w:rFonts w:cs="B Lotus"/>
          <w:sz w:val="28"/>
          <w:szCs w:val="28"/>
          <w:rtl/>
        </w:rPr>
        <w:t xml:space="preserve"> </w:t>
      </w:r>
      <w:r w:rsidRPr="00C31807">
        <w:rPr>
          <w:rFonts w:cs="B Lotus" w:hint="cs"/>
          <w:sz w:val="28"/>
          <w:szCs w:val="28"/>
          <w:rtl/>
        </w:rPr>
        <w:t>مهریزی</w:t>
      </w:r>
      <w:r w:rsidRPr="00C31807">
        <w:rPr>
          <w:rFonts w:cs="B Lotus"/>
          <w:sz w:val="28"/>
          <w:szCs w:val="28"/>
        </w:rPr>
        <w:t></w:t>
      </w:r>
    </w:p>
    <w:p w:rsidR="007163A8" w:rsidRPr="00C31807" w:rsidRDefault="00681BB5" w:rsidP="00F617B0">
      <w:pPr>
        <w:pStyle w:val="NoSpacing"/>
        <w:tabs>
          <w:tab w:val="right" w:pos="996"/>
        </w:tabs>
        <w:spacing w:line="276" w:lineRule="auto"/>
        <w:ind w:left="720" w:firstLine="276"/>
        <w:rPr>
          <w:rFonts w:cs="B Lotus"/>
          <w:sz w:val="28"/>
          <w:szCs w:val="28"/>
          <w:rtl/>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p>
    <w:p w:rsidR="007163A8" w:rsidRPr="00C31807" w:rsidRDefault="00681BB5" w:rsidP="00F617B0">
      <w:pPr>
        <w:pStyle w:val="NoSpacing"/>
        <w:tabs>
          <w:tab w:val="right" w:pos="996"/>
        </w:tabs>
        <w:spacing w:line="276" w:lineRule="auto"/>
        <w:ind w:left="720" w:firstLine="276"/>
        <w:rPr>
          <w:rFonts w:cs="B Lotus"/>
          <w:sz w:val="28"/>
          <w:szCs w:val="28"/>
          <w:rtl/>
          <w:lang w:bidi="fa-IR"/>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حدیث</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حدیث</w:t>
      </w:r>
      <w:r w:rsidRPr="00C31807">
        <w:rPr>
          <w:rFonts w:cs="B Lotus"/>
          <w:sz w:val="28"/>
          <w:szCs w:val="28"/>
        </w:rPr>
        <w:t></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19 </w:t>
      </w:r>
      <w:r w:rsidRPr="00C31807">
        <w:rPr>
          <w:rFonts w:cs="B Lotus" w:hint="cs"/>
          <w:sz w:val="28"/>
          <w:szCs w:val="28"/>
          <w:rtl/>
        </w:rPr>
        <w:t>دی</w:t>
      </w:r>
      <w:r w:rsidRPr="00C31807">
        <w:rPr>
          <w:rFonts w:cs="B Lotus"/>
          <w:sz w:val="28"/>
          <w:szCs w:val="28"/>
          <w:rtl/>
        </w:rPr>
        <w:t xml:space="preserve"> (</w:t>
      </w:r>
      <w:r w:rsidRPr="00C31807">
        <w:rPr>
          <w:rFonts w:cs="B Lotus" w:hint="cs"/>
          <w:sz w:val="28"/>
          <w:szCs w:val="28"/>
          <w:rtl/>
        </w:rPr>
        <w:t>باجك</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10</w:t>
      </w:r>
      <w:r w:rsidRPr="00C31807">
        <w:rPr>
          <w:rFonts w:cs="B Lotus"/>
          <w:sz w:val="28"/>
          <w:szCs w:val="28"/>
        </w:rPr>
        <w:t></w:t>
      </w:r>
      <w:r w:rsidRPr="00C31807">
        <w:rPr>
          <w:rFonts w:cs="B Lotus" w:hint="cs"/>
          <w:sz w:val="28"/>
          <w:szCs w:val="28"/>
          <w:rtl/>
        </w:rPr>
        <w:t>تلفن</w:t>
      </w:r>
      <w:r w:rsidRPr="00C31807">
        <w:rPr>
          <w:rFonts w:cs="B Lotus"/>
          <w:sz w:val="28"/>
          <w:szCs w:val="28"/>
          <w:rtl/>
        </w:rPr>
        <w:t xml:space="preserve">: 7710487 </w:t>
      </w:r>
      <w:r w:rsidRPr="00C31807">
        <w:rPr>
          <w:rFonts w:ascii="Times New Roman" w:hAnsi="Times New Roman" w:cs="Times New Roman" w:hint="cs"/>
          <w:sz w:val="28"/>
          <w:szCs w:val="28"/>
          <w:rtl/>
        </w:rPr>
        <w:t>–</w:t>
      </w:r>
      <w:r w:rsidRPr="00C31807">
        <w:rPr>
          <w:rFonts w:cs="B Lotus"/>
          <w:sz w:val="28"/>
          <w:szCs w:val="28"/>
          <w:rtl/>
        </w:rPr>
        <w:t xml:space="preserve"> 31575</w:t>
      </w:r>
      <w:r w:rsidRPr="00C31807">
        <w:rPr>
          <w:rFonts w:cs="B Lotus"/>
          <w:sz w:val="28"/>
          <w:szCs w:val="28"/>
        </w:rPr>
        <w:t></w:t>
      </w:r>
    </w:p>
    <w:p w:rsidR="007163A8" w:rsidRPr="00C31807" w:rsidRDefault="00681BB5" w:rsidP="00F617B0">
      <w:pPr>
        <w:pStyle w:val="NoSpacing"/>
        <w:tabs>
          <w:tab w:val="right" w:pos="996"/>
        </w:tabs>
        <w:spacing w:line="276" w:lineRule="auto"/>
        <w:ind w:left="720" w:firstLine="276"/>
        <w:rPr>
          <w:rFonts w:cs="B Lotus"/>
          <w:sz w:val="28"/>
          <w:szCs w:val="28"/>
          <w:rtl/>
          <w:lang w:bidi="fa-IR"/>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7163A8" w:rsidRPr="00C31807">
        <w:rPr>
          <w:rFonts w:cs="B Lotus" w:hint="cs"/>
          <w:sz w:val="28"/>
          <w:szCs w:val="28"/>
          <w:rtl/>
        </w:rPr>
        <w:t xml:space="preserve">: </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tabs>
          <w:tab w:val="right" w:pos="996"/>
        </w:tabs>
        <w:spacing w:line="276" w:lineRule="auto"/>
        <w:ind w:left="720" w:firstLine="276"/>
        <w:rPr>
          <w:rFonts w:cs="B Lotus"/>
          <w:sz w:val="28"/>
          <w:szCs w:val="28"/>
        </w:rPr>
      </w:pPr>
      <w:r w:rsidRPr="00C31807">
        <w:rPr>
          <w:rFonts w:cs="B Lotus" w:hint="cs"/>
          <w:sz w:val="28"/>
          <w:szCs w:val="28"/>
          <w:rtl/>
        </w:rPr>
        <w:t>سایت</w:t>
      </w:r>
      <w:r w:rsidR="007163A8" w:rsidRPr="00C31807">
        <w:rPr>
          <w:rFonts w:cs="B Lotus" w:hint="cs"/>
          <w:sz w:val="28"/>
          <w:szCs w:val="28"/>
          <w:rtl/>
          <w:lang w:bidi="fa-IR"/>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Pr>
      </w:pPr>
      <w:r w:rsidRPr="00C31807">
        <w:rPr>
          <w:rFonts w:cs="B Lotus" w:hint="cs"/>
          <w:b/>
          <w:bCs/>
          <w:sz w:val="24"/>
          <w:szCs w:val="24"/>
          <w:rtl/>
        </w:rPr>
        <w:t>مركز</w:t>
      </w:r>
      <w:r w:rsidRPr="00C31807">
        <w:rPr>
          <w:rFonts w:cs="B Lotus"/>
          <w:b/>
          <w:bCs/>
          <w:sz w:val="24"/>
          <w:szCs w:val="24"/>
          <w:rtl/>
        </w:rPr>
        <w:t xml:space="preserve"> </w:t>
      </w:r>
      <w:r w:rsidRPr="00C31807">
        <w:rPr>
          <w:rFonts w:cs="B Lotus" w:hint="cs"/>
          <w:b/>
          <w:bCs/>
          <w:sz w:val="24"/>
          <w:szCs w:val="24"/>
          <w:rtl/>
        </w:rPr>
        <w:t>تحقیقات</w:t>
      </w:r>
      <w:r w:rsidRPr="00C31807">
        <w:rPr>
          <w:rFonts w:cs="B Lotus"/>
          <w:b/>
          <w:bCs/>
          <w:sz w:val="24"/>
          <w:szCs w:val="24"/>
          <w:rtl/>
        </w:rPr>
        <w:t xml:space="preserve"> </w:t>
      </w:r>
      <w:r w:rsidRPr="00C31807">
        <w:rPr>
          <w:rFonts w:cs="B Lotus" w:hint="cs"/>
          <w:b/>
          <w:bCs/>
          <w:sz w:val="24"/>
          <w:szCs w:val="24"/>
          <w:rtl/>
        </w:rPr>
        <w:t>كامپیوتری</w:t>
      </w:r>
      <w:r w:rsidRPr="00C31807">
        <w:rPr>
          <w:rFonts w:cs="B Lotus"/>
          <w:b/>
          <w:bCs/>
          <w:sz w:val="24"/>
          <w:szCs w:val="24"/>
          <w:rtl/>
        </w:rPr>
        <w:t xml:space="preserve"> </w:t>
      </w:r>
      <w:r w:rsidRPr="00C31807">
        <w:rPr>
          <w:rFonts w:cs="B Lotus" w:hint="cs"/>
          <w:b/>
          <w:bCs/>
          <w:sz w:val="24"/>
          <w:szCs w:val="24"/>
          <w:rtl/>
        </w:rPr>
        <w:t>علوم</w:t>
      </w:r>
      <w:r w:rsidRPr="00C31807">
        <w:rPr>
          <w:rFonts w:cs="B Lotus"/>
          <w:b/>
          <w:bCs/>
          <w:sz w:val="24"/>
          <w:szCs w:val="24"/>
          <w:rtl/>
        </w:rPr>
        <w:t xml:space="preserve"> </w:t>
      </w:r>
      <w:r w:rsidRPr="00C31807">
        <w:rPr>
          <w:rFonts w:cs="B Lotus" w:hint="cs"/>
          <w:b/>
          <w:bCs/>
          <w:sz w:val="24"/>
          <w:szCs w:val="24"/>
          <w:rtl/>
        </w:rPr>
        <w:t>اسلامی</w:t>
      </w:r>
      <w:r w:rsidRPr="00C31807">
        <w:rPr>
          <w:rFonts w:cs="B Lotus"/>
          <w:b/>
          <w:bCs/>
          <w:sz w:val="24"/>
          <w:szCs w:val="24"/>
        </w:rPr>
        <w:t></w:t>
      </w:r>
    </w:p>
    <w:p w:rsidR="007163A8" w:rsidRPr="00C31807" w:rsidRDefault="00681BB5" w:rsidP="00F617B0">
      <w:pPr>
        <w:pStyle w:val="NoSpacing"/>
        <w:spacing w:line="276" w:lineRule="auto"/>
        <w:ind w:left="360" w:firstLine="636"/>
        <w:rPr>
          <w:rFonts w:cs="B Lotus"/>
          <w:sz w:val="28"/>
          <w:szCs w:val="28"/>
          <w:rtl/>
          <w:lang w:bidi="fa-IR"/>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1368</w:t>
      </w:r>
      <w:r w:rsidRPr="00C31807">
        <w:rPr>
          <w:rFonts w:cs="B Lotus"/>
          <w:sz w:val="28"/>
          <w:szCs w:val="28"/>
        </w:rPr>
        <w:t></w:t>
      </w:r>
    </w:p>
    <w:p w:rsidR="007163A8" w:rsidRPr="00C31807" w:rsidRDefault="00681BB5" w:rsidP="00F617B0">
      <w:pPr>
        <w:pStyle w:val="NoSpacing"/>
        <w:spacing w:line="276" w:lineRule="auto"/>
        <w:ind w:left="360" w:firstLine="636"/>
        <w:rPr>
          <w:rFonts w:cs="B Lotus"/>
          <w:sz w:val="28"/>
          <w:szCs w:val="28"/>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حمید</w:t>
      </w:r>
      <w:r w:rsidRPr="00C31807">
        <w:rPr>
          <w:rFonts w:cs="B Lotus"/>
          <w:sz w:val="28"/>
          <w:szCs w:val="28"/>
          <w:rtl/>
        </w:rPr>
        <w:t xml:space="preserve"> </w:t>
      </w:r>
      <w:r w:rsidRPr="00C31807">
        <w:rPr>
          <w:rFonts w:cs="B Lotus" w:hint="cs"/>
          <w:sz w:val="28"/>
          <w:szCs w:val="28"/>
          <w:rtl/>
        </w:rPr>
        <w:t>شهریاری</w:t>
      </w:r>
    </w:p>
    <w:p w:rsidR="007163A8" w:rsidRPr="00C31807" w:rsidRDefault="00681BB5" w:rsidP="00F617B0">
      <w:pPr>
        <w:pStyle w:val="NoSpacing"/>
        <w:spacing w:line="276" w:lineRule="auto"/>
        <w:ind w:left="360" w:firstLine="636"/>
        <w:rPr>
          <w:rFonts w:cs="B Lotus"/>
          <w:sz w:val="28"/>
          <w:szCs w:val="28"/>
          <w:rtl/>
          <w:lang w:bidi="fa-IR"/>
        </w:rPr>
      </w:pPr>
      <w:r w:rsidRPr="00C31807">
        <w:rPr>
          <w:rFonts w:cs="B Lotus"/>
          <w:sz w:val="28"/>
          <w:szCs w:val="28"/>
        </w:rPr>
        <w:t></w:t>
      </w:r>
      <w:r w:rsidRPr="00C31807">
        <w:rPr>
          <w:rFonts w:cs="B Lotus" w:hint="cs"/>
          <w:sz w:val="28"/>
          <w:szCs w:val="28"/>
          <w:rtl/>
        </w:rPr>
        <w:t>وابسته</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دفترمقام</w:t>
      </w:r>
      <w:r w:rsidRPr="00C31807">
        <w:rPr>
          <w:rFonts w:cs="B Lotus"/>
          <w:sz w:val="28"/>
          <w:szCs w:val="28"/>
          <w:rtl/>
        </w:rPr>
        <w:t xml:space="preserve"> </w:t>
      </w:r>
      <w:r w:rsidRPr="00C31807">
        <w:rPr>
          <w:rFonts w:cs="B Lotus" w:hint="cs"/>
          <w:sz w:val="28"/>
          <w:szCs w:val="28"/>
          <w:rtl/>
        </w:rPr>
        <w:t>معظم</w:t>
      </w:r>
      <w:r w:rsidRPr="00C31807">
        <w:rPr>
          <w:rFonts w:cs="B Lotus"/>
          <w:sz w:val="28"/>
          <w:szCs w:val="28"/>
          <w:rtl/>
        </w:rPr>
        <w:t xml:space="preserve"> </w:t>
      </w:r>
      <w:r w:rsidRPr="00C31807">
        <w:rPr>
          <w:rFonts w:cs="B Lotus" w:hint="cs"/>
          <w:sz w:val="28"/>
          <w:szCs w:val="28"/>
          <w:rtl/>
        </w:rPr>
        <w:t>رهبری</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مدظله</w:t>
      </w:r>
      <w:r w:rsidRPr="00C31807">
        <w:rPr>
          <w:rFonts w:cs="B Lotus"/>
          <w:sz w:val="28"/>
          <w:szCs w:val="28"/>
          <w:rtl/>
        </w:rPr>
        <w:t xml:space="preserve"> </w:t>
      </w:r>
      <w:r w:rsidRPr="00C31807">
        <w:rPr>
          <w:rFonts w:cs="B Lotus" w:hint="cs"/>
          <w:sz w:val="28"/>
          <w:szCs w:val="28"/>
          <w:rtl/>
        </w:rPr>
        <w:t>العالی</w:t>
      </w:r>
      <w:r w:rsidRPr="00C31807">
        <w:rPr>
          <w:rFonts w:cs="B Lotus"/>
          <w:sz w:val="28"/>
          <w:szCs w:val="28"/>
          <w:rtl/>
        </w:rPr>
        <w:t xml:space="preserve"> </w:t>
      </w:r>
      <w:r w:rsidRPr="00C31807">
        <w:rPr>
          <w:rFonts w:cs="B Lotus" w:hint="cs"/>
          <w:sz w:val="28"/>
          <w:szCs w:val="28"/>
          <w:rtl/>
        </w:rPr>
        <w:t>ـ</w:t>
      </w:r>
      <w:r w:rsidRPr="00C31807">
        <w:rPr>
          <w:rFonts w:cs="B Lotus"/>
          <w:sz w:val="28"/>
          <w:szCs w:val="28"/>
        </w:rPr>
        <w:t></w:t>
      </w:r>
    </w:p>
    <w:p w:rsidR="007163A8" w:rsidRPr="00C31807" w:rsidRDefault="00681BB5" w:rsidP="00F617B0">
      <w:pPr>
        <w:pStyle w:val="NoSpacing"/>
        <w:spacing w:line="276" w:lineRule="auto"/>
        <w:ind w:left="360" w:firstLine="636"/>
        <w:rPr>
          <w:rFonts w:cs="B Lotus"/>
          <w:sz w:val="28"/>
          <w:szCs w:val="28"/>
          <w:rtl/>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آموزشی،</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tl/>
        </w:rPr>
        <w:t xml:space="preserve">. </w:t>
      </w:r>
      <w:r w:rsidRPr="00C31807">
        <w:rPr>
          <w:rFonts w:cs="B Lotus" w:hint="cs"/>
          <w:sz w:val="28"/>
          <w:szCs w:val="28"/>
          <w:rtl/>
        </w:rPr>
        <w:t>تولیدی</w:t>
      </w:r>
      <w:r w:rsidRPr="00C31807">
        <w:rPr>
          <w:rFonts w:cs="B Lotus"/>
          <w:sz w:val="28"/>
          <w:szCs w:val="28"/>
        </w:rPr>
        <w:t></w:t>
      </w:r>
    </w:p>
    <w:p w:rsidR="007163A8" w:rsidRPr="00C31807" w:rsidRDefault="00681BB5" w:rsidP="00AE6595">
      <w:pPr>
        <w:pStyle w:val="NoSpacing"/>
        <w:spacing w:line="276" w:lineRule="auto"/>
        <w:ind w:left="996" w:firstLine="0"/>
        <w:rPr>
          <w:rFonts w:cs="B Lotus"/>
          <w:sz w:val="28"/>
          <w:szCs w:val="28"/>
          <w:rtl/>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بكارگیری</w:t>
      </w:r>
      <w:r w:rsidRPr="00C31807">
        <w:rPr>
          <w:rFonts w:cs="B Lotus"/>
          <w:sz w:val="28"/>
          <w:szCs w:val="28"/>
          <w:rtl/>
        </w:rPr>
        <w:t xml:space="preserve"> </w:t>
      </w:r>
      <w:r w:rsidRPr="00C31807">
        <w:rPr>
          <w:rFonts w:cs="B Lotus" w:hint="cs"/>
          <w:sz w:val="28"/>
          <w:szCs w:val="28"/>
          <w:rtl/>
        </w:rPr>
        <w:t>امكانات</w:t>
      </w:r>
      <w:r w:rsidRPr="00C31807">
        <w:rPr>
          <w:rFonts w:cs="B Lotus"/>
          <w:sz w:val="28"/>
          <w:szCs w:val="28"/>
          <w:rtl/>
        </w:rPr>
        <w:t xml:space="preserve"> </w:t>
      </w:r>
      <w:r w:rsidRPr="00C31807">
        <w:rPr>
          <w:rFonts w:cs="B Lotus" w:hint="cs"/>
          <w:sz w:val="28"/>
          <w:szCs w:val="28"/>
          <w:rtl/>
        </w:rPr>
        <w:t>رایانه‌ای</w:t>
      </w:r>
      <w:r w:rsidRPr="00C31807">
        <w:rPr>
          <w:rFonts w:cs="B Lotus"/>
          <w:sz w:val="28"/>
          <w:szCs w:val="28"/>
          <w:rtl/>
        </w:rPr>
        <w:t xml:space="preserve"> </w:t>
      </w:r>
      <w:r w:rsidRPr="00C31807">
        <w:rPr>
          <w:rFonts w:cs="B Lotus" w:hint="cs"/>
          <w:sz w:val="28"/>
          <w:szCs w:val="28"/>
          <w:rtl/>
        </w:rPr>
        <w:t>جهت</w:t>
      </w:r>
      <w:r w:rsidRPr="00C31807">
        <w:rPr>
          <w:rFonts w:cs="B Lotus"/>
          <w:sz w:val="28"/>
          <w:szCs w:val="28"/>
          <w:rtl/>
        </w:rPr>
        <w:t xml:space="preserve"> </w:t>
      </w:r>
      <w:r w:rsidRPr="00C31807">
        <w:rPr>
          <w:rFonts w:cs="B Lotus" w:hint="cs"/>
          <w:sz w:val="28"/>
          <w:szCs w:val="28"/>
          <w:rtl/>
        </w:rPr>
        <w:t>معرفی،</w:t>
      </w:r>
      <w:r w:rsidRPr="00C31807">
        <w:rPr>
          <w:rFonts w:cs="B Lotus"/>
          <w:sz w:val="28"/>
          <w:szCs w:val="28"/>
          <w:rtl/>
        </w:rPr>
        <w:t xml:space="preserve"> </w:t>
      </w:r>
      <w:r w:rsidRPr="00C31807">
        <w:rPr>
          <w:rFonts w:cs="B Lotus" w:hint="cs"/>
          <w:sz w:val="28"/>
          <w:szCs w:val="28"/>
          <w:rtl/>
        </w:rPr>
        <w:t>معارف</w:t>
      </w:r>
      <w:r w:rsidRPr="00C31807">
        <w:rPr>
          <w:rFonts w:cs="B Lotus"/>
          <w:sz w:val="28"/>
          <w:szCs w:val="28"/>
          <w:rtl/>
        </w:rPr>
        <w:t xml:space="preserve"> </w:t>
      </w:r>
      <w:r w:rsidRPr="00C31807">
        <w:rPr>
          <w:rFonts w:cs="B Lotus" w:hint="cs"/>
          <w:sz w:val="28"/>
          <w:szCs w:val="28"/>
          <w:rtl/>
        </w:rPr>
        <w:t>حقه</w:t>
      </w:r>
      <w:r w:rsidRPr="00C31807">
        <w:rPr>
          <w:rFonts w:cs="B Lotus"/>
          <w:sz w:val="28"/>
          <w:szCs w:val="28"/>
          <w:rtl/>
        </w:rPr>
        <w:t xml:space="preserve"> </w:t>
      </w:r>
      <w:r w:rsidRPr="00C31807">
        <w:rPr>
          <w:rFonts w:cs="B Lotus" w:hint="cs"/>
          <w:sz w:val="28"/>
          <w:szCs w:val="28"/>
          <w:rtl/>
        </w:rPr>
        <w:t>اهل</w:t>
      </w:r>
      <w:r w:rsidRPr="00C31807">
        <w:rPr>
          <w:rFonts w:cs="B Lotus"/>
          <w:sz w:val="28"/>
          <w:szCs w:val="28"/>
          <w:rtl/>
        </w:rPr>
        <w:t xml:space="preserve"> </w:t>
      </w:r>
      <w:r w:rsidRPr="00C31807">
        <w:rPr>
          <w:rFonts w:cs="B Lotus" w:hint="cs"/>
          <w:sz w:val="28"/>
          <w:szCs w:val="28"/>
          <w:rtl/>
        </w:rPr>
        <w:t>بیت</w:t>
      </w:r>
      <w:r w:rsidRPr="00C31807">
        <w:rPr>
          <w:rFonts w:cs="B Lotus"/>
          <w:sz w:val="28"/>
          <w:szCs w:val="28"/>
          <w:rtl/>
        </w:rPr>
        <w:t>(</w:t>
      </w:r>
      <w:r w:rsidRPr="00C31807">
        <w:rPr>
          <w:rFonts w:cs="B Lotus" w:hint="cs"/>
          <w:sz w:val="28"/>
          <w:szCs w:val="28"/>
          <w:rtl/>
        </w:rPr>
        <w:t>ع</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جهانیان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زمینه‌های</w:t>
      </w:r>
      <w:r w:rsidRPr="00C31807">
        <w:rPr>
          <w:rFonts w:cs="B Lotus"/>
          <w:sz w:val="28"/>
          <w:szCs w:val="28"/>
          <w:rtl/>
        </w:rPr>
        <w:t xml:space="preserve"> </w:t>
      </w:r>
      <w:r w:rsidRPr="00C31807">
        <w:rPr>
          <w:rFonts w:cs="B Lotus" w:hint="cs"/>
          <w:sz w:val="28"/>
          <w:szCs w:val="28"/>
          <w:rtl/>
        </w:rPr>
        <w:t>قرآن،‌حدیث،</w:t>
      </w:r>
      <w:r w:rsidRPr="00C31807">
        <w:rPr>
          <w:rFonts w:cs="B Lotus"/>
          <w:sz w:val="28"/>
          <w:szCs w:val="28"/>
          <w:rtl/>
        </w:rPr>
        <w:t xml:space="preserve"> </w:t>
      </w:r>
      <w:r w:rsidRPr="00C31807">
        <w:rPr>
          <w:rFonts w:cs="B Lotus" w:hint="cs"/>
          <w:sz w:val="28"/>
          <w:szCs w:val="28"/>
          <w:rtl/>
        </w:rPr>
        <w:t>رجال،‌تاریخ،</w:t>
      </w:r>
      <w:r w:rsidRPr="00C31807">
        <w:rPr>
          <w:rFonts w:cs="B Lotus"/>
          <w:sz w:val="28"/>
          <w:szCs w:val="28"/>
          <w:rtl/>
        </w:rPr>
        <w:t xml:space="preserve"> </w:t>
      </w:r>
      <w:r w:rsidRPr="00C31807">
        <w:rPr>
          <w:rFonts w:cs="B Lotus" w:hint="cs"/>
          <w:sz w:val="28"/>
          <w:szCs w:val="28"/>
          <w:rtl/>
        </w:rPr>
        <w:t>فقه</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اصول</w:t>
      </w:r>
      <w:r w:rsidRPr="00C31807">
        <w:rPr>
          <w:rFonts w:cs="B Lotus"/>
          <w:sz w:val="28"/>
          <w:szCs w:val="28"/>
        </w:rPr>
        <w:t></w:t>
      </w:r>
    </w:p>
    <w:p w:rsidR="007163A8" w:rsidRPr="00C31807" w:rsidRDefault="00681BB5" w:rsidP="00F617B0">
      <w:pPr>
        <w:pStyle w:val="NoSpacing"/>
        <w:spacing w:line="276" w:lineRule="auto"/>
        <w:ind w:left="360" w:firstLine="636"/>
        <w:rPr>
          <w:rFonts w:cs="B Lotus"/>
          <w:sz w:val="28"/>
          <w:szCs w:val="28"/>
          <w:rtl/>
        </w:rPr>
      </w:pP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معلم</w:t>
      </w:r>
      <w:r w:rsidRPr="00C31807">
        <w:rPr>
          <w:rFonts w:cs="B Lotus"/>
          <w:sz w:val="28"/>
          <w:szCs w:val="28"/>
        </w:rPr>
        <w:t></w:t>
      </w:r>
      <w:r w:rsidRPr="00C31807">
        <w:rPr>
          <w:rFonts w:cs="B Lotus" w:hint="cs"/>
          <w:sz w:val="28"/>
          <w:szCs w:val="28"/>
          <w:rtl/>
        </w:rPr>
        <w:t>تلفن</w:t>
      </w:r>
      <w:r w:rsidRPr="00C31807">
        <w:rPr>
          <w:rFonts w:cs="B Lotus"/>
          <w:sz w:val="28"/>
          <w:szCs w:val="28"/>
          <w:rtl/>
        </w:rPr>
        <w:t xml:space="preserve">: 7743304 </w:t>
      </w:r>
      <w:r w:rsidRPr="00C31807">
        <w:rPr>
          <w:rFonts w:cs="B Lotus" w:hint="cs"/>
          <w:sz w:val="28"/>
          <w:szCs w:val="28"/>
          <w:rtl/>
        </w:rPr>
        <w:t>و</w:t>
      </w:r>
      <w:r w:rsidRPr="00C31807">
        <w:rPr>
          <w:rFonts w:cs="B Lotus"/>
          <w:sz w:val="28"/>
          <w:szCs w:val="28"/>
          <w:rtl/>
        </w:rPr>
        <w:t xml:space="preserve"> 7743413</w:t>
      </w:r>
      <w:r w:rsidRPr="00C31807">
        <w:rPr>
          <w:rFonts w:cs="B Lotus"/>
          <w:sz w:val="28"/>
          <w:szCs w:val="28"/>
        </w:rPr>
        <w:t></w:t>
      </w:r>
    </w:p>
    <w:p w:rsidR="00681BB5" w:rsidRPr="00C31807" w:rsidRDefault="00681BB5" w:rsidP="00F617B0">
      <w:pPr>
        <w:pStyle w:val="NoSpacing"/>
        <w:spacing w:line="276" w:lineRule="auto"/>
        <w:ind w:left="360" w:firstLine="636"/>
        <w:rPr>
          <w:rFonts w:cs="B Lotus"/>
          <w:sz w:val="28"/>
          <w:szCs w:val="28"/>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7163A8" w:rsidRPr="00C31807">
        <w:rPr>
          <w:rFonts w:cs="B Lotus" w:hint="cs"/>
          <w:sz w:val="28"/>
          <w:szCs w:val="28"/>
          <w:rtl/>
          <w:lang w:bidi="fa-IR"/>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spacing w:line="276" w:lineRule="auto"/>
        <w:ind w:left="360" w:firstLine="636"/>
        <w:rPr>
          <w:rFonts w:cs="B Lotus"/>
          <w:sz w:val="28"/>
          <w:szCs w:val="28"/>
        </w:rPr>
      </w:pPr>
      <w:r w:rsidRPr="00C31807">
        <w:rPr>
          <w:rFonts w:cs="B Lotus" w:hint="cs"/>
          <w:sz w:val="28"/>
          <w:szCs w:val="28"/>
          <w:rtl/>
        </w:rPr>
        <w:t>سایت</w:t>
      </w:r>
      <w:r w:rsidR="007163A8" w:rsidRPr="00C31807">
        <w:rPr>
          <w:rFonts w:cs="B Lotus" w:hint="cs"/>
          <w:sz w:val="28"/>
          <w:szCs w:val="28"/>
          <w:rtl/>
          <w:lang w:bidi="fa-IR"/>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مركز</w:t>
      </w:r>
      <w:r w:rsidRPr="00C31807">
        <w:rPr>
          <w:rFonts w:cs="B Lotus"/>
          <w:b/>
          <w:bCs/>
          <w:sz w:val="24"/>
          <w:szCs w:val="24"/>
          <w:rtl/>
        </w:rPr>
        <w:t xml:space="preserve"> </w:t>
      </w:r>
      <w:r w:rsidRPr="00C31807">
        <w:rPr>
          <w:rFonts w:cs="B Lotus" w:hint="cs"/>
          <w:b/>
          <w:bCs/>
          <w:sz w:val="24"/>
          <w:szCs w:val="24"/>
          <w:rtl/>
        </w:rPr>
        <w:t>تحقیقاتی</w:t>
      </w:r>
      <w:r w:rsidRPr="00C31807">
        <w:rPr>
          <w:rFonts w:cs="B Lotus"/>
          <w:b/>
          <w:bCs/>
          <w:sz w:val="24"/>
          <w:szCs w:val="24"/>
          <w:rtl/>
        </w:rPr>
        <w:t xml:space="preserve"> </w:t>
      </w:r>
      <w:r w:rsidRPr="00C31807">
        <w:rPr>
          <w:rFonts w:cs="B Lotus" w:hint="cs"/>
          <w:b/>
          <w:bCs/>
          <w:sz w:val="24"/>
          <w:szCs w:val="24"/>
          <w:rtl/>
        </w:rPr>
        <w:t>اسراء</w:t>
      </w:r>
      <w:r w:rsidRPr="00C31807">
        <w:rPr>
          <w:rFonts w:cs="B Lotus"/>
          <w:b/>
          <w:bCs/>
          <w:sz w:val="24"/>
          <w:szCs w:val="24"/>
        </w:rPr>
        <w:t></w:t>
      </w:r>
    </w:p>
    <w:p w:rsidR="007163A8"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1372</w:t>
      </w:r>
      <w:r w:rsidRPr="00C31807">
        <w:rPr>
          <w:rFonts w:cs="B Lotus"/>
          <w:sz w:val="28"/>
          <w:szCs w:val="28"/>
        </w:rPr>
        <w:t></w:t>
      </w:r>
    </w:p>
    <w:p w:rsidR="007163A8"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مرتضی</w:t>
      </w:r>
      <w:r w:rsidRPr="00C31807">
        <w:rPr>
          <w:rFonts w:cs="B Lotus"/>
          <w:sz w:val="28"/>
          <w:szCs w:val="28"/>
          <w:rtl/>
        </w:rPr>
        <w:t xml:space="preserve"> </w:t>
      </w:r>
      <w:r w:rsidRPr="00C31807">
        <w:rPr>
          <w:rFonts w:cs="B Lotus" w:hint="cs"/>
          <w:sz w:val="28"/>
          <w:szCs w:val="28"/>
          <w:rtl/>
        </w:rPr>
        <w:t>واعظ</w:t>
      </w:r>
      <w:r w:rsidRPr="00C31807">
        <w:rPr>
          <w:rFonts w:cs="B Lotus"/>
          <w:sz w:val="28"/>
          <w:szCs w:val="28"/>
          <w:rtl/>
        </w:rPr>
        <w:t xml:space="preserve"> </w:t>
      </w:r>
      <w:r w:rsidRPr="00C31807">
        <w:rPr>
          <w:rFonts w:cs="B Lotus" w:hint="cs"/>
          <w:sz w:val="28"/>
          <w:szCs w:val="28"/>
          <w:rtl/>
        </w:rPr>
        <w:t>جوادی</w:t>
      </w:r>
    </w:p>
    <w:p w:rsidR="007163A8"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Pr>
        <w:t></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تفسیر،</w:t>
      </w:r>
      <w:r w:rsidRPr="00C31807">
        <w:rPr>
          <w:rFonts w:cs="B Lotus"/>
          <w:sz w:val="28"/>
          <w:szCs w:val="28"/>
          <w:rtl/>
        </w:rPr>
        <w:t xml:space="preserve"> </w:t>
      </w:r>
      <w:r w:rsidRPr="00C31807">
        <w:rPr>
          <w:rFonts w:cs="B Lotus" w:hint="cs"/>
          <w:sz w:val="28"/>
          <w:szCs w:val="28"/>
          <w:rtl/>
        </w:rPr>
        <w:t>فلسفه،</w:t>
      </w:r>
      <w:r w:rsidRPr="00C31807">
        <w:rPr>
          <w:rFonts w:cs="B Lotus"/>
          <w:sz w:val="28"/>
          <w:szCs w:val="28"/>
          <w:rtl/>
        </w:rPr>
        <w:t xml:space="preserve"> </w:t>
      </w:r>
      <w:r w:rsidRPr="00C31807">
        <w:rPr>
          <w:rFonts w:cs="B Lotus" w:hint="cs"/>
          <w:sz w:val="28"/>
          <w:szCs w:val="28"/>
          <w:rtl/>
        </w:rPr>
        <w:t>عرفان،</w:t>
      </w:r>
      <w:r w:rsidRPr="00C31807">
        <w:rPr>
          <w:rFonts w:cs="B Lotus"/>
          <w:sz w:val="28"/>
          <w:szCs w:val="28"/>
          <w:rtl/>
        </w:rPr>
        <w:t xml:space="preserve"> </w:t>
      </w:r>
      <w:r w:rsidRPr="00C31807">
        <w:rPr>
          <w:rFonts w:cs="B Lotus" w:hint="cs"/>
          <w:sz w:val="28"/>
          <w:szCs w:val="28"/>
          <w:rtl/>
        </w:rPr>
        <w:t>كلام،</w:t>
      </w:r>
      <w:r w:rsidRPr="00C31807">
        <w:rPr>
          <w:rFonts w:cs="B Lotus"/>
          <w:sz w:val="28"/>
          <w:szCs w:val="28"/>
          <w:rtl/>
        </w:rPr>
        <w:t xml:space="preserve"> </w:t>
      </w:r>
      <w:r w:rsidRPr="00C31807">
        <w:rPr>
          <w:rFonts w:cs="B Lotus" w:hint="cs"/>
          <w:sz w:val="28"/>
          <w:szCs w:val="28"/>
          <w:rtl/>
        </w:rPr>
        <w:t>فقه</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اصول</w:t>
      </w:r>
    </w:p>
    <w:p w:rsidR="007163A8" w:rsidRPr="00C31807" w:rsidRDefault="00681BB5" w:rsidP="00F617B0">
      <w:pPr>
        <w:pStyle w:val="NoSpacing"/>
        <w:spacing w:line="276" w:lineRule="auto"/>
        <w:ind w:left="360" w:firstLine="360"/>
        <w:rPr>
          <w:rFonts w:cs="B Lotus"/>
          <w:sz w:val="28"/>
          <w:szCs w:val="28"/>
          <w:rtl/>
        </w:rPr>
      </w:pPr>
      <w:r w:rsidRPr="00C31807">
        <w:rPr>
          <w:rFonts w:cs="B Lotus"/>
          <w:sz w:val="28"/>
          <w:szCs w:val="28"/>
        </w:rPr>
        <w:t></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بلوار</w:t>
      </w:r>
      <w:r w:rsidRPr="00C31807">
        <w:rPr>
          <w:rFonts w:cs="B Lotus"/>
          <w:sz w:val="28"/>
          <w:szCs w:val="28"/>
          <w:rtl/>
        </w:rPr>
        <w:t xml:space="preserve"> </w:t>
      </w:r>
      <w:r w:rsidRPr="00C31807">
        <w:rPr>
          <w:rFonts w:cs="B Lotus" w:hint="cs"/>
          <w:sz w:val="28"/>
          <w:szCs w:val="28"/>
          <w:rtl/>
        </w:rPr>
        <w:t>امین،</w:t>
      </w:r>
      <w:r w:rsidRPr="00C31807">
        <w:rPr>
          <w:rFonts w:cs="B Lotus"/>
          <w:sz w:val="28"/>
          <w:szCs w:val="28"/>
          <w:rtl/>
        </w:rPr>
        <w:t xml:space="preserve"> </w:t>
      </w:r>
      <w:r w:rsidRPr="00C31807">
        <w:rPr>
          <w:rFonts w:cs="B Lotus" w:hint="cs"/>
          <w:sz w:val="28"/>
          <w:szCs w:val="28"/>
          <w:rtl/>
        </w:rPr>
        <w:t>كوی</w:t>
      </w:r>
      <w:r w:rsidRPr="00C31807">
        <w:rPr>
          <w:rFonts w:cs="B Lotus"/>
          <w:sz w:val="28"/>
          <w:szCs w:val="28"/>
          <w:rtl/>
        </w:rPr>
        <w:t xml:space="preserve"> </w:t>
      </w:r>
      <w:r w:rsidRPr="00C31807">
        <w:rPr>
          <w:rFonts w:cs="B Lotus" w:hint="cs"/>
          <w:sz w:val="28"/>
          <w:szCs w:val="28"/>
          <w:rtl/>
        </w:rPr>
        <w:t>دكتر</w:t>
      </w:r>
      <w:r w:rsidRPr="00C31807">
        <w:rPr>
          <w:rFonts w:cs="B Lotus"/>
          <w:sz w:val="28"/>
          <w:szCs w:val="28"/>
          <w:rtl/>
        </w:rPr>
        <w:t xml:space="preserve"> </w:t>
      </w:r>
      <w:r w:rsidRPr="00C31807">
        <w:rPr>
          <w:rFonts w:cs="B Lotus" w:hint="cs"/>
          <w:sz w:val="28"/>
          <w:szCs w:val="28"/>
          <w:rtl/>
        </w:rPr>
        <w:t>صادقی،</w:t>
      </w:r>
      <w:r w:rsidRPr="00C31807">
        <w:rPr>
          <w:rFonts w:cs="B Lotus"/>
          <w:sz w:val="28"/>
          <w:szCs w:val="28"/>
          <w:rtl/>
        </w:rPr>
        <w:t xml:space="preserve"> </w:t>
      </w:r>
      <w:r w:rsidRPr="00C31807">
        <w:rPr>
          <w:rFonts w:cs="B Lotus" w:hint="cs"/>
          <w:sz w:val="28"/>
          <w:szCs w:val="28"/>
          <w:rtl/>
        </w:rPr>
        <w:t>پ</w:t>
      </w:r>
      <w:r w:rsidRPr="00C31807">
        <w:rPr>
          <w:rFonts w:cs="B Lotus"/>
          <w:sz w:val="28"/>
          <w:szCs w:val="28"/>
          <w:rtl/>
        </w:rPr>
        <w:t xml:space="preserve"> 137</w:t>
      </w:r>
      <w:r w:rsidRPr="00C31807">
        <w:rPr>
          <w:rFonts w:cs="B Lotus"/>
          <w:sz w:val="28"/>
          <w:szCs w:val="28"/>
        </w:rPr>
        <w:t></w:t>
      </w:r>
      <w:r w:rsidRPr="00C31807">
        <w:rPr>
          <w:rFonts w:cs="B Lotus" w:hint="cs"/>
          <w:sz w:val="28"/>
          <w:szCs w:val="28"/>
          <w:rtl/>
        </w:rPr>
        <w:t>تلفن</w:t>
      </w:r>
      <w:r w:rsidRPr="00C31807">
        <w:rPr>
          <w:rFonts w:cs="B Lotus"/>
          <w:sz w:val="28"/>
          <w:szCs w:val="28"/>
          <w:rtl/>
        </w:rPr>
        <w:t xml:space="preserve">: 2931178 </w:t>
      </w:r>
      <w:r w:rsidRPr="00C31807">
        <w:rPr>
          <w:rFonts w:cs="B Lotus" w:hint="cs"/>
          <w:sz w:val="28"/>
          <w:szCs w:val="28"/>
          <w:rtl/>
        </w:rPr>
        <w:t>و</w:t>
      </w:r>
      <w:r w:rsidRPr="00C31807">
        <w:rPr>
          <w:rFonts w:cs="B Lotus"/>
          <w:sz w:val="28"/>
          <w:szCs w:val="28"/>
          <w:rtl/>
        </w:rPr>
        <w:t xml:space="preserve"> 2931169</w:t>
      </w:r>
      <w:r w:rsidRPr="00C31807">
        <w:rPr>
          <w:rFonts w:cs="B Lotus"/>
          <w:sz w:val="28"/>
          <w:szCs w:val="28"/>
        </w:rPr>
        <w:t></w:t>
      </w:r>
    </w:p>
    <w:p w:rsidR="00681BB5" w:rsidRPr="00C31807" w:rsidRDefault="00681BB5" w:rsidP="00F617B0">
      <w:pPr>
        <w:pStyle w:val="NoSpacing"/>
        <w:spacing w:line="276" w:lineRule="auto"/>
        <w:ind w:left="360" w:firstLine="360"/>
        <w:rPr>
          <w:rFonts w:cs="B Lotus"/>
          <w:sz w:val="28"/>
          <w:szCs w:val="28"/>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7163A8" w:rsidRPr="00C31807">
        <w:rPr>
          <w:rFonts w:cs="B Lotus" w:hint="cs"/>
          <w:sz w:val="28"/>
          <w:szCs w:val="28"/>
          <w:rtl/>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مركز</w:t>
      </w:r>
      <w:r w:rsidRPr="00C31807">
        <w:rPr>
          <w:rFonts w:cs="B Lotus"/>
          <w:b/>
          <w:bCs/>
          <w:sz w:val="24"/>
          <w:szCs w:val="24"/>
          <w:rtl/>
        </w:rPr>
        <w:t xml:space="preserve"> </w:t>
      </w:r>
      <w:r w:rsidRPr="00C31807">
        <w:rPr>
          <w:rFonts w:cs="B Lotus" w:hint="cs"/>
          <w:b/>
          <w:bCs/>
          <w:sz w:val="24"/>
          <w:szCs w:val="24"/>
          <w:rtl/>
        </w:rPr>
        <w:t>تحقیقاتی</w:t>
      </w:r>
      <w:r w:rsidRPr="00C31807">
        <w:rPr>
          <w:rFonts w:cs="B Lotus"/>
          <w:b/>
          <w:bCs/>
          <w:sz w:val="24"/>
          <w:szCs w:val="24"/>
          <w:rtl/>
        </w:rPr>
        <w:t xml:space="preserve"> </w:t>
      </w:r>
      <w:r w:rsidRPr="00C31807">
        <w:rPr>
          <w:rFonts w:cs="B Lotus" w:hint="cs"/>
          <w:b/>
          <w:bCs/>
          <w:sz w:val="24"/>
          <w:szCs w:val="24"/>
          <w:rtl/>
        </w:rPr>
        <w:t>جواد</w:t>
      </w:r>
      <w:r w:rsidRPr="00C31807">
        <w:rPr>
          <w:rFonts w:cs="B Lotus"/>
          <w:b/>
          <w:bCs/>
          <w:sz w:val="24"/>
          <w:szCs w:val="24"/>
          <w:rtl/>
        </w:rPr>
        <w:t xml:space="preserve"> </w:t>
      </w:r>
      <w:r w:rsidRPr="00C31807">
        <w:rPr>
          <w:rFonts w:cs="B Lotus" w:hint="cs"/>
          <w:b/>
          <w:bCs/>
          <w:sz w:val="24"/>
          <w:szCs w:val="24"/>
          <w:rtl/>
        </w:rPr>
        <w:t>الائمه</w:t>
      </w:r>
    </w:p>
    <w:p w:rsidR="007163A8" w:rsidRPr="00C31807" w:rsidRDefault="00681BB5" w:rsidP="00F617B0">
      <w:pPr>
        <w:pStyle w:val="NoSpacing"/>
        <w:spacing w:line="276" w:lineRule="auto"/>
        <w:ind w:left="360" w:firstLine="360"/>
        <w:rPr>
          <w:rFonts w:cs="B Lotus"/>
          <w:sz w:val="28"/>
          <w:szCs w:val="28"/>
          <w:rtl/>
          <w:lang w:bidi="fa-IR"/>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1369</w:t>
      </w:r>
      <w:r w:rsidRPr="00C31807">
        <w:rPr>
          <w:rFonts w:cs="B Lotus"/>
          <w:sz w:val="28"/>
          <w:szCs w:val="28"/>
        </w:rPr>
        <w:t></w:t>
      </w:r>
    </w:p>
    <w:p w:rsidR="007163A8"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مهدی</w:t>
      </w:r>
      <w:r w:rsidRPr="00C31807">
        <w:rPr>
          <w:rFonts w:cs="B Lotus"/>
          <w:sz w:val="28"/>
          <w:szCs w:val="28"/>
          <w:rtl/>
        </w:rPr>
        <w:t xml:space="preserve"> </w:t>
      </w:r>
      <w:r w:rsidRPr="00C31807">
        <w:rPr>
          <w:rFonts w:cs="B Lotus" w:hint="cs"/>
          <w:sz w:val="28"/>
          <w:szCs w:val="28"/>
          <w:rtl/>
        </w:rPr>
        <w:t>احدی</w:t>
      </w:r>
      <w:r w:rsidRPr="00C31807">
        <w:rPr>
          <w:rFonts w:cs="B Lotus"/>
          <w:sz w:val="28"/>
          <w:szCs w:val="28"/>
        </w:rPr>
        <w:t></w:t>
      </w:r>
    </w:p>
    <w:p w:rsidR="007163A8" w:rsidRPr="00C31807" w:rsidRDefault="00681BB5" w:rsidP="00F617B0">
      <w:pPr>
        <w:pStyle w:val="NoSpacing"/>
        <w:spacing w:line="276" w:lineRule="auto"/>
        <w:ind w:left="360" w:firstLine="360"/>
        <w:rPr>
          <w:rFonts w:cs="B Lotus"/>
          <w:sz w:val="28"/>
          <w:szCs w:val="28"/>
          <w:rtl/>
        </w:rPr>
      </w:pPr>
      <w:r w:rsidRPr="00C31807">
        <w:rPr>
          <w:rFonts w:cs="B Lotus"/>
          <w:sz w:val="28"/>
          <w:szCs w:val="28"/>
        </w:rPr>
        <w:t></w:t>
      </w: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آموزشی،</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tl/>
        </w:rPr>
        <w:t xml:space="preserve"> </w:t>
      </w:r>
      <w:r w:rsidRPr="00C31807">
        <w:rPr>
          <w:rFonts w:cs="B Lotus" w:hint="cs"/>
          <w:sz w:val="28"/>
          <w:szCs w:val="28"/>
          <w:rtl/>
        </w:rPr>
        <w:t>تولیدی،</w:t>
      </w:r>
      <w:r w:rsidRPr="00C31807">
        <w:rPr>
          <w:rFonts w:cs="B Lotus"/>
          <w:sz w:val="28"/>
          <w:szCs w:val="28"/>
          <w:rtl/>
        </w:rPr>
        <w:t xml:space="preserve"> </w:t>
      </w:r>
      <w:r w:rsidRPr="00C31807">
        <w:rPr>
          <w:rFonts w:cs="B Lotus" w:hint="cs"/>
          <w:sz w:val="28"/>
          <w:szCs w:val="28"/>
          <w:rtl/>
        </w:rPr>
        <w:t>خدماتی</w:t>
      </w:r>
      <w:r w:rsidRPr="00C31807">
        <w:rPr>
          <w:rFonts w:cs="B Lotus"/>
          <w:sz w:val="28"/>
          <w:szCs w:val="28"/>
        </w:rPr>
        <w:t></w:t>
      </w:r>
    </w:p>
    <w:p w:rsidR="007163A8" w:rsidRPr="00C31807" w:rsidRDefault="00681BB5" w:rsidP="00F617B0">
      <w:pPr>
        <w:pStyle w:val="NoSpacing"/>
        <w:spacing w:line="276" w:lineRule="auto"/>
        <w:ind w:left="360" w:firstLine="360"/>
        <w:rPr>
          <w:rFonts w:cs="B Lotus"/>
          <w:sz w:val="28"/>
          <w:szCs w:val="28"/>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احیاء</w:t>
      </w:r>
      <w:r w:rsidRPr="00C31807">
        <w:rPr>
          <w:rFonts w:cs="B Lotus"/>
          <w:sz w:val="28"/>
          <w:szCs w:val="28"/>
          <w:rtl/>
        </w:rPr>
        <w:t xml:space="preserve"> </w:t>
      </w:r>
      <w:r w:rsidRPr="00C31807">
        <w:rPr>
          <w:rFonts w:cs="B Lotus" w:hint="cs"/>
          <w:sz w:val="28"/>
          <w:szCs w:val="28"/>
          <w:rtl/>
        </w:rPr>
        <w:t>آثار</w:t>
      </w:r>
      <w:r w:rsidRPr="00C31807">
        <w:rPr>
          <w:rFonts w:cs="B Lotus"/>
          <w:sz w:val="28"/>
          <w:szCs w:val="28"/>
          <w:rtl/>
        </w:rPr>
        <w:t xml:space="preserve"> </w:t>
      </w:r>
      <w:r w:rsidRPr="00C31807">
        <w:rPr>
          <w:rFonts w:cs="B Lotus" w:hint="cs"/>
          <w:sz w:val="28"/>
          <w:szCs w:val="28"/>
          <w:rtl/>
        </w:rPr>
        <w:t>علما</w:t>
      </w:r>
      <w:r w:rsidRPr="00C31807">
        <w:rPr>
          <w:rFonts w:cs="B Lotus"/>
          <w:sz w:val="28"/>
          <w:szCs w:val="28"/>
          <w:rtl/>
        </w:rPr>
        <w:t xml:space="preserve"> </w:t>
      </w:r>
      <w:r w:rsidRPr="00C31807">
        <w:rPr>
          <w:rFonts w:cs="B Lotus" w:hint="cs"/>
          <w:sz w:val="28"/>
          <w:szCs w:val="28"/>
          <w:rtl/>
        </w:rPr>
        <w:t>درباره</w:t>
      </w:r>
      <w:r w:rsidRPr="00C31807">
        <w:rPr>
          <w:rFonts w:cs="B Lotus"/>
          <w:sz w:val="28"/>
          <w:szCs w:val="28"/>
          <w:rtl/>
        </w:rPr>
        <w:t xml:space="preserve"> </w:t>
      </w:r>
      <w:r w:rsidRPr="00C31807">
        <w:rPr>
          <w:rFonts w:cs="B Lotus" w:hint="cs"/>
          <w:sz w:val="28"/>
          <w:szCs w:val="28"/>
          <w:rtl/>
        </w:rPr>
        <w:t>فقه،</w:t>
      </w:r>
      <w:r w:rsidRPr="00C31807">
        <w:rPr>
          <w:rFonts w:cs="B Lotus"/>
          <w:sz w:val="28"/>
          <w:szCs w:val="28"/>
          <w:rtl/>
        </w:rPr>
        <w:t xml:space="preserve"> </w:t>
      </w:r>
      <w:r w:rsidRPr="00C31807">
        <w:rPr>
          <w:rFonts w:cs="B Lotus" w:hint="cs"/>
          <w:sz w:val="28"/>
          <w:szCs w:val="28"/>
          <w:rtl/>
        </w:rPr>
        <w:t>اصول،</w:t>
      </w:r>
      <w:r w:rsidRPr="00C31807">
        <w:rPr>
          <w:rFonts w:cs="B Lotus"/>
          <w:sz w:val="28"/>
          <w:szCs w:val="28"/>
          <w:rtl/>
        </w:rPr>
        <w:t xml:space="preserve"> </w:t>
      </w:r>
      <w:r w:rsidRPr="00C31807">
        <w:rPr>
          <w:rFonts w:cs="B Lotus" w:hint="cs"/>
          <w:sz w:val="28"/>
          <w:szCs w:val="28"/>
          <w:rtl/>
        </w:rPr>
        <w:t>كلام،</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تفسیر،</w:t>
      </w:r>
      <w:r w:rsidRPr="00C31807">
        <w:rPr>
          <w:rFonts w:cs="B Lotus"/>
          <w:sz w:val="28"/>
          <w:szCs w:val="28"/>
          <w:rtl/>
        </w:rPr>
        <w:t xml:space="preserve"> </w:t>
      </w:r>
      <w:r w:rsidRPr="00C31807">
        <w:rPr>
          <w:rFonts w:cs="B Lotus" w:hint="cs"/>
          <w:sz w:val="28"/>
          <w:szCs w:val="28"/>
          <w:rtl/>
        </w:rPr>
        <w:t>پاسخ</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سوالات</w:t>
      </w:r>
      <w:r w:rsidRPr="00C31807">
        <w:rPr>
          <w:rFonts w:cs="B Lotus"/>
          <w:sz w:val="28"/>
          <w:szCs w:val="28"/>
          <w:rtl/>
        </w:rPr>
        <w:t xml:space="preserve"> </w:t>
      </w:r>
      <w:r w:rsidRPr="00C31807">
        <w:rPr>
          <w:rFonts w:cs="B Lotus" w:hint="cs"/>
          <w:sz w:val="28"/>
          <w:szCs w:val="28"/>
          <w:rtl/>
        </w:rPr>
        <w:t>جوانان</w:t>
      </w:r>
    </w:p>
    <w:p w:rsidR="007163A8" w:rsidRPr="00C31807" w:rsidRDefault="00681BB5" w:rsidP="00F617B0">
      <w:pPr>
        <w:pStyle w:val="NoSpacing"/>
        <w:spacing w:line="276" w:lineRule="auto"/>
        <w:ind w:left="360" w:firstLine="360"/>
        <w:rPr>
          <w:rFonts w:cs="B Lotus"/>
          <w:sz w:val="28"/>
          <w:szCs w:val="28"/>
          <w:rtl/>
          <w:lang w:bidi="fa-IR"/>
        </w:rPr>
      </w:pPr>
      <w:r w:rsidRPr="00C31807">
        <w:rPr>
          <w:rFonts w:cs="B Lotus"/>
          <w:sz w:val="28"/>
          <w:szCs w:val="28"/>
        </w:rPr>
        <w:t></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میدان</w:t>
      </w:r>
      <w:r w:rsidRPr="00C31807">
        <w:rPr>
          <w:rFonts w:cs="B Lotus"/>
          <w:sz w:val="28"/>
          <w:szCs w:val="28"/>
          <w:rtl/>
        </w:rPr>
        <w:t xml:space="preserve"> </w:t>
      </w:r>
      <w:r w:rsidRPr="00C31807">
        <w:rPr>
          <w:rFonts w:cs="B Lotus" w:hint="cs"/>
          <w:sz w:val="28"/>
          <w:szCs w:val="28"/>
          <w:rtl/>
        </w:rPr>
        <w:t>معلم،</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w:t>
      </w:r>
      <w:r w:rsidRPr="00C31807">
        <w:rPr>
          <w:rFonts w:cs="B Lotus" w:hint="cs"/>
          <w:sz w:val="28"/>
          <w:szCs w:val="28"/>
          <w:rtl/>
        </w:rPr>
        <w:t>شهید</w:t>
      </w:r>
      <w:r w:rsidRPr="00C31807">
        <w:rPr>
          <w:rFonts w:cs="B Lotus"/>
          <w:sz w:val="28"/>
          <w:szCs w:val="28"/>
          <w:rtl/>
        </w:rPr>
        <w:t xml:space="preserve"> </w:t>
      </w:r>
      <w:r w:rsidRPr="00C31807">
        <w:rPr>
          <w:rFonts w:cs="B Lotus" w:hint="cs"/>
          <w:sz w:val="28"/>
          <w:szCs w:val="28"/>
          <w:rtl/>
        </w:rPr>
        <w:t>جودی،</w:t>
      </w:r>
      <w:r w:rsidRPr="00C31807">
        <w:rPr>
          <w:rFonts w:cs="B Lotus"/>
          <w:sz w:val="28"/>
          <w:szCs w:val="28"/>
          <w:rtl/>
        </w:rPr>
        <w:t xml:space="preserve"> </w:t>
      </w:r>
      <w:r w:rsidRPr="00C31807">
        <w:rPr>
          <w:rFonts w:cs="B Lotus" w:hint="cs"/>
          <w:sz w:val="28"/>
          <w:szCs w:val="28"/>
          <w:rtl/>
        </w:rPr>
        <w:t>سمت</w:t>
      </w:r>
      <w:r w:rsidRPr="00C31807">
        <w:rPr>
          <w:rFonts w:cs="B Lotus"/>
          <w:sz w:val="28"/>
          <w:szCs w:val="28"/>
          <w:rtl/>
        </w:rPr>
        <w:t xml:space="preserve"> </w:t>
      </w:r>
      <w:r w:rsidRPr="00C31807">
        <w:rPr>
          <w:rFonts w:cs="B Lotus" w:hint="cs"/>
          <w:sz w:val="28"/>
          <w:szCs w:val="28"/>
          <w:rtl/>
        </w:rPr>
        <w:t>راست،</w:t>
      </w:r>
      <w:r w:rsidRPr="00C31807">
        <w:rPr>
          <w:rFonts w:cs="B Lotus"/>
          <w:sz w:val="28"/>
          <w:szCs w:val="28"/>
          <w:rtl/>
        </w:rPr>
        <w:t xml:space="preserve"> 5 </w:t>
      </w:r>
      <w:r w:rsidRPr="00C31807">
        <w:rPr>
          <w:rFonts w:cs="B Lotus" w:hint="cs"/>
          <w:sz w:val="28"/>
          <w:szCs w:val="28"/>
          <w:rtl/>
        </w:rPr>
        <w:t>متری</w:t>
      </w:r>
      <w:r w:rsidRPr="00C31807">
        <w:rPr>
          <w:rFonts w:cs="B Lotus"/>
          <w:sz w:val="28"/>
          <w:szCs w:val="28"/>
          <w:rtl/>
        </w:rPr>
        <w:t xml:space="preserve"> </w:t>
      </w:r>
      <w:r w:rsidRPr="00C31807">
        <w:rPr>
          <w:rFonts w:cs="B Lotus" w:hint="cs"/>
          <w:sz w:val="28"/>
          <w:szCs w:val="28"/>
          <w:rtl/>
        </w:rPr>
        <w:t>اول،</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33</w:t>
      </w:r>
      <w:r w:rsidRPr="00C31807">
        <w:rPr>
          <w:rFonts w:cs="B Lotus"/>
          <w:sz w:val="28"/>
          <w:szCs w:val="28"/>
        </w:rPr>
        <w:t></w:t>
      </w:r>
      <w:r w:rsidRPr="00C31807">
        <w:rPr>
          <w:rFonts w:cs="B Lotus"/>
          <w:sz w:val="28"/>
          <w:szCs w:val="28"/>
        </w:rPr>
        <w:t></w:t>
      </w:r>
      <w:r w:rsidRPr="00C31807">
        <w:rPr>
          <w:rFonts w:cs="B Lotus" w:hint="cs"/>
          <w:sz w:val="28"/>
          <w:szCs w:val="28"/>
          <w:rtl/>
        </w:rPr>
        <w:t>تلفن</w:t>
      </w:r>
      <w:r w:rsidRPr="00C31807">
        <w:rPr>
          <w:rFonts w:cs="B Lotus"/>
          <w:sz w:val="28"/>
          <w:szCs w:val="28"/>
          <w:rtl/>
        </w:rPr>
        <w:t>: 7732018</w:t>
      </w:r>
      <w:r w:rsidRPr="00C31807">
        <w:rPr>
          <w:rFonts w:cs="B Lotus"/>
          <w:sz w:val="28"/>
          <w:szCs w:val="28"/>
        </w:rPr>
        <w:t></w:t>
      </w:r>
    </w:p>
    <w:p w:rsidR="00681BB5" w:rsidRPr="00C31807" w:rsidRDefault="00681BB5" w:rsidP="00F617B0">
      <w:pPr>
        <w:pStyle w:val="NoSpacing"/>
        <w:spacing w:line="276" w:lineRule="auto"/>
        <w:ind w:left="360" w:firstLine="360"/>
        <w:rPr>
          <w:rFonts w:cs="B Lotus"/>
          <w:sz w:val="28"/>
          <w:szCs w:val="28"/>
          <w:rtl/>
          <w:lang w:bidi="fa-IR"/>
        </w:rPr>
      </w:pPr>
      <w:r w:rsidRPr="00C31807">
        <w:rPr>
          <w:rFonts w:cs="B Lotus" w:hint="cs"/>
          <w:sz w:val="28"/>
          <w:szCs w:val="28"/>
          <w:rtl/>
        </w:rPr>
        <w:t>سایت</w:t>
      </w:r>
      <w:r w:rsidR="00F77C14" w:rsidRPr="00C31807">
        <w:rPr>
          <w:rFonts w:cs="B Lotus" w:hint="cs"/>
          <w:sz w:val="28"/>
          <w:szCs w:val="28"/>
          <w:rtl/>
        </w:rPr>
        <w:t xml:space="preserve">: </w:t>
      </w:r>
      <w:r w:rsidRPr="00C31807">
        <w:rPr>
          <w:rFonts w:cs="B Lotus"/>
          <w:sz w:val="28"/>
          <w:szCs w:val="28"/>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p>
    <w:p w:rsidR="00681BB5" w:rsidRPr="00C31807" w:rsidRDefault="00681BB5" w:rsidP="00CE75B4">
      <w:pPr>
        <w:pStyle w:val="NoSpacing"/>
        <w:spacing w:line="276" w:lineRule="auto"/>
        <w:ind w:left="360"/>
        <w:rPr>
          <w:rFonts w:cs="B Lotus"/>
          <w:b/>
          <w:bCs/>
          <w:sz w:val="24"/>
          <w:szCs w:val="24"/>
          <w:rtl/>
        </w:rPr>
      </w:pPr>
      <w:r w:rsidRPr="00C31807">
        <w:rPr>
          <w:rFonts w:cs="B Lotus"/>
          <w:sz w:val="28"/>
          <w:szCs w:val="28"/>
        </w:rPr>
        <w:t></w:t>
      </w:r>
      <w:r w:rsidRPr="00C31807">
        <w:rPr>
          <w:rFonts w:cs="B Lotus" w:hint="cs"/>
          <w:b/>
          <w:bCs/>
          <w:sz w:val="24"/>
          <w:szCs w:val="24"/>
          <w:rtl/>
        </w:rPr>
        <w:t>مركز</w:t>
      </w:r>
      <w:r w:rsidRPr="00C31807">
        <w:rPr>
          <w:rFonts w:cs="B Lotus"/>
          <w:b/>
          <w:bCs/>
          <w:sz w:val="24"/>
          <w:szCs w:val="24"/>
          <w:rtl/>
        </w:rPr>
        <w:t xml:space="preserve"> </w:t>
      </w:r>
      <w:r w:rsidRPr="00C31807">
        <w:rPr>
          <w:rFonts w:cs="B Lotus" w:hint="cs"/>
          <w:b/>
          <w:bCs/>
          <w:sz w:val="24"/>
          <w:szCs w:val="24"/>
          <w:rtl/>
        </w:rPr>
        <w:t>ترجمه</w:t>
      </w:r>
      <w:r w:rsidRPr="00C31807">
        <w:rPr>
          <w:rFonts w:cs="B Lotus"/>
          <w:b/>
          <w:bCs/>
          <w:sz w:val="24"/>
          <w:szCs w:val="24"/>
          <w:rtl/>
        </w:rPr>
        <w:t xml:space="preserve"> </w:t>
      </w:r>
      <w:r w:rsidRPr="00C31807">
        <w:rPr>
          <w:rFonts w:cs="B Lotus" w:hint="cs"/>
          <w:b/>
          <w:bCs/>
          <w:sz w:val="24"/>
          <w:szCs w:val="24"/>
          <w:rtl/>
        </w:rPr>
        <w:t>قرآن</w:t>
      </w:r>
      <w:r w:rsidRPr="00C31807">
        <w:rPr>
          <w:rFonts w:cs="B Lotus"/>
          <w:b/>
          <w:bCs/>
          <w:sz w:val="24"/>
          <w:szCs w:val="24"/>
          <w:rtl/>
        </w:rPr>
        <w:t xml:space="preserve"> </w:t>
      </w:r>
      <w:r w:rsidRPr="00C31807">
        <w:rPr>
          <w:rFonts w:cs="B Lotus" w:hint="cs"/>
          <w:b/>
          <w:bCs/>
          <w:sz w:val="24"/>
          <w:szCs w:val="24"/>
          <w:rtl/>
        </w:rPr>
        <w:t>مجید</w:t>
      </w:r>
      <w:r w:rsidRPr="00C31807">
        <w:rPr>
          <w:rFonts w:cs="B Lotus"/>
          <w:b/>
          <w:bCs/>
          <w:sz w:val="24"/>
          <w:szCs w:val="24"/>
          <w:rtl/>
        </w:rPr>
        <w:t xml:space="preserve"> </w:t>
      </w:r>
      <w:r w:rsidRPr="00C31807">
        <w:rPr>
          <w:rFonts w:cs="B Lotus" w:hint="cs"/>
          <w:b/>
          <w:bCs/>
          <w:sz w:val="24"/>
          <w:szCs w:val="24"/>
          <w:rtl/>
        </w:rPr>
        <w:t>به</w:t>
      </w:r>
      <w:r w:rsidRPr="00C31807">
        <w:rPr>
          <w:rFonts w:cs="B Lotus"/>
          <w:b/>
          <w:bCs/>
          <w:sz w:val="24"/>
          <w:szCs w:val="24"/>
          <w:rtl/>
        </w:rPr>
        <w:t xml:space="preserve"> </w:t>
      </w:r>
      <w:r w:rsidRPr="00C31807">
        <w:rPr>
          <w:rFonts w:cs="B Lotus" w:hint="cs"/>
          <w:b/>
          <w:bCs/>
          <w:sz w:val="24"/>
          <w:szCs w:val="24"/>
          <w:rtl/>
        </w:rPr>
        <w:t>زبانهای</w:t>
      </w:r>
      <w:r w:rsidRPr="00C31807">
        <w:rPr>
          <w:rFonts w:cs="B Lotus"/>
          <w:b/>
          <w:bCs/>
          <w:sz w:val="24"/>
          <w:szCs w:val="24"/>
          <w:rtl/>
        </w:rPr>
        <w:t xml:space="preserve"> </w:t>
      </w:r>
      <w:r w:rsidRPr="00C31807">
        <w:rPr>
          <w:rFonts w:cs="B Lotus" w:hint="cs"/>
          <w:b/>
          <w:bCs/>
          <w:sz w:val="24"/>
          <w:szCs w:val="24"/>
          <w:rtl/>
        </w:rPr>
        <w:t>خارجی</w:t>
      </w:r>
    </w:p>
    <w:p w:rsidR="00681BB5" w:rsidRPr="00C31807" w:rsidRDefault="00681BB5" w:rsidP="00F617B0">
      <w:pPr>
        <w:pStyle w:val="NoSpacing"/>
        <w:spacing w:line="276" w:lineRule="auto"/>
        <w:ind w:left="360" w:firstLine="360"/>
        <w:rPr>
          <w:rFonts w:cs="B Lotus"/>
          <w:sz w:val="28"/>
          <w:szCs w:val="28"/>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1373</w:t>
      </w:r>
      <w:r w:rsidRPr="00C31807">
        <w:rPr>
          <w:rFonts w:cs="B Lotus"/>
          <w:sz w:val="28"/>
          <w:szCs w:val="28"/>
        </w:rPr>
        <w:t></w:t>
      </w: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محمد</w:t>
      </w:r>
      <w:r w:rsidRPr="00C31807">
        <w:rPr>
          <w:rFonts w:cs="B Lotus"/>
          <w:sz w:val="28"/>
          <w:szCs w:val="28"/>
          <w:rtl/>
        </w:rPr>
        <w:t xml:space="preserve"> </w:t>
      </w:r>
      <w:r w:rsidRPr="00C31807">
        <w:rPr>
          <w:rFonts w:cs="B Lotus" w:hint="cs"/>
          <w:sz w:val="28"/>
          <w:szCs w:val="28"/>
          <w:rtl/>
        </w:rPr>
        <w:t>نقدی</w:t>
      </w:r>
      <w:r w:rsidRPr="00C31807">
        <w:rPr>
          <w:rFonts w:cs="B Lotus"/>
          <w:sz w:val="28"/>
          <w:szCs w:val="28"/>
        </w:rPr>
        <w:t></w:t>
      </w:r>
      <w:r w:rsidRPr="00C31807">
        <w:rPr>
          <w:rFonts w:cs="B Lotus" w:hint="cs"/>
          <w:sz w:val="28"/>
          <w:szCs w:val="28"/>
          <w:rtl/>
        </w:rPr>
        <w:t>وابسته</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سازمان</w:t>
      </w:r>
      <w:r w:rsidRPr="00C31807">
        <w:rPr>
          <w:rFonts w:cs="B Lotus"/>
          <w:sz w:val="28"/>
          <w:szCs w:val="28"/>
          <w:rtl/>
        </w:rPr>
        <w:t xml:space="preserve"> </w:t>
      </w:r>
      <w:r w:rsidRPr="00C31807">
        <w:rPr>
          <w:rFonts w:cs="B Lotus" w:hint="cs"/>
          <w:sz w:val="28"/>
          <w:szCs w:val="28"/>
          <w:rtl/>
        </w:rPr>
        <w:t>اوقات</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امور</w:t>
      </w:r>
      <w:r w:rsidRPr="00C31807">
        <w:rPr>
          <w:rFonts w:cs="B Lotus"/>
          <w:sz w:val="28"/>
          <w:szCs w:val="28"/>
          <w:rtl/>
        </w:rPr>
        <w:t xml:space="preserve"> </w:t>
      </w:r>
      <w:r w:rsidRPr="00C31807">
        <w:rPr>
          <w:rFonts w:cs="B Lotus" w:hint="cs"/>
          <w:sz w:val="28"/>
          <w:szCs w:val="28"/>
          <w:rtl/>
        </w:rPr>
        <w:t>خیریه</w:t>
      </w:r>
      <w:r w:rsidRPr="00C31807">
        <w:rPr>
          <w:rFonts w:cs="B Lotus"/>
          <w:sz w:val="28"/>
          <w:szCs w:val="28"/>
        </w:rPr>
        <w:t></w:t>
      </w: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آموزشی،</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Pr>
        <w:t></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ترجمه</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tl/>
        </w:rPr>
        <w:t xml:space="preserve"> </w:t>
      </w:r>
      <w:r w:rsidRPr="00C31807">
        <w:rPr>
          <w:rFonts w:cs="B Lotus" w:hint="cs"/>
          <w:sz w:val="28"/>
          <w:szCs w:val="28"/>
          <w:rtl/>
        </w:rPr>
        <w:t>كریم</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زبانهای</w:t>
      </w:r>
      <w:r w:rsidRPr="00C31807">
        <w:rPr>
          <w:rFonts w:cs="B Lotus"/>
          <w:sz w:val="28"/>
          <w:szCs w:val="28"/>
          <w:rtl/>
        </w:rPr>
        <w:t xml:space="preserve"> </w:t>
      </w:r>
      <w:r w:rsidRPr="00C31807">
        <w:rPr>
          <w:rFonts w:cs="B Lotus" w:hint="cs"/>
          <w:sz w:val="28"/>
          <w:szCs w:val="28"/>
          <w:rtl/>
        </w:rPr>
        <w:t>خارجی</w:t>
      </w:r>
      <w:r w:rsidRPr="00C31807">
        <w:rPr>
          <w:rFonts w:cs="B Lotus"/>
          <w:sz w:val="28"/>
          <w:szCs w:val="28"/>
        </w:rPr>
        <w:t></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شهدا</w:t>
      </w:r>
      <w:r w:rsidRPr="00C31807">
        <w:rPr>
          <w:rFonts w:cs="B Lotus"/>
          <w:sz w:val="28"/>
          <w:szCs w:val="28"/>
          <w:rtl/>
        </w:rPr>
        <w:t xml:space="preserve"> (</w:t>
      </w:r>
      <w:r w:rsidRPr="00C31807">
        <w:rPr>
          <w:rFonts w:cs="B Lotus" w:hint="cs"/>
          <w:sz w:val="28"/>
          <w:szCs w:val="28"/>
          <w:rtl/>
        </w:rPr>
        <w:t>صفائیه</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39</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پ</w:t>
      </w:r>
      <w:r w:rsidRPr="00C31807">
        <w:rPr>
          <w:rFonts w:cs="B Lotus"/>
          <w:sz w:val="28"/>
          <w:szCs w:val="28"/>
          <w:rtl/>
        </w:rPr>
        <w:t xml:space="preserve"> 12</w:t>
      </w:r>
      <w:r w:rsidRPr="00C31807">
        <w:rPr>
          <w:rFonts w:cs="B Lotus"/>
          <w:sz w:val="28"/>
          <w:szCs w:val="28"/>
        </w:rPr>
        <w:t></w:t>
      </w:r>
      <w:r w:rsidRPr="00C31807">
        <w:rPr>
          <w:rFonts w:cs="B Lotus" w:hint="cs"/>
          <w:sz w:val="28"/>
          <w:szCs w:val="28"/>
          <w:rtl/>
        </w:rPr>
        <w:t>تلفن</w:t>
      </w:r>
      <w:r w:rsidRPr="00C31807">
        <w:rPr>
          <w:rFonts w:cs="B Lotus"/>
          <w:sz w:val="28"/>
          <w:szCs w:val="28"/>
          <w:rtl/>
        </w:rPr>
        <w:t xml:space="preserve">: 7737094 </w:t>
      </w:r>
      <w:r w:rsidRPr="00C31807">
        <w:rPr>
          <w:rFonts w:cs="B Lotus" w:hint="cs"/>
          <w:sz w:val="28"/>
          <w:szCs w:val="28"/>
          <w:rtl/>
        </w:rPr>
        <w:t>و</w:t>
      </w:r>
      <w:r w:rsidRPr="00C31807">
        <w:rPr>
          <w:rFonts w:cs="B Lotus"/>
          <w:sz w:val="28"/>
          <w:szCs w:val="28"/>
          <w:rtl/>
        </w:rPr>
        <w:t xml:space="preserve"> 7737368</w:t>
      </w:r>
      <w:r w:rsidRPr="00C31807">
        <w:rPr>
          <w:rFonts w:cs="B Lotus"/>
          <w:sz w:val="28"/>
          <w:szCs w:val="28"/>
        </w:rPr>
        <w:t></w:t>
      </w:r>
    </w:p>
    <w:p w:rsidR="00F77C14" w:rsidRPr="00C31807" w:rsidRDefault="00681BB5" w:rsidP="00F617B0">
      <w:pPr>
        <w:pStyle w:val="NoSpacing"/>
        <w:spacing w:line="276" w:lineRule="auto"/>
        <w:ind w:left="360"/>
        <w:rPr>
          <w:rFonts w:cs="B Lotus"/>
          <w:sz w:val="28"/>
          <w:szCs w:val="28"/>
          <w:rtl/>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F77C14" w:rsidRPr="00C31807">
        <w:rPr>
          <w:rFonts w:cs="B Lotus" w:hint="cs"/>
          <w:sz w:val="28"/>
          <w:szCs w:val="28"/>
          <w:rtl/>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spacing w:line="276" w:lineRule="auto"/>
        <w:ind w:left="360"/>
        <w:rPr>
          <w:rFonts w:cs="B Lotus"/>
          <w:sz w:val="28"/>
          <w:szCs w:val="28"/>
        </w:rPr>
      </w:pPr>
      <w:r w:rsidRPr="00C31807">
        <w:rPr>
          <w:rFonts w:cs="B Lotus" w:hint="cs"/>
          <w:sz w:val="28"/>
          <w:szCs w:val="28"/>
          <w:rtl/>
        </w:rPr>
        <w:t>سایت</w:t>
      </w:r>
      <w:r w:rsidR="00F77C14" w:rsidRPr="00C31807">
        <w:rPr>
          <w:rFonts w:cs="B Lotus" w:hint="cs"/>
          <w:sz w:val="28"/>
          <w:szCs w:val="28"/>
          <w:rtl/>
          <w:lang w:bidi="fa-IR"/>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CE75B4">
      <w:pPr>
        <w:pStyle w:val="NoSpacing"/>
        <w:spacing w:line="276" w:lineRule="auto"/>
        <w:ind w:left="360"/>
        <w:rPr>
          <w:rFonts w:cs="B Lotus"/>
          <w:b/>
          <w:bCs/>
          <w:sz w:val="24"/>
          <w:szCs w:val="24"/>
          <w:rtl/>
        </w:rPr>
      </w:pPr>
      <w:r w:rsidRPr="00C31807">
        <w:rPr>
          <w:rFonts w:cs="B Lotus"/>
          <w:sz w:val="28"/>
          <w:szCs w:val="28"/>
        </w:rPr>
        <w:t></w:t>
      </w:r>
      <w:r w:rsidRPr="00C31807">
        <w:rPr>
          <w:rFonts w:cs="B Lotus" w:hint="cs"/>
          <w:b/>
          <w:bCs/>
          <w:sz w:val="24"/>
          <w:szCs w:val="24"/>
          <w:rtl/>
        </w:rPr>
        <w:t>مركز</w:t>
      </w:r>
      <w:r w:rsidRPr="00C31807">
        <w:rPr>
          <w:rFonts w:cs="B Lotus"/>
          <w:b/>
          <w:bCs/>
          <w:sz w:val="24"/>
          <w:szCs w:val="24"/>
          <w:rtl/>
        </w:rPr>
        <w:t xml:space="preserve"> </w:t>
      </w:r>
      <w:r w:rsidRPr="00C31807">
        <w:rPr>
          <w:rFonts w:cs="B Lotus" w:hint="cs"/>
          <w:b/>
          <w:bCs/>
          <w:sz w:val="24"/>
          <w:szCs w:val="24"/>
          <w:rtl/>
        </w:rPr>
        <w:t>فرهنگ</w:t>
      </w:r>
      <w:r w:rsidRPr="00C31807">
        <w:rPr>
          <w:rFonts w:cs="B Lotus"/>
          <w:b/>
          <w:bCs/>
          <w:sz w:val="24"/>
          <w:szCs w:val="24"/>
          <w:rtl/>
        </w:rPr>
        <w:t xml:space="preserve"> </w:t>
      </w:r>
      <w:r w:rsidRPr="00C31807">
        <w:rPr>
          <w:rFonts w:cs="B Lotus" w:hint="cs"/>
          <w:b/>
          <w:bCs/>
          <w:sz w:val="24"/>
          <w:szCs w:val="24"/>
          <w:rtl/>
        </w:rPr>
        <w:t>و</w:t>
      </w:r>
      <w:r w:rsidRPr="00C31807">
        <w:rPr>
          <w:rFonts w:cs="B Lotus"/>
          <w:b/>
          <w:bCs/>
          <w:sz w:val="24"/>
          <w:szCs w:val="24"/>
          <w:rtl/>
        </w:rPr>
        <w:t xml:space="preserve"> </w:t>
      </w:r>
      <w:r w:rsidRPr="00C31807">
        <w:rPr>
          <w:rFonts w:cs="B Lotus" w:hint="cs"/>
          <w:b/>
          <w:bCs/>
          <w:sz w:val="24"/>
          <w:szCs w:val="24"/>
          <w:rtl/>
        </w:rPr>
        <w:t>معارف</w:t>
      </w:r>
      <w:r w:rsidRPr="00C31807">
        <w:rPr>
          <w:rFonts w:cs="B Lotus"/>
          <w:b/>
          <w:bCs/>
          <w:sz w:val="24"/>
          <w:szCs w:val="24"/>
          <w:rtl/>
        </w:rPr>
        <w:t xml:space="preserve"> </w:t>
      </w:r>
      <w:r w:rsidRPr="00C31807">
        <w:rPr>
          <w:rFonts w:cs="B Lotus" w:hint="cs"/>
          <w:b/>
          <w:bCs/>
          <w:sz w:val="24"/>
          <w:szCs w:val="24"/>
          <w:rtl/>
        </w:rPr>
        <w:t>قرآن</w:t>
      </w:r>
      <w:r w:rsidRPr="00C31807">
        <w:rPr>
          <w:rFonts w:cs="B Lotus"/>
          <w:b/>
          <w:bCs/>
          <w:sz w:val="24"/>
          <w:szCs w:val="24"/>
        </w:rPr>
        <w:t></w:t>
      </w:r>
    </w:p>
    <w:p w:rsidR="00F77C14"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1366</w:t>
      </w:r>
      <w:r w:rsidRPr="00C31807">
        <w:rPr>
          <w:rFonts w:cs="B Lotus"/>
          <w:sz w:val="28"/>
          <w:szCs w:val="28"/>
        </w:rPr>
        <w:t></w:t>
      </w:r>
    </w:p>
    <w:p w:rsidR="00F77C14" w:rsidRPr="00C31807" w:rsidRDefault="00681BB5" w:rsidP="00F617B0">
      <w:pPr>
        <w:pStyle w:val="NoSpacing"/>
        <w:spacing w:line="276" w:lineRule="auto"/>
        <w:ind w:left="360" w:firstLine="360"/>
        <w:rPr>
          <w:rFonts w:cs="B Lotus"/>
          <w:sz w:val="28"/>
          <w:szCs w:val="28"/>
          <w:rtl/>
          <w:lang w:bidi="fa-IR"/>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مصطفی</w:t>
      </w:r>
      <w:r w:rsidRPr="00C31807">
        <w:rPr>
          <w:rFonts w:cs="B Lotus"/>
          <w:sz w:val="28"/>
          <w:szCs w:val="28"/>
          <w:rtl/>
        </w:rPr>
        <w:t xml:space="preserve"> </w:t>
      </w:r>
      <w:r w:rsidRPr="00C31807">
        <w:rPr>
          <w:rFonts w:cs="B Lotus" w:hint="cs"/>
          <w:sz w:val="28"/>
          <w:szCs w:val="28"/>
          <w:rtl/>
        </w:rPr>
        <w:t>محامی</w:t>
      </w:r>
      <w:r w:rsidRPr="00C31807">
        <w:rPr>
          <w:rFonts w:cs="B Lotus"/>
          <w:sz w:val="28"/>
          <w:szCs w:val="28"/>
        </w:rPr>
        <w:t></w:t>
      </w:r>
    </w:p>
    <w:p w:rsidR="00F77C14" w:rsidRPr="00C31807" w:rsidRDefault="00681BB5" w:rsidP="00F617B0">
      <w:pPr>
        <w:pStyle w:val="NoSpacing"/>
        <w:spacing w:line="276" w:lineRule="auto"/>
        <w:ind w:left="360" w:firstLine="360"/>
        <w:rPr>
          <w:rFonts w:cs="B Lotus"/>
          <w:sz w:val="28"/>
          <w:szCs w:val="28"/>
          <w:rtl/>
          <w:lang w:bidi="fa-IR"/>
        </w:rPr>
      </w:pPr>
      <w:r w:rsidRPr="00C31807">
        <w:rPr>
          <w:rFonts w:cs="B Lotus" w:hint="cs"/>
          <w:sz w:val="28"/>
          <w:szCs w:val="28"/>
          <w:rtl/>
        </w:rPr>
        <w:t>وابسته</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دفتر</w:t>
      </w:r>
      <w:r w:rsidRPr="00C31807">
        <w:rPr>
          <w:rFonts w:cs="B Lotus"/>
          <w:sz w:val="28"/>
          <w:szCs w:val="28"/>
          <w:rtl/>
        </w:rPr>
        <w:t xml:space="preserve"> </w:t>
      </w:r>
      <w:r w:rsidRPr="00C31807">
        <w:rPr>
          <w:rFonts w:cs="B Lotus" w:hint="cs"/>
          <w:sz w:val="28"/>
          <w:szCs w:val="28"/>
          <w:rtl/>
        </w:rPr>
        <w:t>تبلیغات</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r w:rsidRPr="00C31807">
        <w:rPr>
          <w:rFonts w:cs="B Lotus" w:hint="cs"/>
          <w:sz w:val="28"/>
          <w:szCs w:val="28"/>
          <w:rtl/>
        </w:rPr>
        <w:t>حوزه</w:t>
      </w:r>
      <w:r w:rsidRPr="00C31807">
        <w:rPr>
          <w:rFonts w:cs="B Lotus"/>
          <w:sz w:val="28"/>
          <w:szCs w:val="28"/>
          <w:rtl/>
        </w:rPr>
        <w:t xml:space="preserve"> </w:t>
      </w:r>
      <w:r w:rsidRPr="00C31807">
        <w:rPr>
          <w:rFonts w:cs="B Lotus" w:hint="cs"/>
          <w:sz w:val="28"/>
          <w:szCs w:val="28"/>
          <w:rtl/>
        </w:rPr>
        <w:t>علمیه</w:t>
      </w:r>
      <w:r w:rsidRPr="00C31807">
        <w:rPr>
          <w:rFonts w:cs="B Lotus"/>
          <w:sz w:val="28"/>
          <w:szCs w:val="28"/>
          <w:rtl/>
        </w:rPr>
        <w:t xml:space="preserve"> </w:t>
      </w:r>
      <w:r w:rsidRPr="00C31807">
        <w:rPr>
          <w:rFonts w:cs="B Lotus" w:hint="cs"/>
          <w:sz w:val="28"/>
          <w:szCs w:val="28"/>
          <w:rtl/>
        </w:rPr>
        <w:t>قم</w:t>
      </w:r>
      <w:r w:rsidRPr="00C31807">
        <w:rPr>
          <w:rFonts w:cs="B Lotus"/>
          <w:sz w:val="28"/>
          <w:szCs w:val="28"/>
        </w:rPr>
        <w:t></w:t>
      </w:r>
    </w:p>
    <w:p w:rsidR="00681BB5" w:rsidRPr="00C31807" w:rsidRDefault="00681BB5" w:rsidP="00F617B0">
      <w:pPr>
        <w:pStyle w:val="NoSpacing"/>
        <w:spacing w:line="276" w:lineRule="auto"/>
        <w:ind w:left="360" w:firstLine="360"/>
        <w:rPr>
          <w:rFonts w:cs="B Lotus"/>
          <w:sz w:val="28"/>
          <w:szCs w:val="28"/>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ستادی</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Pr>
        <w:t></w:t>
      </w:r>
    </w:p>
    <w:p w:rsidR="00F77C14" w:rsidRPr="00C31807" w:rsidRDefault="00681BB5" w:rsidP="00F617B0">
      <w:pPr>
        <w:pStyle w:val="NoSpacing"/>
        <w:spacing w:line="276" w:lineRule="auto"/>
        <w:ind w:left="360"/>
        <w:rPr>
          <w:rFonts w:cs="B Lotus"/>
          <w:sz w:val="28"/>
          <w:szCs w:val="28"/>
          <w:rtl/>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معارف</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Pr>
        <w:t></w:t>
      </w:r>
    </w:p>
    <w:p w:rsidR="00681BB5" w:rsidRPr="00C31807" w:rsidRDefault="00681BB5" w:rsidP="00F617B0">
      <w:pPr>
        <w:pStyle w:val="NoSpacing"/>
        <w:spacing w:line="276" w:lineRule="auto"/>
        <w:ind w:left="360"/>
        <w:rPr>
          <w:rFonts w:cs="B Lotus"/>
          <w:sz w:val="28"/>
          <w:szCs w:val="28"/>
        </w:rPr>
      </w:pP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شهدا</w:t>
      </w:r>
      <w:r w:rsidRPr="00C31807">
        <w:rPr>
          <w:rFonts w:cs="B Lotus"/>
          <w:sz w:val="28"/>
          <w:szCs w:val="28"/>
          <w:rtl/>
        </w:rPr>
        <w:t xml:space="preserve"> (</w:t>
      </w:r>
      <w:r w:rsidRPr="00C31807">
        <w:rPr>
          <w:rFonts w:cs="B Lotus" w:hint="cs"/>
          <w:sz w:val="28"/>
          <w:szCs w:val="28"/>
          <w:rtl/>
        </w:rPr>
        <w:t>صفئیه</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21</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پ</w:t>
      </w:r>
      <w:r w:rsidRPr="00C31807">
        <w:rPr>
          <w:rFonts w:cs="B Lotus"/>
          <w:sz w:val="28"/>
          <w:szCs w:val="28"/>
          <w:rtl/>
        </w:rPr>
        <w:t xml:space="preserve"> 50</w:t>
      </w:r>
      <w:r w:rsidRPr="00C31807">
        <w:rPr>
          <w:rFonts w:cs="B Lotus"/>
          <w:sz w:val="28"/>
          <w:szCs w:val="28"/>
        </w:rPr>
        <w:t></w:t>
      </w:r>
      <w:r w:rsidRPr="00C31807">
        <w:rPr>
          <w:rFonts w:cs="B Lotus"/>
          <w:sz w:val="28"/>
          <w:szCs w:val="28"/>
        </w:rPr>
        <w:t></w:t>
      </w:r>
      <w:r w:rsidRPr="00C31807">
        <w:rPr>
          <w:rFonts w:cs="B Lotus" w:hint="cs"/>
          <w:sz w:val="28"/>
          <w:szCs w:val="28"/>
          <w:rtl/>
        </w:rPr>
        <w:t>تلفن</w:t>
      </w:r>
      <w:r w:rsidRPr="00C31807">
        <w:rPr>
          <w:rFonts w:cs="B Lotus"/>
          <w:sz w:val="28"/>
          <w:szCs w:val="28"/>
          <w:rtl/>
        </w:rPr>
        <w:t xml:space="preserve">: 7742160 </w:t>
      </w:r>
      <w:r w:rsidRPr="00C31807">
        <w:rPr>
          <w:rFonts w:cs="B Lotus" w:hint="cs"/>
          <w:sz w:val="28"/>
          <w:szCs w:val="28"/>
          <w:rtl/>
        </w:rPr>
        <w:t>و</w:t>
      </w:r>
      <w:r w:rsidRPr="00C31807">
        <w:rPr>
          <w:rFonts w:cs="B Lotus"/>
          <w:sz w:val="28"/>
          <w:szCs w:val="28"/>
          <w:rtl/>
        </w:rPr>
        <w:t xml:space="preserve"> 77422150</w:t>
      </w:r>
      <w:r w:rsidRPr="00C31807">
        <w:rPr>
          <w:rFonts w:cs="B Lotus"/>
          <w:sz w:val="28"/>
          <w:szCs w:val="28"/>
        </w:rPr>
        <w:t></w:t>
      </w:r>
    </w:p>
    <w:p w:rsidR="00681BB5" w:rsidRPr="00C31807" w:rsidRDefault="00681BB5" w:rsidP="00F617B0">
      <w:pPr>
        <w:pStyle w:val="NoSpacing"/>
        <w:spacing w:line="276" w:lineRule="auto"/>
        <w:ind w:left="360"/>
        <w:rPr>
          <w:rFonts w:cs="B Lotus"/>
          <w:sz w:val="28"/>
          <w:szCs w:val="28"/>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00F77C14" w:rsidRPr="00C31807">
        <w:rPr>
          <w:rFonts w:cs="B Lotus"/>
          <w:sz w:val="28"/>
          <w:szCs w:val="28"/>
        </w:rPr>
        <w:t></w:t>
      </w:r>
      <w:r w:rsidR="00F77C14" w:rsidRPr="00C31807">
        <w:rPr>
          <w:rFonts w:cs="B Lotus"/>
          <w:sz w:val="28"/>
          <w:szCs w:val="28"/>
        </w:rPr>
        <w:t></w:t>
      </w:r>
      <w:r w:rsidR="00F77C14" w:rsidRPr="00C31807">
        <w:rPr>
          <w:rFonts w:cs="B Lotus"/>
          <w:sz w:val="28"/>
          <w:szCs w:val="28"/>
        </w:rPr>
        <w:t></w:t>
      </w:r>
      <w:r w:rsidR="00F77C14" w:rsidRPr="00C31807">
        <w:rPr>
          <w:rFonts w:cs="B Lotus"/>
          <w:sz w:val="28"/>
          <w:szCs w:val="28"/>
        </w:rPr>
        <w:t></w:t>
      </w:r>
      <w:r w:rsidR="00F77C14" w:rsidRPr="00C31807">
        <w:rPr>
          <w:rFonts w:cs="B Lotus"/>
          <w:sz w:val="28"/>
          <w:szCs w:val="28"/>
        </w:rPr>
        <w:t></w:t>
      </w:r>
      <w:r w:rsidR="00F77C14" w:rsidRPr="00C31807">
        <w:rPr>
          <w:rFonts w:cs="B Lotus"/>
          <w:sz w:val="28"/>
          <w:szCs w:val="28"/>
        </w:rPr>
        <w:t></w:t>
      </w:r>
      <w:r w:rsidR="00F77C14" w:rsidRPr="00C31807">
        <w:rPr>
          <w:rFonts w:cs="B Lotus"/>
          <w:sz w:val="28"/>
          <w:szCs w:val="28"/>
        </w:rPr>
        <w:t></w:t>
      </w:r>
      <w:r w:rsidR="00F77C14" w:rsidRPr="00C31807">
        <w:rPr>
          <w:rFonts w:cs="B Lotus"/>
          <w:sz w:val="28"/>
          <w:szCs w:val="28"/>
        </w:rPr>
        <w:t></w:t>
      </w:r>
      <w:r w:rsidR="00F77C14" w:rsidRPr="00C31807">
        <w:rPr>
          <w:rFonts w:cs="B Lotus"/>
          <w:sz w:val="28"/>
          <w:szCs w:val="28"/>
        </w:rPr>
        <w:t></w:t>
      </w:r>
      <w:r w:rsidR="00F77C14" w:rsidRPr="00C31807">
        <w:rPr>
          <w:rFonts w:cs="B Lotus"/>
          <w:sz w:val="28"/>
          <w:szCs w:val="28"/>
        </w:rPr>
        <w:t></w:t>
      </w:r>
      <w:r w:rsidR="00F77C14" w:rsidRPr="00C31807">
        <w:rPr>
          <w:rFonts w:cs="B Lotus"/>
          <w:sz w:val="28"/>
          <w:szCs w:val="28"/>
        </w:rPr>
        <w:t></w:t>
      </w:r>
      <w:r w:rsidR="00F77C14" w:rsidRPr="00C31807">
        <w:rPr>
          <w:rFonts w:cs="B Lotus"/>
          <w:sz w:val="28"/>
          <w:szCs w:val="28"/>
        </w:rPr>
        <w:t></w:t>
      </w:r>
      <w:r w:rsidR="00F77C14" w:rsidRPr="00C31807">
        <w:rPr>
          <w:rFonts w:cs="B Lotus"/>
          <w:sz w:val="28"/>
          <w:szCs w:val="28"/>
        </w:rPr>
        <w:t></w:t>
      </w:r>
      <w:r w:rsidR="00F77C14" w:rsidRPr="00C31807">
        <w:rPr>
          <w:rFonts w:cs="B Lotus"/>
          <w:sz w:val="28"/>
          <w:szCs w:val="28"/>
        </w:rPr>
        <w:t></w:t>
      </w:r>
      <w:r w:rsidR="00F77C14" w:rsidRPr="00C31807">
        <w:rPr>
          <w:rFonts w:cs="B Lotus"/>
          <w:sz w:val="28"/>
          <w:szCs w:val="28"/>
        </w:rPr>
        <w:t></w:t>
      </w:r>
      <w:r w:rsidR="00F77C14" w:rsidRPr="00C31807">
        <w:rPr>
          <w:rFonts w:cs="B Lotus"/>
          <w:sz w:val="28"/>
          <w:szCs w:val="28"/>
        </w:rPr>
        <w:t></w:t>
      </w:r>
      <w:r w:rsidR="00F77C14" w:rsidRPr="00C31807">
        <w:rPr>
          <w:rFonts w:cs="B Lotus"/>
          <w:sz w:val="28"/>
          <w:szCs w:val="28"/>
        </w:rPr>
        <w:t></w:t>
      </w:r>
      <w:r w:rsidR="00F77C14" w:rsidRPr="00C31807">
        <w:rPr>
          <w:rFonts w:cs="B Lotus"/>
          <w:sz w:val="28"/>
          <w:szCs w:val="28"/>
        </w:rPr>
        <w:t></w:t>
      </w:r>
      <w:r w:rsidR="00F77C14"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مركز</w:t>
      </w:r>
      <w:r w:rsidRPr="00C31807">
        <w:rPr>
          <w:rFonts w:cs="B Lotus"/>
          <w:b/>
          <w:bCs/>
          <w:sz w:val="24"/>
          <w:szCs w:val="24"/>
          <w:rtl/>
        </w:rPr>
        <w:t xml:space="preserve"> </w:t>
      </w:r>
      <w:r w:rsidRPr="00C31807">
        <w:rPr>
          <w:rFonts w:cs="B Lotus" w:hint="cs"/>
          <w:b/>
          <w:bCs/>
          <w:sz w:val="24"/>
          <w:szCs w:val="24"/>
          <w:rtl/>
        </w:rPr>
        <w:t>مطالعات</w:t>
      </w:r>
      <w:r w:rsidRPr="00C31807">
        <w:rPr>
          <w:rFonts w:cs="B Lotus"/>
          <w:b/>
          <w:bCs/>
          <w:sz w:val="24"/>
          <w:szCs w:val="24"/>
          <w:rtl/>
        </w:rPr>
        <w:t xml:space="preserve"> </w:t>
      </w:r>
      <w:r w:rsidRPr="00C31807">
        <w:rPr>
          <w:rFonts w:cs="B Lotus" w:hint="cs"/>
          <w:b/>
          <w:bCs/>
          <w:sz w:val="24"/>
          <w:szCs w:val="24"/>
          <w:rtl/>
        </w:rPr>
        <w:t>و</w:t>
      </w:r>
      <w:r w:rsidRPr="00C31807">
        <w:rPr>
          <w:rFonts w:cs="B Lotus"/>
          <w:b/>
          <w:bCs/>
          <w:sz w:val="24"/>
          <w:szCs w:val="24"/>
          <w:rtl/>
        </w:rPr>
        <w:t xml:space="preserve"> </w:t>
      </w:r>
      <w:r w:rsidRPr="00C31807">
        <w:rPr>
          <w:rFonts w:cs="B Lotus" w:hint="cs"/>
          <w:b/>
          <w:bCs/>
          <w:sz w:val="24"/>
          <w:szCs w:val="24"/>
          <w:rtl/>
        </w:rPr>
        <w:t>پژوهش</w:t>
      </w:r>
      <w:r w:rsidRPr="00C31807">
        <w:rPr>
          <w:rFonts w:cs="B Lotus"/>
          <w:b/>
          <w:bCs/>
          <w:sz w:val="24"/>
          <w:szCs w:val="24"/>
          <w:rtl/>
        </w:rPr>
        <w:t xml:space="preserve"> </w:t>
      </w:r>
      <w:r w:rsidRPr="00C31807">
        <w:rPr>
          <w:rFonts w:cs="B Lotus" w:hint="cs"/>
          <w:b/>
          <w:bCs/>
          <w:sz w:val="24"/>
          <w:szCs w:val="24"/>
          <w:rtl/>
        </w:rPr>
        <w:t>های</w:t>
      </w:r>
      <w:r w:rsidRPr="00C31807">
        <w:rPr>
          <w:rFonts w:cs="B Lotus"/>
          <w:b/>
          <w:bCs/>
          <w:sz w:val="24"/>
          <w:szCs w:val="24"/>
          <w:rtl/>
        </w:rPr>
        <w:t xml:space="preserve"> </w:t>
      </w:r>
      <w:r w:rsidRPr="00C31807">
        <w:rPr>
          <w:rFonts w:cs="B Lotus" w:hint="cs"/>
          <w:b/>
          <w:bCs/>
          <w:sz w:val="24"/>
          <w:szCs w:val="24"/>
          <w:rtl/>
        </w:rPr>
        <w:t>فرهنگی</w:t>
      </w:r>
      <w:r w:rsidRPr="00C31807">
        <w:rPr>
          <w:rFonts w:cs="B Lotus"/>
          <w:b/>
          <w:bCs/>
          <w:sz w:val="24"/>
          <w:szCs w:val="24"/>
          <w:rtl/>
        </w:rPr>
        <w:t xml:space="preserve"> </w:t>
      </w:r>
      <w:r w:rsidRPr="00C31807">
        <w:rPr>
          <w:rFonts w:cs="B Lotus" w:hint="cs"/>
          <w:b/>
          <w:bCs/>
          <w:sz w:val="24"/>
          <w:szCs w:val="24"/>
          <w:rtl/>
        </w:rPr>
        <w:t>حوزه</w:t>
      </w:r>
      <w:r w:rsidRPr="00C31807">
        <w:rPr>
          <w:rFonts w:cs="B Lotus"/>
          <w:b/>
          <w:bCs/>
          <w:sz w:val="24"/>
          <w:szCs w:val="24"/>
          <w:rtl/>
        </w:rPr>
        <w:t xml:space="preserve"> </w:t>
      </w:r>
      <w:r w:rsidRPr="00C31807">
        <w:rPr>
          <w:rFonts w:cs="B Lotus" w:hint="cs"/>
          <w:b/>
          <w:bCs/>
          <w:sz w:val="24"/>
          <w:szCs w:val="24"/>
          <w:rtl/>
        </w:rPr>
        <w:t>علمیه</w:t>
      </w:r>
      <w:r w:rsidRPr="00C31807">
        <w:rPr>
          <w:rFonts w:cs="B Lotus"/>
          <w:b/>
          <w:bCs/>
          <w:sz w:val="24"/>
          <w:szCs w:val="24"/>
        </w:rPr>
        <w:t></w:t>
      </w:r>
    </w:p>
    <w:p w:rsidR="00F77C14" w:rsidRPr="00C31807" w:rsidRDefault="00681BB5" w:rsidP="00F617B0">
      <w:pPr>
        <w:pStyle w:val="NoSpacing"/>
        <w:spacing w:line="276" w:lineRule="auto"/>
        <w:ind w:left="360" w:firstLine="360"/>
        <w:rPr>
          <w:rFonts w:cs="B Lotus"/>
          <w:sz w:val="28"/>
          <w:szCs w:val="28"/>
          <w:rtl/>
          <w:lang w:bidi="fa-IR"/>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1379</w:t>
      </w:r>
      <w:r w:rsidRPr="00C31807">
        <w:rPr>
          <w:rFonts w:cs="B Lotus"/>
          <w:sz w:val="28"/>
          <w:szCs w:val="28"/>
        </w:rPr>
        <w:t></w:t>
      </w:r>
    </w:p>
    <w:p w:rsidR="00F77C14" w:rsidRPr="00C31807" w:rsidRDefault="00681BB5" w:rsidP="00F617B0">
      <w:pPr>
        <w:pStyle w:val="NoSpacing"/>
        <w:spacing w:line="276" w:lineRule="auto"/>
        <w:ind w:left="360" w:firstLine="360"/>
        <w:rPr>
          <w:rFonts w:cs="B Lotus"/>
          <w:sz w:val="28"/>
          <w:szCs w:val="28"/>
          <w:rtl/>
          <w:lang w:bidi="fa-IR"/>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سید</w:t>
      </w:r>
      <w:r w:rsidRPr="00C31807">
        <w:rPr>
          <w:rFonts w:cs="B Lotus"/>
          <w:sz w:val="28"/>
          <w:szCs w:val="28"/>
          <w:rtl/>
        </w:rPr>
        <w:t xml:space="preserve"> </w:t>
      </w:r>
      <w:r w:rsidRPr="00C31807">
        <w:rPr>
          <w:rFonts w:cs="B Lotus" w:hint="cs"/>
          <w:sz w:val="28"/>
          <w:szCs w:val="28"/>
          <w:rtl/>
        </w:rPr>
        <w:t>هاشم</w:t>
      </w:r>
      <w:r w:rsidRPr="00C31807">
        <w:rPr>
          <w:rFonts w:cs="B Lotus"/>
          <w:sz w:val="28"/>
          <w:szCs w:val="28"/>
          <w:rtl/>
        </w:rPr>
        <w:t xml:space="preserve"> </w:t>
      </w:r>
      <w:r w:rsidRPr="00C31807">
        <w:rPr>
          <w:rFonts w:cs="B Lotus" w:hint="cs"/>
          <w:sz w:val="28"/>
          <w:szCs w:val="28"/>
          <w:rtl/>
        </w:rPr>
        <w:t>حسینی</w:t>
      </w:r>
      <w:r w:rsidRPr="00C31807">
        <w:rPr>
          <w:rFonts w:cs="B Lotus"/>
          <w:sz w:val="28"/>
          <w:szCs w:val="28"/>
          <w:rtl/>
        </w:rPr>
        <w:t xml:space="preserve"> </w:t>
      </w:r>
      <w:r w:rsidRPr="00C31807">
        <w:rPr>
          <w:rFonts w:cs="B Lotus" w:hint="cs"/>
          <w:sz w:val="28"/>
          <w:szCs w:val="28"/>
          <w:rtl/>
        </w:rPr>
        <w:t>بوشهری</w:t>
      </w:r>
      <w:r w:rsidRPr="00C31807">
        <w:rPr>
          <w:rFonts w:cs="B Lotus"/>
          <w:sz w:val="28"/>
          <w:szCs w:val="28"/>
        </w:rPr>
        <w:t></w:t>
      </w:r>
    </w:p>
    <w:p w:rsidR="00F77C14"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وابسته</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شورای</w:t>
      </w:r>
      <w:r w:rsidRPr="00C31807">
        <w:rPr>
          <w:rFonts w:cs="B Lotus"/>
          <w:sz w:val="28"/>
          <w:szCs w:val="28"/>
          <w:rtl/>
        </w:rPr>
        <w:t xml:space="preserve"> </w:t>
      </w:r>
      <w:r w:rsidRPr="00C31807">
        <w:rPr>
          <w:rFonts w:cs="B Lotus" w:hint="cs"/>
          <w:sz w:val="28"/>
          <w:szCs w:val="28"/>
          <w:rtl/>
        </w:rPr>
        <w:t>عالی</w:t>
      </w:r>
      <w:r w:rsidRPr="00C31807">
        <w:rPr>
          <w:rFonts w:cs="B Lotus"/>
          <w:sz w:val="28"/>
          <w:szCs w:val="28"/>
          <w:rtl/>
        </w:rPr>
        <w:t xml:space="preserve"> </w:t>
      </w:r>
      <w:r w:rsidRPr="00C31807">
        <w:rPr>
          <w:rFonts w:cs="B Lotus" w:hint="cs"/>
          <w:sz w:val="28"/>
          <w:szCs w:val="28"/>
          <w:rtl/>
        </w:rPr>
        <w:t>حوزه</w:t>
      </w:r>
      <w:r w:rsidRPr="00C31807">
        <w:rPr>
          <w:rFonts w:cs="B Lotus"/>
          <w:sz w:val="28"/>
          <w:szCs w:val="28"/>
          <w:rtl/>
        </w:rPr>
        <w:t xml:space="preserve"> </w:t>
      </w:r>
      <w:r w:rsidRPr="00C31807">
        <w:rPr>
          <w:rFonts w:cs="B Lotus" w:hint="cs"/>
          <w:sz w:val="28"/>
          <w:szCs w:val="28"/>
          <w:rtl/>
        </w:rPr>
        <w:t>علمیه</w:t>
      </w:r>
      <w:r w:rsidRPr="00C31807">
        <w:rPr>
          <w:rFonts w:cs="B Lotus"/>
          <w:sz w:val="28"/>
          <w:szCs w:val="28"/>
        </w:rPr>
        <w:t></w:t>
      </w:r>
      <w:r w:rsidRPr="00C31807">
        <w:rPr>
          <w:rFonts w:cs="B Lotus" w:hint="cs"/>
          <w:sz w:val="28"/>
          <w:szCs w:val="28"/>
          <w:rtl/>
        </w:rPr>
        <w:t>ماهیت</w:t>
      </w:r>
      <w:r w:rsidRPr="00C31807">
        <w:rPr>
          <w:rFonts w:cs="B Lotus"/>
          <w:sz w:val="28"/>
          <w:szCs w:val="28"/>
          <w:rtl/>
        </w:rPr>
        <w:t xml:space="preserve"> </w:t>
      </w:r>
    </w:p>
    <w:p w:rsidR="00681BB5" w:rsidRPr="00C31807" w:rsidRDefault="00681BB5" w:rsidP="00F617B0">
      <w:pPr>
        <w:pStyle w:val="NoSpacing"/>
        <w:spacing w:line="276" w:lineRule="auto"/>
        <w:ind w:left="360" w:firstLine="360"/>
        <w:rPr>
          <w:rFonts w:cs="B Lotus"/>
          <w:sz w:val="28"/>
          <w:szCs w:val="28"/>
        </w:rPr>
      </w:pP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Pr>
        <w:t></w:t>
      </w:r>
    </w:p>
    <w:p w:rsidR="00681BB5" w:rsidRPr="00C31807" w:rsidRDefault="00681BB5" w:rsidP="00F617B0">
      <w:pPr>
        <w:pStyle w:val="NoSpacing"/>
        <w:spacing w:line="276" w:lineRule="auto"/>
        <w:ind w:left="644" w:firstLine="0"/>
        <w:rPr>
          <w:rFonts w:cs="B Lotus"/>
          <w:sz w:val="28"/>
          <w:szCs w:val="28"/>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پاسخ</w:t>
      </w:r>
      <w:r w:rsidRPr="00C31807">
        <w:rPr>
          <w:rFonts w:cs="B Lotus"/>
          <w:sz w:val="28"/>
          <w:szCs w:val="28"/>
          <w:rtl/>
        </w:rPr>
        <w:t xml:space="preserve"> </w:t>
      </w:r>
      <w:r w:rsidRPr="00C31807">
        <w:rPr>
          <w:rFonts w:cs="B Lotus" w:hint="cs"/>
          <w:sz w:val="28"/>
          <w:szCs w:val="28"/>
          <w:rtl/>
        </w:rPr>
        <w:t>گویی</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سؤالات</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شبهات</w:t>
      </w:r>
      <w:r w:rsidRPr="00C31807">
        <w:rPr>
          <w:rFonts w:cs="B Lotus"/>
          <w:sz w:val="28"/>
          <w:szCs w:val="28"/>
          <w:rtl/>
        </w:rPr>
        <w:t xml:space="preserve"> </w:t>
      </w:r>
      <w:r w:rsidRPr="00C31807">
        <w:rPr>
          <w:rFonts w:cs="B Lotus" w:hint="cs"/>
          <w:sz w:val="28"/>
          <w:szCs w:val="28"/>
          <w:rtl/>
        </w:rPr>
        <w:t>دینی</w:t>
      </w:r>
      <w:r w:rsidRPr="00C31807">
        <w:rPr>
          <w:rFonts w:cs="B Lotus"/>
          <w:sz w:val="28"/>
          <w:szCs w:val="28"/>
          <w:rtl/>
        </w:rPr>
        <w:t xml:space="preserve"> </w:t>
      </w:r>
      <w:r w:rsidRPr="00C31807">
        <w:rPr>
          <w:rFonts w:cs="B Lotus" w:hint="cs"/>
          <w:sz w:val="28"/>
          <w:szCs w:val="28"/>
          <w:rtl/>
        </w:rPr>
        <w:t>درموضوعات</w:t>
      </w:r>
      <w:r w:rsidRPr="00C31807">
        <w:rPr>
          <w:rFonts w:cs="B Lotus"/>
          <w:sz w:val="28"/>
          <w:szCs w:val="28"/>
          <w:rtl/>
        </w:rPr>
        <w:t xml:space="preserve"> </w:t>
      </w:r>
      <w:r w:rsidRPr="00C31807">
        <w:rPr>
          <w:rFonts w:cs="B Lotus" w:hint="cs"/>
          <w:sz w:val="28"/>
          <w:szCs w:val="28"/>
          <w:rtl/>
        </w:rPr>
        <w:t>مختلف</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گسترده،</w:t>
      </w:r>
      <w:r w:rsidRPr="00C31807">
        <w:rPr>
          <w:rFonts w:cs="B Lotus"/>
          <w:sz w:val="28"/>
          <w:szCs w:val="28"/>
          <w:rtl/>
        </w:rPr>
        <w:t xml:space="preserve"> </w:t>
      </w:r>
      <w:r w:rsidRPr="00C31807">
        <w:rPr>
          <w:rFonts w:cs="B Lotus" w:hint="cs"/>
          <w:sz w:val="28"/>
          <w:szCs w:val="28"/>
          <w:rtl/>
        </w:rPr>
        <w:t>نقد</w:t>
      </w:r>
      <w:r w:rsidRPr="00C31807">
        <w:rPr>
          <w:rFonts w:cs="B Lotus"/>
          <w:sz w:val="28"/>
          <w:szCs w:val="28"/>
          <w:rtl/>
        </w:rPr>
        <w:t xml:space="preserve"> </w:t>
      </w:r>
      <w:r w:rsidRPr="00C31807">
        <w:rPr>
          <w:rFonts w:cs="B Lotus" w:hint="cs"/>
          <w:sz w:val="28"/>
          <w:szCs w:val="28"/>
          <w:rtl/>
        </w:rPr>
        <w:t>مطبوعات</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شبهات</w:t>
      </w:r>
      <w:r w:rsidRPr="00C31807">
        <w:rPr>
          <w:rFonts w:cs="B Lotus"/>
          <w:sz w:val="28"/>
          <w:szCs w:val="28"/>
          <w:rtl/>
        </w:rPr>
        <w:t xml:space="preserve"> </w:t>
      </w:r>
      <w:r w:rsidRPr="00C31807">
        <w:rPr>
          <w:rFonts w:cs="B Lotus" w:hint="cs"/>
          <w:sz w:val="28"/>
          <w:szCs w:val="28"/>
          <w:rtl/>
        </w:rPr>
        <w:t>اینترنت،</w:t>
      </w:r>
      <w:r w:rsidRPr="00C31807">
        <w:rPr>
          <w:rFonts w:cs="B Lotus"/>
          <w:sz w:val="28"/>
          <w:szCs w:val="28"/>
          <w:rtl/>
        </w:rPr>
        <w:t xml:space="preserve"> </w:t>
      </w:r>
      <w:r w:rsidRPr="00C31807">
        <w:rPr>
          <w:rFonts w:cs="B Lotus" w:hint="cs"/>
          <w:sz w:val="28"/>
          <w:szCs w:val="28"/>
          <w:rtl/>
        </w:rPr>
        <w:t>برگزاری</w:t>
      </w:r>
      <w:r w:rsidRPr="00C31807">
        <w:rPr>
          <w:rFonts w:cs="B Lotus"/>
          <w:sz w:val="28"/>
          <w:szCs w:val="28"/>
          <w:rtl/>
        </w:rPr>
        <w:t xml:space="preserve"> </w:t>
      </w:r>
      <w:r w:rsidRPr="00C31807">
        <w:rPr>
          <w:rFonts w:cs="B Lotus" w:hint="cs"/>
          <w:sz w:val="28"/>
          <w:szCs w:val="28"/>
          <w:rtl/>
        </w:rPr>
        <w:t>جلسات</w:t>
      </w:r>
      <w:r w:rsidRPr="00C31807">
        <w:rPr>
          <w:rFonts w:cs="B Lotus"/>
          <w:sz w:val="28"/>
          <w:szCs w:val="28"/>
          <w:rtl/>
        </w:rPr>
        <w:t xml:space="preserve"> </w:t>
      </w:r>
      <w:r w:rsidRPr="00C31807">
        <w:rPr>
          <w:rFonts w:cs="B Lotus" w:hint="cs"/>
          <w:sz w:val="28"/>
          <w:szCs w:val="28"/>
          <w:rtl/>
        </w:rPr>
        <w:t>گفتمان</w:t>
      </w:r>
      <w:r w:rsidRPr="00C31807">
        <w:rPr>
          <w:rFonts w:cs="B Lotus"/>
          <w:sz w:val="28"/>
          <w:szCs w:val="28"/>
          <w:rtl/>
        </w:rPr>
        <w:t xml:space="preserve"> </w:t>
      </w:r>
      <w:r w:rsidRPr="00C31807">
        <w:rPr>
          <w:rFonts w:cs="B Lotus" w:hint="cs"/>
          <w:sz w:val="28"/>
          <w:szCs w:val="28"/>
          <w:rtl/>
        </w:rPr>
        <w:t>دینی</w:t>
      </w:r>
      <w:r w:rsidRPr="00C31807">
        <w:rPr>
          <w:rFonts w:cs="B Lotus"/>
          <w:sz w:val="28"/>
          <w:szCs w:val="28"/>
        </w:rPr>
        <w:t></w:t>
      </w:r>
      <w:r w:rsidRPr="00C31807">
        <w:rPr>
          <w:rFonts w:cs="B Lotus"/>
          <w:sz w:val="28"/>
          <w:szCs w:val="28"/>
        </w:rPr>
        <w:t></w:t>
      </w:r>
    </w:p>
    <w:p w:rsidR="00F77C14" w:rsidRPr="00C31807" w:rsidRDefault="00681BB5" w:rsidP="00F617B0">
      <w:pPr>
        <w:pStyle w:val="NoSpacing"/>
        <w:spacing w:line="276" w:lineRule="auto"/>
        <w:ind w:left="360"/>
        <w:rPr>
          <w:rFonts w:cs="B Lotus"/>
          <w:sz w:val="28"/>
          <w:szCs w:val="28"/>
          <w:rtl/>
        </w:rPr>
      </w:pP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شهدا</w:t>
      </w:r>
      <w:r w:rsidRPr="00C31807">
        <w:rPr>
          <w:rFonts w:cs="B Lotus"/>
          <w:sz w:val="28"/>
          <w:szCs w:val="28"/>
          <w:rtl/>
        </w:rPr>
        <w:t xml:space="preserve"> (</w:t>
      </w:r>
      <w:r w:rsidRPr="00C31807">
        <w:rPr>
          <w:rFonts w:cs="B Lotus" w:hint="cs"/>
          <w:sz w:val="28"/>
          <w:szCs w:val="28"/>
          <w:rtl/>
        </w:rPr>
        <w:t>صفائیه</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19</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پ</w:t>
      </w:r>
      <w:r w:rsidRPr="00C31807">
        <w:rPr>
          <w:rFonts w:cs="B Lotus"/>
          <w:sz w:val="28"/>
          <w:szCs w:val="28"/>
          <w:rtl/>
        </w:rPr>
        <w:t xml:space="preserve"> 45</w:t>
      </w:r>
      <w:r w:rsidRPr="00C31807">
        <w:rPr>
          <w:rFonts w:cs="B Lotus"/>
          <w:sz w:val="28"/>
          <w:szCs w:val="28"/>
        </w:rPr>
        <w:t></w:t>
      </w:r>
      <w:r w:rsidRPr="00C31807">
        <w:rPr>
          <w:rFonts w:cs="B Lotus" w:hint="cs"/>
          <w:sz w:val="28"/>
          <w:szCs w:val="28"/>
          <w:rtl/>
        </w:rPr>
        <w:t>تلفن</w:t>
      </w:r>
      <w:r w:rsidRPr="00C31807">
        <w:rPr>
          <w:rFonts w:cs="B Lotus"/>
          <w:sz w:val="28"/>
          <w:szCs w:val="28"/>
          <w:rtl/>
        </w:rPr>
        <w:t xml:space="preserve">: 7737217 </w:t>
      </w:r>
      <w:r w:rsidRPr="00C31807">
        <w:rPr>
          <w:rFonts w:cs="B Lotus" w:hint="cs"/>
          <w:sz w:val="28"/>
          <w:szCs w:val="28"/>
          <w:rtl/>
        </w:rPr>
        <w:t>و</w:t>
      </w:r>
      <w:r w:rsidRPr="00C31807">
        <w:rPr>
          <w:rFonts w:cs="B Lotus"/>
          <w:sz w:val="28"/>
          <w:szCs w:val="28"/>
          <w:rtl/>
        </w:rPr>
        <w:t xml:space="preserve"> 7745830</w:t>
      </w:r>
      <w:r w:rsidRPr="00C31807">
        <w:rPr>
          <w:rFonts w:cs="B Lotus"/>
          <w:sz w:val="28"/>
          <w:szCs w:val="28"/>
        </w:rPr>
        <w:t></w:t>
      </w:r>
    </w:p>
    <w:p w:rsidR="00F77C14" w:rsidRPr="00C31807" w:rsidRDefault="00681BB5" w:rsidP="00F617B0">
      <w:pPr>
        <w:pStyle w:val="NoSpacing"/>
        <w:spacing w:line="276" w:lineRule="auto"/>
        <w:ind w:left="360"/>
        <w:rPr>
          <w:rFonts w:cs="B Lotus"/>
          <w:sz w:val="28"/>
          <w:szCs w:val="28"/>
          <w:rtl/>
          <w:lang w:bidi="fa-IR"/>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spacing w:line="276" w:lineRule="auto"/>
        <w:ind w:left="360"/>
        <w:jc w:val="left"/>
        <w:rPr>
          <w:rFonts w:cs="B Lotus"/>
          <w:sz w:val="28"/>
          <w:szCs w:val="28"/>
        </w:rPr>
      </w:pPr>
      <w:r w:rsidRPr="00C31807">
        <w:rPr>
          <w:rFonts w:cs="B Lotus" w:hint="cs"/>
          <w:sz w:val="28"/>
          <w:szCs w:val="28"/>
          <w:rtl/>
        </w:rPr>
        <w:t>سایت</w:t>
      </w:r>
      <w:r w:rsidR="00F77C14" w:rsidRPr="00C31807">
        <w:rPr>
          <w:rFonts w:cs="B Lotus" w:hint="cs"/>
          <w:sz w:val="28"/>
          <w:szCs w:val="28"/>
          <w:rtl/>
          <w:lang w:bidi="fa-IR"/>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Pr>
      </w:pPr>
      <w:r w:rsidRPr="00C31807">
        <w:rPr>
          <w:rFonts w:cs="B Lotus" w:hint="cs"/>
          <w:b/>
          <w:bCs/>
          <w:sz w:val="24"/>
          <w:szCs w:val="24"/>
          <w:rtl/>
        </w:rPr>
        <w:t>معهد</w:t>
      </w:r>
      <w:r w:rsidRPr="00C31807">
        <w:rPr>
          <w:rFonts w:cs="B Lotus"/>
          <w:b/>
          <w:bCs/>
          <w:sz w:val="24"/>
          <w:szCs w:val="24"/>
          <w:rtl/>
        </w:rPr>
        <w:t xml:space="preserve"> </w:t>
      </w:r>
      <w:r w:rsidRPr="00C31807">
        <w:rPr>
          <w:rFonts w:cs="B Lotus" w:hint="cs"/>
          <w:b/>
          <w:bCs/>
          <w:sz w:val="24"/>
          <w:szCs w:val="24"/>
          <w:rtl/>
        </w:rPr>
        <w:t>الامام</w:t>
      </w:r>
      <w:r w:rsidRPr="00C31807">
        <w:rPr>
          <w:rFonts w:cs="B Lotus"/>
          <w:b/>
          <w:bCs/>
          <w:sz w:val="24"/>
          <w:szCs w:val="24"/>
          <w:rtl/>
        </w:rPr>
        <w:t xml:space="preserve"> </w:t>
      </w:r>
      <w:r w:rsidRPr="00C31807">
        <w:rPr>
          <w:rFonts w:cs="B Lotus" w:hint="cs"/>
          <w:b/>
          <w:bCs/>
          <w:sz w:val="24"/>
          <w:szCs w:val="24"/>
          <w:rtl/>
        </w:rPr>
        <w:t>المهدی</w:t>
      </w:r>
      <w:r w:rsidRPr="00C31807">
        <w:rPr>
          <w:rFonts w:cs="B Lotus"/>
          <w:b/>
          <w:bCs/>
          <w:sz w:val="24"/>
          <w:szCs w:val="24"/>
          <w:rtl/>
        </w:rPr>
        <w:t xml:space="preserve"> (</w:t>
      </w:r>
      <w:r w:rsidRPr="00C31807">
        <w:rPr>
          <w:rFonts w:cs="B Lotus" w:hint="cs"/>
          <w:b/>
          <w:bCs/>
          <w:sz w:val="24"/>
          <w:szCs w:val="24"/>
          <w:rtl/>
        </w:rPr>
        <w:t>عج)</w:t>
      </w:r>
      <w:r w:rsidRPr="00C31807">
        <w:rPr>
          <w:rFonts w:cs="B Lotus"/>
          <w:b/>
          <w:bCs/>
          <w:sz w:val="24"/>
          <w:szCs w:val="24"/>
        </w:rPr>
        <w:t></w:t>
      </w:r>
    </w:p>
    <w:p w:rsidR="00F77C14"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1370</w:t>
      </w:r>
      <w:r w:rsidRPr="00C31807">
        <w:rPr>
          <w:rFonts w:cs="B Lotus"/>
          <w:sz w:val="28"/>
          <w:szCs w:val="28"/>
        </w:rPr>
        <w:t></w:t>
      </w:r>
    </w:p>
    <w:p w:rsidR="00F77C14"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سید</w:t>
      </w:r>
      <w:r w:rsidRPr="00C31807">
        <w:rPr>
          <w:rFonts w:cs="B Lotus"/>
          <w:sz w:val="28"/>
          <w:szCs w:val="28"/>
          <w:rtl/>
        </w:rPr>
        <w:t xml:space="preserve"> </w:t>
      </w:r>
      <w:r w:rsidRPr="00C31807">
        <w:rPr>
          <w:rFonts w:cs="B Lotus" w:hint="cs"/>
          <w:sz w:val="28"/>
          <w:szCs w:val="28"/>
          <w:rtl/>
        </w:rPr>
        <w:t>احمد</w:t>
      </w:r>
      <w:r w:rsidRPr="00C31807">
        <w:rPr>
          <w:rFonts w:cs="B Lotus"/>
          <w:sz w:val="28"/>
          <w:szCs w:val="28"/>
          <w:rtl/>
        </w:rPr>
        <w:t xml:space="preserve"> </w:t>
      </w:r>
      <w:r w:rsidRPr="00C31807">
        <w:rPr>
          <w:rFonts w:cs="B Lotus" w:hint="cs"/>
          <w:sz w:val="28"/>
          <w:szCs w:val="28"/>
          <w:rtl/>
        </w:rPr>
        <w:t>موسوی</w:t>
      </w:r>
      <w:r w:rsidRPr="00C31807">
        <w:rPr>
          <w:rFonts w:cs="B Lotus"/>
          <w:sz w:val="28"/>
          <w:szCs w:val="28"/>
          <w:rtl/>
        </w:rPr>
        <w:t xml:space="preserve"> </w:t>
      </w:r>
      <w:r w:rsidRPr="00C31807">
        <w:rPr>
          <w:rFonts w:cs="B Lotus" w:hint="cs"/>
          <w:sz w:val="28"/>
          <w:szCs w:val="28"/>
          <w:rtl/>
        </w:rPr>
        <w:t>مددی</w:t>
      </w:r>
    </w:p>
    <w:p w:rsidR="00F77C14" w:rsidRPr="00C31807" w:rsidRDefault="00681BB5" w:rsidP="00F617B0">
      <w:pPr>
        <w:pStyle w:val="NoSpacing"/>
        <w:spacing w:line="276" w:lineRule="auto"/>
        <w:ind w:left="360" w:firstLine="495"/>
        <w:rPr>
          <w:rFonts w:cs="B Lotus"/>
          <w:sz w:val="28"/>
          <w:szCs w:val="28"/>
          <w:rtl/>
          <w:lang w:bidi="fa-IR"/>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آموزشی</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Pr>
        <w:t></w:t>
      </w:r>
    </w:p>
    <w:p w:rsidR="00F77C14" w:rsidRPr="00C31807" w:rsidRDefault="00681BB5" w:rsidP="00F617B0">
      <w:pPr>
        <w:pStyle w:val="NoSpacing"/>
        <w:spacing w:line="276" w:lineRule="auto"/>
        <w:ind w:left="360" w:firstLine="495"/>
        <w:rPr>
          <w:rFonts w:cs="B Lotus"/>
          <w:sz w:val="28"/>
          <w:szCs w:val="28"/>
          <w:rtl/>
          <w:lang w:bidi="fa-IR"/>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حدیث</w:t>
      </w:r>
      <w:r w:rsidRPr="00C31807">
        <w:rPr>
          <w:rFonts w:cs="B Lotus"/>
          <w:sz w:val="28"/>
          <w:szCs w:val="28"/>
          <w:rtl/>
        </w:rPr>
        <w:t xml:space="preserve"> </w:t>
      </w:r>
      <w:r w:rsidRPr="00C31807">
        <w:rPr>
          <w:rFonts w:cs="B Lotus" w:hint="cs"/>
          <w:sz w:val="28"/>
          <w:szCs w:val="28"/>
          <w:rtl/>
        </w:rPr>
        <w:t>شناسی</w:t>
      </w:r>
      <w:r w:rsidRPr="00C31807">
        <w:rPr>
          <w:rFonts w:cs="B Lotus"/>
          <w:sz w:val="28"/>
          <w:szCs w:val="28"/>
          <w:rtl/>
        </w:rPr>
        <w:t xml:space="preserve">  </w:t>
      </w:r>
      <w:r w:rsidRPr="00C31807">
        <w:rPr>
          <w:rFonts w:cs="B Lotus" w:hint="cs"/>
          <w:sz w:val="28"/>
          <w:szCs w:val="28"/>
          <w:rtl/>
        </w:rPr>
        <w:t>مصادر</w:t>
      </w:r>
      <w:r w:rsidRPr="00C31807">
        <w:rPr>
          <w:rFonts w:cs="B Lotus"/>
          <w:sz w:val="28"/>
          <w:szCs w:val="28"/>
          <w:rtl/>
        </w:rPr>
        <w:t xml:space="preserve"> </w:t>
      </w:r>
      <w:r w:rsidRPr="00C31807">
        <w:rPr>
          <w:rFonts w:cs="B Lotus" w:hint="cs"/>
          <w:sz w:val="28"/>
          <w:szCs w:val="28"/>
          <w:rtl/>
        </w:rPr>
        <w:t>شناسی</w:t>
      </w:r>
      <w:r w:rsidRPr="00C31807">
        <w:rPr>
          <w:rFonts w:cs="B Lotus"/>
          <w:sz w:val="28"/>
          <w:szCs w:val="28"/>
        </w:rPr>
        <w:t></w:t>
      </w:r>
    </w:p>
    <w:p w:rsidR="00681BB5" w:rsidRPr="00C31807" w:rsidRDefault="00681BB5" w:rsidP="00F617B0">
      <w:pPr>
        <w:pStyle w:val="NoSpacing"/>
        <w:spacing w:line="276" w:lineRule="auto"/>
        <w:ind w:left="360" w:firstLine="495"/>
        <w:rPr>
          <w:rFonts w:cs="B Lotus"/>
          <w:sz w:val="28"/>
          <w:szCs w:val="28"/>
        </w:rPr>
      </w:pP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شهدا</w:t>
      </w:r>
      <w:r w:rsidRPr="00C31807">
        <w:rPr>
          <w:rFonts w:cs="B Lotus"/>
          <w:sz w:val="28"/>
          <w:szCs w:val="28"/>
          <w:rtl/>
        </w:rPr>
        <w:t>(</w:t>
      </w:r>
      <w:r w:rsidRPr="00C31807">
        <w:rPr>
          <w:rFonts w:cs="B Lotus" w:hint="cs"/>
          <w:sz w:val="28"/>
          <w:szCs w:val="28"/>
          <w:rtl/>
        </w:rPr>
        <w:t>صفائیه</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17</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33</w:t>
      </w:r>
      <w:r w:rsidRPr="00C31807">
        <w:rPr>
          <w:rFonts w:cs="B Lotus"/>
          <w:sz w:val="28"/>
          <w:szCs w:val="28"/>
        </w:rPr>
        <w:t></w:t>
      </w:r>
      <w:r w:rsidRPr="00C31807">
        <w:rPr>
          <w:rFonts w:cs="B Lotus" w:hint="cs"/>
          <w:sz w:val="28"/>
          <w:szCs w:val="28"/>
          <w:rtl/>
        </w:rPr>
        <w:t>تلفن</w:t>
      </w:r>
      <w:r w:rsidRPr="00C31807">
        <w:rPr>
          <w:rFonts w:cs="B Lotus"/>
          <w:sz w:val="28"/>
          <w:szCs w:val="28"/>
          <w:rtl/>
        </w:rPr>
        <w:t>: 774096</w:t>
      </w:r>
      <w:r w:rsidRPr="00C31807">
        <w:rPr>
          <w:rFonts w:cs="B Lotus"/>
          <w:sz w:val="28"/>
          <w:szCs w:val="28"/>
        </w:rPr>
        <w:t></w:t>
      </w:r>
    </w:p>
    <w:p w:rsidR="00681BB5" w:rsidRPr="00C31807" w:rsidRDefault="00F77C14" w:rsidP="00AE6595">
      <w:pPr>
        <w:pStyle w:val="NoSpacing"/>
        <w:spacing w:line="276" w:lineRule="auto"/>
        <w:rPr>
          <w:rFonts w:cs="B Lotus"/>
          <w:sz w:val="28"/>
          <w:szCs w:val="28"/>
        </w:rPr>
      </w:pPr>
      <w:r w:rsidRPr="00C31807">
        <w:rPr>
          <w:rFonts w:cs="B Lotus" w:hint="cs"/>
          <w:sz w:val="28"/>
          <w:szCs w:val="28"/>
          <w:rtl/>
        </w:rPr>
        <w:tab/>
      </w:r>
      <w:r w:rsidR="00681BB5" w:rsidRPr="00C31807">
        <w:rPr>
          <w:rFonts w:cs="B Lotus" w:hint="cs"/>
          <w:sz w:val="28"/>
          <w:szCs w:val="28"/>
          <w:rtl/>
        </w:rPr>
        <w:t>پست</w:t>
      </w:r>
      <w:r w:rsidR="00681BB5" w:rsidRPr="00C31807">
        <w:rPr>
          <w:rFonts w:cs="B Lotus"/>
          <w:sz w:val="28"/>
          <w:szCs w:val="28"/>
          <w:rtl/>
        </w:rPr>
        <w:t xml:space="preserve"> </w:t>
      </w:r>
      <w:r w:rsidR="00681BB5" w:rsidRPr="00C31807">
        <w:rPr>
          <w:rFonts w:cs="B Lotus" w:hint="cs"/>
          <w:sz w:val="28"/>
          <w:szCs w:val="28"/>
          <w:rtl/>
        </w:rPr>
        <w:t>الكترونیك</w:t>
      </w:r>
      <w:r w:rsidR="00AE6595" w:rsidRPr="00C31807">
        <w:rPr>
          <w:rFonts w:cs="B Lotus" w:hint="cs"/>
          <w:sz w:val="28"/>
          <w:szCs w:val="28"/>
          <w:rtl/>
          <w:lang w:bidi="fa-IR"/>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lang w:bidi="fa-IR"/>
        </w:rPr>
      </w:pPr>
      <w:r w:rsidRPr="00C31807">
        <w:rPr>
          <w:rFonts w:cs="B Lotus" w:hint="cs"/>
          <w:b/>
          <w:bCs/>
          <w:sz w:val="24"/>
          <w:szCs w:val="24"/>
          <w:rtl/>
        </w:rPr>
        <w:t>موسسه</w:t>
      </w:r>
      <w:r w:rsidRPr="00C31807">
        <w:rPr>
          <w:rFonts w:cs="B Lotus"/>
          <w:b/>
          <w:bCs/>
          <w:sz w:val="24"/>
          <w:szCs w:val="24"/>
          <w:rtl/>
        </w:rPr>
        <w:t xml:space="preserve"> </w:t>
      </w:r>
      <w:r w:rsidRPr="00C31807">
        <w:rPr>
          <w:rFonts w:cs="B Lotus" w:hint="cs"/>
          <w:b/>
          <w:bCs/>
          <w:sz w:val="24"/>
          <w:szCs w:val="24"/>
          <w:rtl/>
        </w:rPr>
        <w:t>الامام</w:t>
      </w:r>
      <w:r w:rsidRPr="00C31807">
        <w:rPr>
          <w:rFonts w:cs="B Lotus"/>
          <w:b/>
          <w:bCs/>
          <w:sz w:val="24"/>
          <w:szCs w:val="24"/>
          <w:rtl/>
        </w:rPr>
        <w:t xml:space="preserve"> </w:t>
      </w:r>
      <w:r w:rsidRPr="00C31807">
        <w:rPr>
          <w:rFonts w:cs="B Lotus" w:hint="cs"/>
          <w:b/>
          <w:bCs/>
          <w:sz w:val="24"/>
          <w:szCs w:val="24"/>
          <w:rtl/>
        </w:rPr>
        <w:t>المهدی</w:t>
      </w:r>
      <w:r w:rsidR="00F77C14" w:rsidRPr="00C31807">
        <w:rPr>
          <w:rFonts w:cs="B Lotus"/>
          <w:b/>
          <w:bCs/>
          <w:sz w:val="24"/>
          <w:szCs w:val="24"/>
          <w:rtl/>
        </w:rPr>
        <w:t>(</w:t>
      </w:r>
      <w:r w:rsidR="00F77C14" w:rsidRPr="00C31807">
        <w:rPr>
          <w:rFonts w:cs="B Lotus" w:hint="cs"/>
          <w:b/>
          <w:bCs/>
          <w:sz w:val="24"/>
          <w:szCs w:val="24"/>
          <w:rtl/>
        </w:rPr>
        <w:t>عج</w:t>
      </w:r>
      <w:r w:rsidR="00F77C14" w:rsidRPr="00C31807">
        <w:rPr>
          <w:rFonts w:cs="B Lotus"/>
          <w:b/>
          <w:bCs/>
          <w:sz w:val="24"/>
          <w:szCs w:val="24"/>
        </w:rPr>
        <w:t></w:t>
      </w:r>
      <w:r w:rsidRPr="00C31807">
        <w:rPr>
          <w:rFonts w:cs="B Lotus"/>
          <w:b/>
          <w:bCs/>
          <w:sz w:val="24"/>
          <w:szCs w:val="24"/>
        </w:rPr>
        <w:t></w:t>
      </w:r>
    </w:p>
    <w:p w:rsidR="00F77C14"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1347</w:t>
      </w:r>
      <w:r w:rsidRPr="00C31807">
        <w:rPr>
          <w:rFonts w:cs="B Lotus"/>
          <w:sz w:val="28"/>
          <w:szCs w:val="28"/>
        </w:rPr>
        <w:t></w:t>
      </w:r>
    </w:p>
    <w:p w:rsidR="00F77C14" w:rsidRPr="00C31807" w:rsidRDefault="00681BB5" w:rsidP="00F617B0">
      <w:pPr>
        <w:pStyle w:val="NoSpacing"/>
        <w:spacing w:line="276" w:lineRule="auto"/>
        <w:ind w:left="360" w:firstLine="360"/>
        <w:rPr>
          <w:rFonts w:cs="B Lotus"/>
          <w:sz w:val="28"/>
          <w:szCs w:val="28"/>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سید</w:t>
      </w:r>
      <w:r w:rsidRPr="00C31807">
        <w:rPr>
          <w:rFonts w:cs="B Lotus"/>
          <w:sz w:val="28"/>
          <w:szCs w:val="28"/>
          <w:rtl/>
        </w:rPr>
        <w:t xml:space="preserve"> </w:t>
      </w:r>
      <w:r w:rsidRPr="00C31807">
        <w:rPr>
          <w:rFonts w:cs="B Lotus" w:hint="cs"/>
          <w:sz w:val="28"/>
          <w:szCs w:val="28"/>
          <w:rtl/>
        </w:rPr>
        <w:t>محمد</w:t>
      </w:r>
      <w:r w:rsidRPr="00C31807">
        <w:rPr>
          <w:rFonts w:cs="B Lotus"/>
          <w:sz w:val="28"/>
          <w:szCs w:val="28"/>
          <w:rtl/>
        </w:rPr>
        <w:t xml:space="preserve"> </w:t>
      </w:r>
      <w:r w:rsidRPr="00C31807">
        <w:rPr>
          <w:rFonts w:cs="B Lotus" w:hint="cs"/>
          <w:sz w:val="28"/>
          <w:szCs w:val="28"/>
          <w:rtl/>
        </w:rPr>
        <w:t>باقر</w:t>
      </w:r>
      <w:r w:rsidRPr="00C31807">
        <w:rPr>
          <w:rFonts w:cs="B Lotus"/>
          <w:sz w:val="28"/>
          <w:szCs w:val="28"/>
          <w:rtl/>
        </w:rPr>
        <w:t xml:space="preserve"> </w:t>
      </w:r>
      <w:r w:rsidRPr="00C31807">
        <w:rPr>
          <w:rFonts w:cs="B Lotus" w:hint="cs"/>
          <w:sz w:val="28"/>
          <w:szCs w:val="28"/>
          <w:rtl/>
        </w:rPr>
        <w:t>ابطحی</w:t>
      </w:r>
      <w:r w:rsidRPr="00C31807">
        <w:rPr>
          <w:rFonts w:cs="B Lotus"/>
          <w:sz w:val="28"/>
          <w:szCs w:val="28"/>
        </w:rPr>
        <w:t></w:t>
      </w:r>
    </w:p>
    <w:p w:rsidR="00F77C14"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وابسته</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مدرسه</w:t>
      </w:r>
      <w:r w:rsidRPr="00C31807">
        <w:rPr>
          <w:rFonts w:cs="B Lotus"/>
          <w:sz w:val="28"/>
          <w:szCs w:val="28"/>
          <w:rtl/>
        </w:rPr>
        <w:t xml:space="preserve"> </w:t>
      </w:r>
      <w:r w:rsidRPr="00C31807">
        <w:rPr>
          <w:rFonts w:cs="B Lotus" w:hint="cs"/>
          <w:sz w:val="28"/>
          <w:szCs w:val="28"/>
          <w:rtl/>
        </w:rPr>
        <w:t>امام</w:t>
      </w:r>
      <w:r w:rsidRPr="00C31807">
        <w:rPr>
          <w:rFonts w:cs="B Lotus"/>
          <w:sz w:val="28"/>
          <w:szCs w:val="28"/>
          <w:rtl/>
        </w:rPr>
        <w:t xml:space="preserve"> </w:t>
      </w:r>
      <w:r w:rsidRPr="00C31807">
        <w:rPr>
          <w:rFonts w:cs="B Lotus" w:hint="cs"/>
          <w:sz w:val="28"/>
          <w:szCs w:val="28"/>
          <w:rtl/>
        </w:rPr>
        <w:t>المهدی</w:t>
      </w:r>
      <w:r w:rsidRPr="00C31807">
        <w:rPr>
          <w:rFonts w:cs="B Lotus"/>
          <w:sz w:val="28"/>
          <w:szCs w:val="28"/>
          <w:rtl/>
        </w:rPr>
        <w:t xml:space="preserve"> (</w:t>
      </w:r>
      <w:r w:rsidRPr="00C31807">
        <w:rPr>
          <w:rFonts w:cs="B Lotus" w:hint="cs"/>
          <w:sz w:val="28"/>
          <w:szCs w:val="28"/>
          <w:rtl/>
        </w:rPr>
        <w:t>عج</w:t>
      </w:r>
      <w:r w:rsidR="00F77C14" w:rsidRPr="00C31807">
        <w:rPr>
          <w:rFonts w:cs="B Lotus"/>
          <w:sz w:val="28"/>
          <w:szCs w:val="28"/>
        </w:rPr>
        <w:t></w:t>
      </w:r>
    </w:p>
    <w:p w:rsidR="00F77C14"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Pr>
        <w:t></w:t>
      </w:r>
    </w:p>
    <w:p w:rsidR="00681BB5" w:rsidRPr="00C31807" w:rsidRDefault="00681BB5" w:rsidP="00F617B0">
      <w:pPr>
        <w:pStyle w:val="NoSpacing"/>
        <w:spacing w:line="276" w:lineRule="auto"/>
        <w:ind w:left="644" w:firstLine="76"/>
        <w:rPr>
          <w:rFonts w:cs="B Lotus"/>
          <w:sz w:val="28"/>
          <w:szCs w:val="28"/>
          <w:rtl/>
          <w:lang w:bidi="fa-IR"/>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حدیث،‌</w:t>
      </w:r>
      <w:r w:rsidRPr="00C31807">
        <w:rPr>
          <w:rFonts w:cs="B Lotus"/>
          <w:sz w:val="28"/>
          <w:szCs w:val="28"/>
          <w:rtl/>
        </w:rPr>
        <w:t xml:space="preserve"> </w:t>
      </w:r>
      <w:r w:rsidRPr="00C31807">
        <w:rPr>
          <w:rFonts w:cs="B Lotus" w:hint="cs"/>
          <w:sz w:val="28"/>
          <w:szCs w:val="28"/>
          <w:rtl/>
        </w:rPr>
        <w:t>تفسیر</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رجال</w:t>
      </w:r>
      <w:r w:rsidRPr="00C31807">
        <w:rPr>
          <w:rFonts w:cs="B Lotus"/>
          <w:sz w:val="28"/>
          <w:szCs w:val="28"/>
        </w:rPr>
        <w:t></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انقلاب</w:t>
      </w:r>
      <w:r w:rsidRPr="00C31807">
        <w:rPr>
          <w:rFonts w:cs="B Lotus"/>
          <w:sz w:val="28"/>
          <w:szCs w:val="28"/>
          <w:rtl/>
        </w:rPr>
        <w:t xml:space="preserve"> (</w:t>
      </w:r>
      <w:r w:rsidRPr="00C31807">
        <w:rPr>
          <w:rFonts w:cs="B Lotus" w:hint="cs"/>
          <w:sz w:val="28"/>
          <w:szCs w:val="28"/>
          <w:rtl/>
        </w:rPr>
        <w:t>چهارمردان</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6</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153</w:t>
      </w:r>
      <w:r w:rsidRPr="00C31807">
        <w:rPr>
          <w:rFonts w:cs="B Lotus"/>
          <w:sz w:val="28"/>
          <w:szCs w:val="28"/>
        </w:rPr>
        <w:t></w:t>
      </w:r>
      <w:r w:rsidRPr="00C31807">
        <w:rPr>
          <w:rFonts w:cs="B Lotus" w:hint="cs"/>
          <w:sz w:val="28"/>
          <w:szCs w:val="28"/>
          <w:rtl/>
        </w:rPr>
        <w:t>تلفن</w:t>
      </w:r>
      <w:r w:rsidRPr="00C31807">
        <w:rPr>
          <w:rFonts w:cs="B Lotus"/>
          <w:sz w:val="28"/>
          <w:szCs w:val="28"/>
          <w:rtl/>
        </w:rPr>
        <w:t>: 33060</w:t>
      </w:r>
      <w:r w:rsidRPr="00C31807">
        <w:rPr>
          <w:rFonts w:cs="B Lotus"/>
          <w:sz w:val="28"/>
          <w:szCs w:val="28"/>
        </w:rPr>
        <w:t></w:t>
      </w:r>
    </w:p>
    <w:p w:rsidR="00681BB5" w:rsidRPr="00C31807" w:rsidRDefault="00681BB5" w:rsidP="00F617B0">
      <w:pPr>
        <w:pStyle w:val="NoSpacing"/>
        <w:spacing w:line="276" w:lineRule="auto"/>
        <w:ind w:left="360"/>
        <w:rPr>
          <w:rFonts w:cs="B Lotus"/>
          <w:sz w:val="28"/>
          <w:szCs w:val="28"/>
          <w:rtl/>
          <w:lang w:bidi="fa-IR"/>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p>
    <w:p w:rsidR="00681BB5" w:rsidRPr="00C31807" w:rsidRDefault="00681BB5" w:rsidP="00F617B0">
      <w:pPr>
        <w:pStyle w:val="NoSpacing"/>
        <w:numPr>
          <w:ilvl w:val="0"/>
          <w:numId w:val="3"/>
        </w:numPr>
        <w:tabs>
          <w:tab w:val="clear" w:pos="6578"/>
          <w:tab w:val="right" w:pos="429"/>
          <w:tab w:val="right" w:pos="571"/>
          <w:tab w:val="right" w:pos="996"/>
        </w:tabs>
        <w:spacing w:line="276" w:lineRule="auto"/>
        <w:ind w:left="855"/>
        <w:rPr>
          <w:rFonts w:cs="B Lotus"/>
          <w:b/>
          <w:bCs/>
          <w:sz w:val="24"/>
          <w:szCs w:val="24"/>
        </w:rPr>
      </w:pPr>
      <w:r w:rsidRPr="00C31807">
        <w:rPr>
          <w:rFonts w:cs="B Lotus" w:hint="cs"/>
          <w:b/>
          <w:bCs/>
          <w:sz w:val="24"/>
          <w:szCs w:val="24"/>
          <w:rtl/>
        </w:rPr>
        <w:t>موسسه</w:t>
      </w:r>
      <w:r w:rsidRPr="00C31807">
        <w:rPr>
          <w:rFonts w:cs="B Lotus"/>
          <w:b/>
          <w:bCs/>
          <w:sz w:val="24"/>
          <w:szCs w:val="24"/>
          <w:rtl/>
        </w:rPr>
        <w:t xml:space="preserve"> </w:t>
      </w:r>
      <w:r w:rsidRPr="00C31807">
        <w:rPr>
          <w:rFonts w:cs="B Lotus" w:hint="cs"/>
          <w:b/>
          <w:bCs/>
          <w:sz w:val="24"/>
          <w:szCs w:val="24"/>
          <w:rtl/>
        </w:rPr>
        <w:t>امام</w:t>
      </w:r>
      <w:r w:rsidRPr="00C31807">
        <w:rPr>
          <w:rFonts w:cs="B Lotus"/>
          <w:b/>
          <w:bCs/>
          <w:sz w:val="24"/>
          <w:szCs w:val="24"/>
          <w:rtl/>
        </w:rPr>
        <w:t xml:space="preserve"> </w:t>
      </w:r>
      <w:r w:rsidRPr="00C31807">
        <w:rPr>
          <w:rFonts w:cs="B Lotus" w:hint="cs"/>
          <w:b/>
          <w:bCs/>
          <w:sz w:val="24"/>
          <w:szCs w:val="24"/>
          <w:rtl/>
        </w:rPr>
        <w:t>شناسی</w:t>
      </w:r>
      <w:r w:rsidRPr="00C31807">
        <w:rPr>
          <w:rFonts w:cs="B Lotus"/>
          <w:b/>
          <w:bCs/>
          <w:sz w:val="24"/>
          <w:szCs w:val="24"/>
          <w:rtl/>
        </w:rPr>
        <w:t xml:space="preserve"> </w:t>
      </w:r>
      <w:r w:rsidRPr="00C31807">
        <w:rPr>
          <w:rFonts w:cs="B Lotus" w:hint="cs"/>
          <w:b/>
          <w:bCs/>
          <w:sz w:val="24"/>
          <w:szCs w:val="24"/>
          <w:rtl/>
        </w:rPr>
        <w:t>و</w:t>
      </w:r>
      <w:r w:rsidRPr="00C31807">
        <w:rPr>
          <w:rFonts w:cs="B Lotus"/>
          <w:b/>
          <w:bCs/>
          <w:sz w:val="24"/>
          <w:szCs w:val="24"/>
          <w:rtl/>
        </w:rPr>
        <w:t xml:space="preserve"> </w:t>
      </w:r>
      <w:r w:rsidRPr="00C31807">
        <w:rPr>
          <w:rFonts w:cs="B Lotus" w:hint="cs"/>
          <w:b/>
          <w:bCs/>
          <w:sz w:val="24"/>
          <w:szCs w:val="24"/>
          <w:rtl/>
        </w:rPr>
        <w:t>نشر</w:t>
      </w:r>
      <w:r w:rsidRPr="00C31807">
        <w:rPr>
          <w:rFonts w:cs="B Lotus"/>
          <w:b/>
          <w:bCs/>
          <w:sz w:val="24"/>
          <w:szCs w:val="24"/>
          <w:rtl/>
        </w:rPr>
        <w:t xml:space="preserve"> </w:t>
      </w:r>
      <w:r w:rsidRPr="00C31807">
        <w:rPr>
          <w:rFonts w:cs="B Lotus" w:hint="cs"/>
          <w:b/>
          <w:bCs/>
          <w:sz w:val="24"/>
          <w:szCs w:val="24"/>
          <w:rtl/>
        </w:rPr>
        <w:t>آثار</w:t>
      </w:r>
      <w:r w:rsidRPr="00C31807">
        <w:rPr>
          <w:rFonts w:cs="B Lotus"/>
          <w:b/>
          <w:bCs/>
          <w:sz w:val="24"/>
          <w:szCs w:val="24"/>
          <w:rtl/>
        </w:rPr>
        <w:t xml:space="preserve"> </w:t>
      </w:r>
      <w:r w:rsidRPr="00C31807">
        <w:rPr>
          <w:rFonts w:cs="B Lotus" w:hint="cs"/>
          <w:b/>
          <w:bCs/>
          <w:sz w:val="24"/>
          <w:szCs w:val="24"/>
          <w:rtl/>
        </w:rPr>
        <w:t>الحجّه</w:t>
      </w:r>
      <w:r w:rsidRPr="00C31807">
        <w:rPr>
          <w:rFonts w:cs="B Lotus"/>
          <w:b/>
          <w:bCs/>
          <w:sz w:val="24"/>
          <w:szCs w:val="24"/>
          <w:rtl/>
        </w:rPr>
        <w:t xml:space="preserve"> (</w:t>
      </w:r>
      <w:r w:rsidRPr="00C31807">
        <w:rPr>
          <w:rFonts w:cs="B Lotus" w:hint="cs"/>
          <w:b/>
          <w:bCs/>
          <w:sz w:val="24"/>
          <w:szCs w:val="24"/>
          <w:rtl/>
        </w:rPr>
        <w:t>عج)</w:t>
      </w:r>
      <w:r w:rsidRPr="00C31807">
        <w:rPr>
          <w:rFonts w:cs="B Lotus"/>
          <w:b/>
          <w:bCs/>
          <w:sz w:val="24"/>
          <w:szCs w:val="24"/>
        </w:rPr>
        <w:t></w:t>
      </w:r>
    </w:p>
    <w:p w:rsidR="003B7295" w:rsidRPr="00C31807" w:rsidRDefault="00681BB5" w:rsidP="00F617B0">
      <w:pPr>
        <w:pStyle w:val="NoSpacing"/>
        <w:spacing w:line="276" w:lineRule="auto"/>
        <w:ind w:left="720" w:firstLine="418"/>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1378</w:t>
      </w:r>
      <w:r w:rsidRPr="00C31807">
        <w:rPr>
          <w:rFonts w:cs="B Lotus"/>
          <w:sz w:val="28"/>
          <w:szCs w:val="28"/>
        </w:rPr>
        <w:t></w:t>
      </w:r>
    </w:p>
    <w:p w:rsidR="003B7295" w:rsidRPr="00C31807" w:rsidRDefault="00681BB5" w:rsidP="00F617B0">
      <w:pPr>
        <w:pStyle w:val="NoSpacing"/>
        <w:spacing w:line="276" w:lineRule="auto"/>
        <w:ind w:left="720" w:firstLine="418"/>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سید</w:t>
      </w:r>
      <w:r w:rsidRPr="00C31807">
        <w:rPr>
          <w:rFonts w:cs="B Lotus"/>
          <w:sz w:val="28"/>
          <w:szCs w:val="28"/>
          <w:rtl/>
        </w:rPr>
        <w:t xml:space="preserve"> </w:t>
      </w:r>
      <w:r w:rsidRPr="00C31807">
        <w:rPr>
          <w:rFonts w:cs="B Lotus" w:hint="cs"/>
          <w:sz w:val="28"/>
          <w:szCs w:val="28"/>
          <w:rtl/>
        </w:rPr>
        <w:t>حسین</w:t>
      </w:r>
      <w:r w:rsidRPr="00C31807">
        <w:rPr>
          <w:rFonts w:cs="B Lotus"/>
          <w:sz w:val="28"/>
          <w:szCs w:val="28"/>
          <w:rtl/>
        </w:rPr>
        <w:t xml:space="preserve"> </w:t>
      </w:r>
      <w:r w:rsidRPr="00C31807">
        <w:rPr>
          <w:rFonts w:cs="B Lotus" w:hint="cs"/>
          <w:sz w:val="28"/>
          <w:szCs w:val="28"/>
          <w:rtl/>
        </w:rPr>
        <w:t>موسوی</w:t>
      </w:r>
      <w:r w:rsidRPr="00C31807">
        <w:rPr>
          <w:rFonts w:cs="B Lotus"/>
          <w:sz w:val="28"/>
          <w:szCs w:val="28"/>
          <w:rtl/>
        </w:rPr>
        <w:t xml:space="preserve"> </w:t>
      </w:r>
      <w:r w:rsidRPr="00C31807">
        <w:rPr>
          <w:rFonts w:cs="B Lotus" w:hint="cs"/>
          <w:sz w:val="28"/>
          <w:szCs w:val="28"/>
          <w:rtl/>
        </w:rPr>
        <w:t>راد</w:t>
      </w:r>
      <w:r w:rsidRPr="00C31807">
        <w:rPr>
          <w:rFonts w:cs="B Lotus"/>
          <w:sz w:val="28"/>
          <w:szCs w:val="28"/>
          <w:rtl/>
        </w:rPr>
        <w:t xml:space="preserve"> </w:t>
      </w:r>
      <w:r w:rsidRPr="00C31807">
        <w:rPr>
          <w:rFonts w:cs="B Lotus" w:hint="cs"/>
          <w:sz w:val="28"/>
          <w:szCs w:val="28"/>
          <w:rtl/>
        </w:rPr>
        <w:t>لاهیجی</w:t>
      </w:r>
    </w:p>
    <w:p w:rsidR="003B7295" w:rsidRPr="00C31807" w:rsidRDefault="00681BB5" w:rsidP="00F617B0">
      <w:pPr>
        <w:pStyle w:val="NoSpacing"/>
        <w:spacing w:line="276" w:lineRule="auto"/>
        <w:ind w:left="720" w:firstLine="418"/>
        <w:rPr>
          <w:rFonts w:cs="B Lotus"/>
          <w:sz w:val="28"/>
          <w:szCs w:val="28"/>
        </w:rPr>
      </w:pPr>
      <w:r w:rsidRPr="00C31807">
        <w:rPr>
          <w:rFonts w:cs="B Lotus"/>
          <w:sz w:val="28"/>
          <w:szCs w:val="28"/>
        </w:rPr>
        <w:t></w:t>
      </w: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tl/>
        </w:rPr>
        <w:t xml:space="preserve"> </w:t>
      </w:r>
      <w:r w:rsidRPr="00C31807">
        <w:rPr>
          <w:rFonts w:cs="B Lotus" w:hint="cs"/>
          <w:sz w:val="28"/>
          <w:szCs w:val="28"/>
          <w:rtl/>
        </w:rPr>
        <w:t>تولیدی</w:t>
      </w:r>
    </w:p>
    <w:p w:rsidR="00681BB5" w:rsidRPr="00C31807" w:rsidRDefault="00681BB5" w:rsidP="00F617B0">
      <w:pPr>
        <w:pStyle w:val="NoSpacing"/>
        <w:spacing w:line="276" w:lineRule="auto"/>
        <w:ind w:left="1138" w:firstLine="0"/>
        <w:rPr>
          <w:rFonts w:cs="B Lotus"/>
          <w:sz w:val="28"/>
          <w:szCs w:val="28"/>
        </w:rPr>
      </w:pPr>
      <w:r w:rsidRPr="00C31807">
        <w:rPr>
          <w:rFonts w:cs="B Lotus"/>
          <w:sz w:val="28"/>
          <w:szCs w:val="28"/>
        </w:rPr>
        <w:t></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پژوهش</w:t>
      </w:r>
      <w:r w:rsidRPr="00C31807">
        <w:rPr>
          <w:rFonts w:cs="B Lotus"/>
          <w:sz w:val="28"/>
          <w:szCs w:val="28"/>
          <w:rtl/>
        </w:rPr>
        <w:t xml:space="preserve"> </w:t>
      </w:r>
      <w:r w:rsidRPr="00C31807">
        <w:rPr>
          <w:rFonts w:cs="B Lotus" w:hint="cs"/>
          <w:sz w:val="28"/>
          <w:szCs w:val="28"/>
          <w:rtl/>
        </w:rPr>
        <w:t>درباره</w:t>
      </w:r>
      <w:r w:rsidRPr="00C31807">
        <w:rPr>
          <w:rFonts w:cs="B Lotus"/>
          <w:sz w:val="28"/>
          <w:szCs w:val="28"/>
          <w:rtl/>
        </w:rPr>
        <w:t xml:space="preserve"> </w:t>
      </w:r>
      <w:r w:rsidRPr="00C31807">
        <w:rPr>
          <w:rFonts w:cs="B Lotus" w:hint="cs"/>
          <w:sz w:val="28"/>
          <w:szCs w:val="28"/>
          <w:rtl/>
        </w:rPr>
        <w:t>حضرت</w:t>
      </w:r>
      <w:r w:rsidRPr="00C31807">
        <w:rPr>
          <w:rFonts w:cs="B Lotus"/>
          <w:sz w:val="28"/>
          <w:szCs w:val="28"/>
          <w:rtl/>
        </w:rPr>
        <w:t xml:space="preserve"> </w:t>
      </w:r>
      <w:r w:rsidRPr="00C31807">
        <w:rPr>
          <w:rFonts w:cs="B Lotus" w:hint="cs"/>
          <w:sz w:val="28"/>
          <w:szCs w:val="28"/>
          <w:rtl/>
        </w:rPr>
        <w:t>ولی</w:t>
      </w:r>
      <w:r w:rsidRPr="00C31807">
        <w:rPr>
          <w:rFonts w:cs="B Lotus"/>
          <w:sz w:val="28"/>
          <w:szCs w:val="28"/>
          <w:rtl/>
        </w:rPr>
        <w:t xml:space="preserve"> </w:t>
      </w:r>
      <w:r w:rsidRPr="00C31807">
        <w:rPr>
          <w:rFonts w:cs="B Lotus" w:hint="cs"/>
          <w:sz w:val="28"/>
          <w:szCs w:val="28"/>
          <w:rtl/>
        </w:rPr>
        <w:t>عصر،</w:t>
      </w:r>
      <w:r w:rsidRPr="00C31807">
        <w:rPr>
          <w:rFonts w:cs="B Lotus"/>
          <w:sz w:val="28"/>
          <w:szCs w:val="28"/>
          <w:rtl/>
        </w:rPr>
        <w:t xml:space="preserve"> </w:t>
      </w:r>
      <w:r w:rsidRPr="00C31807">
        <w:rPr>
          <w:rFonts w:cs="B Lotus" w:hint="cs"/>
          <w:sz w:val="28"/>
          <w:szCs w:val="28"/>
          <w:rtl/>
        </w:rPr>
        <w:t>بقیه</w:t>
      </w:r>
      <w:r w:rsidRPr="00C31807">
        <w:rPr>
          <w:rFonts w:cs="B Lotus"/>
          <w:sz w:val="28"/>
          <w:szCs w:val="28"/>
          <w:rtl/>
        </w:rPr>
        <w:t xml:space="preserve"> </w:t>
      </w:r>
      <w:r w:rsidRPr="00C31807">
        <w:rPr>
          <w:rFonts w:cs="B Lotus" w:hint="cs"/>
          <w:sz w:val="28"/>
          <w:szCs w:val="28"/>
          <w:rtl/>
        </w:rPr>
        <w:t>الله</w:t>
      </w:r>
      <w:r w:rsidRPr="00C31807">
        <w:rPr>
          <w:rFonts w:cs="B Lotus"/>
          <w:sz w:val="28"/>
          <w:szCs w:val="28"/>
          <w:rtl/>
        </w:rPr>
        <w:t xml:space="preserve"> </w:t>
      </w:r>
      <w:r w:rsidRPr="00C31807">
        <w:rPr>
          <w:rFonts w:cs="B Lotus" w:hint="cs"/>
          <w:sz w:val="28"/>
          <w:szCs w:val="28"/>
          <w:rtl/>
        </w:rPr>
        <w:t>الاعظم</w:t>
      </w:r>
      <w:r w:rsidRPr="00C31807">
        <w:rPr>
          <w:rFonts w:cs="B Lotus"/>
          <w:sz w:val="28"/>
          <w:szCs w:val="28"/>
          <w:rtl/>
        </w:rPr>
        <w:t xml:space="preserve"> (</w:t>
      </w:r>
      <w:r w:rsidRPr="00C31807">
        <w:rPr>
          <w:rFonts w:cs="B Lotus" w:hint="cs"/>
          <w:sz w:val="28"/>
          <w:szCs w:val="28"/>
          <w:rtl/>
        </w:rPr>
        <w:t>عج</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تأویل</w:t>
      </w:r>
      <w:r w:rsidRPr="00C31807">
        <w:rPr>
          <w:rFonts w:cs="B Lotus"/>
          <w:sz w:val="28"/>
          <w:szCs w:val="28"/>
          <w:rtl/>
        </w:rPr>
        <w:t xml:space="preserve"> </w:t>
      </w:r>
      <w:r w:rsidRPr="00C31807">
        <w:rPr>
          <w:rFonts w:cs="B Lotus" w:hint="cs"/>
          <w:sz w:val="28"/>
          <w:szCs w:val="28"/>
          <w:rtl/>
        </w:rPr>
        <w:t>الآیات</w:t>
      </w:r>
      <w:r w:rsidRPr="00C31807">
        <w:rPr>
          <w:rFonts w:cs="B Lotus"/>
          <w:sz w:val="28"/>
          <w:szCs w:val="28"/>
        </w:rPr>
        <w:t></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چهار</w:t>
      </w:r>
      <w:r w:rsidRPr="00C31807">
        <w:rPr>
          <w:rFonts w:cs="B Lotus"/>
          <w:sz w:val="28"/>
          <w:szCs w:val="28"/>
          <w:rtl/>
        </w:rPr>
        <w:t xml:space="preserve"> </w:t>
      </w:r>
      <w:r w:rsidRPr="00C31807">
        <w:rPr>
          <w:rFonts w:cs="B Lotus" w:hint="cs"/>
          <w:sz w:val="28"/>
          <w:szCs w:val="28"/>
          <w:rtl/>
        </w:rPr>
        <w:t>راه</w:t>
      </w:r>
      <w:r w:rsidRPr="00C31807">
        <w:rPr>
          <w:rFonts w:cs="B Lotus"/>
          <w:sz w:val="28"/>
          <w:szCs w:val="28"/>
          <w:rtl/>
        </w:rPr>
        <w:t xml:space="preserve"> </w:t>
      </w:r>
      <w:r w:rsidRPr="00C31807">
        <w:rPr>
          <w:rFonts w:cs="B Lotus" w:hint="cs"/>
          <w:sz w:val="28"/>
          <w:szCs w:val="28"/>
          <w:rtl/>
        </w:rPr>
        <w:t>غفاری،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نوربخش،</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11</w:t>
      </w:r>
      <w:r w:rsidRPr="00C31807">
        <w:rPr>
          <w:rFonts w:cs="B Lotus"/>
          <w:sz w:val="28"/>
          <w:szCs w:val="28"/>
        </w:rPr>
        <w:t></w:t>
      </w:r>
    </w:p>
    <w:p w:rsidR="003B7295" w:rsidRPr="00C31807" w:rsidRDefault="00681BB5" w:rsidP="00F617B0">
      <w:pPr>
        <w:pStyle w:val="NoSpacing"/>
        <w:spacing w:line="276" w:lineRule="auto"/>
        <w:ind w:left="720" w:firstLine="418"/>
        <w:rPr>
          <w:rFonts w:cs="B Lotus"/>
          <w:sz w:val="28"/>
          <w:szCs w:val="28"/>
          <w:rtl/>
        </w:rPr>
      </w:pPr>
      <w:r w:rsidRPr="00C31807">
        <w:rPr>
          <w:rFonts w:cs="B Lotus" w:hint="cs"/>
          <w:sz w:val="28"/>
          <w:szCs w:val="28"/>
          <w:rtl/>
        </w:rPr>
        <w:t>تلفن</w:t>
      </w:r>
      <w:r w:rsidRPr="00C31807">
        <w:rPr>
          <w:rFonts w:cs="B Lotus"/>
          <w:sz w:val="28"/>
          <w:szCs w:val="28"/>
          <w:rtl/>
        </w:rPr>
        <w:t xml:space="preserve">: 621571 </w:t>
      </w:r>
      <w:r w:rsidRPr="00C31807">
        <w:rPr>
          <w:rFonts w:cs="B Lotus" w:hint="cs"/>
          <w:sz w:val="28"/>
          <w:szCs w:val="28"/>
          <w:rtl/>
        </w:rPr>
        <w:t>و</w:t>
      </w:r>
      <w:r w:rsidRPr="00C31807">
        <w:rPr>
          <w:rFonts w:cs="B Lotus"/>
          <w:sz w:val="28"/>
          <w:szCs w:val="28"/>
          <w:rtl/>
        </w:rPr>
        <w:t xml:space="preserve"> 49416</w:t>
      </w:r>
      <w:r w:rsidRPr="00C31807">
        <w:rPr>
          <w:rFonts w:cs="B Lotus"/>
          <w:sz w:val="28"/>
          <w:szCs w:val="28"/>
        </w:rPr>
        <w:t></w:t>
      </w:r>
    </w:p>
    <w:p w:rsidR="00681BB5" w:rsidRPr="00C31807" w:rsidRDefault="00681BB5" w:rsidP="00F617B0">
      <w:pPr>
        <w:pStyle w:val="NoSpacing"/>
        <w:spacing w:line="276" w:lineRule="auto"/>
        <w:ind w:left="720" w:firstLine="418"/>
        <w:rPr>
          <w:rFonts w:cs="B Lotus"/>
          <w:sz w:val="28"/>
          <w:szCs w:val="28"/>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3B7295" w:rsidRPr="00C31807">
        <w:rPr>
          <w:rFonts w:cs="B Lotus" w:hint="cs"/>
          <w:sz w:val="28"/>
          <w:szCs w:val="28"/>
          <w:rtl/>
          <w:lang w:bidi="fa-IR"/>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مؤسسه</w:t>
      </w:r>
      <w:r w:rsidRPr="00C31807">
        <w:rPr>
          <w:rFonts w:cs="B Lotus"/>
          <w:b/>
          <w:bCs/>
          <w:sz w:val="24"/>
          <w:szCs w:val="24"/>
          <w:rtl/>
        </w:rPr>
        <w:t xml:space="preserve"> </w:t>
      </w:r>
      <w:r w:rsidRPr="00C31807">
        <w:rPr>
          <w:rFonts w:cs="B Lotus" w:hint="cs"/>
          <w:b/>
          <w:bCs/>
          <w:sz w:val="24"/>
          <w:szCs w:val="24"/>
          <w:rtl/>
        </w:rPr>
        <w:t>آموزشی</w:t>
      </w:r>
      <w:r w:rsidRPr="00C31807">
        <w:rPr>
          <w:rFonts w:cs="B Lotus"/>
          <w:b/>
          <w:bCs/>
          <w:sz w:val="24"/>
          <w:szCs w:val="24"/>
          <w:rtl/>
        </w:rPr>
        <w:t xml:space="preserve"> </w:t>
      </w:r>
      <w:r w:rsidRPr="00C31807">
        <w:rPr>
          <w:rFonts w:cs="B Lotus" w:hint="cs"/>
          <w:b/>
          <w:bCs/>
          <w:sz w:val="24"/>
          <w:szCs w:val="24"/>
          <w:rtl/>
        </w:rPr>
        <w:t>و</w:t>
      </w:r>
      <w:r w:rsidRPr="00C31807">
        <w:rPr>
          <w:rFonts w:cs="B Lotus"/>
          <w:b/>
          <w:bCs/>
          <w:sz w:val="24"/>
          <w:szCs w:val="24"/>
          <w:rtl/>
        </w:rPr>
        <w:t xml:space="preserve"> </w:t>
      </w:r>
      <w:r w:rsidRPr="00C31807">
        <w:rPr>
          <w:rFonts w:cs="B Lotus" w:hint="cs"/>
          <w:b/>
          <w:bCs/>
          <w:sz w:val="24"/>
          <w:szCs w:val="24"/>
          <w:rtl/>
        </w:rPr>
        <w:t>تحقیقاتی</w:t>
      </w:r>
      <w:r w:rsidRPr="00C31807">
        <w:rPr>
          <w:rFonts w:cs="B Lotus"/>
          <w:b/>
          <w:bCs/>
          <w:sz w:val="24"/>
          <w:szCs w:val="24"/>
          <w:rtl/>
        </w:rPr>
        <w:t xml:space="preserve"> </w:t>
      </w:r>
      <w:r w:rsidRPr="00C31807">
        <w:rPr>
          <w:rFonts w:cs="B Lotus" w:hint="cs"/>
          <w:b/>
          <w:bCs/>
          <w:sz w:val="24"/>
          <w:szCs w:val="24"/>
          <w:rtl/>
        </w:rPr>
        <w:t>معارف</w:t>
      </w:r>
      <w:r w:rsidRPr="00C31807">
        <w:rPr>
          <w:rFonts w:cs="B Lotus"/>
          <w:b/>
          <w:bCs/>
          <w:sz w:val="24"/>
          <w:szCs w:val="24"/>
          <w:rtl/>
        </w:rPr>
        <w:t xml:space="preserve"> </w:t>
      </w:r>
      <w:r w:rsidRPr="00C31807">
        <w:rPr>
          <w:rFonts w:cs="B Lotus" w:hint="cs"/>
          <w:b/>
          <w:bCs/>
          <w:sz w:val="24"/>
          <w:szCs w:val="24"/>
          <w:rtl/>
        </w:rPr>
        <w:t>اسلامی</w:t>
      </w:r>
      <w:r w:rsidRPr="00C31807">
        <w:rPr>
          <w:rFonts w:cs="B Lotus"/>
          <w:b/>
          <w:bCs/>
          <w:sz w:val="24"/>
          <w:szCs w:val="24"/>
          <w:rtl/>
        </w:rPr>
        <w:t xml:space="preserve"> </w:t>
      </w:r>
      <w:r w:rsidRPr="00C31807">
        <w:rPr>
          <w:rFonts w:cs="B Lotus" w:hint="cs"/>
          <w:b/>
          <w:bCs/>
          <w:sz w:val="24"/>
          <w:szCs w:val="24"/>
          <w:rtl/>
        </w:rPr>
        <w:t>امام</w:t>
      </w:r>
      <w:r w:rsidRPr="00C31807">
        <w:rPr>
          <w:rFonts w:cs="B Lotus"/>
          <w:b/>
          <w:bCs/>
          <w:sz w:val="24"/>
          <w:szCs w:val="24"/>
          <w:rtl/>
        </w:rPr>
        <w:t xml:space="preserve"> </w:t>
      </w:r>
      <w:r w:rsidRPr="00C31807">
        <w:rPr>
          <w:rFonts w:cs="B Lotus" w:hint="cs"/>
          <w:b/>
          <w:bCs/>
          <w:sz w:val="24"/>
          <w:szCs w:val="24"/>
          <w:rtl/>
        </w:rPr>
        <w:t>رضا</w:t>
      </w:r>
      <w:r w:rsidRPr="00C31807">
        <w:rPr>
          <w:rFonts w:cs="B Lotus"/>
          <w:b/>
          <w:bCs/>
          <w:sz w:val="24"/>
          <w:szCs w:val="24"/>
          <w:rtl/>
        </w:rPr>
        <w:t xml:space="preserve"> </w:t>
      </w:r>
      <w:r w:rsidRPr="00C31807">
        <w:rPr>
          <w:rFonts w:cs="B Lotus" w:hint="cs"/>
          <w:b/>
          <w:bCs/>
          <w:sz w:val="24"/>
          <w:szCs w:val="24"/>
          <w:rtl/>
        </w:rPr>
        <w:t>ـ</w:t>
      </w:r>
      <w:r w:rsidRPr="00C31807">
        <w:rPr>
          <w:rFonts w:cs="B Lotus"/>
          <w:b/>
          <w:bCs/>
          <w:sz w:val="24"/>
          <w:szCs w:val="24"/>
          <w:rtl/>
        </w:rPr>
        <w:t xml:space="preserve"> </w:t>
      </w:r>
      <w:r w:rsidRPr="00C31807">
        <w:rPr>
          <w:rFonts w:cs="B Lotus" w:hint="cs"/>
          <w:b/>
          <w:bCs/>
          <w:sz w:val="24"/>
          <w:szCs w:val="24"/>
          <w:rtl/>
        </w:rPr>
        <w:t>علیه</w:t>
      </w:r>
      <w:r w:rsidRPr="00C31807">
        <w:rPr>
          <w:rFonts w:cs="B Lotus"/>
          <w:b/>
          <w:bCs/>
          <w:sz w:val="24"/>
          <w:szCs w:val="24"/>
          <w:rtl/>
        </w:rPr>
        <w:t xml:space="preserve"> </w:t>
      </w:r>
      <w:r w:rsidRPr="00C31807">
        <w:rPr>
          <w:rFonts w:cs="B Lotus" w:hint="cs"/>
          <w:b/>
          <w:bCs/>
          <w:sz w:val="24"/>
          <w:szCs w:val="24"/>
          <w:rtl/>
        </w:rPr>
        <w:t>السلام</w:t>
      </w:r>
      <w:r w:rsidRPr="00C31807">
        <w:rPr>
          <w:rFonts w:cs="B Lotus"/>
          <w:b/>
          <w:bCs/>
          <w:sz w:val="24"/>
          <w:szCs w:val="24"/>
          <w:rtl/>
        </w:rPr>
        <w:t xml:space="preserve"> </w:t>
      </w:r>
      <w:r w:rsidRPr="00C31807">
        <w:rPr>
          <w:rFonts w:cs="B Lotus" w:hint="cs"/>
          <w:b/>
          <w:bCs/>
          <w:sz w:val="24"/>
          <w:szCs w:val="24"/>
          <w:rtl/>
        </w:rPr>
        <w:t>ـ</w:t>
      </w:r>
      <w:r w:rsidRPr="00C31807">
        <w:rPr>
          <w:rFonts w:cs="B Lotus"/>
          <w:b/>
          <w:bCs/>
          <w:sz w:val="24"/>
          <w:szCs w:val="24"/>
        </w:rPr>
        <w:t></w:t>
      </w:r>
    </w:p>
    <w:p w:rsidR="003B7295" w:rsidRPr="00C31807" w:rsidRDefault="00681BB5" w:rsidP="00F617B0">
      <w:pPr>
        <w:pStyle w:val="NoSpacing"/>
        <w:spacing w:line="276" w:lineRule="auto"/>
        <w:ind w:left="360" w:firstLine="495"/>
        <w:rPr>
          <w:rFonts w:cs="B Lotus"/>
          <w:sz w:val="28"/>
          <w:szCs w:val="28"/>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1364</w:t>
      </w:r>
    </w:p>
    <w:p w:rsidR="003B7295" w:rsidRPr="00C31807" w:rsidRDefault="00681BB5" w:rsidP="00F617B0">
      <w:pPr>
        <w:pStyle w:val="NoSpacing"/>
        <w:spacing w:line="276" w:lineRule="auto"/>
        <w:ind w:left="360" w:firstLine="495"/>
        <w:rPr>
          <w:rFonts w:cs="B Lotus"/>
          <w:sz w:val="28"/>
          <w:szCs w:val="28"/>
        </w:rPr>
      </w:pPr>
      <w:r w:rsidRPr="00C31807">
        <w:rPr>
          <w:rFonts w:cs="B Lotus"/>
          <w:sz w:val="28"/>
          <w:szCs w:val="28"/>
        </w:rPr>
        <w:t></w:t>
      </w: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محمد</w:t>
      </w:r>
      <w:r w:rsidRPr="00C31807">
        <w:rPr>
          <w:rFonts w:cs="B Lotus"/>
          <w:sz w:val="28"/>
          <w:szCs w:val="28"/>
          <w:rtl/>
        </w:rPr>
        <w:t xml:space="preserve"> </w:t>
      </w:r>
      <w:r w:rsidRPr="00C31807">
        <w:rPr>
          <w:rFonts w:cs="B Lotus" w:hint="cs"/>
          <w:sz w:val="28"/>
          <w:szCs w:val="28"/>
          <w:rtl/>
        </w:rPr>
        <w:t>عبداللهیان</w:t>
      </w:r>
    </w:p>
    <w:p w:rsidR="003B7295" w:rsidRPr="00C31807" w:rsidRDefault="00681BB5" w:rsidP="00F617B0">
      <w:pPr>
        <w:pStyle w:val="NoSpacing"/>
        <w:spacing w:line="276" w:lineRule="auto"/>
        <w:ind w:left="360" w:firstLine="495"/>
        <w:rPr>
          <w:rFonts w:cs="B Lotus"/>
          <w:sz w:val="28"/>
          <w:szCs w:val="28"/>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tl/>
        </w:rPr>
        <w:t xml:space="preserve"> </w:t>
      </w:r>
      <w:r w:rsidRPr="00C31807">
        <w:rPr>
          <w:rFonts w:cs="B Lotus" w:hint="cs"/>
          <w:sz w:val="28"/>
          <w:szCs w:val="28"/>
          <w:rtl/>
        </w:rPr>
        <w:t>آموزشی</w:t>
      </w:r>
    </w:p>
    <w:p w:rsidR="003B7295" w:rsidRPr="00C31807" w:rsidRDefault="00681BB5" w:rsidP="00F617B0">
      <w:pPr>
        <w:pStyle w:val="NoSpacing"/>
        <w:spacing w:line="276" w:lineRule="auto"/>
        <w:ind w:left="360" w:firstLine="495"/>
        <w:rPr>
          <w:rFonts w:cs="B Lotus"/>
          <w:sz w:val="28"/>
          <w:szCs w:val="28"/>
          <w:rtl/>
          <w:lang w:bidi="fa-IR"/>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نشر</w:t>
      </w:r>
      <w:r w:rsidRPr="00C31807">
        <w:rPr>
          <w:rFonts w:cs="B Lotus"/>
          <w:sz w:val="28"/>
          <w:szCs w:val="28"/>
          <w:rtl/>
        </w:rPr>
        <w:t xml:space="preserve"> </w:t>
      </w:r>
      <w:r w:rsidRPr="00C31807">
        <w:rPr>
          <w:rFonts w:cs="B Lotus" w:hint="cs"/>
          <w:sz w:val="28"/>
          <w:szCs w:val="28"/>
          <w:rtl/>
        </w:rPr>
        <w:t>معارف</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فرهنگ</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tl/>
        </w:rPr>
        <w:t xml:space="preserve"> </w:t>
      </w:r>
      <w:r w:rsidRPr="00C31807">
        <w:rPr>
          <w:rFonts w:cs="B Lotus" w:hint="cs"/>
          <w:sz w:val="28"/>
          <w:szCs w:val="28"/>
          <w:rtl/>
        </w:rPr>
        <w:t>كریم</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احیای</w:t>
      </w:r>
      <w:r w:rsidRPr="00C31807">
        <w:rPr>
          <w:rFonts w:cs="B Lotus"/>
          <w:sz w:val="28"/>
          <w:szCs w:val="28"/>
          <w:rtl/>
        </w:rPr>
        <w:t xml:space="preserve"> </w:t>
      </w:r>
      <w:r w:rsidRPr="00C31807">
        <w:rPr>
          <w:rFonts w:cs="B Lotus" w:hint="cs"/>
          <w:sz w:val="28"/>
          <w:szCs w:val="28"/>
          <w:rtl/>
        </w:rPr>
        <w:t>آثار</w:t>
      </w:r>
      <w:r w:rsidRPr="00C31807">
        <w:rPr>
          <w:rFonts w:cs="B Lotus"/>
          <w:sz w:val="28"/>
          <w:szCs w:val="28"/>
          <w:rtl/>
        </w:rPr>
        <w:t xml:space="preserve"> </w:t>
      </w:r>
      <w:r w:rsidRPr="00C31807">
        <w:rPr>
          <w:rFonts w:cs="B Lotus" w:hint="cs"/>
          <w:sz w:val="28"/>
          <w:szCs w:val="28"/>
          <w:rtl/>
        </w:rPr>
        <w:t>قرآنی</w:t>
      </w:r>
      <w:r w:rsidRPr="00C31807">
        <w:rPr>
          <w:rFonts w:cs="B Lotus"/>
          <w:sz w:val="28"/>
          <w:szCs w:val="28"/>
        </w:rPr>
        <w:t></w:t>
      </w:r>
    </w:p>
    <w:p w:rsidR="003B7295" w:rsidRPr="00C31807" w:rsidRDefault="00681BB5" w:rsidP="00F617B0">
      <w:pPr>
        <w:pStyle w:val="NoSpacing"/>
        <w:spacing w:line="276" w:lineRule="auto"/>
        <w:ind w:left="360" w:firstLine="495"/>
        <w:rPr>
          <w:rFonts w:cs="B Lotus"/>
          <w:sz w:val="28"/>
          <w:szCs w:val="28"/>
        </w:rPr>
      </w:pP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شهید</w:t>
      </w:r>
      <w:r w:rsidRPr="00C31807">
        <w:rPr>
          <w:rFonts w:cs="B Lotus"/>
          <w:sz w:val="28"/>
          <w:szCs w:val="28"/>
          <w:rtl/>
        </w:rPr>
        <w:t xml:space="preserve"> </w:t>
      </w:r>
      <w:r w:rsidRPr="00C31807">
        <w:rPr>
          <w:rFonts w:cs="B Lotus" w:hint="cs"/>
          <w:sz w:val="28"/>
          <w:szCs w:val="28"/>
          <w:rtl/>
        </w:rPr>
        <w:t>منتظری،</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8</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12</w:t>
      </w:r>
      <w:r w:rsidRPr="00C31807">
        <w:rPr>
          <w:rFonts w:cs="B Lotus"/>
          <w:sz w:val="28"/>
          <w:szCs w:val="28"/>
        </w:rPr>
        <w:t></w:t>
      </w:r>
      <w:r w:rsidRPr="00C31807">
        <w:rPr>
          <w:rFonts w:cs="B Lotus" w:hint="cs"/>
          <w:sz w:val="28"/>
          <w:szCs w:val="28"/>
          <w:rtl/>
        </w:rPr>
        <w:t>تلفن</w:t>
      </w:r>
      <w:r w:rsidRPr="00C31807">
        <w:rPr>
          <w:rFonts w:cs="B Lotus"/>
          <w:sz w:val="28"/>
          <w:szCs w:val="28"/>
          <w:rtl/>
        </w:rPr>
        <w:t xml:space="preserve">: 7740559 </w:t>
      </w:r>
      <w:r w:rsidRPr="00C31807">
        <w:rPr>
          <w:rFonts w:cs="B Lotus" w:hint="cs"/>
          <w:sz w:val="28"/>
          <w:szCs w:val="28"/>
          <w:rtl/>
        </w:rPr>
        <w:t>و</w:t>
      </w:r>
      <w:r w:rsidRPr="00C31807">
        <w:rPr>
          <w:rFonts w:cs="B Lotus"/>
          <w:sz w:val="28"/>
          <w:szCs w:val="28"/>
          <w:rtl/>
        </w:rPr>
        <w:t xml:space="preserve"> 7742010</w:t>
      </w:r>
    </w:p>
    <w:p w:rsidR="003B7295" w:rsidRPr="00C31807" w:rsidRDefault="00681BB5" w:rsidP="00F617B0">
      <w:pPr>
        <w:pStyle w:val="NoSpacing"/>
        <w:spacing w:line="276" w:lineRule="auto"/>
        <w:ind w:left="360" w:firstLine="495"/>
        <w:rPr>
          <w:rFonts w:cs="B Lotus"/>
          <w:sz w:val="28"/>
          <w:szCs w:val="28"/>
        </w:rPr>
      </w:pPr>
      <w:r w:rsidRPr="00C31807">
        <w:rPr>
          <w:rFonts w:cs="B Lotus"/>
          <w:sz w:val="28"/>
          <w:szCs w:val="28"/>
        </w:rPr>
        <w:t></w:t>
      </w: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3B7295" w:rsidRPr="00C31807">
        <w:rPr>
          <w:rFonts w:cs="B Lotus" w:hint="cs"/>
          <w:sz w:val="28"/>
          <w:szCs w:val="28"/>
          <w:rtl/>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3B7295" w:rsidP="00F617B0">
      <w:pPr>
        <w:pStyle w:val="NoSpacing"/>
        <w:spacing w:line="276" w:lineRule="auto"/>
        <w:ind w:left="360" w:firstLine="495"/>
        <w:rPr>
          <w:rFonts w:cs="B Lotus"/>
          <w:sz w:val="28"/>
          <w:szCs w:val="28"/>
        </w:rPr>
      </w:pPr>
      <w:r w:rsidRPr="00C31807">
        <w:rPr>
          <w:rFonts w:cs="B Lotus" w:hint="cs"/>
          <w:sz w:val="28"/>
          <w:szCs w:val="28"/>
          <w:rtl/>
          <w:lang w:bidi="fa-IR"/>
        </w:rPr>
        <w:t>س</w:t>
      </w:r>
      <w:r w:rsidR="00681BB5" w:rsidRPr="00C31807">
        <w:rPr>
          <w:rFonts w:cs="B Lotus" w:hint="cs"/>
          <w:sz w:val="28"/>
          <w:szCs w:val="28"/>
          <w:rtl/>
        </w:rPr>
        <w:t>ایت</w:t>
      </w:r>
      <w:r w:rsidRPr="00C31807">
        <w:rPr>
          <w:rFonts w:cs="B Lotus" w:hint="cs"/>
          <w:sz w:val="28"/>
          <w:szCs w:val="28"/>
          <w:rtl/>
          <w:lang w:bidi="fa-IR"/>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Pr>
      </w:pPr>
      <w:r w:rsidRPr="00C31807">
        <w:rPr>
          <w:rFonts w:cs="B Lotus" w:hint="cs"/>
          <w:b/>
          <w:bCs/>
          <w:sz w:val="24"/>
          <w:szCs w:val="24"/>
          <w:rtl/>
        </w:rPr>
        <w:t>نام</w:t>
      </w:r>
      <w:r w:rsidRPr="00C31807">
        <w:rPr>
          <w:rFonts w:cs="B Lotus"/>
          <w:b/>
          <w:bCs/>
          <w:sz w:val="24"/>
          <w:szCs w:val="24"/>
          <w:rtl/>
        </w:rPr>
        <w:t xml:space="preserve"> </w:t>
      </w:r>
      <w:r w:rsidRPr="00C31807">
        <w:rPr>
          <w:rFonts w:cs="B Lotus" w:hint="cs"/>
          <w:b/>
          <w:bCs/>
          <w:sz w:val="24"/>
          <w:szCs w:val="24"/>
          <w:rtl/>
        </w:rPr>
        <w:t>مؤسسه</w:t>
      </w:r>
      <w:r w:rsidRPr="00C31807">
        <w:rPr>
          <w:rFonts w:cs="B Lotus"/>
          <w:b/>
          <w:bCs/>
          <w:sz w:val="24"/>
          <w:szCs w:val="24"/>
          <w:rtl/>
        </w:rPr>
        <w:t xml:space="preserve">: </w:t>
      </w:r>
      <w:r w:rsidRPr="00C31807">
        <w:rPr>
          <w:rFonts w:cs="B Lotus" w:hint="cs"/>
          <w:b/>
          <w:bCs/>
          <w:sz w:val="24"/>
          <w:szCs w:val="24"/>
          <w:rtl/>
        </w:rPr>
        <w:t>مؤسسه</w:t>
      </w:r>
      <w:r w:rsidRPr="00C31807">
        <w:rPr>
          <w:rFonts w:cs="B Lotus"/>
          <w:b/>
          <w:bCs/>
          <w:sz w:val="24"/>
          <w:szCs w:val="24"/>
          <w:rtl/>
        </w:rPr>
        <w:t xml:space="preserve"> </w:t>
      </w:r>
      <w:r w:rsidRPr="00C31807">
        <w:rPr>
          <w:rFonts w:cs="B Lotus" w:hint="cs"/>
          <w:b/>
          <w:bCs/>
          <w:sz w:val="24"/>
          <w:szCs w:val="24"/>
          <w:rtl/>
        </w:rPr>
        <w:t>آموزشی</w:t>
      </w:r>
      <w:r w:rsidRPr="00C31807">
        <w:rPr>
          <w:rFonts w:cs="B Lotus"/>
          <w:b/>
          <w:bCs/>
          <w:sz w:val="24"/>
          <w:szCs w:val="24"/>
          <w:rtl/>
        </w:rPr>
        <w:t xml:space="preserve"> </w:t>
      </w:r>
      <w:r w:rsidRPr="00C31807">
        <w:rPr>
          <w:rFonts w:cs="B Lotus" w:hint="cs"/>
          <w:b/>
          <w:bCs/>
          <w:sz w:val="24"/>
          <w:szCs w:val="24"/>
          <w:rtl/>
        </w:rPr>
        <w:t>ـ</w:t>
      </w:r>
      <w:r w:rsidRPr="00C31807">
        <w:rPr>
          <w:rFonts w:cs="B Lotus"/>
          <w:b/>
          <w:bCs/>
          <w:sz w:val="24"/>
          <w:szCs w:val="24"/>
          <w:rtl/>
        </w:rPr>
        <w:t xml:space="preserve"> </w:t>
      </w:r>
      <w:r w:rsidRPr="00C31807">
        <w:rPr>
          <w:rFonts w:cs="B Lotus" w:hint="cs"/>
          <w:b/>
          <w:bCs/>
          <w:sz w:val="24"/>
          <w:szCs w:val="24"/>
          <w:rtl/>
        </w:rPr>
        <w:t>تحقیقاتی</w:t>
      </w:r>
      <w:r w:rsidRPr="00C31807">
        <w:rPr>
          <w:rFonts w:cs="B Lotus"/>
          <w:b/>
          <w:bCs/>
          <w:sz w:val="24"/>
          <w:szCs w:val="24"/>
          <w:rtl/>
        </w:rPr>
        <w:t xml:space="preserve"> </w:t>
      </w:r>
      <w:r w:rsidRPr="00C31807">
        <w:rPr>
          <w:rFonts w:cs="B Lotus" w:hint="cs"/>
          <w:b/>
          <w:bCs/>
          <w:sz w:val="24"/>
          <w:szCs w:val="24"/>
          <w:rtl/>
        </w:rPr>
        <w:t>بقیه</w:t>
      </w:r>
      <w:r w:rsidRPr="00C31807">
        <w:rPr>
          <w:rFonts w:cs="B Lotus"/>
          <w:b/>
          <w:bCs/>
          <w:sz w:val="24"/>
          <w:szCs w:val="24"/>
          <w:rtl/>
        </w:rPr>
        <w:t xml:space="preserve"> </w:t>
      </w:r>
      <w:r w:rsidRPr="00C31807">
        <w:rPr>
          <w:rFonts w:cs="B Lotus" w:hint="cs"/>
          <w:b/>
          <w:bCs/>
          <w:sz w:val="24"/>
          <w:szCs w:val="24"/>
          <w:rtl/>
        </w:rPr>
        <w:t>الله</w:t>
      </w:r>
      <w:r w:rsidRPr="00C31807">
        <w:rPr>
          <w:rFonts w:cs="B Lotus"/>
          <w:b/>
          <w:bCs/>
          <w:sz w:val="24"/>
          <w:szCs w:val="24"/>
          <w:rtl/>
        </w:rPr>
        <w:t xml:space="preserve"> (</w:t>
      </w:r>
      <w:r w:rsidRPr="00C31807">
        <w:rPr>
          <w:rFonts w:cs="B Lotus" w:hint="cs"/>
          <w:b/>
          <w:bCs/>
          <w:sz w:val="24"/>
          <w:szCs w:val="24"/>
          <w:rtl/>
        </w:rPr>
        <w:t>عج)</w:t>
      </w:r>
      <w:r w:rsidRPr="00C31807">
        <w:rPr>
          <w:rFonts w:cs="B Lotus"/>
          <w:b/>
          <w:bCs/>
          <w:sz w:val="24"/>
          <w:szCs w:val="24"/>
        </w:rPr>
        <w:t></w:t>
      </w:r>
    </w:p>
    <w:p w:rsidR="00E92FCD" w:rsidRPr="00C31807" w:rsidRDefault="00681BB5" w:rsidP="00F617B0">
      <w:pPr>
        <w:pStyle w:val="NoSpacing"/>
        <w:spacing w:line="276" w:lineRule="auto"/>
        <w:ind w:firstLine="855"/>
        <w:rPr>
          <w:rFonts w:cs="B Lotus"/>
          <w:sz w:val="28"/>
          <w:szCs w:val="28"/>
          <w:rtl/>
          <w:lang w:bidi="fa-IR"/>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1376</w:t>
      </w:r>
      <w:r w:rsidRPr="00C31807">
        <w:rPr>
          <w:rFonts w:cs="B Lotus"/>
          <w:sz w:val="28"/>
          <w:szCs w:val="28"/>
        </w:rPr>
        <w:t></w:t>
      </w:r>
    </w:p>
    <w:p w:rsidR="00E92FCD" w:rsidRPr="00C31807" w:rsidRDefault="00681BB5" w:rsidP="00F617B0">
      <w:pPr>
        <w:pStyle w:val="NoSpacing"/>
        <w:spacing w:line="276" w:lineRule="auto"/>
        <w:ind w:firstLine="855"/>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محمد</w:t>
      </w:r>
      <w:r w:rsidRPr="00C31807">
        <w:rPr>
          <w:rFonts w:cs="B Lotus"/>
          <w:sz w:val="28"/>
          <w:szCs w:val="28"/>
          <w:rtl/>
        </w:rPr>
        <w:t xml:space="preserve"> </w:t>
      </w:r>
      <w:r w:rsidRPr="00C31807">
        <w:rPr>
          <w:rFonts w:cs="B Lotus" w:hint="cs"/>
          <w:sz w:val="28"/>
          <w:szCs w:val="28"/>
          <w:rtl/>
        </w:rPr>
        <w:t>مهدی</w:t>
      </w:r>
      <w:r w:rsidRPr="00C31807">
        <w:rPr>
          <w:rFonts w:cs="B Lotus"/>
          <w:sz w:val="28"/>
          <w:szCs w:val="28"/>
          <w:rtl/>
        </w:rPr>
        <w:t xml:space="preserve"> </w:t>
      </w:r>
      <w:r w:rsidRPr="00C31807">
        <w:rPr>
          <w:rFonts w:cs="B Lotus" w:hint="cs"/>
          <w:sz w:val="28"/>
          <w:szCs w:val="28"/>
          <w:rtl/>
        </w:rPr>
        <w:t>شب</w:t>
      </w:r>
      <w:r w:rsidRPr="00C31807">
        <w:rPr>
          <w:rFonts w:cs="B Lotus"/>
          <w:sz w:val="28"/>
          <w:szCs w:val="28"/>
          <w:rtl/>
        </w:rPr>
        <w:t xml:space="preserve"> </w:t>
      </w:r>
      <w:r w:rsidRPr="00C31807">
        <w:rPr>
          <w:rFonts w:cs="B Lotus" w:hint="cs"/>
          <w:sz w:val="28"/>
          <w:szCs w:val="28"/>
          <w:rtl/>
        </w:rPr>
        <w:t>زنده</w:t>
      </w:r>
      <w:r w:rsidRPr="00C31807">
        <w:rPr>
          <w:rFonts w:cs="B Lotus"/>
          <w:sz w:val="28"/>
          <w:szCs w:val="28"/>
          <w:rtl/>
        </w:rPr>
        <w:t xml:space="preserve"> </w:t>
      </w:r>
      <w:r w:rsidRPr="00C31807">
        <w:rPr>
          <w:rFonts w:cs="B Lotus" w:hint="cs"/>
          <w:sz w:val="28"/>
          <w:szCs w:val="28"/>
          <w:rtl/>
        </w:rPr>
        <w:t>دار</w:t>
      </w:r>
    </w:p>
    <w:p w:rsidR="00E92FCD" w:rsidRPr="00C31807" w:rsidRDefault="00681BB5" w:rsidP="00F617B0">
      <w:pPr>
        <w:pStyle w:val="NoSpacing"/>
        <w:spacing w:line="276" w:lineRule="auto"/>
        <w:ind w:firstLine="855"/>
        <w:rPr>
          <w:rFonts w:cs="B Lotus"/>
          <w:sz w:val="28"/>
          <w:szCs w:val="28"/>
          <w:rtl/>
        </w:rPr>
      </w:pPr>
      <w:r w:rsidRPr="00C31807">
        <w:rPr>
          <w:rFonts w:cs="B Lotus"/>
          <w:sz w:val="28"/>
          <w:szCs w:val="28"/>
        </w:rPr>
        <w:t></w:t>
      </w: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آموزشی،</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Pr>
        <w:t></w:t>
      </w:r>
    </w:p>
    <w:p w:rsidR="00E92FCD" w:rsidRPr="00C31807" w:rsidRDefault="00681BB5" w:rsidP="00F617B0">
      <w:pPr>
        <w:pStyle w:val="NoSpacing"/>
        <w:spacing w:line="276" w:lineRule="auto"/>
        <w:ind w:left="720" w:firstLine="135"/>
        <w:rPr>
          <w:rFonts w:cs="B Lotus"/>
          <w:sz w:val="28"/>
          <w:szCs w:val="28"/>
          <w:rtl/>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فقه،</w:t>
      </w:r>
      <w:r w:rsidRPr="00C31807">
        <w:rPr>
          <w:rFonts w:cs="B Lotus"/>
          <w:sz w:val="28"/>
          <w:szCs w:val="28"/>
          <w:rtl/>
        </w:rPr>
        <w:t xml:space="preserve"> </w:t>
      </w:r>
      <w:r w:rsidRPr="00C31807">
        <w:rPr>
          <w:rFonts w:cs="B Lotus" w:hint="cs"/>
          <w:sz w:val="28"/>
          <w:szCs w:val="28"/>
          <w:rtl/>
        </w:rPr>
        <w:t>اصول،</w:t>
      </w:r>
      <w:r w:rsidRPr="00C31807">
        <w:rPr>
          <w:rFonts w:cs="B Lotus"/>
          <w:sz w:val="28"/>
          <w:szCs w:val="28"/>
          <w:rtl/>
        </w:rPr>
        <w:t xml:space="preserve"> </w:t>
      </w:r>
      <w:r w:rsidRPr="00C31807">
        <w:rPr>
          <w:rFonts w:cs="B Lotus" w:hint="cs"/>
          <w:sz w:val="28"/>
          <w:szCs w:val="28"/>
          <w:rtl/>
        </w:rPr>
        <w:t>حدیث</w:t>
      </w:r>
      <w:r w:rsidRPr="00C31807">
        <w:rPr>
          <w:rFonts w:cs="B Lotus"/>
          <w:sz w:val="28"/>
          <w:szCs w:val="28"/>
        </w:rPr>
        <w:t></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معلم،</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29</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شهید</w:t>
      </w:r>
      <w:r w:rsidRPr="00C31807">
        <w:rPr>
          <w:rFonts w:cs="B Lotus"/>
          <w:sz w:val="28"/>
          <w:szCs w:val="28"/>
          <w:rtl/>
        </w:rPr>
        <w:t xml:space="preserve"> </w:t>
      </w:r>
      <w:r w:rsidRPr="00C31807">
        <w:rPr>
          <w:rFonts w:cs="B Lotus" w:hint="cs"/>
          <w:sz w:val="28"/>
          <w:szCs w:val="28"/>
          <w:rtl/>
        </w:rPr>
        <w:t>حسین</w:t>
      </w:r>
      <w:r w:rsidRPr="00C31807">
        <w:rPr>
          <w:rFonts w:cs="B Lotus"/>
          <w:sz w:val="28"/>
          <w:szCs w:val="28"/>
          <w:rtl/>
        </w:rPr>
        <w:t xml:space="preserve"> </w:t>
      </w:r>
      <w:r w:rsidRPr="00C31807">
        <w:rPr>
          <w:rFonts w:cs="B Lotus" w:hint="cs"/>
          <w:sz w:val="28"/>
          <w:szCs w:val="28"/>
          <w:rtl/>
        </w:rPr>
        <w:t>پور</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38</w:t>
      </w:r>
      <w:r w:rsidRPr="00C31807">
        <w:rPr>
          <w:rFonts w:cs="B Lotus"/>
          <w:sz w:val="28"/>
          <w:szCs w:val="28"/>
        </w:rPr>
        <w:t></w:t>
      </w:r>
      <w:r w:rsidRPr="00C31807">
        <w:rPr>
          <w:rFonts w:cs="B Lotus"/>
          <w:sz w:val="28"/>
          <w:szCs w:val="28"/>
        </w:rPr>
        <w:t></w:t>
      </w:r>
      <w:r w:rsidRPr="00C31807">
        <w:rPr>
          <w:rFonts w:cs="B Lotus" w:hint="cs"/>
          <w:sz w:val="28"/>
          <w:szCs w:val="28"/>
          <w:rtl/>
        </w:rPr>
        <w:t>تلفن</w:t>
      </w:r>
      <w:r w:rsidRPr="00C31807">
        <w:rPr>
          <w:rFonts w:cs="B Lotus"/>
          <w:sz w:val="28"/>
          <w:szCs w:val="28"/>
          <w:rtl/>
        </w:rPr>
        <w:t>: 7742758</w:t>
      </w:r>
      <w:r w:rsidRPr="00C31807">
        <w:rPr>
          <w:rFonts w:cs="B Lotus"/>
          <w:sz w:val="28"/>
          <w:szCs w:val="28"/>
        </w:rPr>
        <w:t></w:t>
      </w:r>
    </w:p>
    <w:p w:rsidR="00681BB5" w:rsidRPr="00C31807" w:rsidRDefault="00681BB5" w:rsidP="00F617B0">
      <w:pPr>
        <w:pStyle w:val="NoSpacing"/>
        <w:spacing w:line="276" w:lineRule="auto"/>
        <w:ind w:firstLine="855"/>
        <w:rPr>
          <w:rFonts w:cs="B Lotus"/>
          <w:sz w:val="28"/>
          <w:szCs w:val="28"/>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F31E38" w:rsidRPr="00C31807">
        <w:rPr>
          <w:rFonts w:cs="B Lotus" w:hint="cs"/>
          <w:sz w:val="28"/>
          <w:szCs w:val="28"/>
          <w:rtl/>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مؤسسه</w:t>
      </w:r>
      <w:r w:rsidRPr="00C31807">
        <w:rPr>
          <w:rFonts w:cs="B Lotus"/>
          <w:b/>
          <w:bCs/>
          <w:sz w:val="24"/>
          <w:szCs w:val="24"/>
          <w:rtl/>
        </w:rPr>
        <w:t xml:space="preserve"> </w:t>
      </w:r>
      <w:r w:rsidRPr="00C31807">
        <w:rPr>
          <w:rFonts w:cs="B Lotus" w:hint="cs"/>
          <w:b/>
          <w:bCs/>
          <w:sz w:val="24"/>
          <w:szCs w:val="24"/>
          <w:rtl/>
        </w:rPr>
        <w:t>پژوهشی</w:t>
      </w:r>
      <w:r w:rsidRPr="00C31807">
        <w:rPr>
          <w:rFonts w:cs="B Lotus"/>
          <w:b/>
          <w:bCs/>
          <w:sz w:val="24"/>
          <w:szCs w:val="24"/>
          <w:rtl/>
        </w:rPr>
        <w:t xml:space="preserve"> </w:t>
      </w:r>
      <w:r w:rsidRPr="00C31807">
        <w:rPr>
          <w:rFonts w:cs="B Lotus" w:hint="cs"/>
          <w:b/>
          <w:bCs/>
          <w:sz w:val="24"/>
          <w:szCs w:val="24"/>
          <w:rtl/>
        </w:rPr>
        <w:t>علوم</w:t>
      </w:r>
      <w:r w:rsidRPr="00C31807">
        <w:rPr>
          <w:rFonts w:cs="B Lotus"/>
          <w:b/>
          <w:bCs/>
          <w:sz w:val="24"/>
          <w:szCs w:val="24"/>
          <w:rtl/>
        </w:rPr>
        <w:t xml:space="preserve"> </w:t>
      </w:r>
      <w:r w:rsidRPr="00C31807">
        <w:rPr>
          <w:rFonts w:cs="B Lotus" w:hint="cs"/>
          <w:b/>
          <w:bCs/>
          <w:sz w:val="24"/>
          <w:szCs w:val="24"/>
          <w:rtl/>
        </w:rPr>
        <w:t>و</w:t>
      </w:r>
      <w:r w:rsidRPr="00C31807">
        <w:rPr>
          <w:rFonts w:cs="B Lotus"/>
          <w:b/>
          <w:bCs/>
          <w:sz w:val="24"/>
          <w:szCs w:val="24"/>
          <w:rtl/>
        </w:rPr>
        <w:t xml:space="preserve"> </w:t>
      </w:r>
      <w:r w:rsidRPr="00C31807">
        <w:rPr>
          <w:rFonts w:cs="B Lotus" w:hint="cs"/>
          <w:b/>
          <w:bCs/>
          <w:sz w:val="24"/>
          <w:szCs w:val="24"/>
          <w:rtl/>
        </w:rPr>
        <w:t>معارف</w:t>
      </w:r>
      <w:r w:rsidRPr="00C31807">
        <w:rPr>
          <w:rFonts w:cs="B Lotus"/>
          <w:b/>
          <w:bCs/>
          <w:sz w:val="24"/>
          <w:szCs w:val="24"/>
          <w:rtl/>
        </w:rPr>
        <w:t xml:space="preserve"> </w:t>
      </w:r>
      <w:r w:rsidRPr="00C31807">
        <w:rPr>
          <w:rFonts w:cs="B Lotus" w:hint="cs"/>
          <w:b/>
          <w:bCs/>
          <w:sz w:val="24"/>
          <w:szCs w:val="24"/>
          <w:rtl/>
        </w:rPr>
        <w:t>اسلامی،</w:t>
      </w:r>
      <w:r w:rsidRPr="00C31807">
        <w:rPr>
          <w:rFonts w:cs="B Lotus"/>
          <w:b/>
          <w:bCs/>
          <w:sz w:val="24"/>
          <w:szCs w:val="24"/>
          <w:rtl/>
        </w:rPr>
        <w:t xml:space="preserve"> </w:t>
      </w:r>
      <w:r w:rsidRPr="00C31807">
        <w:rPr>
          <w:rFonts w:cs="B Lotus" w:hint="cs"/>
          <w:b/>
          <w:bCs/>
          <w:sz w:val="24"/>
          <w:szCs w:val="24"/>
          <w:rtl/>
        </w:rPr>
        <w:t>واحد</w:t>
      </w:r>
      <w:r w:rsidRPr="00C31807">
        <w:rPr>
          <w:rFonts w:cs="B Lotus"/>
          <w:b/>
          <w:bCs/>
          <w:sz w:val="24"/>
          <w:szCs w:val="24"/>
          <w:rtl/>
        </w:rPr>
        <w:t xml:space="preserve"> </w:t>
      </w:r>
      <w:r w:rsidRPr="00C31807">
        <w:rPr>
          <w:rFonts w:cs="B Lotus" w:hint="cs"/>
          <w:b/>
          <w:bCs/>
          <w:sz w:val="24"/>
          <w:szCs w:val="24"/>
          <w:rtl/>
        </w:rPr>
        <w:t>احیای</w:t>
      </w:r>
      <w:r w:rsidRPr="00C31807">
        <w:rPr>
          <w:rFonts w:cs="B Lotus"/>
          <w:b/>
          <w:bCs/>
          <w:sz w:val="24"/>
          <w:szCs w:val="24"/>
          <w:rtl/>
        </w:rPr>
        <w:t xml:space="preserve"> </w:t>
      </w:r>
      <w:r w:rsidRPr="00C31807">
        <w:rPr>
          <w:rFonts w:cs="B Lotus" w:hint="cs"/>
          <w:b/>
          <w:bCs/>
          <w:sz w:val="24"/>
          <w:szCs w:val="24"/>
          <w:rtl/>
        </w:rPr>
        <w:t>تراث</w:t>
      </w:r>
      <w:r w:rsidRPr="00C31807">
        <w:rPr>
          <w:rFonts w:cs="B Lotus"/>
          <w:b/>
          <w:bCs/>
          <w:sz w:val="24"/>
          <w:szCs w:val="24"/>
          <w:rtl/>
        </w:rPr>
        <w:t xml:space="preserve"> </w:t>
      </w:r>
      <w:r w:rsidRPr="00C31807">
        <w:rPr>
          <w:rFonts w:cs="B Lotus" w:hint="cs"/>
          <w:b/>
          <w:bCs/>
          <w:sz w:val="24"/>
          <w:szCs w:val="24"/>
          <w:rtl/>
        </w:rPr>
        <w:t>اسلامی</w:t>
      </w:r>
      <w:r w:rsidRPr="00C31807">
        <w:rPr>
          <w:rFonts w:cs="B Lotus"/>
          <w:b/>
          <w:bCs/>
          <w:sz w:val="24"/>
          <w:szCs w:val="24"/>
        </w:rPr>
        <w:t></w:t>
      </w:r>
    </w:p>
    <w:p w:rsidR="00AB70CC"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1367</w:t>
      </w:r>
      <w:r w:rsidRPr="00C31807">
        <w:rPr>
          <w:rFonts w:cs="B Lotus"/>
          <w:sz w:val="28"/>
          <w:szCs w:val="28"/>
        </w:rPr>
        <w:t></w:t>
      </w:r>
    </w:p>
    <w:p w:rsidR="00AB70CC" w:rsidRPr="00C31807" w:rsidRDefault="00681BB5" w:rsidP="00F617B0">
      <w:pPr>
        <w:pStyle w:val="NoSpacing"/>
        <w:spacing w:line="276" w:lineRule="auto"/>
        <w:ind w:left="360" w:firstLine="495"/>
        <w:rPr>
          <w:rFonts w:cs="B Lotus"/>
          <w:sz w:val="28"/>
          <w:szCs w:val="28"/>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رضا</w:t>
      </w:r>
      <w:r w:rsidRPr="00C31807">
        <w:rPr>
          <w:rFonts w:cs="B Lotus"/>
          <w:sz w:val="28"/>
          <w:szCs w:val="28"/>
          <w:rtl/>
        </w:rPr>
        <w:t xml:space="preserve"> </w:t>
      </w:r>
      <w:r w:rsidRPr="00C31807">
        <w:rPr>
          <w:rFonts w:cs="B Lotus" w:hint="cs"/>
          <w:sz w:val="28"/>
          <w:szCs w:val="28"/>
          <w:rtl/>
        </w:rPr>
        <w:t>مختاری</w:t>
      </w:r>
    </w:p>
    <w:p w:rsidR="00681BB5" w:rsidRPr="00C31807" w:rsidRDefault="00681BB5" w:rsidP="00F617B0">
      <w:pPr>
        <w:pStyle w:val="NoSpacing"/>
        <w:spacing w:line="276" w:lineRule="auto"/>
        <w:ind w:left="360" w:firstLine="495"/>
        <w:rPr>
          <w:rFonts w:cs="B Lotus"/>
          <w:sz w:val="28"/>
          <w:szCs w:val="28"/>
        </w:rPr>
      </w:pPr>
      <w:r w:rsidRPr="00C31807">
        <w:rPr>
          <w:rFonts w:cs="B Lotus"/>
          <w:sz w:val="28"/>
          <w:szCs w:val="28"/>
        </w:rPr>
        <w:t></w:t>
      </w:r>
      <w:r w:rsidRPr="00C31807">
        <w:rPr>
          <w:rFonts w:cs="B Lotus" w:hint="cs"/>
          <w:sz w:val="28"/>
          <w:szCs w:val="28"/>
          <w:rtl/>
        </w:rPr>
        <w:t>وابسته</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مؤسسه</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معارف</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r w:rsidRPr="00C31807">
        <w:rPr>
          <w:rFonts w:cs="B Lotus" w:hint="cs"/>
          <w:sz w:val="28"/>
          <w:szCs w:val="28"/>
          <w:rtl/>
        </w:rPr>
        <w:t>دفتر</w:t>
      </w:r>
      <w:r w:rsidRPr="00C31807">
        <w:rPr>
          <w:rFonts w:cs="B Lotus"/>
          <w:sz w:val="28"/>
          <w:szCs w:val="28"/>
          <w:rtl/>
        </w:rPr>
        <w:t xml:space="preserve"> </w:t>
      </w:r>
      <w:r w:rsidRPr="00C31807">
        <w:rPr>
          <w:rFonts w:cs="B Lotus" w:hint="cs"/>
          <w:sz w:val="28"/>
          <w:szCs w:val="28"/>
          <w:rtl/>
        </w:rPr>
        <w:t>تبلیغات</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Pr>
        <w:t></w:t>
      </w:r>
    </w:p>
    <w:p w:rsidR="00AB70CC" w:rsidRPr="00C31807" w:rsidRDefault="00681BB5" w:rsidP="00F617B0">
      <w:pPr>
        <w:pStyle w:val="NoSpacing"/>
        <w:spacing w:line="276" w:lineRule="auto"/>
        <w:ind w:left="360" w:firstLine="495"/>
        <w:rPr>
          <w:rFonts w:cs="B Lotus"/>
          <w:sz w:val="28"/>
          <w:szCs w:val="28"/>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Pr>
        <w:t></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احیای</w:t>
      </w:r>
      <w:r w:rsidRPr="00C31807">
        <w:rPr>
          <w:rFonts w:cs="B Lotus"/>
          <w:sz w:val="28"/>
          <w:szCs w:val="28"/>
          <w:rtl/>
        </w:rPr>
        <w:t xml:space="preserve"> </w:t>
      </w:r>
      <w:r w:rsidRPr="00C31807">
        <w:rPr>
          <w:rFonts w:cs="B Lotus" w:hint="cs"/>
          <w:sz w:val="28"/>
          <w:szCs w:val="28"/>
          <w:rtl/>
        </w:rPr>
        <w:t>تراث</w:t>
      </w:r>
      <w:r w:rsidRPr="00C31807">
        <w:rPr>
          <w:rFonts w:cs="B Lotus"/>
          <w:sz w:val="28"/>
          <w:szCs w:val="28"/>
          <w:rtl/>
        </w:rPr>
        <w:t xml:space="preserve"> </w:t>
      </w:r>
      <w:r w:rsidRPr="00C31807">
        <w:rPr>
          <w:rFonts w:cs="B Lotus" w:hint="cs"/>
          <w:sz w:val="28"/>
          <w:szCs w:val="28"/>
          <w:rtl/>
        </w:rPr>
        <w:t>شیعه</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زمینه‌های</w:t>
      </w:r>
      <w:r w:rsidRPr="00C31807">
        <w:rPr>
          <w:rFonts w:cs="B Lotus"/>
          <w:sz w:val="28"/>
          <w:szCs w:val="28"/>
          <w:rtl/>
        </w:rPr>
        <w:t xml:space="preserve"> </w:t>
      </w:r>
      <w:r w:rsidRPr="00C31807">
        <w:rPr>
          <w:rFonts w:cs="B Lotus" w:hint="cs"/>
          <w:sz w:val="28"/>
          <w:szCs w:val="28"/>
          <w:rtl/>
        </w:rPr>
        <w:t>فقه</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حدیث،‌فلسفه</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كلام</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عرفان،</w:t>
      </w:r>
      <w:r w:rsidRPr="00C31807">
        <w:rPr>
          <w:rFonts w:cs="B Lotus"/>
          <w:sz w:val="28"/>
          <w:szCs w:val="28"/>
          <w:rtl/>
        </w:rPr>
        <w:t xml:space="preserve"> </w:t>
      </w:r>
      <w:r w:rsidRPr="00C31807">
        <w:rPr>
          <w:rFonts w:cs="B Lotus" w:hint="cs"/>
          <w:sz w:val="28"/>
          <w:szCs w:val="28"/>
          <w:rtl/>
        </w:rPr>
        <w:t>تفسیر</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فهرست</w:t>
      </w:r>
      <w:r w:rsidRPr="00C31807">
        <w:rPr>
          <w:rFonts w:cs="B Lotus"/>
          <w:sz w:val="28"/>
          <w:szCs w:val="28"/>
          <w:rtl/>
        </w:rPr>
        <w:t xml:space="preserve"> </w:t>
      </w:r>
      <w:r w:rsidRPr="00C31807">
        <w:rPr>
          <w:rFonts w:cs="B Lotus" w:hint="cs"/>
          <w:sz w:val="28"/>
          <w:szCs w:val="28"/>
          <w:rtl/>
        </w:rPr>
        <w:t>نویسی</w:t>
      </w:r>
      <w:r w:rsidRPr="00C31807">
        <w:rPr>
          <w:rFonts w:cs="B Lotus"/>
          <w:sz w:val="28"/>
          <w:szCs w:val="28"/>
          <w:rtl/>
        </w:rPr>
        <w:t xml:space="preserve"> </w:t>
      </w:r>
      <w:r w:rsidRPr="00C31807">
        <w:rPr>
          <w:rFonts w:cs="B Lotus" w:hint="cs"/>
          <w:sz w:val="28"/>
          <w:szCs w:val="28"/>
          <w:rtl/>
        </w:rPr>
        <w:t>نسخه‌های</w:t>
      </w:r>
      <w:r w:rsidRPr="00C31807">
        <w:rPr>
          <w:rFonts w:cs="B Lotus"/>
          <w:sz w:val="28"/>
          <w:szCs w:val="28"/>
          <w:rtl/>
        </w:rPr>
        <w:t xml:space="preserve"> </w:t>
      </w:r>
      <w:r w:rsidRPr="00C31807">
        <w:rPr>
          <w:rFonts w:cs="B Lotus" w:hint="cs"/>
          <w:sz w:val="28"/>
          <w:szCs w:val="28"/>
          <w:rtl/>
        </w:rPr>
        <w:t>خطی</w:t>
      </w:r>
    </w:p>
    <w:p w:rsidR="00AB70CC" w:rsidRPr="00C31807" w:rsidRDefault="00681BB5" w:rsidP="00F617B0">
      <w:pPr>
        <w:pStyle w:val="NoSpacing"/>
        <w:spacing w:line="276" w:lineRule="auto"/>
        <w:ind w:left="360" w:firstLine="495"/>
        <w:rPr>
          <w:rFonts w:cs="B Lotus"/>
          <w:sz w:val="28"/>
          <w:szCs w:val="28"/>
          <w:rtl/>
          <w:lang w:bidi="fa-IR"/>
        </w:rPr>
      </w:pPr>
      <w:r w:rsidRPr="00C31807">
        <w:rPr>
          <w:rFonts w:cs="B Lotus"/>
          <w:sz w:val="28"/>
          <w:szCs w:val="28"/>
        </w:rPr>
        <w:t></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معلم،</w:t>
      </w:r>
      <w:r w:rsidRPr="00C31807">
        <w:rPr>
          <w:rFonts w:cs="B Lotus"/>
          <w:sz w:val="28"/>
          <w:szCs w:val="28"/>
          <w:rtl/>
        </w:rPr>
        <w:t xml:space="preserve"> </w:t>
      </w:r>
      <w:r w:rsidRPr="00C31807">
        <w:rPr>
          <w:rFonts w:cs="B Lotus" w:hint="cs"/>
          <w:sz w:val="28"/>
          <w:szCs w:val="28"/>
          <w:rtl/>
        </w:rPr>
        <w:t>ساختمان</w:t>
      </w:r>
      <w:r w:rsidRPr="00C31807">
        <w:rPr>
          <w:rFonts w:cs="B Lotus"/>
          <w:sz w:val="28"/>
          <w:szCs w:val="28"/>
          <w:rtl/>
        </w:rPr>
        <w:t xml:space="preserve"> </w:t>
      </w:r>
      <w:r w:rsidRPr="00C31807">
        <w:rPr>
          <w:rFonts w:cs="B Lotus" w:hint="cs"/>
          <w:sz w:val="28"/>
          <w:szCs w:val="28"/>
          <w:rtl/>
        </w:rPr>
        <w:t>مركزی</w:t>
      </w:r>
      <w:r w:rsidRPr="00C31807">
        <w:rPr>
          <w:rFonts w:cs="B Lotus"/>
          <w:sz w:val="28"/>
          <w:szCs w:val="28"/>
          <w:rtl/>
        </w:rPr>
        <w:t xml:space="preserve"> </w:t>
      </w:r>
      <w:r w:rsidRPr="00C31807">
        <w:rPr>
          <w:rFonts w:cs="B Lotus" w:hint="cs"/>
          <w:sz w:val="28"/>
          <w:szCs w:val="28"/>
          <w:rtl/>
        </w:rPr>
        <w:t>موسسه</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معارف</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Pr>
        <w:t></w:t>
      </w:r>
      <w:r w:rsidRPr="00C31807">
        <w:rPr>
          <w:rFonts w:cs="B Lotus" w:hint="cs"/>
          <w:sz w:val="28"/>
          <w:szCs w:val="28"/>
          <w:rtl/>
        </w:rPr>
        <w:t>تلفن</w:t>
      </w:r>
      <w:r w:rsidRPr="00C31807">
        <w:rPr>
          <w:rFonts w:cs="B Lotus"/>
          <w:sz w:val="28"/>
          <w:szCs w:val="28"/>
          <w:rtl/>
        </w:rPr>
        <w:t xml:space="preserve">: 4 </w:t>
      </w:r>
      <w:r w:rsidRPr="00C31807">
        <w:rPr>
          <w:rFonts w:ascii="Times New Roman" w:hAnsi="Times New Roman" w:cs="Times New Roman" w:hint="cs"/>
          <w:sz w:val="28"/>
          <w:szCs w:val="28"/>
          <w:rtl/>
        </w:rPr>
        <w:t>–</w:t>
      </w:r>
      <w:r w:rsidRPr="00C31807">
        <w:rPr>
          <w:rFonts w:cs="B Lotus"/>
          <w:sz w:val="28"/>
          <w:szCs w:val="28"/>
          <w:rtl/>
        </w:rPr>
        <w:t xml:space="preserve"> 7743190 </w:t>
      </w:r>
      <w:r w:rsidRPr="00C31807">
        <w:rPr>
          <w:rFonts w:cs="B Lotus" w:hint="cs"/>
          <w:sz w:val="28"/>
          <w:szCs w:val="28"/>
          <w:rtl/>
        </w:rPr>
        <w:t>داخلی</w:t>
      </w:r>
      <w:r w:rsidRPr="00C31807">
        <w:rPr>
          <w:rFonts w:cs="B Lotus"/>
          <w:sz w:val="28"/>
          <w:szCs w:val="28"/>
          <w:rtl/>
        </w:rPr>
        <w:t xml:space="preserve"> (75</w:t>
      </w:r>
      <w:r w:rsidR="00AB70CC" w:rsidRPr="00C31807">
        <w:rPr>
          <w:rFonts w:cs="B Lotus" w:hint="cs"/>
          <w:sz w:val="28"/>
          <w:szCs w:val="28"/>
          <w:rtl/>
          <w:lang w:bidi="fa-IR"/>
        </w:rPr>
        <w:t>)</w:t>
      </w:r>
    </w:p>
    <w:p w:rsidR="00681BB5" w:rsidRPr="00C31807" w:rsidRDefault="00681BB5" w:rsidP="00F617B0">
      <w:pPr>
        <w:pStyle w:val="NoSpacing"/>
        <w:spacing w:line="276" w:lineRule="auto"/>
        <w:ind w:left="360" w:firstLine="495"/>
        <w:rPr>
          <w:rFonts w:cs="B Lotus"/>
          <w:sz w:val="28"/>
          <w:szCs w:val="28"/>
          <w:lang w:bidi="fa-IR"/>
        </w:rPr>
      </w:pPr>
      <w:r w:rsidRPr="00C31807">
        <w:rPr>
          <w:rFonts w:cs="B Lotus"/>
          <w:sz w:val="28"/>
          <w:szCs w:val="28"/>
        </w:rPr>
        <w:t></w:t>
      </w: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AB70CC" w:rsidRPr="00C31807">
        <w:rPr>
          <w:rFonts w:cs="B Lotus" w:hint="cs"/>
          <w:sz w:val="28"/>
          <w:szCs w:val="28"/>
          <w:rtl/>
          <w:lang w:bidi="fa-IR"/>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spacing w:line="276" w:lineRule="auto"/>
        <w:ind w:left="360" w:firstLine="495"/>
        <w:rPr>
          <w:rFonts w:cs="B Lotus"/>
          <w:sz w:val="28"/>
          <w:szCs w:val="28"/>
        </w:rPr>
      </w:pPr>
      <w:r w:rsidRPr="00C31807">
        <w:rPr>
          <w:rFonts w:cs="B Lotus" w:hint="cs"/>
          <w:sz w:val="28"/>
          <w:szCs w:val="28"/>
          <w:rtl/>
        </w:rPr>
        <w:t>سایت</w:t>
      </w:r>
      <w:r w:rsidR="00AB70CC" w:rsidRPr="00C31807">
        <w:rPr>
          <w:rFonts w:cs="B Lotus" w:hint="cs"/>
          <w:sz w:val="28"/>
          <w:szCs w:val="28"/>
          <w:rtl/>
          <w:lang w:bidi="fa-IR"/>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مؤسسه</w:t>
      </w:r>
      <w:r w:rsidRPr="00C31807">
        <w:rPr>
          <w:rFonts w:cs="B Lotus"/>
          <w:b/>
          <w:bCs/>
          <w:sz w:val="24"/>
          <w:szCs w:val="24"/>
          <w:rtl/>
        </w:rPr>
        <w:t xml:space="preserve"> </w:t>
      </w:r>
      <w:r w:rsidRPr="00C31807">
        <w:rPr>
          <w:rFonts w:cs="B Lotus" w:hint="cs"/>
          <w:b/>
          <w:bCs/>
          <w:sz w:val="24"/>
          <w:szCs w:val="24"/>
          <w:rtl/>
        </w:rPr>
        <w:t>تحقیقاتی</w:t>
      </w:r>
      <w:r w:rsidRPr="00C31807">
        <w:rPr>
          <w:rFonts w:cs="B Lotus"/>
          <w:b/>
          <w:bCs/>
          <w:sz w:val="24"/>
          <w:szCs w:val="24"/>
          <w:rtl/>
        </w:rPr>
        <w:t xml:space="preserve"> </w:t>
      </w:r>
      <w:r w:rsidRPr="00C31807">
        <w:rPr>
          <w:rFonts w:ascii="Times New Roman" w:hAnsi="Times New Roman" w:cs="Times New Roman" w:hint="cs"/>
          <w:b/>
          <w:bCs/>
          <w:sz w:val="24"/>
          <w:szCs w:val="24"/>
          <w:rtl/>
        </w:rPr>
        <w:t>–</w:t>
      </w:r>
      <w:r w:rsidRPr="00C31807">
        <w:rPr>
          <w:rFonts w:cs="B Lotus"/>
          <w:b/>
          <w:bCs/>
          <w:sz w:val="24"/>
          <w:szCs w:val="24"/>
          <w:rtl/>
        </w:rPr>
        <w:t xml:space="preserve"> </w:t>
      </w:r>
      <w:r w:rsidRPr="00C31807">
        <w:rPr>
          <w:rFonts w:cs="B Lotus" w:hint="cs"/>
          <w:b/>
          <w:bCs/>
          <w:sz w:val="24"/>
          <w:szCs w:val="24"/>
          <w:rtl/>
        </w:rPr>
        <w:t>انتشاراتی</w:t>
      </w:r>
      <w:r w:rsidRPr="00C31807">
        <w:rPr>
          <w:rFonts w:cs="B Lotus"/>
          <w:b/>
          <w:bCs/>
          <w:sz w:val="24"/>
          <w:szCs w:val="24"/>
          <w:rtl/>
        </w:rPr>
        <w:t xml:space="preserve"> </w:t>
      </w:r>
      <w:r w:rsidRPr="00C31807">
        <w:rPr>
          <w:rFonts w:cs="B Lotus" w:hint="cs"/>
          <w:b/>
          <w:bCs/>
          <w:sz w:val="24"/>
          <w:szCs w:val="24"/>
          <w:rtl/>
        </w:rPr>
        <w:t>احسن</w:t>
      </w:r>
      <w:r w:rsidRPr="00C31807">
        <w:rPr>
          <w:rFonts w:cs="B Lotus"/>
          <w:b/>
          <w:bCs/>
          <w:sz w:val="24"/>
          <w:szCs w:val="24"/>
          <w:rtl/>
        </w:rPr>
        <w:t xml:space="preserve"> </w:t>
      </w:r>
      <w:r w:rsidRPr="00C31807">
        <w:rPr>
          <w:rFonts w:cs="B Lotus" w:hint="cs"/>
          <w:b/>
          <w:bCs/>
          <w:sz w:val="24"/>
          <w:szCs w:val="24"/>
          <w:rtl/>
        </w:rPr>
        <w:t>الحدیث</w:t>
      </w:r>
      <w:r w:rsidRPr="00C31807">
        <w:rPr>
          <w:rFonts w:cs="B Lotus"/>
          <w:b/>
          <w:bCs/>
          <w:sz w:val="24"/>
          <w:szCs w:val="24"/>
        </w:rPr>
        <w:t></w:t>
      </w:r>
    </w:p>
    <w:p w:rsidR="008C1874" w:rsidRPr="00C31807" w:rsidRDefault="00681BB5" w:rsidP="00F617B0">
      <w:pPr>
        <w:pStyle w:val="NoSpacing"/>
        <w:spacing w:line="276" w:lineRule="auto"/>
        <w:ind w:left="360" w:firstLine="495"/>
        <w:rPr>
          <w:rFonts w:cs="B Lotus"/>
          <w:sz w:val="28"/>
          <w:szCs w:val="28"/>
          <w:rtl/>
          <w:lang w:bidi="fa-IR"/>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1367</w:t>
      </w:r>
      <w:r w:rsidRPr="00C31807">
        <w:rPr>
          <w:rFonts w:cs="B Lotus"/>
          <w:sz w:val="28"/>
          <w:szCs w:val="28"/>
        </w:rPr>
        <w:t></w:t>
      </w:r>
    </w:p>
    <w:p w:rsidR="008C1874"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صاحب</w:t>
      </w:r>
      <w:r w:rsidRPr="00C31807">
        <w:rPr>
          <w:rFonts w:cs="B Lotus"/>
          <w:sz w:val="28"/>
          <w:szCs w:val="28"/>
          <w:rtl/>
        </w:rPr>
        <w:t xml:space="preserve"> </w:t>
      </w:r>
      <w:r w:rsidRPr="00C31807">
        <w:rPr>
          <w:rFonts w:cs="B Lotus" w:hint="cs"/>
          <w:sz w:val="28"/>
          <w:szCs w:val="28"/>
          <w:rtl/>
        </w:rPr>
        <w:t>علی</w:t>
      </w:r>
      <w:r w:rsidRPr="00C31807">
        <w:rPr>
          <w:rFonts w:cs="B Lotus"/>
          <w:sz w:val="28"/>
          <w:szCs w:val="28"/>
          <w:rtl/>
        </w:rPr>
        <w:t xml:space="preserve"> </w:t>
      </w:r>
      <w:r w:rsidRPr="00C31807">
        <w:rPr>
          <w:rFonts w:cs="B Lotus" w:hint="cs"/>
          <w:sz w:val="28"/>
          <w:szCs w:val="28"/>
          <w:rtl/>
        </w:rPr>
        <w:t>محبی</w:t>
      </w:r>
      <w:r w:rsidRPr="00C31807">
        <w:rPr>
          <w:rFonts w:cs="B Lotus"/>
          <w:sz w:val="28"/>
          <w:szCs w:val="28"/>
        </w:rPr>
        <w:t></w:t>
      </w:r>
    </w:p>
    <w:p w:rsidR="008C1874" w:rsidRPr="00C31807" w:rsidRDefault="00681BB5" w:rsidP="00F617B0">
      <w:pPr>
        <w:pStyle w:val="NoSpacing"/>
        <w:spacing w:line="276" w:lineRule="auto"/>
        <w:ind w:left="360" w:firstLine="495"/>
        <w:rPr>
          <w:rFonts w:cs="B Lotus"/>
          <w:sz w:val="28"/>
          <w:szCs w:val="28"/>
          <w:rtl/>
        </w:rPr>
      </w:pPr>
      <w:r w:rsidRPr="00C31807">
        <w:rPr>
          <w:rFonts w:cs="B Lotus"/>
          <w:sz w:val="28"/>
          <w:szCs w:val="28"/>
        </w:rPr>
        <w:t></w:t>
      </w: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آموزشی</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تولیدی</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خدماتی</w:t>
      </w:r>
      <w:r w:rsidRPr="00C31807">
        <w:rPr>
          <w:rFonts w:cs="B Lotus"/>
          <w:sz w:val="28"/>
          <w:szCs w:val="28"/>
        </w:rPr>
        <w:t></w:t>
      </w:r>
    </w:p>
    <w:p w:rsidR="008C1874" w:rsidRPr="00C31807" w:rsidRDefault="00681BB5" w:rsidP="00F617B0">
      <w:pPr>
        <w:pStyle w:val="NoSpacing"/>
        <w:spacing w:line="276" w:lineRule="auto"/>
        <w:ind w:left="360" w:firstLine="495"/>
        <w:rPr>
          <w:rFonts w:cs="B Lotus"/>
          <w:sz w:val="28"/>
          <w:szCs w:val="28"/>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معارف</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ویژه</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نهج</w:t>
      </w:r>
      <w:r w:rsidRPr="00C31807">
        <w:rPr>
          <w:rFonts w:cs="B Lotus"/>
          <w:sz w:val="28"/>
          <w:szCs w:val="28"/>
          <w:rtl/>
        </w:rPr>
        <w:t xml:space="preserve"> </w:t>
      </w:r>
      <w:r w:rsidRPr="00C31807">
        <w:rPr>
          <w:rFonts w:cs="B Lotus" w:hint="cs"/>
          <w:sz w:val="28"/>
          <w:szCs w:val="28"/>
          <w:rtl/>
        </w:rPr>
        <w:t>البلاغه</w:t>
      </w:r>
    </w:p>
    <w:p w:rsidR="008C1874" w:rsidRPr="00C31807" w:rsidRDefault="00681BB5" w:rsidP="00F617B0">
      <w:pPr>
        <w:pStyle w:val="NoSpacing"/>
        <w:spacing w:line="276" w:lineRule="auto"/>
        <w:ind w:left="360" w:firstLine="495"/>
        <w:rPr>
          <w:rFonts w:cs="B Lotus"/>
          <w:sz w:val="28"/>
          <w:szCs w:val="28"/>
          <w:rtl/>
        </w:rPr>
      </w:pPr>
      <w:r w:rsidRPr="00C31807">
        <w:rPr>
          <w:rFonts w:cs="B Lotus"/>
          <w:sz w:val="28"/>
          <w:szCs w:val="28"/>
        </w:rPr>
        <w:t></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توحید،</w:t>
      </w:r>
      <w:r w:rsidRPr="00C31807">
        <w:rPr>
          <w:rFonts w:cs="B Lotus"/>
          <w:sz w:val="28"/>
          <w:szCs w:val="28"/>
          <w:rtl/>
        </w:rPr>
        <w:t xml:space="preserve"> </w:t>
      </w:r>
      <w:r w:rsidRPr="00C31807">
        <w:rPr>
          <w:rFonts w:cs="B Lotus" w:hint="cs"/>
          <w:sz w:val="28"/>
          <w:szCs w:val="28"/>
          <w:rtl/>
        </w:rPr>
        <w:t>نیروگاه،</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18 </w:t>
      </w:r>
      <w:r w:rsidRPr="00C31807">
        <w:rPr>
          <w:rFonts w:cs="B Lotus" w:hint="cs"/>
          <w:sz w:val="28"/>
          <w:szCs w:val="28"/>
          <w:rtl/>
        </w:rPr>
        <w:t>متری</w:t>
      </w:r>
      <w:r w:rsidRPr="00C31807">
        <w:rPr>
          <w:rFonts w:cs="B Lotus"/>
          <w:sz w:val="28"/>
          <w:szCs w:val="28"/>
          <w:rtl/>
        </w:rPr>
        <w:t xml:space="preserve"> </w:t>
      </w:r>
      <w:r w:rsidRPr="00C31807">
        <w:rPr>
          <w:rFonts w:cs="B Lotus" w:hint="cs"/>
          <w:sz w:val="28"/>
          <w:szCs w:val="28"/>
          <w:rtl/>
        </w:rPr>
        <w:t>جواد</w:t>
      </w:r>
      <w:r w:rsidRPr="00C31807">
        <w:rPr>
          <w:rFonts w:cs="B Lotus"/>
          <w:sz w:val="28"/>
          <w:szCs w:val="28"/>
          <w:rtl/>
        </w:rPr>
        <w:t xml:space="preserve"> </w:t>
      </w:r>
      <w:r w:rsidRPr="00C31807">
        <w:rPr>
          <w:rFonts w:cs="B Lotus" w:hint="cs"/>
          <w:sz w:val="28"/>
          <w:szCs w:val="28"/>
          <w:rtl/>
        </w:rPr>
        <w:t>الائمه،</w:t>
      </w:r>
      <w:r w:rsidRPr="00C31807">
        <w:rPr>
          <w:rFonts w:cs="B Lotus"/>
          <w:sz w:val="28"/>
          <w:szCs w:val="28"/>
          <w:rtl/>
        </w:rPr>
        <w:t xml:space="preserve"> 18 </w:t>
      </w:r>
      <w:r w:rsidRPr="00C31807">
        <w:rPr>
          <w:rFonts w:cs="B Lotus" w:hint="cs"/>
          <w:sz w:val="28"/>
          <w:szCs w:val="28"/>
          <w:rtl/>
        </w:rPr>
        <w:t>متری</w:t>
      </w:r>
      <w:r w:rsidRPr="00C31807">
        <w:rPr>
          <w:rFonts w:cs="B Lotus"/>
          <w:sz w:val="28"/>
          <w:szCs w:val="28"/>
          <w:rtl/>
        </w:rPr>
        <w:t xml:space="preserve"> </w:t>
      </w:r>
      <w:r w:rsidRPr="00C31807">
        <w:rPr>
          <w:rFonts w:cs="B Lotus" w:hint="cs"/>
          <w:sz w:val="28"/>
          <w:szCs w:val="28"/>
          <w:rtl/>
        </w:rPr>
        <w:t>قدس،‌</w:t>
      </w:r>
      <w:r w:rsidRPr="00C31807">
        <w:rPr>
          <w:rFonts w:cs="B Lotus"/>
          <w:sz w:val="28"/>
          <w:szCs w:val="28"/>
          <w:rtl/>
        </w:rPr>
        <w:t xml:space="preserve">10 </w:t>
      </w:r>
      <w:r w:rsidRPr="00C31807">
        <w:rPr>
          <w:rFonts w:cs="B Lotus" w:hint="cs"/>
          <w:sz w:val="28"/>
          <w:szCs w:val="28"/>
          <w:rtl/>
        </w:rPr>
        <w:t>متری</w:t>
      </w:r>
      <w:r w:rsidRPr="00C31807">
        <w:rPr>
          <w:rFonts w:cs="B Lotus"/>
          <w:sz w:val="28"/>
          <w:szCs w:val="28"/>
          <w:rtl/>
        </w:rPr>
        <w:t xml:space="preserve"> </w:t>
      </w:r>
      <w:r w:rsidRPr="00C31807">
        <w:rPr>
          <w:rFonts w:cs="B Lotus" w:hint="cs"/>
          <w:sz w:val="28"/>
          <w:szCs w:val="28"/>
          <w:rtl/>
        </w:rPr>
        <w:t>باذر،</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54</w:t>
      </w:r>
      <w:r w:rsidRPr="00C31807">
        <w:rPr>
          <w:rFonts w:cs="B Lotus"/>
          <w:sz w:val="28"/>
          <w:szCs w:val="28"/>
        </w:rPr>
        <w:t></w:t>
      </w:r>
      <w:r w:rsidRPr="00C31807">
        <w:rPr>
          <w:rFonts w:cs="B Lotus" w:hint="cs"/>
          <w:sz w:val="28"/>
          <w:szCs w:val="28"/>
          <w:rtl/>
        </w:rPr>
        <w:t>تلفن</w:t>
      </w:r>
      <w:r w:rsidRPr="00C31807">
        <w:rPr>
          <w:rFonts w:cs="B Lotus"/>
          <w:sz w:val="28"/>
          <w:szCs w:val="28"/>
          <w:rtl/>
        </w:rPr>
        <w:t>: 8821353</w:t>
      </w:r>
      <w:r w:rsidRPr="00C31807">
        <w:rPr>
          <w:rFonts w:cs="B Lotus"/>
          <w:sz w:val="28"/>
          <w:szCs w:val="28"/>
        </w:rPr>
        <w:t></w:t>
      </w:r>
    </w:p>
    <w:p w:rsidR="00681BB5"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8C1874" w:rsidRPr="00C31807">
        <w:rPr>
          <w:rFonts w:cs="B Lotus" w:hint="cs"/>
          <w:sz w:val="28"/>
          <w:szCs w:val="28"/>
          <w:rtl/>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 w:val="right" w:pos="855"/>
        </w:tabs>
        <w:spacing w:line="276" w:lineRule="auto"/>
        <w:rPr>
          <w:rFonts w:cs="B Lotus"/>
          <w:b/>
          <w:bCs/>
          <w:sz w:val="24"/>
          <w:szCs w:val="24"/>
        </w:rPr>
      </w:pPr>
      <w:r w:rsidRPr="00C31807">
        <w:rPr>
          <w:rFonts w:cs="B Lotus" w:hint="cs"/>
          <w:b/>
          <w:bCs/>
          <w:sz w:val="24"/>
          <w:szCs w:val="24"/>
          <w:rtl/>
        </w:rPr>
        <w:t>موسسه</w:t>
      </w:r>
      <w:r w:rsidRPr="00C31807">
        <w:rPr>
          <w:rFonts w:cs="B Lotus"/>
          <w:b/>
          <w:bCs/>
          <w:sz w:val="24"/>
          <w:szCs w:val="24"/>
          <w:rtl/>
        </w:rPr>
        <w:t xml:space="preserve"> </w:t>
      </w:r>
      <w:r w:rsidRPr="00C31807">
        <w:rPr>
          <w:rFonts w:cs="B Lotus" w:hint="cs"/>
          <w:b/>
          <w:bCs/>
          <w:sz w:val="24"/>
          <w:szCs w:val="24"/>
          <w:rtl/>
        </w:rPr>
        <w:t>تحقیقاتی</w:t>
      </w:r>
      <w:r w:rsidRPr="00C31807">
        <w:rPr>
          <w:rFonts w:cs="B Lotus"/>
          <w:b/>
          <w:bCs/>
          <w:sz w:val="24"/>
          <w:szCs w:val="24"/>
          <w:rtl/>
        </w:rPr>
        <w:t xml:space="preserve"> </w:t>
      </w:r>
      <w:r w:rsidRPr="00C31807">
        <w:rPr>
          <w:rFonts w:cs="B Lotus" w:hint="cs"/>
          <w:b/>
          <w:bCs/>
          <w:sz w:val="24"/>
          <w:szCs w:val="24"/>
          <w:rtl/>
        </w:rPr>
        <w:t>حضرت</w:t>
      </w:r>
      <w:r w:rsidRPr="00C31807">
        <w:rPr>
          <w:rFonts w:cs="B Lotus"/>
          <w:b/>
          <w:bCs/>
          <w:sz w:val="24"/>
          <w:szCs w:val="24"/>
          <w:rtl/>
        </w:rPr>
        <w:t xml:space="preserve"> </w:t>
      </w:r>
      <w:r w:rsidRPr="00C31807">
        <w:rPr>
          <w:rFonts w:cs="B Lotus" w:hint="cs"/>
          <w:b/>
          <w:bCs/>
          <w:sz w:val="24"/>
          <w:szCs w:val="24"/>
          <w:rtl/>
        </w:rPr>
        <w:t>ولی</w:t>
      </w:r>
      <w:r w:rsidRPr="00C31807">
        <w:rPr>
          <w:rFonts w:cs="B Lotus"/>
          <w:b/>
          <w:bCs/>
          <w:sz w:val="24"/>
          <w:szCs w:val="24"/>
          <w:rtl/>
        </w:rPr>
        <w:t xml:space="preserve"> </w:t>
      </w:r>
      <w:r w:rsidRPr="00C31807">
        <w:rPr>
          <w:rFonts w:cs="B Lotus" w:hint="cs"/>
          <w:b/>
          <w:bCs/>
          <w:sz w:val="24"/>
          <w:szCs w:val="24"/>
          <w:rtl/>
        </w:rPr>
        <w:t>عصر</w:t>
      </w:r>
      <w:r w:rsidRPr="00C31807">
        <w:rPr>
          <w:rFonts w:cs="B Lotus"/>
          <w:b/>
          <w:bCs/>
          <w:sz w:val="24"/>
          <w:szCs w:val="24"/>
          <w:rtl/>
        </w:rPr>
        <w:t xml:space="preserve"> (</w:t>
      </w:r>
      <w:r w:rsidRPr="00C31807">
        <w:rPr>
          <w:rFonts w:cs="B Lotus" w:hint="cs"/>
          <w:b/>
          <w:bCs/>
          <w:sz w:val="24"/>
          <w:szCs w:val="24"/>
          <w:rtl/>
        </w:rPr>
        <w:t>عج)</w:t>
      </w:r>
    </w:p>
    <w:p w:rsidR="008C1874" w:rsidRPr="00C31807" w:rsidRDefault="00681BB5" w:rsidP="00F617B0">
      <w:pPr>
        <w:pStyle w:val="NoSpacing"/>
        <w:spacing w:line="276" w:lineRule="auto"/>
        <w:ind w:left="720" w:firstLine="276"/>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1370</w:t>
      </w:r>
      <w:r w:rsidRPr="00C31807">
        <w:rPr>
          <w:rFonts w:cs="B Lotus"/>
          <w:sz w:val="28"/>
          <w:szCs w:val="28"/>
        </w:rPr>
        <w:t></w:t>
      </w:r>
    </w:p>
    <w:p w:rsidR="008C1874" w:rsidRPr="00C31807" w:rsidRDefault="00681BB5" w:rsidP="00F617B0">
      <w:pPr>
        <w:pStyle w:val="NoSpacing"/>
        <w:spacing w:line="276" w:lineRule="auto"/>
        <w:ind w:left="720" w:firstLine="276"/>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سید</w:t>
      </w:r>
      <w:r w:rsidRPr="00C31807">
        <w:rPr>
          <w:rFonts w:cs="B Lotus"/>
          <w:sz w:val="28"/>
          <w:szCs w:val="28"/>
          <w:rtl/>
        </w:rPr>
        <w:t xml:space="preserve"> </w:t>
      </w:r>
      <w:r w:rsidRPr="00C31807">
        <w:rPr>
          <w:rFonts w:cs="B Lotus" w:hint="cs"/>
          <w:sz w:val="28"/>
          <w:szCs w:val="28"/>
          <w:rtl/>
        </w:rPr>
        <w:t>محمد</w:t>
      </w:r>
      <w:r w:rsidRPr="00C31807">
        <w:rPr>
          <w:rFonts w:cs="B Lotus"/>
          <w:sz w:val="28"/>
          <w:szCs w:val="28"/>
          <w:rtl/>
        </w:rPr>
        <w:t xml:space="preserve"> </w:t>
      </w:r>
      <w:r w:rsidRPr="00C31807">
        <w:rPr>
          <w:rFonts w:cs="B Lotus" w:hint="cs"/>
          <w:sz w:val="28"/>
          <w:szCs w:val="28"/>
          <w:rtl/>
        </w:rPr>
        <w:t>حسینی</w:t>
      </w:r>
    </w:p>
    <w:p w:rsidR="008C1874" w:rsidRPr="00C31807" w:rsidRDefault="00681BB5" w:rsidP="00F617B0">
      <w:pPr>
        <w:pStyle w:val="NoSpacing"/>
        <w:spacing w:line="276" w:lineRule="auto"/>
        <w:ind w:left="720" w:firstLine="276"/>
        <w:rPr>
          <w:rFonts w:cs="B Lotus"/>
          <w:sz w:val="28"/>
          <w:szCs w:val="28"/>
          <w:rtl/>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Pr>
        <w:t></w:t>
      </w:r>
    </w:p>
    <w:p w:rsidR="008C1874" w:rsidRPr="00C31807" w:rsidRDefault="00681BB5" w:rsidP="00F617B0">
      <w:pPr>
        <w:pStyle w:val="NoSpacing"/>
        <w:spacing w:line="276" w:lineRule="auto"/>
        <w:ind w:left="996" w:firstLine="0"/>
        <w:rPr>
          <w:rFonts w:cs="B Lotus"/>
          <w:sz w:val="28"/>
          <w:szCs w:val="28"/>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معارف</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r w:rsidRPr="00C31807">
        <w:rPr>
          <w:rFonts w:cs="B Lotus" w:hint="cs"/>
          <w:sz w:val="28"/>
          <w:szCs w:val="28"/>
          <w:rtl/>
        </w:rPr>
        <w:t>كتب</w:t>
      </w:r>
      <w:r w:rsidRPr="00C31807">
        <w:rPr>
          <w:rFonts w:cs="B Lotus"/>
          <w:sz w:val="28"/>
          <w:szCs w:val="28"/>
          <w:rtl/>
        </w:rPr>
        <w:t xml:space="preserve"> </w:t>
      </w:r>
      <w:r w:rsidRPr="00C31807">
        <w:rPr>
          <w:rFonts w:cs="B Lotus" w:hint="cs"/>
          <w:sz w:val="28"/>
          <w:szCs w:val="28"/>
          <w:rtl/>
        </w:rPr>
        <w:t>روایی</w:t>
      </w:r>
      <w:r w:rsidRPr="00C31807">
        <w:rPr>
          <w:rFonts w:cs="B Lotus"/>
          <w:sz w:val="28"/>
          <w:szCs w:val="28"/>
          <w:rtl/>
        </w:rPr>
        <w:t xml:space="preserve"> </w:t>
      </w:r>
      <w:r w:rsidRPr="00C31807">
        <w:rPr>
          <w:rFonts w:cs="B Lotus" w:hint="cs"/>
          <w:sz w:val="28"/>
          <w:szCs w:val="28"/>
          <w:rtl/>
        </w:rPr>
        <w:t>شیعه،</w:t>
      </w:r>
      <w:r w:rsidRPr="00C31807">
        <w:rPr>
          <w:rFonts w:cs="B Lotus"/>
          <w:sz w:val="28"/>
          <w:szCs w:val="28"/>
          <w:rtl/>
        </w:rPr>
        <w:t xml:space="preserve"> </w:t>
      </w:r>
      <w:r w:rsidRPr="00C31807">
        <w:rPr>
          <w:rFonts w:cs="B Lotus" w:hint="cs"/>
          <w:sz w:val="28"/>
          <w:szCs w:val="28"/>
          <w:rtl/>
        </w:rPr>
        <w:t>رجال</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موسعه</w:t>
      </w:r>
      <w:r w:rsidRPr="00C31807">
        <w:rPr>
          <w:rFonts w:cs="B Lotus"/>
          <w:sz w:val="28"/>
          <w:szCs w:val="28"/>
          <w:rtl/>
        </w:rPr>
        <w:t xml:space="preserve"> </w:t>
      </w:r>
      <w:r w:rsidRPr="00C31807">
        <w:rPr>
          <w:rFonts w:cs="B Lotus" w:hint="cs"/>
          <w:sz w:val="28"/>
          <w:szCs w:val="28"/>
          <w:rtl/>
        </w:rPr>
        <w:t>نگاری</w:t>
      </w:r>
      <w:r w:rsidRPr="00C31807">
        <w:rPr>
          <w:rFonts w:cs="B Lotus"/>
          <w:sz w:val="28"/>
          <w:szCs w:val="28"/>
          <w:rtl/>
        </w:rPr>
        <w:t xml:space="preserve"> </w:t>
      </w:r>
      <w:r w:rsidRPr="00C31807">
        <w:rPr>
          <w:rFonts w:cs="B Lotus" w:hint="cs"/>
          <w:sz w:val="28"/>
          <w:szCs w:val="28"/>
          <w:rtl/>
        </w:rPr>
        <w:t>معصومان</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علیهم</w:t>
      </w:r>
      <w:r w:rsidRPr="00C31807">
        <w:rPr>
          <w:rFonts w:cs="B Lotus"/>
          <w:sz w:val="28"/>
          <w:szCs w:val="28"/>
          <w:rtl/>
        </w:rPr>
        <w:t xml:space="preserve"> </w:t>
      </w:r>
      <w:r w:rsidRPr="00C31807">
        <w:rPr>
          <w:rFonts w:cs="B Lotus" w:hint="cs"/>
          <w:sz w:val="28"/>
          <w:szCs w:val="28"/>
          <w:rtl/>
        </w:rPr>
        <w:t>السلام</w:t>
      </w:r>
      <w:r w:rsidRPr="00C31807">
        <w:rPr>
          <w:rFonts w:cs="B Lotus"/>
          <w:sz w:val="28"/>
          <w:szCs w:val="28"/>
          <w:rtl/>
        </w:rPr>
        <w:t xml:space="preserve"> </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شهدا</w:t>
      </w:r>
      <w:r w:rsidRPr="00C31807">
        <w:rPr>
          <w:rFonts w:cs="B Lotus"/>
          <w:sz w:val="28"/>
          <w:szCs w:val="28"/>
          <w:rtl/>
        </w:rPr>
        <w:t xml:space="preserve"> (</w:t>
      </w:r>
      <w:r w:rsidRPr="00C31807">
        <w:rPr>
          <w:rFonts w:cs="B Lotus" w:hint="cs"/>
          <w:sz w:val="28"/>
          <w:szCs w:val="28"/>
          <w:rtl/>
        </w:rPr>
        <w:t>صفائیه</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26</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64</w:t>
      </w:r>
      <w:r w:rsidRPr="00C31807">
        <w:rPr>
          <w:rFonts w:cs="B Lotus"/>
          <w:sz w:val="28"/>
          <w:szCs w:val="28"/>
        </w:rPr>
        <w:t></w:t>
      </w:r>
      <w:r w:rsidRPr="00C31807">
        <w:rPr>
          <w:rFonts w:cs="B Lotus" w:hint="cs"/>
          <w:sz w:val="28"/>
          <w:szCs w:val="28"/>
          <w:rtl/>
        </w:rPr>
        <w:t>تلفن</w:t>
      </w:r>
      <w:r w:rsidRPr="00C31807">
        <w:rPr>
          <w:rFonts w:cs="B Lotus"/>
          <w:sz w:val="28"/>
          <w:szCs w:val="28"/>
          <w:rtl/>
        </w:rPr>
        <w:t>: 7735831</w:t>
      </w:r>
    </w:p>
    <w:p w:rsidR="00681BB5" w:rsidRPr="00C31807" w:rsidRDefault="00681BB5" w:rsidP="00F617B0">
      <w:pPr>
        <w:pStyle w:val="NoSpacing"/>
        <w:spacing w:line="276" w:lineRule="auto"/>
        <w:ind w:left="996" w:firstLine="0"/>
        <w:rPr>
          <w:rFonts w:cs="B Lotus"/>
          <w:sz w:val="28"/>
          <w:szCs w:val="28"/>
        </w:rPr>
      </w:pPr>
      <w:r w:rsidRPr="00C31807">
        <w:rPr>
          <w:rFonts w:cs="B Lotus"/>
          <w:sz w:val="28"/>
          <w:szCs w:val="28"/>
        </w:rPr>
        <w:t></w:t>
      </w: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موسسه</w:t>
      </w:r>
      <w:r w:rsidRPr="00C31807">
        <w:rPr>
          <w:rFonts w:cs="B Lotus"/>
          <w:b/>
          <w:bCs/>
          <w:sz w:val="24"/>
          <w:szCs w:val="24"/>
          <w:rtl/>
        </w:rPr>
        <w:t xml:space="preserve"> </w:t>
      </w:r>
      <w:r w:rsidRPr="00C31807">
        <w:rPr>
          <w:rFonts w:cs="B Lotus" w:hint="cs"/>
          <w:b/>
          <w:bCs/>
          <w:sz w:val="24"/>
          <w:szCs w:val="24"/>
          <w:rtl/>
        </w:rPr>
        <w:t>جهانی</w:t>
      </w:r>
      <w:r w:rsidRPr="00C31807">
        <w:rPr>
          <w:rFonts w:cs="B Lotus"/>
          <w:b/>
          <w:bCs/>
          <w:sz w:val="24"/>
          <w:szCs w:val="24"/>
          <w:rtl/>
        </w:rPr>
        <w:t xml:space="preserve"> </w:t>
      </w:r>
      <w:r w:rsidRPr="00C31807">
        <w:rPr>
          <w:rFonts w:cs="B Lotus" w:hint="cs"/>
          <w:b/>
          <w:bCs/>
          <w:sz w:val="24"/>
          <w:szCs w:val="24"/>
          <w:rtl/>
        </w:rPr>
        <w:t>حافظان</w:t>
      </w:r>
      <w:r w:rsidRPr="00C31807">
        <w:rPr>
          <w:rFonts w:cs="B Lotus"/>
          <w:b/>
          <w:bCs/>
          <w:sz w:val="24"/>
          <w:szCs w:val="24"/>
          <w:rtl/>
        </w:rPr>
        <w:t xml:space="preserve"> </w:t>
      </w:r>
      <w:r w:rsidRPr="00C31807">
        <w:rPr>
          <w:rFonts w:cs="B Lotus" w:hint="cs"/>
          <w:b/>
          <w:bCs/>
          <w:sz w:val="24"/>
          <w:szCs w:val="24"/>
          <w:rtl/>
        </w:rPr>
        <w:t>قرآن</w:t>
      </w:r>
      <w:r w:rsidRPr="00C31807">
        <w:rPr>
          <w:rFonts w:cs="B Lotus"/>
          <w:b/>
          <w:bCs/>
          <w:sz w:val="24"/>
          <w:szCs w:val="24"/>
          <w:rtl/>
        </w:rPr>
        <w:t xml:space="preserve"> </w:t>
      </w:r>
      <w:r w:rsidRPr="00C31807">
        <w:rPr>
          <w:rFonts w:cs="B Lotus" w:hint="cs"/>
          <w:b/>
          <w:bCs/>
          <w:sz w:val="24"/>
          <w:szCs w:val="24"/>
          <w:rtl/>
        </w:rPr>
        <w:t>كریم</w:t>
      </w:r>
      <w:r w:rsidRPr="00C31807">
        <w:rPr>
          <w:rFonts w:cs="B Lotus"/>
          <w:b/>
          <w:bCs/>
          <w:sz w:val="24"/>
          <w:szCs w:val="24"/>
        </w:rPr>
        <w:t></w:t>
      </w:r>
    </w:p>
    <w:p w:rsidR="008C1874"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1374</w:t>
      </w:r>
    </w:p>
    <w:p w:rsidR="008C1874"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علّاوی</w:t>
      </w:r>
      <w:r w:rsidRPr="00C31807">
        <w:rPr>
          <w:rFonts w:cs="B Lotus"/>
          <w:sz w:val="28"/>
          <w:szCs w:val="28"/>
          <w:rtl/>
        </w:rPr>
        <w:t xml:space="preserve"> </w:t>
      </w:r>
      <w:r w:rsidRPr="00C31807">
        <w:rPr>
          <w:rFonts w:cs="B Lotus" w:hint="cs"/>
          <w:sz w:val="28"/>
          <w:szCs w:val="28"/>
          <w:rtl/>
        </w:rPr>
        <w:t>غروی</w:t>
      </w:r>
    </w:p>
    <w:p w:rsidR="008C1874"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خدماتی</w:t>
      </w:r>
      <w:r w:rsidRPr="00C31807">
        <w:rPr>
          <w:rFonts w:cs="B Lotus"/>
          <w:sz w:val="28"/>
          <w:szCs w:val="28"/>
        </w:rPr>
        <w:t></w:t>
      </w:r>
    </w:p>
    <w:p w:rsidR="008C1874"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Pr>
        <w:t></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میدان</w:t>
      </w:r>
      <w:r w:rsidRPr="00C31807">
        <w:rPr>
          <w:rFonts w:cs="B Lotus"/>
          <w:sz w:val="28"/>
          <w:szCs w:val="28"/>
          <w:rtl/>
        </w:rPr>
        <w:t xml:space="preserve"> </w:t>
      </w:r>
      <w:r w:rsidRPr="00C31807">
        <w:rPr>
          <w:rFonts w:cs="B Lotus" w:hint="cs"/>
          <w:sz w:val="28"/>
          <w:szCs w:val="28"/>
          <w:rtl/>
        </w:rPr>
        <w:t>جهاد</w:t>
      </w:r>
      <w:r w:rsidRPr="00C31807">
        <w:rPr>
          <w:rFonts w:cs="B Lotus"/>
          <w:sz w:val="28"/>
          <w:szCs w:val="28"/>
          <w:rtl/>
        </w:rPr>
        <w:t xml:space="preserve"> (</w:t>
      </w:r>
      <w:r w:rsidRPr="00C31807">
        <w:rPr>
          <w:rFonts w:cs="B Lotus" w:hint="cs"/>
          <w:sz w:val="28"/>
          <w:szCs w:val="28"/>
          <w:rtl/>
        </w:rPr>
        <w:t>فلكه</w:t>
      </w:r>
      <w:r w:rsidRPr="00C31807">
        <w:rPr>
          <w:rFonts w:cs="B Lotus"/>
          <w:sz w:val="28"/>
          <w:szCs w:val="28"/>
          <w:rtl/>
        </w:rPr>
        <w:t xml:space="preserve"> </w:t>
      </w:r>
      <w:r w:rsidRPr="00C31807">
        <w:rPr>
          <w:rFonts w:cs="B Lotus" w:hint="cs"/>
          <w:sz w:val="28"/>
          <w:szCs w:val="28"/>
          <w:rtl/>
        </w:rPr>
        <w:t>باجك</w:t>
      </w:r>
      <w:r w:rsidRPr="00C31807">
        <w:rPr>
          <w:rFonts w:cs="B Lotus"/>
          <w:sz w:val="28"/>
          <w:szCs w:val="28"/>
          <w:rtl/>
        </w:rPr>
        <w:t xml:space="preserve">) </w:t>
      </w:r>
      <w:r w:rsidRPr="00C31807">
        <w:rPr>
          <w:rFonts w:cs="B Lotus" w:hint="cs"/>
          <w:sz w:val="28"/>
          <w:szCs w:val="28"/>
          <w:rtl/>
        </w:rPr>
        <w:t>رو</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روی</w:t>
      </w:r>
      <w:r w:rsidRPr="00C31807">
        <w:rPr>
          <w:rFonts w:cs="B Lotus"/>
          <w:sz w:val="28"/>
          <w:szCs w:val="28"/>
          <w:rtl/>
        </w:rPr>
        <w:t xml:space="preserve"> </w:t>
      </w:r>
      <w:r w:rsidRPr="00C31807">
        <w:rPr>
          <w:rFonts w:cs="B Lotus" w:hint="cs"/>
          <w:sz w:val="28"/>
          <w:szCs w:val="28"/>
          <w:rtl/>
        </w:rPr>
        <w:t>فرمانداری</w:t>
      </w:r>
      <w:r w:rsidRPr="00C31807">
        <w:rPr>
          <w:rFonts w:cs="B Lotus"/>
          <w:sz w:val="28"/>
          <w:szCs w:val="28"/>
        </w:rPr>
        <w:t></w:t>
      </w:r>
      <w:r w:rsidRPr="00C31807">
        <w:rPr>
          <w:rFonts w:cs="B Lotus" w:hint="cs"/>
          <w:sz w:val="28"/>
          <w:szCs w:val="28"/>
          <w:rtl/>
        </w:rPr>
        <w:t>تلفن</w:t>
      </w:r>
      <w:r w:rsidRPr="00C31807">
        <w:rPr>
          <w:rFonts w:cs="B Lotus"/>
          <w:sz w:val="28"/>
          <w:szCs w:val="28"/>
          <w:rtl/>
        </w:rPr>
        <w:t>: 7718686</w:t>
      </w:r>
      <w:r w:rsidRPr="00C31807">
        <w:rPr>
          <w:rFonts w:cs="B Lotus"/>
          <w:sz w:val="28"/>
          <w:szCs w:val="28"/>
        </w:rPr>
        <w:t></w:t>
      </w:r>
    </w:p>
    <w:p w:rsidR="00681BB5"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Pr>
      </w:pPr>
      <w:r w:rsidRPr="00C31807">
        <w:rPr>
          <w:rFonts w:cs="B Lotus" w:hint="cs"/>
          <w:b/>
          <w:bCs/>
          <w:sz w:val="24"/>
          <w:szCs w:val="24"/>
          <w:rtl/>
        </w:rPr>
        <w:t>موسسه</w:t>
      </w:r>
      <w:r w:rsidRPr="00C31807">
        <w:rPr>
          <w:rFonts w:cs="B Lotus"/>
          <w:b/>
          <w:bCs/>
          <w:sz w:val="24"/>
          <w:szCs w:val="24"/>
          <w:rtl/>
        </w:rPr>
        <w:t xml:space="preserve"> </w:t>
      </w:r>
      <w:r w:rsidRPr="00C31807">
        <w:rPr>
          <w:rFonts w:cs="B Lotus" w:hint="cs"/>
          <w:b/>
          <w:bCs/>
          <w:sz w:val="24"/>
          <w:szCs w:val="24"/>
          <w:rtl/>
        </w:rPr>
        <w:t>علوم</w:t>
      </w:r>
      <w:r w:rsidRPr="00C31807">
        <w:rPr>
          <w:rFonts w:cs="B Lotus"/>
          <w:b/>
          <w:bCs/>
          <w:sz w:val="24"/>
          <w:szCs w:val="24"/>
          <w:rtl/>
        </w:rPr>
        <w:t xml:space="preserve"> </w:t>
      </w:r>
      <w:r w:rsidRPr="00C31807">
        <w:rPr>
          <w:rFonts w:cs="B Lotus" w:hint="cs"/>
          <w:b/>
          <w:bCs/>
          <w:sz w:val="24"/>
          <w:szCs w:val="24"/>
          <w:rtl/>
        </w:rPr>
        <w:t>آل</w:t>
      </w:r>
      <w:r w:rsidRPr="00C31807">
        <w:rPr>
          <w:rFonts w:cs="B Lotus"/>
          <w:b/>
          <w:bCs/>
          <w:sz w:val="24"/>
          <w:szCs w:val="24"/>
          <w:rtl/>
        </w:rPr>
        <w:t xml:space="preserve"> </w:t>
      </w:r>
      <w:r w:rsidRPr="00C31807">
        <w:rPr>
          <w:rFonts w:cs="B Lotus" w:hint="cs"/>
          <w:b/>
          <w:bCs/>
          <w:sz w:val="24"/>
          <w:szCs w:val="24"/>
          <w:rtl/>
        </w:rPr>
        <w:t>محمد</w:t>
      </w:r>
      <w:r w:rsidRPr="00C31807">
        <w:rPr>
          <w:rFonts w:cs="B Lotus"/>
          <w:b/>
          <w:bCs/>
          <w:sz w:val="24"/>
          <w:szCs w:val="24"/>
          <w:rtl/>
        </w:rPr>
        <w:t xml:space="preserve"> </w:t>
      </w:r>
      <w:r w:rsidRPr="00C31807">
        <w:rPr>
          <w:rFonts w:cs="B Lotus" w:hint="cs"/>
          <w:b/>
          <w:bCs/>
          <w:sz w:val="24"/>
          <w:szCs w:val="24"/>
          <w:rtl/>
        </w:rPr>
        <w:t>ـ</w:t>
      </w:r>
      <w:r w:rsidRPr="00C31807">
        <w:rPr>
          <w:rFonts w:cs="B Lotus"/>
          <w:b/>
          <w:bCs/>
          <w:sz w:val="24"/>
          <w:szCs w:val="24"/>
          <w:rtl/>
        </w:rPr>
        <w:t xml:space="preserve"> </w:t>
      </w:r>
      <w:r w:rsidRPr="00C31807">
        <w:rPr>
          <w:rFonts w:cs="B Lotus" w:hint="cs"/>
          <w:b/>
          <w:bCs/>
          <w:sz w:val="24"/>
          <w:szCs w:val="24"/>
          <w:rtl/>
        </w:rPr>
        <w:t>صلی</w:t>
      </w:r>
      <w:r w:rsidRPr="00C31807">
        <w:rPr>
          <w:rFonts w:cs="B Lotus"/>
          <w:b/>
          <w:bCs/>
          <w:sz w:val="24"/>
          <w:szCs w:val="24"/>
          <w:rtl/>
        </w:rPr>
        <w:t xml:space="preserve"> </w:t>
      </w:r>
      <w:r w:rsidRPr="00C31807">
        <w:rPr>
          <w:rFonts w:cs="B Lotus" w:hint="cs"/>
          <w:b/>
          <w:bCs/>
          <w:sz w:val="24"/>
          <w:szCs w:val="24"/>
          <w:rtl/>
        </w:rPr>
        <w:t>الله</w:t>
      </w:r>
      <w:r w:rsidRPr="00C31807">
        <w:rPr>
          <w:rFonts w:cs="B Lotus"/>
          <w:b/>
          <w:bCs/>
          <w:sz w:val="24"/>
          <w:szCs w:val="24"/>
          <w:rtl/>
        </w:rPr>
        <w:t xml:space="preserve"> </w:t>
      </w:r>
      <w:r w:rsidRPr="00C31807">
        <w:rPr>
          <w:rFonts w:cs="B Lotus" w:hint="cs"/>
          <w:b/>
          <w:bCs/>
          <w:sz w:val="24"/>
          <w:szCs w:val="24"/>
          <w:rtl/>
        </w:rPr>
        <w:t>علیه</w:t>
      </w:r>
      <w:r w:rsidRPr="00C31807">
        <w:rPr>
          <w:rFonts w:cs="B Lotus"/>
          <w:b/>
          <w:bCs/>
          <w:sz w:val="24"/>
          <w:szCs w:val="24"/>
          <w:rtl/>
        </w:rPr>
        <w:t xml:space="preserve"> </w:t>
      </w:r>
      <w:r w:rsidRPr="00C31807">
        <w:rPr>
          <w:rFonts w:cs="B Lotus" w:hint="cs"/>
          <w:b/>
          <w:bCs/>
          <w:sz w:val="24"/>
          <w:szCs w:val="24"/>
          <w:rtl/>
        </w:rPr>
        <w:t>و</w:t>
      </w:r>
      <w:r w:rsidRPr="00C31807">
        <w:rPr>
          <w:rFonts w:cs="B Lotus"/>
          <w:b/>
          <w:bCs/>
          <w:sz w:val="24"/>
          <w:szCs w:val="24"/>
          <w:rtl/>
        </w:rPr>
        <w:t xml:space="preserve"> </w:t>
      </w:r>
      <w:r w:rsidRPr="00C31807">
        <w:rPr>
          <w:rFonts w:cs="B Lotus" w:hint="cs"/>
          <w:b/>
          <w:bCs/>
          <w:sz w:val="24"/>
          <w:szCs w:val="24"/>
          <w:rtl/>
        </w:rPr>
        <w:t>آله</w:t>
      </w:r>
      <w:r w:rsidRPr="00C31807">
        <w:rPr>
          <w:rFonts w:cs="B Lotus"/>
          <w:b/>
          <w:bCs/>
          <w:sz w:val="24"/>
          <w:szCs w:val="24"/>
          <w:rtl/>
        </w:rPr>
        <w:t xml:space="preserve"> </w:t>
      </w:r>
      <w:r w:rsidRPr="00C31807">
        <w:rPr>
          <w:rFonts w:cs="B Lotus" w:hint="cs"/>
          <w:b/>
          <w:bCs/>
          <w:sz w:val="24"/>
          <w:szCs w:val="24"/>
          <w:rtl/>
        </w:rPr>
        <w:t>ـ</w:t>
      </w:r>
      <w:r w:rsidRPr="00C31807">
        <w:rPr>
          <w:rFonts w:cs="B Lotus"/>
          <w:b/>
          <w:bCs/>
          <w:sz w:val="24"/>
          <w:szCs w:val="24"/>
        </w:rPr>
        <w:t></w:t>
      </w:r>
    </w:p>
    <w:p w:rsidR="008C1874" w:rsidRPr="00C31807" w:rsidRDefault="00681BB5" w:rsidP="00F617B0">
      <w:pPr>
        <w:pStyle w:val="NoSpacing"/>
        <w:spacing w:line="276" w:lineRule="auto"/>
        <w:ind w:left="720" w:firstLine="276"/>
        <w:rPr>
          <w:rFonts w:cs="B Lotus"/>
          <w:sz w:val="28"/>
          <w:szCs w:val="28"/>
          <w:rtl/>
          <w:lang w:bidi="fa-IR"/>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1339</w:t>
      </w:r>
      <w:r w:rsidRPr="00C31807">
        <w:rPr>
          <w:rFonts w:cs="B Lotus"/>
          <w:sz w:val="28"/>
          <w:szCs w:val="28"/>
        </w:rPr>
        <w:t></w:t>
      </w:r>
    </w:p>
    <w:p w:rsidR="008C1874" w:rsidRPr="00C31807" w:rsidRDefault="00681BB5" w:rsidP="00F617B0">
      <w:pPr>
        <w:pStyle w:val="NoSpacing"/>
        <w:spacing w:line="276" w:lineRule="auto"/>
        <w:ind w:left="720" w:firstLine="276"/>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سید</w:t>
      </w:r>
      <w:r w:rsidRPr="00C31807">
        <w:rPr>
          <w:rFonts w:cs="B Lotus"/>
          <w:sz w:val="28"/>
          <w:szCs w:val="28"/>
          <w:rtl/>
        </w:rPr>
        <w:t xml:space="preserve"> </w:t>
      </w:r>
      <w:r w:rsidRPr="00C31807">
        <w:rPr>
          <w:rFonts w:cs="B Lotus" w:hint="cs"/>
          <w:sz w:val="28"/>
          <w:szCs w:val="28"/>
          <w:rtl/>
        </w:rPr>
        <w:t>ظهیر</w:t>
      </w:r>
      <w:r w:rsidRPr="00C31807">
        <w:rPr>
          <w:rFonts w:cs="B Lotus"/>
          <w:sz w:val="28"/>
          <w:szCs w:val="28"/>
          <w:rtl/>
        </w:rPr>
        <w:t xml:space="preserve"> </w:t>
      </w:r>
      <w:r w:rsidRPr="00C31807">
        <w:rPr>
          <w:rFonts w:cs="B Lotus" w:hint="cs"/>
          <w:sz w:val="28"/>
          <w:szCs w:val="28"/>
          <w:rtl/>
        </w:rPr>
        <w:t>جزایری</w:t>
      </w:r>
    </w:p>
    <w:p w:rsidR="008C1874" w:rsidRPr="00C31807" w:rsidRDefault="00681BB5" w:rsidP="00F617B0">
      <w:pPr>
        <w:pStyle w:val="NoSpacing"/>
        <w:spacing w:line="276" w:lineRule="auto"/>
        <w:ind w:left="720" w:firstLine="276"/>
        <w:rPr>
          <w:rFonts w:cs="B Lotus"/>
          <w:sz w:val="28"/>
          <w:szCs w:val="28"/>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tl/>
        </w:rPr>
        <w:t xml:space="preserve"> </w:t>
      </w:r>
      <w:r w:rsidRPr="00C31807">
        <w:rPr>
          <w:rFonts w:cs="B Lotus" w:hint="cs"/>
          <w:sz w:val="28"/>
          <w:szCs w:val="28"/>
          <w:rtl/>
        </w:rPr>
        <w:t>آموزشی</w:t>
      </w:r>
    </w:p>
    <w:p w:rsidR="008C1874" w:rsidRPr="00C31807" w:rsidRDefault="00681BB5" w:rsidP="00F617B0">
      <w:pPr>
        <w:pStyle w:val="NoSpacing"/>
        <w:spacing w:line="276" w:lineRule="auto"/>
        <w:ind w:left="720" w:firstLine="276"/>
        <w:rPr>
          <w:rFonts w:cs="B Lotus"/>
          <w:sz w:val="28"/>
          <w:szCs w:val="28"/>
        </w:rPr>
      </w:pPr>
      <w:r w:rsidRPr="00C31807">
        <w:rPr>
          <w:rFonts w:cs="B Lotus"/>
          <w:sz w:val="28"/>
          <w:szCs w:val="28"/>
        </w:rPr>
        <w:t></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كتابهای</w:t>
      </w:r>
      <w:r w:rsidRPr="00C31807">
        <w:rPr>
          <w:rFonts w:cs="B Lotus"/>
          <w:sz w:val="28"/>
          <w:szCs w:val="28"/>
          <w:rtl/>
        </w:rPr>
        <w:t xml:space="preserve"> </w:t>
      </w:r>
      <w:r w:rsidRPr="00C31807">
        <w:rPr>
          <w:rFonts w:cs="B Lotus" w:hint="cs"/>
          <w:sz w:val="28"/>
          <w:szCs w:val="28"/>
          <w:rtl/>
        </w:rPr>
        <w:t>حدیث</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حیای</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فضایل</w:t>
      </w:r>
      <w:r w:rsidRPr="00C31807">
        <w:rPr>
          <w:rFonts w:cs="B Lotus"/>
          <w:sz w:val="28"/>
          <w:szCs w:val="28"/>
          <w:rtl/>
        </w:rPr>
        <w:t xml:space="preserve"> </w:t>
      </w:r>
      <w:r w:rsidRPr="00C31807">
        <w:rPr>
          <w:rFonts w:cs="B Lotus" w:hint="cs"/>
          <w:sz w:val="28"/>
          <w:szCs w:val="28"/>
          <w:rtl/>
        </w:rPr>
        <w:t>آل</w:t>
      </w:r>
      <w:r w:rsidRPr="00C31807">
        <w:rPr>
          <w:rFonts w:cs="B Lotus"/>
          <w:sz w:val="28"/>
          <w:szCs w:val="28"/>
          <w:rtl/>
        </w:rPr>
        <w:t xml:space="preserve"> </w:t>
      </w:r>
      <w:r w:rsidRPr="00C31807">
        <w:rPr>
          <w:rFonts w:cs="B Lotus" w:hint="cs"/>
          <w:sz w:val="28"/>
          <w:szCs w:val="28"/>
          <w:rtl/>
        </w:rPr>
        <w:t>محمد</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صلی</w:t>
      </w:r>
      <w:r w:rsidRPr="00C31807">
        <w:rPr>
          <w:rFonts w:cs="B Lotus"/>
          <w:sz w:val="28"/>
          <w:szCs w:val="28"/>
          <w:rtl/>
        </w:rPr>
        <w:t xml:space="preserve"> </w:t>
      </w:r>
      <w:r w:rsidRPr="00C31807">
        <w:rPr>
          <w:rFonts w:cs="B Lotus" w:hint="cs"/>
          <w:sz w:val="28"/>
          <w:szCs w:val="28"/>
          <w:rtl/>
        </w:rPr>
        <w:t>الله</w:t>
      </w:r>
      <w:r w:rsidRPr="00C31807">
        <w:rPr>
          <w:rFonts w:cs="B Lotus"/>
          <w:sz w:val="28"/>
          <w:szCs w:val="28"/>
          <w:rtl/>
        </w:rPr>
        <w:t xml:space="preserve"> </w:t>
      </w:r>
      <w:r w:rsidRPr="00C31807">
        <w:rPr>
          <w:rFonts w:cs="B Lotus" w:hint="cs"/>
          <w:sz w:val="28"/>
          <w:szCs w:val="28"/>
          <w:rtl/>
        </w:rPr>
        <w:t>علیه</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آله</w:t>
      </w:r>
    </w:p>
    <w:p w:rsidR="008C1874" w:rsidRPr="00C31807" w:rsidRDefault="00681BB5" w:rsidP="00F617B0">
      <w:pPr>
        <w:pStyle w:val="NoSpacing"/>
        <w:spacing w:line="276" w:lineRule="auto"/>
        <w:ind w:left="720" w:firstLine="276"/>
        <w:rPr>
          <w:rFonts w:cs="B Lotus"/>
          <w:sz w:val="28"/>
          <w:szCs w:val="28"/>
          <w:rtl/>
          <w:lang w:bidi="fa-IR"/>
        </w:rPr>
      </w:pP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میدان</w:t>
      </w:r>
      <w:r w:rsidRPr="00C31807">
        <w:rPr>
          <w:rFonts w:cs="B Lotus"/>
          <w:sz w:val="28"/>
          <w:szCs w:val="28"/>
          <w:rtl/>
        </w:rPr>
        <w:t xml:space="preserve"> </w:t>
      </w:r>
      <w:r w:rsidRPr="00C31807">
        <w:rPr>
          <w:rFonts w:cs="B Lotus" w:hint="cs"/>
          <w:sz w:val="28"/>
          <w:szCs w:val="28"/>
          <w:rtl/>
        </w:rPr>
        <w:t>شهدا</w:t>
      </w:r>
      <w:r w:rsidRPr="00C31807">
        <w:rPr>
          <w:rFonts w:cs="B Lotus"/>
          <w:sz w:val="28"/>
          <w:szCs w:val="28"/>
          <w:rtl/>
        </w:rPr>
        <w:t xml:space="preserve"> (</w:t>
      </w:r>
      <w:r w:rsidRPr="00C31807">
        <w:rPr>
          <w:rFonts w:cs="B Lotus" w:hint="cs"/>
          <w:sz w:val="28"/>
          <w:szCs w:val="28"/>
          <w:rtl/>
        </w:rPr>
        <w:t>چهارراه</w:t>
      </w:r>
      <w:r w:rsidRPr="00C31807">
        <w:rPr>
          <w:rFonts w:cs="B Lotus"/>
          <w:sz w:val="28"/>
          <w:szCs w:val="28"/>
          <w:rtl/>
        </w:rPr>
        <w:t xml:space="preserve"> </w:t>
      </w:r>
      <w:r w:rsidRPr="00C31807">
        <w:rPr>
          <w:rFonts w:cs="B Lotus" w:hint="cs"/>
          <w:sz w:val="28"/>
          <w:szCs w:val="28"/>
          <w:rtl/>
        </w:rPr>
        <w:t>بیمارستان</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معلم،</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w:t>
      </w:r>
      <w:r w:rsidRPr="00C31807">
        <w:rPr>
          <w:rFonts w:cs="B Lotus" w:hint="cs"/>
          <w:sz w:val="28"/>
          <w:szCs w:val="28"/>
          <w:rtl/>
        </w:rPr>
        <w:t>ادیب،</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84</w:t>
      </w:r>
      <w:r w:rsidRPr="00C31807">
        <w:rPr>
          <w:rFonts w:cs="B Lotus"/>
          <w:sz w:val="28"/>
          <w:szCs w:val="28"/>
        </w:rPr>
        <w:t></w:t>
      </w:r>
      <w:r w:rsidRPr="00C31807">
        <w:rPr>
          <w:rFonts w:cs="B Lotus"/>
          <w:sz w:val="28"/>
          <w:szCs w:val="28"/>
        </w:rPr>
        <w:t></w:t>
      </w:r>
      <w:r w:rsidRPr="00C31807">
        <w:rPr>
          <w:rFonts w:cs="B Lotus" w:hint="cs"/>
          <w:sz w:val="28"/>
          <w:szCs w:val="28"/>
          <w:rtl/>
        </w:rPr>
        <w:t>تلفن</w:t>
      </w:r>
      <w:r w:rsidRPr="00C31807">
        <w:rPr>
          <w:rFonts w:cs="B Lotus"/>
          <w:sz w:val="28"/>
          <w:szCs w:val="28"/>
          <w:rtl/>
        </w:rPr>
        <w:t>: 7740407</w:t>
      </w:r>
      <w:r w:rsidRPr="00C31807">
        <w:rPr>
          <w:rFonts w:cs="B Lotus"/>
          <w:sz w:val="28"/>
          <w:szCs w:val="28"/>
        </w:rPr>
        <w:t></w:t>
      </w:r>
    </w:p>
    <w:p w:rsidR="00681BB5" w:rsidRPr="00C31807" w:rsidRDefault="008C1874" w:rsidP="00F617B0">
      <w:pPr>
        <w:pStyle w:val="NoSpacing"/>
        <w:spacing w:line="276" w:lineRule="auto"/>
        <w:ind w:left="720" w:firstLine="276"/>
        <w:rPr>
          <w:rFonts w:cs="B Lotus"/>
          <w:sz w:val="28"/>
          <w:szCs w:val="28"/>
        </w:rPr>
      </w:pPr>
      <w:r w:rsidRPr="00C31807">
        <w:rPr>
          <w:rFonts w:cs="B Lotus" w:hint="cs"/>
          <w:sz w:val="28"/>
          <w:szCs w:val="28"/>
          <w:rtl/>
        </w:rPr>
        <w:t>پ</w:t>
      </w:r>
      <w:r w:rsidR="00681BB5" w:rsidRPr="00C31807">
        <w:rPr>
          <w:rFonts w:cs="B Lotus" w:hint="cs"/>
          <w:sz w:val="28"/>
          <w:szCs w:val="28"/>
          <w:rtl/>
        </w:rPr>
        <w:t>ست</w:t>
      </w:r>
      <w:r w:rsidR="00681BB5" w:rsidRPr="00C31807">
        <w:rPr>
          <w:rFonts w:cs="B Lotus"/>
          <w:sz w:val="28"/>
          <w:szCs w:val="28"/>
          <w:rtl/>
        </w:rPr>
        <w:t xml:space="preserve"> </w:t>
      </w:r>
      <w:r w:rsidR="00681BB5" w:rsidRPr="00C31807">
        <w:rPr>
          <w:rFonts w:cs="B Lotus" w:hint="cs"/>
          <w:sz w:val="28"/>
          <w:szCs w:val="28"/>
          <w:rtl/>
        </w:rPr>
        <w:t>الكترونیك</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مؤسسه</w:t>
      </w:r>
      <w:r w:rsidRPr="00C31807">
        <w:rPr>
          <w:rFonts w:cs="B Lotus"/>
          <w:b/>
          <w:bCs/>
          <w:sz w:val="24"/>
          <w:szCs w:val="24"/>
          <w:rtl/>
        </w:rPr>
        <w:t xml:space="preserve"> </w:t>
      </w:r>
      <w:r w:rsidRPr="00C31807">
        <w:rPr>
          <w:rFonts w:cs="B Lotus" w:hint="cs"/>
          <w:b/>
          <w:bCs/>
          <w:sz w:val="24"/>
          <w:szCs w:val="24"/>
          <w:rtl/>
        </w:rPr>
        <w:t>فرهنگی</w:t>
      </w:r>
      <w:r w:rsidRPr="00C31807">
        <w:rPr>
          <w:rFonts w:cs="B Lotus"/>
          <w:b/>
          <w:bCs/>
          <w:sz w:val="24"/>
          <w:szCs w:val="24"/>
          <w:rtl/>
        </w:rPr>
        <w:t xml:space="preserve"> </w:t>
      </w:r>
      <w:r w:rsidRPr="00C31807">
        <w:rPr>
          <w:rFonts w:cs="B Lotus" w:hint="cs"/>
          <w:b/>
          <w:bCs/>
          <w:sz w:val="24"/>
          <w:szCs w:val="24"/>
          <w:rtl/>
        </w:rPr>
        <w:t>التمهید</w:t>
      </w:r>
      <w:r w:rsidRPr="00C31807">
        <w:rPr>
          <w:rFonts w:cs="B Lotus"/>
          <w:b/>
          <w:bCs/>
          <w:sz w:val="24"/>
          <w:szCs w:val="24"/>
        </w:rPr>
        <w:t></w:t>
      </w:r>
    </w:p>
    <w:p w:rsidR="008C1874"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1376</w:t>
      </w:r>
      <w:r w:rsidRPr="00C31807">
        <w:rPr>
          <w:rFonts w:cs="B Lotus"/>
          <w:sz w:val="28"/>
          <w:szCs w:val="28"/>
        </w:rPr>
        <w:t></w:t>
      </w:r>
    </w:p>
    <w:p w:rsidR="008C1874"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محمد</w:t>
      </w:r>
      <w:r w:rsidRPr="00C31807">
        <w:rPr>
          <w:rFonts w:cs="B Lotus"/>
          <w:sz w:val="28"/>
          <w:szCs w:val="28"/>
          <w:rtl/>
        </w:rPr>
        <w:t xml:space="preserve"> </w:t>
      </w:r>
      <w:r w:rsidRPr="00C31807">
        <w:rPr>
          <w:rFonts w:cs="B Lotus" w:hint="cs"/>
          <w:sz w:val="28"/>
          <w:szCs w:val="28"/>
          <w:rtl/>
        </w:rPr>
        <w:t>رضا</w:t>
      </w:r>
      <w:r w:rsidRPr="00C31807">
        <w:rPr>
          <w:rFonts w:cs="B Lotus"/>
          <w:sz w:val="28"/>
          <w:szCs w:val="28"/>
          <w:rtl/>
        </w:rPr>
        <w:t xml:space="preserve"> </w:t>
      </w:r>
      <w:r w:rsidRPr="00C31807">
        <w:rPr>
          <w:rFonts w:cs="B Lotus" w:hint="cs"/>
          <w:sz w:val="28"/>
          <w:szCs w:val="28"/>
          <w:rtl/>
        </w:rPr>
        <w:t>معرفت</w:t>
      </w:r>
      <w:r w:rsidRPr="00C31807">
        <w:rPr>
          <w:rFonts w:cs="B Lotus"/>
          <w:sz w:val="28"/>
          <w:szCs w:val="28"/>
        </w:rPr>
        <w:t></w:t>
      </w:r>
      <w:r w:rsidRPr="00C31807">
        <w:rPr>
          <w:rFonts w:cs="B Lotus"/>
          <w:sz w:val="28"/>
          <w:szCs w:val="28"/>
        </w:rPr>
        <w:t></w:t>
      </w:r>
    </w:p>
    <w:p w:rsidR="008C1874" w:rsidRPr="00C31807" w:rsidRDefault="00681BB5" w:rsidP="00F617B0">
      <w:pPr>
        <w:pStyle w:val="NoSpacing"/>
        <w:spacing w:line="276" w:lineRule="auto"/>
        <w:ind w:left="360" w:firstLine="495"/>
        <w:rPr>
          <w:rFonts w:cs="B Lotus"/>
          <w:sz w:val="28"/>
          <w:szCs w:val="28"/>
          <w:rtl/>
        </w:rPr>
      </w:pPr>
      <w:r w:rsidRPr="00C31807">
        <w:rPr>
          <w:rFonts w:cs="B Lotus"/>
          <w:sz w:val="28"/>
          <w:szCs w:val="28"/>
        </w:rPr>
        <w:t></w:t>
      </w: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tl/>
        </w:rPr>
        <w:t xml:space="preserve"> </w:t>
      </w:r>
      <w:r w:rsidRPr="00C31807">
        <w:rPr>
          <w:rFonts w:cs="B Lotus" w:hint="cs"/>
          <w:sz w:val="28"/>
          <w:szCs w:val="28"/>
          <w:rtl/>
        </w:rPr>
        <w:t>انتشاراتی</w:t>
      </w:r>
    </w:p>
    <w:p w:rsidR="008C1874"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قرآنی</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تفسیر</w:t>
      </w:r>
    </w:p>
    <w:p w:rsidR="008C1874"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انقلاب</w:t>
      </w:r>
      <w:r w:rsidRPr="00C31807">
        <w:rPr>
          <w:rFonts w:cs="B Lotus"/>
          <w:sz w:val="28"/>
          <w:szCs w:val="28"/>
          <w:rtl/>
        </w:rPr>
        <w:t xml:space="preserve"> (</w:t>
      </w:r>
      <w:r w:rsidRPr="00C31807">
        <w:rPr>
          <w:rFonts w:cs="B Lotus" w:hint="cs"/>
          <w:sz w:val="28"/>
          <w:szCs w:val="28"/>
          <w:rtl/>
        </w:rPr>
        <w:t>چهارمردان</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فرعی</w:t>
      </w:r>
      <w:r w:rsidRPr="00C31807">
        <w:rPr>
          <w:rFonts w:cs="B Lotus"/>
          <w:sz w:val="28"/>
          <w:szCs w:val="28"/>
          <w:rtl/>
        </w:rPr>
        <w:t xml:space="preserve"> 18</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پ</w:t>
      </w:r>
      <w:r w:rsidRPr="00C31807">
        <w:rPr>
          <w:rFonts w:cs="B Lotus"/>
          <w:sz w:val="28"/>
          <w:szCs w:val="28"/>
          <w:rtl/>
        </w:rPr>
        <w:t xml:space="preserve"> 49</w:t>
      </w:r>
      <w:r w:rsidRPr="00C31807">
        <w:rPr>
          <w:rFonts w:cs="B Lotus"/>
          <w:sz w:val="28"/>
          <w:szCs w:val="28"/>
        </w:rPr>
        <w:t></w:t>
      </w:r>
      <w:r w:rsidRPr="00C31807">
        <w:rPr>
          <w:rFonts w:cs="B Lotus" w:hint="cs"/>
          <w:sz w:val="28"/>
          <w:szCs w:val="28"/>
          <w:rtl/>
        </w:rPr>
        <w:t>تلفن</w:t>
      </w:r>
      <w:r w:rsidRPr="00C31807">
        <w:rPr>
          <w:rFonts w:cs="B Lotus"/>
          <w:sz w:val="28"/>
          <w:szCs w:val="28"/>
          <w:rtl/>
        </w:rPr>
        <w:t xml:space="preserve">: 7727992 </w:t>
      </w:r>
      <w:r w:rsidRPr="00C31807">
        <w:rPr>
          <w:rFonts w:cs="B Lotus" w:hint="cs"/>
          <w:sz w:val="28"/>
          <w:szCs w:val="28"/>
          <w:rtl/>
        </w:rPr>
        <w:t>و</w:t>
      </w:r>
      <w:r w:rsidRPr="00C31807">
        <w:rPr>
          <w:rFonts w:cs="B Lotus"/>
          <w:sz w:val="28"/>
          <w:szCs w:val="28"/>
          <w:rtl/>
        </w:rPr>
        <w:t xml:space="preserve"> 2910179</w:t>
      </w:r>
      <w:r w:rsidRPr="00C31807">
        <w:rPr>
          <w:rFonts w:cs="B Lotus"/>
          <w:sz w:val="28"/>
          <w:szCs w:val="28"/>
        </w:rPr>
        <w:t></w:t>
      </w:r>
    </w:p>
    <w:p w:rsidR="00681BB5"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 w:val="right" w:pos="713"/>
        </w:tabs>
        <w:spacing w:line="276" w:lineRule="auto"/>
        <w:ind w:left="996" w:hanging="708"/>
        <w:rPr>
          <w:rFonts w:cs="B Lotus"/>
          <w:b/>
          <w:bCs/>
          <w:sz w:val="24"/>
          <w:szCs w:val="24"/>
        </w:rPr>
      </w:pPr>
      <w:r w:rsidRPr="00C31807">
        <w:rPr>
          <w:rFonts w:cs="B Lotus" w:hint="cs"/>
          <w:b/>
          <w:bCs/>
          <w:sz w:val="24"/>
          <w:szCs w:val="24"/>
          <w:rtl/>
        </w:rPr>
        <w:t>مؤسسه‌ی</w:t>
      </w:r>
      <w:r w:rsidRPr="00C31807">
        <w:rPr>
          <w:rFonts w:cs="B Lotus"/>
          <w:b/>
          <w:bCs/>
          <w:sz w:val="24"/>
          <w:szCs w:val="24"/>
          <w:rtl/>
        </w:rPr>
        <w:t xml:space="preserve"> </w:t>
      </w:r>
      <w:r w:rsidRPr="00C31807">
        <w:rPr>
          <w:rFonts w:cs="B Lotus" w:hint="cs"/>
          <w:b/>
          <w:bCs/>
          <w:sz w:val="24"/>
          <w:szCs w:val="24"/>
          <w:rtl/>
        </w:rPr>
        <w:t>فرهنگی</w:t>
      </w:r>
      <w:r w:rsidRPr="00C31807">
        <w:rPr>
          <w:rFonts w:cs="B Lotus"/>
          <w:b/>
          <w:bCs/>
          <w:sz w:val="24"/>
          <w:szCs w:val="24"/>
          <w:rtl/>
        </w:rPr>
        <w:t xml:space="preserve"> </w:t>
      </w:r>
      <w:r w:rsidRPr="00C31807">
        <w:rPr>
          <w:rFonts w:cs="B Lotus" w:hint="cs"/>
          <w:b/>
          <w:bCs/>
          <w:sz w:val="24"/>
          <w:szCs w:val="24"/>
          <w:rtl/>
        </w:rPr>
        <w:t>ـ</w:t>
      </w:r>
      <w:r w:rsidRPr="00C31807">
        <w:rPr>
          <w:rFonts w:cs="B Lotus"/>
          <w:b/>
          <w:bCs/>
          <w:sz w:val="24"/>
          <w:szCs w:val="24"/>
          <w:rtl/>
        </w:rPr>
        <w:t xml:space="preserve"> </w:t>
      </w:r>
      <w:r w:rsidRPr="00C31807">
        <w:rPr>
          <w:rFonts w:cs="B Lotus" w:hint="cs"/>
          <w:b/>
          <w:bCs/>
          <w:sz w:val="24"/>
          <w:szCs w:val="24"/>
          <w:rtl/>
        </w:rPr>
        <w:t>تحقیقاتی</w:t>
      </w:r>
      <w:r w:rsidRPr="00C31807">
        <w:rPr>
          <w:rFonts w:cs="B Lotus"/>
          <w:b/>
          <w:bCs/>
          <w:sz w:val="24"/>
          <w:szCs w:val="24"/>
          <w:rtl/>
        </w:rPr>
        <w:t xml:space="preserve"> </w:t>
      </w:r>
      <w:r w:rsidRPr="00C31807">
        <w:rPr>
          <w:rFonts w:cs="B Lotus" w:hint="cs"/>
          <w:b/>
          <w:bCs/>
          <w:sz w:val="24"/>
          <w:szCs w:val="24"/>
          <w:rtl/>
        </w:rPr>
        <w:t>امیر</w:t>
      </w:r>
      <w:r w:rsidRPr="00C31807">
        <w:rPr>
          <w:rFonts w:cs="B Lotus"/>
          <w:b/>
          <w:bCs/>
          <w:sz w:val="24"/>
          <w:szCs w:val="24"/>
          <w:rtl/>
        </w:rPr>
        <w:t xml:space="preserve"> </w:t>
      </w:r>
      <w:r w:rsidRPr="00C31807">
        <w:rPr>
          <w:rFonts w:cs="B Lotus" w:hint="cs"/>
          <w:b/>
          <w:bCs/>
          <w:sz w:val="24"/>
          <w:szCs w:val="24"/>
          <w:rtl/>
        </w:rPr>
        <w:t>المؤمنین</w:t>
      </w:r>
      <w:r w:rsidRPr="00C31807">
        <w:rPr>
          <w:rFonts w:cs="B Lotus"/>
          <w:b/>
          <w:bCs/>
          <w:sz w:val="24"/>
          <w:szCs w:val="24"/>
          <w:rtl/>
        </w:rPr>
        <w:t xml:space="preserve"> </w:t>
      </w:r>
      <w:r w:rsidRPr="00C31807">
        <w:rPr>
          <w:rFonts w:cs="B Lotus" w:hint="cs"/>
          <w:b/>
          <w:bCs/>
          <w:sz w:val="24"/>
          <w:szCs w:val="24"/>
          <w:rtl/>
        </w:rPr>
        <w:t>ـ</w:t>
      </w:r>
      <w:r w:rsidRPr="00C31807">
        <w:rPr>
          <w:rFonts w:cs="B Lotus"/>
          <w:b/>
          <w:bCs/>
          <w:sz w:val="24"/>
          <w:szCs w:val="24"/>
          <w:rtl/>
        </w:rPr>
        <w:t xml:space="preserve"> </w:t>
      </w:r>
      <w:r w:rsidRPr="00C31807">
        <w:rPr>
          <w:rFonts w:cs="B Lotus" w:hint="cs"/>
          <w:b/>
          <w:bCs/>
          <w:sz w:val="24"/>
          <w:szCs w:val="24"/>
          <w:rtl/>
        </w:rPr>
        <w:t>علیه</w:t>
      </w:r>
      <w:r w:rsidRPr="00C31807">
        <w:rPr>
          <w:rFonts w:cs="B Lotus"/>
          <w:b/>
          <w:bCs/>
          <w:sz w:val="24"/>
          <w:szCs w:val="24"/>
          <w:rtl/>
        </w:rPr>
        <w:t xml:space="preserve"> </w:t>
      </w:r>
      <w:r w:rsidRPr="00C31807">
        <w:rPr>
          <w:rFonts w:cs="B Lotus" w:hint="cs"/>
          <w:b/>
          <w:bCs/>
          <w:sz w:val="24"/>
          <w:szCs w:val="24"/>
          <w:rtl/>
        </w:rPr>
        <w:t>السلام</w:t>
      </w:r>
      <w:r w:rsidRPr="00C31807">
        <w:rPr>
          <w:rFonts w:cs="B Lotus"/>
          <w:b/>
          <w:bCs/>
          <w:sz w:val="24"/>
          <w:szCs w:val="24"/>
          <w:rtl/>
        </w:rPr>
        <w:t xml:space="preserve"> </w:t>
      </w:r>
      <w:r w:rsidRPr="00C31807">
        <w:rPr>
          <w:rFonts w:cs="B Lotus" w:hint="cs"/>
          <w:b/>
          <w:bCs/>
          <w:sz w:val="24"/>
          <w:szCs w:val="24"/>
          <w:rtl/>
        </w:rPr>
        <w:t>ـ</w:t>
      </w:r>
      <w:r w:rsidRPr="00C31807">
        <w:rPr>
          <w:rFonts w:cs="B Lotus"/>
          <w:b/>
          <w:bCs/>
          <w:sz w:val="24"/>
          <w:szCs w:val="24"/>
        </w:rPr>
        <w:t></w:t>
      </w:r>
    </w:p>
    <w:p w:rsidR="008C1874" w:rsidRPr="00C31807" w:rsidRDefault="00681BB5" w:rsidP="00F617B0">
      <w:pPr>
        <w:pStyle w:val="NoSpacing"/>
        <w:spacing w:line="276" w:lineRule="auto"/>
        <w:ind w:left="720" w:firstLine="135"/>
        <w:rPr>
          <w:rFonts w:cs="B Lotus"/>
          <w:sz w:val="28"/>
          <w:szCs w:val="28"/>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1367</w:t>
      </w:r>
    </w:p>
    <w:p w:rsidR="008C1874" w:rsidRPr="00C31807" w:rsidRDefault="00681BB5" w:rsidP="00F617B0">
      <w:pPr>
        <w:pStyle w:val="NoSpacing"/>
        <w:spacing w:line="276" w:lineRule="auto"/>
        <w:ind w:left="720" w:firstLine="135"/>
        <w:rPr>
          <w:rFonts w:cs="B Lotus"/>
          <w:sz w:val="28"/>
          <w:szCs w:val="28"/>
          <w:rtl/>
        </w:rPr>
      </w:pPr>
      <w:r w:rsidRPr="00C31807">
        <w:rPr>
          <w:rFonts w:cs="B Lotus"/>
          <w:sz w:val="28"/>
          <w:szCs w:val="28"/>
        </w:rPr>
        <w:t></w:t>
      </w: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محمد</w:t>
      </w:r>
      <w:r w:rsidRPr="00C31807">
        <w:rPr>
          <w:rFonts w:cs="B Lotus"/>
          <w:sz w:val="28"/>
          <w:szCs w:val="28"/>
          <w:rtl/>
        </w:rPr>
        <w:t xml:space="preserve"> </w:t>
      </w:r>
      <w:r w:rsidRPr="00C31807">
        <w:rPr>
          <w:rFonts w:cs="B Lotus" w:hint="cs"/>
          <w:sz w:val="28"/>
          <w:szCs w:val="28"/>
          <w:rtl/>
        </w:rPr>
        <w:t>دشتی</w:t>
      </w:r>
      <w:r w:rsidRPr="00C31807">
        <w:rPr>
          <w:rFonts w:cs="B Lotus"/>
          <w:sz w:val="28"/>
          <w:szCs w:val="28"/>
        </w:rPr>
        <w:t></w:t>
      </w:r>
    </w:p>
    <w:p w:rsidR="008C1874" w:rsidRPr="00C31807" w:rsidRDefault="00681BB5" w:rsidP="00F617B0">
      <w:pPr>
        <w:pStyle w:val="NoSpacing"/>
        <w:spacing w:line="276" w:lineRule="auto"/>
        <w:ind w:left="720" w:firstLine="135"/>
        <w:rPr>
          <w:rFonts w:cs="B Lotus"/>
          <w:sz w:val="28"/>
          <w:szCs w:val="28"/>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p>
    <w:p w:rsidR="008C1874" w:rsidRPr="00C31807" w:rsidRDefault="00681BB5" w:rsidP="00F617B0">
      <w:pPr>
        <w:pStyle w:val="NoSpacing"/>
        <w:spacing w:line="276" w:lineRule="auto"/>
        <w:ind w:left="720" w:firstLine="135"/>
        <w:rPr>
          <w:rFonts w:cs="B Lotus"/>
          <w:sz w:val="28"/>
          <w:szCs w:val="28"/>
          <w:rtl/>
        </w:rPr>
      </w:pPr>
      <w:r w:rsidRPr="00C31807">
        <w:rPr>
          <w:rFonts w:cs="B Lotus"/>
          <w:sz w:val="28"/>
          <w:szCs w:val="28"/>
        </w:rPr>
        <w:t></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حدیث</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نهج</w:t>
      </w:r>
      <w:r w:rsidRPr="00C31807">
        <w:rPr>
          <w:rFonts w:cs="B Lotus"/>
          <w:sz w:val="28"/>
          <w:szCs w:val="28"/>
          <w:rtl/>
        </w:rPr>
        <w:t xml:space="preserve"> </w:t>
      </w:r>
      <w:r w:rsidRPr="00C31807">
        <w:rPr>
          <w:rFonts w:cs="B Lotus" w:hint="cs"/>
          <w:sz w:val="28"/>
          <w:szCs w:val="28"/>
          <w:rtl/>
        </w:rPr>
        <w:t>البلاغه</w:t>
      </w:r>
      <w:r w:rsidRPr="00C31807">
        <w:rPr>
          <w:rFonts w:cs="B Lotus"/>
          <w:sz w:val="28"/>
          <w:szCs w:val="28"/>
        </w:rPr>
        <w:t></w:t>
      </w:r>
    </w:p>
    <w:p w:rsidR="008C1874" w:rsidRPr="00C31807" w:rsidRDefault="00681BB5" w:rsidP="00F617B0">
      <w:pPr>
        <w:pStyle w:val="NoSpacing"/>
        <w:spacing w:line="276" w:lineRule="auto"/>
        <w:ind w:left="720" w:firstLine="135"/>
        <w:rPr>
          <w:rFonts w:cs="B Lotus"/>
          <w:sz w:val="28"/>
          <w:szCs w:val="28"/>
        </w:rPr>
      </w:pP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008C1874" w:rsidRPr="00C31807">
        <w:rPr>
          <w:rFonts w:cs="B Lotus" w:hint="cs"/>
          <w:sz w:val="28"/>
          <w:szCs w:val="28"/>
          <w:rtl/>
        </w:rPr>
        <w:t xml:space="preserve"> </w:t>
      </w:r>
      <w:r w:rsidRPr="00C31807">
        <w:rPr>
          <w:rFonts w:cs="B Lotus" w:hint="cs"/>
          <w:sz w:val="28"/>
          <w:szCs w:val="28"/>
          <w:rtl/>
        </w:rPr>
        <w:t>حجت،كوچه</w:t>
      </w:r>
      <w:r w:rsidRPr="00C31807">
        <w:rPr>
          <w:rFonts w:cs="B Lotus"/>
          <w:sz w:val="28"/>
          <w:szCs w:val="28"/>
          <w:rtl/>
        </w:rPr>
        <w:t>2</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7</w:t>
      </w:r>
      <w:r w:rsidRPr="00C31807">
        <w:rPr>
          <w:rFonts w:cs="B Lotus"/>
          <w:sz w:val="28"/>
          <w:szCs w:val="28"/>
        </w:rPr>
        <w:t></w:t>
      </w:r>
      <w:r w:rsidRPr="00C31807">
        <w:rPr>
          <w:rFonts w:cs="B Lotus" w:hint="cs"/>
          <w:sz w:val="28"/>
          <w:szCs w:val="28"/>
          <w:rtl/>
        </w:rPr>
        <w:t>تلفن</w:t>
      </w:r>
      <w:r w:rsidRPr="00C31807">
        <w:rPr>
          <w:rFonts w:cs="B Lotus"/>
          <w:sz w:val="28"/>
          <w:szCs w:val="28"/>
          <w:rtl/>
        </w:rPr>
        <w:t>: 471184</w:t>
      </w:r>
    </w:p>
    <w:p w:rsidR="00681BB5" w:rsidRPr="00C31807" w:rsidRDefault="00681BB5" w:rsidP="00F617B0">
      <w:pPr>
        <w:pStyle w:val="NoSpacing"/>
        <w:spacing w:line="276" w:lineRule="auto"/>
        <w:ind w:left="720" w:firstLine="135"/>
        <w:rPr>
          <w:rFonts w:cs="B Lotus"/>
          <w:sz w:val="28"/>
          <w:szCs w:val="28"/>
        </w:rPr>
      </w:pPr>
      <w:r w:rsidRPr="00C31807">
        <w:rPr>
          <w:rFonts w:cs="B Lotus"/>
          <w:sz w:val="28"/>
          <w:szCs w:val="28"/>
        </w:rPr>
        <w:t></w:t>
      </w: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008C1874"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Pr>
      </w:pPr>
      <w:r w:rsidRPr="00C31807">
        <w:rPr>
          <w:rFonts w:cs="B Lotus" w:hint="cs"/>
          <w:b/>
          <w:bCs/>
          <w:sz w:val="24"/>
          <w:szCs w:val="24"/>
          <w:rtl/>
        </w:rPr>
        <w:t>واحد</w:t>
      </w:r>
      <w:r w:rsidRPr="00C31807">
        <w:rPr>
          <w:rFonts w:cs="B Lotus"/>
          <w:b/>
          <w:bCs/>
          <w:sz w:val="24"/>
          <w:szCs w:val="24"/>
          <w:rtl/>
        </w:rPr>
        <w:t xml:space="preserve"> </w:t>
      </w:r>
      <w:r w:rsidRPr="00C31807">
        <w:rPr>
          <w:rFonts w:cs="B Lotus" w:hint="cs"/>
          <w:b/>
          <w:bCs/>
          <w:sz w:val="24"/>
          <w:szCs w:val="24"/>
          <w:rtl/>
        </w:rPr>
        <w:t>تحقیقات</w:t>
      </w:r>
      <w:r w:rsidRPr="00C31807">
        <w:rPr>
          <w:rFonts w:cs="B Lotus"/>
          <w:b/>
          <w:bCs/>
          <w:sz w:val="24"/>
          <w:szCs w:val="24"/>
          <w:rtl/>
        </w:rPr>
        <w:t xml:space="preserve"> </w:t>
      </w:r>
      <w:r w:rsidRPr="00C31807">
        <w:rPr>
          <w:rFonts w:cs="B Lotus" w:hint="cs"/>
          <w:b/>
          <w:bCs/>
          <w:sz w:val="24"/>
          <w:szCs w:val="24"/>
          <w:rtl/>
        </w:rPr>
        <w:t>اسلامی</w:t>
      </w:r>
      <w:r w:rsidRPr="00C31807">
        <w:rPr>
          <w:rFonts w:cs="B Lotus"/>
          <w:b/>
          <w:bCs/>
          <w:sz w:val="24"/>
          <w:szCs w:val="24"/>
          <w:rtl/>
        </w:rPr>
        <w:t xml:space="preserve"> </w:t>
      </w:r>
      <w:r w:rsidRPr="00C31807">
        <w:rPr>
          <w:rFonts w:cs="B Lotus" w:hint="cs"/>
          <w:b/>
          <w:bCs/>
          <w:sz w:val="24"/>
          <w:szCs w:val="24"/>
          <w:rtl/>
        </w:rPr>
        <w:t>بنیاد</w:t>
      </w:r>
      <w:r w:rsidRPr="00C31807">
        <w:rPr>
          <w:rFonts w:cs="B Lotus"/>
          <w:b/>
          <w:bCs/>
          <w:sz w:val="24"/>
          <w:szCs w:val="24"/>
          <w:rtl/>
        </w:rPr>
        <w:t xml:space="preserve"> </w:t>
      </w:r>
      <w:r w:rsidRPr="00C31807">
        <w:rPr>
          <w:rFonts w:cs="B Lotus" w:hint="cs"/>
          <w:b/>
          <w:bCs/>
          <w:sz w:val="24"/>
          <w:szCs w:val="24"/>
          <w:rtl/>
        </w:rPr>
        <w:t>بعثت</w:t>
      </w:r>
      <w:r w:rsidRPr="00C31807">
        <w:rPr>
          <w:rFonts w:cs="B Lotus"/>
          <w:b/>
          <w:bCs/>
          <w:sz w:val="24"/>
          <w:szCs w:val="24"/>
        </w:rPr>
        <w:t></w:t>
      </w:r>
    </w:p>
    <w:p w:rsidR="008C1874" w:rsidRPr="00C31807" w:rsidRDefault="00681BB5" w:rsidP="00F617B0">
      <w:pPr>
        <w:pStyle w:val="NoSpacing"/>
        <w:spacing w:line="276" w:lineRule="auto"/>
        <w:ind w:left="360" w:firstLine="495"/>
        <w:rPr>
          <w:rFonts w:cs="B Lotus"/>
          <w:sz w:val="28"/>
          <w:szCs w:val="28"/>
          <w:rtl/>
          <w:lang w:bidi="fa-IR"/>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1358</w:t>
      </w:r>
      <w:r w:rsidRPr="00C31807">
        <w:rPr>
          <w:rFonts w:cs="B Lotus"/>
          <w:sz w:val="28"/>
          <w:szCs w:val="28"/>
        </w:rPr>
        <w:t></w:t>
      </w:r>
    </w:p>
    <w:p w:rsidR="008C1874"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علی</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r w:rsidRPr="00C31807">
        <w:rPr>
          <w:rFonts w:cs="B Lotus" w:hint="cs"/>
          <w:sz w:val="28"/>
          <w:szCs w:val="28"/>
          <w:rtl/>
        </w:rPr>
        <w:t>قرائتی</w:t>
      </w:r>
      <w:r w:rsidRPr="00C31807">
        <w:rPr>
          <w:rFonts w:cs="B Lotus"/>
          <w:sz w:val="28"/>
          <w:szCs w:val="28"/>
        </w:rPr>
        <w:t></w:t>
      </w:r>
    </w:p>
    <w:p w:rsidR="008C1874" w:rsidRPr="00C31807" w:rsidRDefault="00681BB5" w:rsidP="00F617B0">
      <w:pPr>
        <w:pStyle w:val="NoSpacing"/>
        <w:spacing w:line="276" w:lineRule="auto"/>
        <w:ind w:left="360" w:firstLine="495"/>
        <w:rPr>
          <w:rFonts w:cs="B Lotus"/>
          <w:sz w:val="28"/>
          <w:szCs w:val="28"/>
        </w:rPr>
      </w:pPr>
      <w:r w:rsidRPr="00C31807">
        <w:rPr>
          <w:rFonts w:cs="B Lotus" w:hint="cs"/>
          <w:sz w:val="28"/>
          <w:szCs w:val="28"/>
          <w:rtl/>
        </w:rPr>
        <w:t>وابسته</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بنیاد</w:t>
      </w:r>
      <w:r w:rsidRPr="00C31807">
        <w:rPr>
          <w:rFonts w:cs="B Lotus"/>
          <w:sz w:val="28"/>
          <w:szCs w:val="28"/>
          <w:rtl/>
        </w:rPr>
        <w:t xml:space="preserve"> </w:t>
      </w:r>
      <w:r w:rsidRPr="00C31807">
        <w:rPr>
          <w:rFonts w:cs="B Lotus" w:hint="cs"/>
          <w:sz w:val="28"/>
          <w:szCs w:val="28"/>
          <w:rtl/>
        </w:rPr>
        <w:t>بعثت</w:t>
      </w:r>
    </w:p>
    <w:p w:rsidR="00681BB5" w:rsidRPr="00C31807" w:rsidRDefault="00681BB5" w:rsidP="00F617B0">
      <w:pPr>
        <w:pStyle w:val="NoSpacing"/>
        <w:spacing w:line="276" w:lineRule="auto"/>
        <w:ind w:left="360" w:firstLine="495"/>
        <w:rPr>
          <w:rFonts w:cs="B Lotus"/>
          <w:sz w:val="28"/>
          <w:szCs w:val="28"/>
        </w:rPr>
      </w:pPr>
      <w:r w:rsidRPr="00C31807">
        <w:rPr>
          <w:rFonts w:cs="B Lotus"/>
          <w:sz w:val="28"/>
          <w:szCs w:val="28"/>
        </w:rPr>
        <w:t></w:t>
      </w: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Pr>
        <w:t></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قرآنی</w:t>
      </w:r>
      <w:r w:rsidRPr="00C31807">
        <w:rPr>
          <w:rFonts w:cs="B Lotus"/>
          <w:sz w:val="28"/>
          <w:szCs w:val="28"/>
        </w:rPr>
        <w:t></w:t>
      </w:r>
    </w:p>
    <w:p w:rsidR="008C1874" w:rsidRPr="00C31807" w:rsidRDefault="00681BB5" w:rsidP="00F617B0">
      <w:pPr>
        <w:pStyle w:val="NoSpacing"/>
        <w:spacing w:line="276" w:lineRule="auto"/>
        <w:ind w:left="360" w:firstLine="495"/>
        <w:rPr>
          <w:rFonts w:cs="B Lotus"/>
          <w:sz w:val="28"/>
          <w:szCs w:val="28"/>
          <w:rtl/>
          <w:lang w:bidi="fa-IR"/>
        </w:rPr>
      </w:pPr>
      <w:r w:rsidRPr="00C31807">
        <w:rPr>
          <w:rFonts w:cs="B Lotus" w:hint="cs"/>
          <w:sz w:val="28"/>
          <w:szCs w:val="28"/>
          <w:rtl/>
        </w:rPr>
        <w:t>نشانی</w:t>
      </w:r>
      <w:r w:rsidRPr="00C31807">
        <w:rPr>
          <w:rFonts w:cs="B Lotus"/>
          <w:sz w:val="28"/>
          <w:szCs w:val="28"/>
          <w:rtl/>
        </w:rPr>
        <w:t xml:space="preserve">: 45 </w:t>
      </w:r>
      <w:r w:rsidRPr="00C31807">
        <w:rPr>
          <w:rFonts w:cs="B Lotus" w:hint="cs"/>
          <w:sz w:val="28"/>
          <w:szCs w:val="28"/>
          <w:rtl/>
        </w:rPr>
        <w:t>متری</w:t>
      </w:r>
      <w:r w:rsidRPr="00C31807">
        <w:rPr>
          <w:rFonts w:cs="B Lotus"/>
          <w:sz w:val="28"/>
          <w:szCs w:val="28"/>
          <w:rtl/>
        </w:rPr>
        <w:t xml:space="preserve"> </w:t>
      </w:r>
      <w:r w:rsidRPr="00C31807">
        <w:rPr>
          <w:rFonts w:cs="B Lotus" w:hint="cs"/>
          <w:sz w:val="28"/>
          <w:szCs w:val="28"/>
          <w:rtl/>
        </w:rPr>
        <w:t>صدوق</w:t>
      </w:r>
      <w:r w:rsidRPr="00C31807">
        <w:rPr>
          <w:rFonts w:cs="B Lotus"/>
          <w:sz w:val="28"/>
          <w:szCs w:val="28"/>
          <w:rtl/>
        </w:rPr>
        <w:t xml:space="preserve"> (</w:t>
      </w:r>
      <w:r w:rsidRPr="00C31807">
        <w:rPr>
          <w:rFonts w:cs="B Lotus" w:hint="cs"/>
          <w:sz w:val="28"/>
          <w:szCs w:val="28"/>
          <w:rtl/>
        </w:rPr>
        <w:t>زنبیل</w:t>
      </w:r>
      <w:r w:rsidRPr="00C31807">
        <w:rPr>
          <w:rFonts w:cs="B Lotus"/>
          <w:sz w:val="28"/>
          <w:szCs w:val="28"/>
          <w:rtl/>
        </w:rPr>
        <w:t xml:space="preserve"> </w:t>
      </w:r>
      <w:r w:rsidRPr="00C31807">
        <w:rPr>
          <w:rFonts w:cs="B Lotus" w:hint="cs"/>
          <w:sz w:val="28"/>
          <w:szCs w:val="28"/>
          <w:rtl/>
        </w:rPr>
        <w:t>آباد</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1</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22</w:t>
      </w:r>
      <w:r w:rsidRPr="00C31807">
        <w:rPr>
          <w:rFonts w:cs="B Lotus"/>
          <w:sz w:val="28"/>
          <w:szCs w:val="28"/>
        </w:rPr>
        <w:t></w:t>
      </w:r>
      <w:r w:rsidRPr="00C31807">
        <w:rPr>
          <w:rFonts w:cs="B Lotus"/>
          <w:sz w:val="28"/>
          <w:szCs w:val="28"/>
        </w:rPr>
        <w:t></w:t>
      </w:r>
      <w:r w:rsidRPr="00C31807">
        <w:rPr>
          <w:rFonts w:cs="B Lotus" w:hint="cs"/>
          <w:sz w:val="28"/>
          <w:szCs w:val="28"/>
          <w:rtl/>
        </w:rPr>
        <w:t>تلفن</w:t>
      </w:r>
      <w:r w:rsidRPr="00C31807">
        <w:rPr>
          <w:rFonts w:cs="B Lotus"/>
          <w:sz w:val="28"/>
          <w:szCs w:val="28"/>
          <w:rtl/>
        </w:rPr>
        <w:t>: 2933020</w:t>
      </w:r>
      <w:r w:rsidRPr="00C31807">
        <w:rPr>
          <w:rFonts w:cs="B Lotus"/>
          <w:sz w:val="28"/>
          <w:szCs w:val="28"/>
        </w:rPr>
        <w:t></w:t>
      </w:r>
    </w:p>
    <w:p w:rsidR="00681BB5" w:rsidRPr="00C31807" w:rsidRDefault="00681BB5" w:rsidP="00F617B0">
      <w:pPr>
        <w:pStyle w:val="NoSpacing"/>
        <w:spacing w:line="276" w:lineRule="auto"/>
        <w:ind w:left="360" w:firstLine="495"/>
        <w:rPr>
          <w:rFonts w:cs="B Lotus"/>
          <w:sz w:val="28"/>
          <w:szCs w:val="28"/>
          <w:rtl/>
          <w:lang w:bidi="fa-IR"/>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 xml:space="preserve"> واحد</w:t>
      </w:r>
      <w:r w:rsidRPr="00C31807">
        <w:rPr>
          <w:rFonts w:cs="B Lotus"/>
          <w:b/>
          <w:bCs/>
          <w:sz w:val="24"/>
          <w:szCs w:val="24"/>
          <w:rtl/>
        </w:rPr>
        <w:t xml:space="preserve"> </w:t>
      </w:r>
      <w:r w:rsidRPr="00C31807">
        <w:rPr>
          <w:rFonts w:cs="B Lotus" w:hint="cs"/>
          <w:b/>
          <w:bCs/>
          <w:sz w:val="24"/>
          <w:szCs w:val="24"/>
          <w:rtl/>
        </w:rPr>
        <w:t>مطالعات</w:t>
      </w:r>
      <w:r w:rsidRPr="00C31807">
        <w:rPr>
          <w:rFonts w:cs="B Lotus"/>
          <w:b/>
          <w:bCs/>
          <w:sz w:val="24"/>
          <w:szCs w:val="24"/>
          <w:rtl/>
        </w:rPr>
        <w:t xml:space="preserve"> </w:t>
      </w:r>
      <w:r w:rsidRPr="00C31807">
        <w:rPr>
          <w:rFonts w:cs="B Lotus" w:hint="cs"/>
          <w:b/>
          <w:bCs/>
          <w:sz w:val="24"/>
          <w:szCs w:val="24"/>
          <w:rtl/>
        </w:rPr>
        <w:t>وتحقیقات</w:t>
      </w:r>
      <w:r w:rsidRPr="00C31807">
        <w:rPr>
          <w:rFonts w:cs="B Lotus"/>
          <w:b/>
          <w:bCs/>
          <w:sz w:val="24"/>
          <w:szCs w:val="24"/>
          <w:rtl/>
        </w:rPr>
        <w:t xml:space="preserve"> </w:t>
      </w:r>
      <w:r w:rsidRPr="00C31807">
        <w:rPr>
          <w:rFonts w:cs="B Lotus" w:hint="cs"/>
          <w:b/>
          <w:bCs/>
          <w:sz w:val="24"/>
          <w:szCs w:val="24"/>
          <w:rtl/>
        </w:rPr>
        <w:t>اسلامی</w:t>
      </w:r>
      <w:r w:rsidRPr="00C31807">
        <w:rPr>
          <w:rFonts w:cs="B Lotus"/>
          <w:b/>
          <w:bCs/>
          <w:sz w:val="24"/>
          <w:szCs w:val="24"/>
          <w:rtl/>
        </w:rPr>
        <w:t xml:space="preserve"> </w:t>
      </w:r>
      <w:r w:rsidRPr="00C31807">
        <w:rPr>
          <w:rFonts w:cs="B Lotus" w:hint="cs"/>
          <w:b/>
          <w:bCs/>
          <w:sz w:val="24"/>
          <w:szCs w:val="24"/>
          <w:rtl/>
        </w:rPr>
        <w:t>سازمان</w:t>
      </w:r>
      <w:r w:rsidRPr="00C31807">
        <w:rPr>
          <w:rFonts w:cs="B Lotus"/>
          <w:b/>
          <w:bCs/>
          <w:sz w:val="24"/>
          <w:szCs w:val="24"/>
          <w:rtl/>
        </w:rPr>
        <w:t xml:space="preserve"> </w:t>
      </w:r>
      <w:r w:rsidRPr="00C31807">
        <w:rPr>
          <w:rFonts w:cs="B Lotus" w:hint="cs"/>
          <w:b/>
          <w:bCs/>
          <w:sz w:val="24"/>
          <w:szCs w:val="24"/>
          <w:rtl/>
        </w:rPr>
        <w:t>اوقاف</w:t>
      </w:r>
      <w:r w:rsidRPr="00C31807">
        <w:rPr>
          <w:rFonts w:cs="B Lotus"/>
          <w:b/>
          <w:bCs/>
          <w:sz w:val="24"/>
          <w:szCs w:val="24"/>
          <w:rtl/>
        </w:rPr>
        <w:t xml:space="preserve"> </w:t>
      </w:r>
      <w:r w:rsidRPr="00C31807">
        <w:rPr>
          <w:rFonts w:cs="B Lotus" w:hint="cs"/>
          <w:b/>
          <w:bCs/>
          <w:sz w:val="24"/>
          <w:szCs w:val="24"/>
          <w:rtl/>
        </w:rPr>
        <w:t>و</w:t>
      </w:r>
      <w:r w:rsidRPr="00C31807">
        <w:rPr>
          <w:rFonts w:cs="B Lotus"/>
          <w:b/>
          <w:bCs/>
          <w:sz w:val="24"/>
          <w:szCs w:val="24"/>
          <w:rtl/>
        </w:rPr>
        <w:t xml:space="preserve"> </w:t>
      </w:r>
      <w:r w:rsidRPr="00C31807">
        <w:rPr>
          <w:rFonts w:cs="B Lotus" w:hint="cs"/>
          <w:b/>
          <w:bCs/>
          <w:sz w:val="24"/>
          <w:szCs w:val="24"/>
          <w:rtl/>
        </w:rPr>
        <w:t>امور</w:t>
      </w:r>
      <w:r w:rsidRPr="00C31807">
        <w:rPr>
          <w:rFonts w:cs="B Lotus"/>
          <w:b/>
          <w:bCs/>
          <w:sz w:val="24"/>
          <w:szCs w:val="24"/>
          <w:rtl/>
        </w:rPr>
        <w:t xml:space="preserve"> </w:t>
      </w:r>
      <w:r w:rsidRPr="00C31807">
        <w:rPr>
          <w:rFonts w:cs="B Lotus" w:hint="cs"/>
          <w:b/>
          <w:bCs/>
          <w:sz w:val="24"/>
          <w:szCs w:val="24"/>
          <w:rtl/>
        </w:rPr>
        <w:t>خیریه</w:t>
      </w:r>
      <w:r w:rsidRPr="00C31807">
        <w:rPr>
          <w:rFonts w:cs="B Lotus"/>
          <w:b/>
          <w:bCs/>
          <w:sz w:val="24"/>
          <w:szCs w:val="24"/>
        </w:rPr>
        <w:t></w:t>
      </w:r>
    </w:p>
    <w:p w:rsidR="008C1874" w:rsidRPr="00C31807" w:rsidRDefault="00681BB5" w:rsidP="00F617B0">
      <w:pPr>
        <w:pStyle w:val="NoSpacing"/>
        <w:spacing w:line="276" w:lineRule="auto"/>
        <w:ind w:left="945" w:firstLine="495"/>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1369</w:t>
      </w:r>
      <w:r w:rsidRPr="00C31807">
        <w:rPr>
          <w:rFonts w:cs="B Lotus"/>
          <w:sz w:val="28"/>
          <w:szCs w:val="28"/>
        </w:rPr>
        <w:t></w:t>
      </w:r>
    </w:p>
    <w:p w:rsidR="008C1874" w:rsidRPr="00C31807" w:rsidRDefault="00681BB5" w:rsidP="00F617B0">
      <w:pPr>
        <w:pStyle w:val="NoSpacing"/>
        <w:spacing w:line="276" w:lineRule="auto"/>
        <w:ind w:left="945" w:firstLine="495"/>
        <w:rPr>
          <w:rFonts w:cs="B Lotus"/>
          <w:sz w:val="28"/>
          <w:szCs w:val="28"/>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محمد</w:t>
      </w:r>
      <w:r w:rsidRPr="00C31807">
        <w:rPr>
          <w:rFonts w:cs="B Lotus"/>
          <w:sz w:val="28"/>
          <w:szCs w:val="28"/>
          <w:rtl/>
        </w:rPr>
        <w:t xml:space="preserve"> </w:t>
      </w:r>
      <w:r w:rsidRPr="00C31807">
        <w:rPr>
          <w:rFonts w:cs="B Lotus" w:hint="cs"/>
          <w:sz w:val="28"/>
          <w:szCs w:val="28"/>
          <w:rtl/>
        </w:rPr>
        <w:t>نقدی</w:t>
      </w:r>
    </w:p>
    <w:p w:rsidR="008C1874" w:rsidRPr="00C31807" w:rsidRDefault="00681BB5" w:rsidP="00F617B0">
      <w:pPr>
        <w:pStyle w:val="NoSpacing"/>
        <w:spacing w:line="276" w:lineRule="auto"/>
        <w:ind w:left="945" w:firstLine="495"/>
        <w:rPr>
          <w:rFonts w:cs="B Lotus"/>
          <w:sz w:val="28"/>
          <w:szCs w:val="28"/>
          <w:rtl/>
          <w:lang w:bidi="fa-IR"/>
        </w:rPr>
      </w:pPr>
      <w:r w:rsidRPr="00C31807">
        <w:rPr>
          <w:rFonts w:cs="B Lotus"/>
          <w:sz w:val="28"/>
          <w:szCs w:val="28"/>
        </w:rPr>
        <w:t></w:t>
      </w:r>
      <w:r w:rsidRPr="00C31807">
        <w:rPr>
          <w:rFonts w:cs="B Lotus" w:hint="cs"/>
          <w:sz w:val="28"/>
          <w:szCs w:val="28"/>
          <w:rtl/>
        </w:rPr>
        <w:t>وابسته</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سازمان</w:t>
      </w:r>
      <w:r w:rsidRPr="00C31807">
        <w:rPr>
          <w:rFonts w:cs="B Lotus"/>
          <w:sz w:val="28"/>
          <w:szCs w:val="28"/>
          <w:rtl/>
        </w:rPr>
        <w:t xml:space="preserve"> </w:t>
      </w:r>
      <w:r w:rsidRPr="00C31807">
        <w:rPr>
          <w:rFonts w:cs="B Lotus" w:hint="cs"/>
          <w:sz w:val="28"/>
          <w:szCs w:val="28"/>
          <w:rtl/>
        </w:rPr>
        <w:t>اوقاف</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امور</w:t>
      </w:r>
      <w:r w:rsidRPr="00C31807">
        <w:rPr>
          <w:rFonts w:cs="B Lotus"/>
          <w:sz w:val="28"/>
          <w:szCs w:val="28"/>
          <w:rtl/>
        </w:rPr>
        <w:t xml:space="preserve"> </w:t>
      </w:r>
      <w:r w:rsidRPr="00C31807">
        <w:rPr>
          <w:rFonts w:cs="B Lotus" w:hint="cs"/>
          <w:sz w:val="28"/>
          <w:szCs w:val="28"/>
          <w:rtl/>
        </w:rPr>
        <w:t>خیریه</w:t>
      </w:r>
      <w:r w:rsidRPr="00C31807">
        <w:rPr>
          <w:rFonts w:cs="B Lotus"/>
          <w:sz w:val="28"/>
          <w:szCs w:val="28"/>
        </w:rPr>
        <w:t></w:t>
      </w:r>
    </w:p>
    <w:p w:rsidR="008C1874" w:rsidRPr="00C31807" w:rsidRDefault="00681BB5" w:rsidP="00F617B0">
      <w:pPr>
        <w:pStyle w:val="NoSpacing"/>
        <w:spacing w:line="276" w:lineRule="auto"/>
        <w:ind w:left="945" w:firstLine="495"/>
        <w:rPr>
          <w:rFonts w:cs="B Lotus"/>
          <w:sz w:val="28"/>
          <w:szCs w:val="28"/>
          <w:rtl/>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Pr>
        <w:t></w:t>
      </w:r>
    </w:p>
    <w:p w:rsidR="00681BB5" w:rsidRPr="00C31807" w:rsidRDefault="00681BB5" w:rsidP="00F617B0">
      <w:pPr>
        <w:pStyle w:val="NoSpacing"/>
        <w:spacing w:line="276" w:lineRule="auto"/>
        <w:ind w:left="945" w:firstLine="495"/>
        <w:rPr>
          <w:rFonts w:cs="B Lotus"/>
          <w:sz w:val="28"/>
          <w:szCs w:val="28"/>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Pr>
        <w:t></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شهدا</w:t>
      </w:r>
      <w:r w:rsidRPr="00C31807">
        <w:rPr>
          <w:rFonts w:cs="B Lotus"/>
          <w:sz w:val="28"/>
          <w:szCs w:val="28"/>
          <w:rtl/>
        </w:rPr>
        <w:t xml:space="preserve">( </w:t>
      </w:r>
      <w:r w:rsidRPr="00C31807">
        <w:rPr>
          <w:rFonts w:cs="B Lotus" w:hint="cs"/>
          <w:sz w:val="28"/>
          <w:szCs w:val="28"/>
          <w:rtl/>
        </w:rPr>
        <w:t>صفائیه</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39</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12</w:t>
      </w:r>
      <w:r w:rsidRPr="00C31807">
        <w:rPr>
          <w:rFonts w:cs="B Lotus"/>
          <w:sz w:val="28"/>
          <w:szCs w:val="28"/>
        </w:rPr>
        <w:t></w:t>
      </w:r>
      <w:r w:rsidRPr="00C31807">
        <w:rPr>
          <w:rFonts w:cs="B Lotus" w:hint="cs"/>
          <w:sz w:val="28"/>
          <w:szCs w:val="28"/>
          <w:rtl/>
        </w:rPr>
        <w:t>تلفن</w:t>
      </w:r>
      <w:r w:rsidRPr="00C31807">
        <w:rPr>
          <w:rFonts w:cs="B Lotus"/>
          <w:sz w:val="28"/>
          <w:szCs w:val="28"/>
          <w:rtl/>
        </w:rPr>
        <w:t xml:space="preserve">: 7737094 </w:t>
      </w:r>
      <w:r w:rsidRPr="00C31807">
        <w:rPr>
          <w:rFonts w:cs="B Lotus" w:hint="cs"/>
          <w:sz w:val="28"/>
          <w:szCs w:val="28"/>
          <w:rtl/>
        </w:rPr>
        <w:t>و</w:t>
      </w:r>
      <w:r w:rsidRPr="00C31807">
        <w:rPr>
          <w:rFonts w:cs="B Lotus"/>
          <w:sz w:val="28"/>
          <w:szCs w:val="28"/>
          <w:rtl/>
        </w:rPr>
        <w:t xml:space="preserve"> 78737368</w:t>
      </w:r>
      <w:r w:rsidRPr="00C31807">
        <w:rPr>
          <w:rFonts w:cs="B Lotus"/>
          <w:sz w:val="28"/>
          <w:szCs w:val="28"/>
        </w:rPr>
        <w:t></w:t>
      </w:r>
    </w:p>
    <w:p w:rsidR="00681BB5" w:rsidRPr="00C31807" w:rsidRDefault="00681BB5" w:rsidP="00F617B0">
      <w:pPr>
        <w:pStyle w:val="NoSpacing"/>
        <w:spacing w:line="276" w:lineRule="auto"/>
        <w:ind w:left="360" w:firstLine="495"/>
        <w:rPr>
          <w:rFonts w:cs="B Lotus"/>
          <w:sz w:val="28"/>
          <w:szCs w:val="28"/>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spacing w:line="276" w:lineRule="auto"/>
        <w:ind w:left="360"/>
        <w:rPr>
          <w:rFonts w:cs="B Lotus"/>
          <w:sz w:val="28"/>
          <w:szCs w:val="28"/>
        </w:rPr>
      </w:pPr>
    </w:p>
    <w:p w:rsidR="00AE6595" w:rsidRPr="00C31807" w:rsidRDefault="00AE6595">
      <w:pPr>
        <w:rPr>
          <w:rFonts w:cs="B Lotus"/>
          <w:sz w:val="96"/>
          <w:szCs w:val="96"/>
          <w:rtl/>
          <w:lang w:bidi="fa-IR"/>
        </w:rPr>
      </w:pPr>
      <w:r w:rsidRPr="00C31807">
        <w:rPr>
          <w:rFonts w:cs="B Lotus"/>
          <w:sz w:val="96"/>
          <w:szCs w:val="96"/>
          <w:rtl/>
          <w:lang w:bidi="fa-IR"/>
        </w:rPr>
        <w:br w:type="page"/>
      </w:r>
    </w:p>
    <w:p w:rsidR="00CE75B4" w:rsidRPr="00C31807" w:rsidRDefault="00CE75B4" w:rsidP="00F617B0">
      <w:pPr>
        <w:bidi/>
        <w:rPr>
          <w:rFonts w:cs="B Lotus"/>
          <w:sz w:val="96"/>
          <w:szCs w:val="96"/>
          <w:rtl/>
          <w:lang w:bidi="fa-IR"/>
        </w:rPr>
      </w:pPr>
    </w:p>
    <w:p w:rsidR="00B246B2" w:rsidRPr="00C31807" w:rsidRDefault="00B246B2" w:rsidP="00CE75B4">
      <w:pPr>
        <w:bidi/>
        <w:jc w:val="center"/>
        <w:rPr>
          <w:rFonts w:cs="B Lotus"/>
          <w:sz w:val="96"/>
          <w:szCs w:val="96"/>
          <w:rtl/>
          <w:lang w:bidi="fa-IR"/>
        </w:rPr>
      </w:pPr>
      <w:r w:rsidRPr="00C31807">
        <w:rPr>
          <w:rFonts w:cs="B Lotus" w:hint="cs"/>
          <w:sz w:val="96"/>
          <w:szCs w:val="96"/>
          <w:rtl/>
          <w:lang w:bidi="fa-IR"/>
        </w:rPr>
        <w:t>بخش دوم</w:t>
      </w:r>
    </w:p>
    <w:p w:rsidR="00AE6595" w:rsidRPr="00C31807" w:rsidRDefault="00AE6595" w:rsidP="00CE75B4">
      <w:pPr>
        <w:bidi/>
        <w:jc w:val="center"/>
        <w:rPr>
          <w:rFonts w:cs="B Lotus"/>
          <w:sz w:val="96"/>
          <w:szCs w:val="96"/>
          <w:rtl/>
          <w:lang w:bidi="fa-IR"/>
        </w:rPr>
      </w:pPr>
    </w:p>
    <w:p w:rsidR="00B246B2" w:rsidRPr="00C31807" w:rsidRDefault="00B246B2" w:rsidP="00DF2910">
      <w:pPr>
        <w:bidi/>
        <w:jc w:val="center"/>
        <w:rPr>
          <w:rFonts w:cs="B Lotus"/>
          <w:sz w:val="96"/>
          <w:szCs w:val="96"/>
          <w:rtl/>
          <w:lang w:bidi="fa-IR"/>
        </w:rPr>
      </w:pPr>
      <w:r w:rsidRPr="00C31807">
        <w:rPr>
          <w:rFonts w:cs="B Lotus" w:hint="cs"/>
          <w:sz w:val="96"/>
          <w:szCs w:val="96"/>
          <w:rtl/>
          <w:lang w:bidi="fa-IR"/>
        </w:rPr>
        <w:t>موضوع شناسی</w:t>
      </w:r>
      <w:r w:rsidRPr="00C31807">
        <w:rPr>
          <w:rFonts w:cs="B Lotus" w:hint="cs"/>
          <w:sz w:val="144"/>
          <w:szCs w:val="144"/>
          <w:rtl/>
          <w:lang w:bidi="fa-IR"/>
        </w:rPr>
        <w:t>،</w:t>
      </w:r>
      <w:r w:rsidRPr="00C31807">
        <w:rPr>
          <w:rFonts w:cs="B Lotus" w:hint="cs"/>
          <w:sz w:val="96"/>
          <w:szCs w:val="96"/>
          <w:rtl/>
          <w:lang w:bidi="fa-IR"/>
        </w:rPr>
        <w:t xml:space="preserve"> مس</w:t>
      </w:r>
      <w:r w:rsidR="00DF2910" w:rsidRPr="00C31807">
        <w:rPr>
          <w:rFonts w:cs="B Lotus" w:hint="cs"/>
          <w:sz w:val="96"/>
          <w:szCs w:val="96"/>
          <w:rtl/>
          <w:lang w:bidi="fa-IR"/>
        </w:rPr>
        <w:t>أ</w:t>
      </w:r>
      <w:r w:rsidRPr="00C31807">
        <w:rPr>
          <w:rFonts w:cs="B Lotus" w:hint="cs"/>
          <w:sz w:val="96"/>
          <w:szCs w:val="96"/>
          <w:rtl/>
          <w:lang w:bidi="fa-IR"/>
        </w:rPr>
        <w:t xml:space="preserve">له یابی و معرفی مراکز و  موسسات </w:t>
      </w:r>
      <w:r w:rsidR="00C94002" w:rsidRPr="00C31807">
        <w:rPr>
          <w:rFonts w:cs="B Lotus" w:hint="cs"/>
          <w:sz w:val="96"/>
          <w:szCs w:val="96"/>
          <w:rtl/>
          <w:lang w:bidi="fa-IR"/>
        </w:rPr>
        <w:t>فقه و اصول</w:t>
      </w:r>
    </w:p>
    <w:p w:rsidR="00B246B2" w:rsidRPr="00C31807" w:rsidRDefault="00B246B2" w:rsidP="00F617B0">
      <w:pPr>
        <w:rPr>
          <w:rFonts w:cs="B Lotus"/>
          <w:sz w:val="96"/>
          <w:szCs w:val="96"/>
          <w:rtl/>
          <w:lang w:bidi="fa-IR"/>
        </w:rPr>
      </w:pPr>
      <w:r w:rsidRPr="00C31807">
        <w:rPr>
          <w:rFonts w:cs="B Lotus"/>
          <w:sz w:val="96"/>
          <w:szCs w:val="96"/>
          <w:rtl/>
          <w:lang w:bidi="fa-IR"/>
        </w:rPr>
        <w:br w:type="page"/>
      </w:r>
    </w:p>
    <w:p w:rsidR="00AE6595" w:rsidRPr="00C31807" w:rsidRDefault="00AE6595" w:rsidP="00AE6595">
      <w:pPr>
        <w:bidi/>
        <w:jc w:val="center"/>
        <w:rPr>
          <w:rFonts w:cs="B Lotus"/>
          <w:sz w:val="96"/>
          <w:szCs w:val="96"/>
          <w:rtl/>
          <w:lang w:bidi="fa-IR"/>
        </w:rPr>
      </w:pPr>
    </w:p>
    <w:p w:rsidR="00B246B2" w:rsidRPr="00C31807" w:rsidRDefault="00B246B2" w:rsidP="00AE6595">
      <w:pPr>
        <w:bidi/>
        <w:jc w:val="center"/>
        <w:rPr>
          <w:rFonts w:cs="B Lotus"/>
          <w:sz w:val="96"/>
          <w:szCs w:val="96"/>
          <w:rtl/>
          <w:lang w:bidi="fa-IR"/>
        </w:rPr>
      </w:pPr>
      <w:r w:rsidRPr="00C31807">
        <w:rPr>
          <w:rFonts w:cs="B Lotus" w:hint="cs"/>
          <w:sz w:val="96"/>
          <w:szCs w:val="96"/>
          <w:rtl/>
          <w:lang w:bidi="fa-IR"/>
        </w:rPr>
        <w:t>فصل اول</w:t>
      </w:r>
    </w:p>
    <w:p w:rsidR="00AE6595" w:rsidRPr="00C31807" w:rsidRDefault="00AE6595" w:rsidP="00AE6595">
      <w:pPr>
        <w:bidi/>
        <w:jc w:val="center"/>
        <w:rPr>
          <w:rFonts w:cs="B Lotus"/>
          <w:sz w:val="96"/>
          <w:szCs w:val="96"/>
          <w:rtl/>
          <w:lang w:bidi="fa-IR"/>
        </w:rPr>
      </w:pPr>
    </w:p>
    <w:p w:rsidR="00AE6595" w:rsidRPr="00C31807" w:rsidRDefault="00B246B2" w:rsidP="00AE6595">
      <w:pPr>
        <w:bidi/>
        <w:jc w:val="center"/>
        <w:rPr>
          <w:rFonts w:cs="B Lotus"/>
          <w:sz w:val="96"/>
          <w:szCs w:val="96"/>
          <w:rtl/>
          <w:lang w:bidi="fa-IR"/>
        </w:rPr>
      </w:pPr>
      <w:r w:rsidRPr="00C31807">
        <w:rPr>
          <w:rFonts w:cs="B Lotus" w:hint="cs"/>
          <w:sz w:val="96"/>
          <w:szCs w:val="96"/>
          <w:rtl/>
          <w:lang w:bidi="fa-IR"/>
        </w:rPr>
        <w:t>معرفی موضوعات</w:t>
      </w:r>
    </w:p>
    <w:p w:rsidR="00B246B2" w:rsidRPr="00C31807" w:rsidRDefault="00B246B2" w:rsidP="00AE6595">
      <w:pPr>
        <w:bidi/>
        <w:jc w:val="center"/>
        <w:rPr>
          <w:rFonts w:cs="B Lotus"/>
          <w:sz w:val="96"/>
          <w:szCs w:val="96"/>
          <w:rtl/>
          <w:lang w:bidi="fa-IR"/>
        </w:rPr>
      </w:pPr>
      <w:r w:rsidRPr="00C31807">
        <w:rPr>
          <w:rFonts w:cs="B Lotus" w:hint="cs"/>
          <w:sz w:val="96"/>
          <w:szCs w:val="96"/>
          <w:rtl/>
          <w:lang w:bidi="fa-IR"/>
        </w:rPr>
        <w:t xml:space="preserve"> </w:t>
      </w:r>
      <w:r w:rsidR="00C94002" w:rsidRPr="00C31807">
        <w:rPr>
          <w:rFonts w:cs="B Lotus" w:hint="cs"/>
          <w:sz w:val="96"/>
          <w:szCs w:val="96"/>
          <w:rtl/>
          <w:lang w:bidi="fa-IR"/>
        </w:rPr>
        <w:t>فقه و اصول</w:t>
      </w:r>
    </w:p>
    <w:p w:rsidR="00825006" w:rsidRPr="00C31807" w:rsidRDefault="00B246B2" w:rsidP="00F617B0">
      <w:pPr>
        <w:rPr>
          <w:rFonts w:cs="B Lotus"/>
          <w:sz w:val="96"/>
          <w:szCs w:val="96"/>
          <w:lang w:bidi="fa-IR"/>
        </w:rPr>
      </w:pPr>
      <w:r w:rsidRPr="00C31807">
        <w:rPr>
          <w:rFonts w:cs="B Lotus"/>
          <w:sz w:val="96"/>
          <w:szCs w:val="96"/>
          <w:rtl/>
          <w:lang w:bidi="fa-IR"/>
        </w:rPr>
        <w:br w:type="page"/>
      </w:r>
    </w:p>
    <w:p w:rsidR="00825006" w:rsidRPr="00C31807" w:rsidRDefault="00AE6595" w:rsidP="00AE6595">
      <w:pPr>
        <w:tabs>
          <w:tab w:val="left" w:pos="877"/>
        </w:tabs>
        <w:bidi/>
        <w:jc w:val="center"/>
        <w:rPr>
          <w:rFonts w:cs="B Lotus"/>
          <w:b/>
          <w:bCs/>
          <w:sz w:val="32"/>
          <w:szCs w:val="32"/>
          <w:rtl/>
          <w:lang w:bidi="fa-IR"/>
        </w:rPr>
      </w:pPr>
      <w:r w:rsidRPr="00C31807">
        <w:rPr>
          <w:rFonts w:cs="B Lotus" w:hint="cs"/>
          <w:b/>
          <w:bCs/>
          <w:sz w:val="32"/>
          <w:szCs w:val="32"/>
          <w:rtl/>
          <w:lang w:bidi="fa-IR"/>
        </w:rPr>
        <w:t xml:space="preserve">معرفی برخی از </w:t>
      </w:r>
      <w:r w:rsidR="00DE4030" w:rsidRPr="00C31807">
        <w:rPr>
          <w:rFonts w:cs="B Lotus" w:hint="cs"/>
          <w:b/>
          <w:bCs/>
          <w:sz w:val="32"/>
          <w:szCs w:val="32"/>
          <w:rtl/>
          <w:lang w:bidi="fa-IR"/>
        </w:rPr>
        <w:t>موضوعات و مسایل فقهی و اصولی</w:t>
      </w:r>
    </w:p>
    <w:p w:rsidR="00DE4030" w:rsidRPr="00C31807" w:rsidRDefault="00DE4030" w:rsidP="00AE6595">
      <w:pPr>
        <w:tabs>
          <w:tab w:val="left" w:pos="877"/>
        </w:tabs>
        <w:bidi/>
        <w:jc w:val="center"/>
        <w:rPr>
          <w:rFonts w:cs="B Lotus"/>
          <w:b/>
          <w:bCs/>
          <w:sz w:val="32"/>
          <w:szCs w:val="32"/>
          <w:lang w:bidi="fa-IR"/>
        </w:rPr>
      </w:pPr>
    </w:p>
    <w:p w:rsidR="00825006" w:rsidRPr="00C31807" w:rsidRDefault="00825006" w:rsidP="00AE6595">
      <w:pPr>
        <w:numPr>
          <w:ilvl w:val="0"/>
          <w:numId w:val="5"/>
        </w:numPr>
        <w:tabs>
          <w:tab w:val="left" w:pos="877"/>
        </w:tabs>
        <w:bidi/>
        <w:spacing w:after="0"/>
        <w:jc w:val="lowKashida"/>
        <w:rPr>
          <w:rFonts w:cs="B Lotus"/>
          <w:sz w:val="28"/>
          <w:szCs w:val="28"/>
          <w:lang w:bidi="fa-IR"/>
        </w:rPr>
      </w:pPr>
      <w:r w:rsidRPr="00C31807">
        <w:rPr>
          <w:rFonts w:cs="B Lotus" w:hint="cs"/>
          <w:sz w:val="28"/>
          <w:szCs w:val="28"/>
          <w:rtl/>
          <w:lang w:bidi="fa-IR"/>
        </w:rPr>
        <w:t>آثار حکم ورشکستگی در فقه و حقوق ایران</w:t>
      </w:r>
    </w:p>
    <w:p w:rsidR="00825006" w:rsidRPr="00C31807" w:rsidRDefault="00825006" w:rsidP="00AE6595">
      <w:pPr>
        <w:pStyle w:val="NoSpacing"/>
        <w:numPr>
          <w:ilvl w:val="0"/>
          <w:numId w:val="5"/>
        </w:numPr>
        <w:tabs>
          <w:tab w:val="clear" w:pos="6578"/>
          <w:tab w:val="left" w:pos="877"/>
        </w:tabs>
        <w:spacing w:line="276" w:lineRule="auto"/>
        <w:jc w:val="left"/>
        <w:rPr>
          <w:rFonts w:ascii="Tahoma" w:hAnsi="Tahoma" w:cs="B Lotus"/>
          <w:sz w:val="28"/>
          <w:szCs w:val="28"/>
          <w:rtl/>
          <w:lang w:bidi="fa-IR"/>
        </w:rPr>
      </w:pPr>
      <w:r w:rsidRPr="00C31807">
        <w:rPr>
          <w:rFonts w:ascii="Tahoma" w:hAnsi="Tahoma" w:cs="B Lotus" w:hint="cs"/>
          <w:sz w:val="28"/>
          <w:szCs w:val="28"/>
          <w:rtl/>
        </w:rPr>
        <w:t>آثار فقهی ـ حقوق</w:t>
      </w:r>
      <w:r w:rsidR="00DE4030" w:rsidRPr="00C31807">
        <w:rPr>
          <w:rFonts w:ascii="Tahoma" w:hAnsi="Tahoma" w:cs="B Lotus" w:hint="cs"/>
          <w:sz w:val="28"/>
          <w:szCs w:val="28"/>
          <w:rtl/>
        </w:rPr>
        <w:t>ی</w:t>
      </w:r>
      <w:r w:rsidRPr="00C31807">
        <w:rPr>
          <w:rFonts w:ascii="Tahoma" w:hAnsi="Tahoma" w:cs="B Lotus" w:hint="cs"/>
          <w:sz w:val="28"/>
          <w:szCs w:val="28"/>
          <w:rtl/>
        </w:rPr>
        <w:t xml:space="preserve"> فریب در ازدواج </w:t>
      </w:r>
    </w:p>
    <w:p w:rsidR="00825006" w:rsidRPr="00C31807" w:rsidRDefault="00825006" w:rsidP="00AE6595">
      <w:pPr>
        <w:numPr>
          <w:ilvl w:val="0"/>
          <w:numId w:val="5"/>
        </w:numPr>
        <w:tabs>
          <w:tab w:val="left" w:pos="877"/>
        </w:tabs>
        <w:bidi/>
        <w:spacing w:after="0"/>
        <w:rPr>
          <w:rFonts w:ascii="Times New Roman" w:hAnsi="Times New Roman" w:cs="B Lotus"/>
          <w:sz w:val="28"/>
          <w:szCs w:val="28"/>
          <w:rtl/>
          <w:lang w:bidi="fa-IR"/>
        </w:rPr>
      </w:pPr>
      <w:r w:rsidRPr="00C31807">
        <w:rPr>
          <w:rFonts w:cs="B Lotus" w:hint="cs"/>
          <w:sz w:val="28"/>
          <w:szCs w:val="28"/>
          <w:rtl/>
          <w:lang w:bidi="fa-IR"/>
        </w:rPr>
        <w:t>آثار و احکام ضمان معاوضی در حقوق مدنی ایران و تطبیق آن با بیع بین المللی</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آداب التجارة</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آراء دانشمندان اصول پیرامون اجتهاد پیامبر (ص)</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آراء و مبانی فقهی رشد جمعیت و شیوه‌های کنترل آن</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آراء و نظریات نراقین در باب ولایت فقیه</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آراي فقهي مجمع البيان در بخش ارث</w:t>
      </w:r>
    </w:p>
    <w:p w:rsidR="00825006" w:rsidRPr="00C31807" w:rsidRDefault="00825006" w:rsidP="00AE6595">
      <w:pPr>
        <w:pStyle w:val="NoSpacing"/>
        <w:numPr>
          <w:ilvl w:val="0"/>
          <w:numId w:val="5"/>
        </w:numPr>
        <w:tabs>
          <w:tab w:val="clear" w:pos="6578"/>
          <w:tab w:val="left" w:pos="877"/>
        </w:tabs>
        <w:spacing w:line="276" w:lineRule="auto"/>
        <w:jc w:val="left"/>
        <w:rPr>
          <w:rFonts w:ascii="Tahoma" w:hAnsi="Tahoma" w:cs="B Lotus"/>
          <w:sz w:val="28"/>
          <w:szCs w:val="28"/>
          <w:rtl/>
          <w:lang w:bidi="fa-IR"/>
        </w:rPr>
      </w:pPr>
      <w:r w:rsidRPr="00C31807">
        <w:rPr>
          <w:rFonts w:ascii="Tahoma" w:hAnsi="Tahoma" w:cs="B Lotus" w:hint="cs"/>
          <w:sz w:val="28"/>
          <w:szCs w:val="28"/>
          <w:rtl/>
        </w:rPr>
        <w:t xml:space="preserve">آرایش و آراستگی از دیدگاه اسلام </w:t>
      </w:r>
    </w:p>
    <w:p w:rsidR="00825006" w:rsidRPr="00C31807" w:rsidRDefault="00825006" w:rsidP="00AE6595">
      <w:pPr>
        <w:numPr>
          <w:ilvl w:val="0"/>
          <w:numId w:val="5"/>
        </w:numPr>
        <w:tabs>
          <w:tab w:val="left" w:pos="877"/>
        </w:tabs>
        <w:bidi/>
        <w:spacing w:after="0"/>
        <w:rPr>
          <w:rFonts w:ascii="Times New Roman" w:hAnsi="Times New Roman" w:cs="B Lotus"/>
          <w:sz w:val="28"/>
          <w:szCs w:val="28"/>
          <w:rtl/>
          <w:lang w:bidi="fa-IR"/>
        </w:rPr>
      </w:pPr>
      <w:r w:rsidRPr="00C31807">
        <w:rPr>
          <w:rFonts w:cs="B Lotus" w:hint="cs"/>
          <w:sz w:val="28"/>
          <w:szCs w:val="28"/>
          <w:rtl/>
          <w:lang w:bidi="fa-IR"/>
        </w:rPr>
        <w:t>آزادی در قلمرو اجتهاد</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آزادی و حدود آن در فقه</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آزادی و ولایت در فقه سیاسی معاصر شیعه</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آزادی</w:t>
      </w:r>
      <w:r w:rsidRPr="00C31807">
        <w:rPr>
          <w:rFonts w:cs="B Lotus" w:hint="cs"/>
          <w:sz w:val="28"/>
          <w:szCs w:val="28"/>
          <w:rtl/>
          <w:lang w:bidi="fa-IR"/>
        </w:rPr>
        <w:softHyphen/>
        <w:t>های سیاسی از دیدگاه امام خمینی (ره)</w:t>
      </w:r>
    </w:p>
    <w:p w:rsidR="00825006" w:rsidRPr="00C31807" w:rsidRDefault="00825006" w:rsidP="00AE6595">
      <w:pPr>
        <w:pStyle w:val="NoSpacing"/>
        <w:numPr>
          <w:ilvl w:val="0"/>
          <w:numId w:val="5"/>
        </w:numPr>
        <w:tabs>
          <w:tab w:val="clear" w:pos="6578"/>
          <w:tab w:val="left" w:pos="877"/>
        </w:tabs>
        <w:spacing w:line="276" w:lineRule="auto"/>
        <w:jc w:val="left"/>
        <w:rPr>
          <w:rFonts w:ascii="Tahoma" w:hAnsi="Tahoma" w:cs="B Lotus"/>
          <w:sz w:val="28"/>
          <w:szCs w:val="28"/>
          <w:rtl/>
          <w:lang w:bidi="fa-IR"/>
        </w:rPr>
      </w:pPr>
      <w:r w:rsidRPr="00C31807">
        <w:rPr>
          <w:rFonts w:ascii="Tahoma" w:hAnsi="Tahoma" w:cs="B Lotus" w:hint="cs"/>
          <w:sz w:val="28"/>
          <w:szCs w:val="28"/>
          <w:rtl/>
        </w:rPr>
        <w:t xml:space="preserve">آسیب شناسی پژوهشهای فقهی در مسائل زنان </w:t>
      </w:r>
    </w:p>
    <w:p w:rsidR="00825006" w:rsidRPr="00C31807" w:rsidRDefault="00825006" w:rsidP="00AE6595">
      <w:pPr>
        <w:numPr>
          <w:ilvl w:val="0"/>
          <w:numId w:val="5"/>
        </w:numPr>
        <w:tabs>
          <w:tab w:val="left" w:pos="877"/>
        </w:tabs>
        <w:bidi/>
        <w:spacing w:after="0"/>
        <w:rPr>
          <w:rFonts w:ascii="Times New Roman" w:hAnsi="Times New Roman" w:cs="B Lotus"/>
          <w:sz w:val="28"/>
          <w:szCs w:val="28"/>
          <w:rtl/>
          <w:lang w:bidi="fa-IR"/>
        </w:rPr>
      </w:pPr>
      <w:r w:rsidRPr="00C31807">
        <w:rPr>
          <w:rFonts w:cs="B Lotus" w:hint="cs"/>
          <w:sz w:val="28"/>
          <w:szCs w:val="28"/>
          <w:rtl/>
          <w:lang w:bidi="fa-IR"/>
        </w:rPr>
        <w:t>آشنایی با اصطلاحات حقوق کیفری</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آموزه‌های اخلاقی در آیات فقهی قرآن</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آموزه</w:t>
      </w:r>
      <w:r w:rsidRPr="00C31807">
        <w:rPr>
          <w:rFonts w:cs="B Lotus" w:hint="cs"/>
          <w:sz w:val="28"/>
          <w:szCs w:val="28"/>
          <w:rtl/>
          <w:lang w:bidi="fa-IR"/>
        </w:rPr>
        <w:softHyphen/>
        <w:t>های فقهی جنگ</w:t>
      </w:r>
      <w:r w:rsidRPr="00C31807">
        <w:rPr>
          <w:rFonts w:cs="B Lotus" w:hint="cs"/>
          <w:sz w:val="28"/>
          <w:szCs w:val="28"/>
          <w:rtl/>
          <w:lang w:bidi="fa-IR"/>
        </w:rPr>
        <w:softHyphen/>
        <w:t>های جمل و صفین</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ائمه و علم اصول</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ابعاد فقهی علامه جعفری(ره)</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اتحاد و اختلاف آفاق در رؤیت هلال</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اتلاف و مسائل فقهی آن</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اثر عقد ضمان در حقوق موضوعه ایران و تطبیق آن با فقه امامیه و فقه عامه</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اجاره در فقه اسلام و قانون مدنی</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اجاره رحم و آثار مترتب بر آن</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اجازة ولی امر در اجرای قصاص</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اجازه در معامله فضولی</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اجتهاد در سیره امام صادق (ع)</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اجتهاد در فهم نصوص</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اجتهاد در متون و فرهنگ اسلامی</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اجتهاد شورایی</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اجتهاد شیعی و طرق تشخیص مصلحت</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اجتهاد مبتنی بر زمان و مکان</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اجتهاد و تفقه در عصر تشریع</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اجتهاد و تقلید (قرن چهارم تا ششم هجری قمری)</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اجتهاد و تقلید از اندیشه عالمان شیعه</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اجتهادات خلفای راشدین در نکاح و انحلال آن و تطبیق آن اجتهادات با فتاوای امام شافعی</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اجرای حدود در اسلام</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اجرت بر واجبات</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اجماع در اندیشه شیعی</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احترام در فقه</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احتکار و وظیفه</w:t>
      </w:r>
      <w:r w:rsidRPr="00C31807">
        <w:rPr>
          <w:rFonts w:cs="B Lotus" w:hint="cs"/>
          <w:sz w:val="28"/>
          <w:szCs w:val="28"/>
          <w:rtl/>
          <w:lang w:bidi="fa-IR"/>
        </w:rPr>
        <w:softHyphen/>
        <w:t>ی حکومت اسلامی در برابر آن در فقه امامیه</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احصاء و تبیین اجمالی موارد اختلاف متکلمان و فیلسوفان</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احکام اختصاصی بیع کلی</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اعمی در فقه اسلامی</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احکام اولیه و احکام ثانویه</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تشریع جسد</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احکام ثابت و متغیر</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احکام ثانویه در فقه شیعه</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احکام جعاله</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جهاد در قرآن</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حواله</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زیارت معصومین (ع)</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سرقت اطفال در فقه اسلامی</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احکام سفر</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احکام فقه کاربردی در حد و حدود مشاغل اجتماعی</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فقهی اوراق نقدی</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فقهی بازیگری زن در فیلم و تئاتر</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احکام فقهی بانوان در قرآن کریم</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فقهی بلیت بخت آزمایی</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احکام فقهی پول</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فقهی تجسس</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احکام فقهی حقوقی سلول‌های بنیادی (رویان)</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فقهی سپرده</w:t>
      </w:r>
      <w:r w:rsidRPr="00C31807">
        <w:rPr>
          <w:rFonts w:cs="B Lotus" w:hint="cs"/>
          <w:sz w:val="28"/>
          <w:szCs w:val="28"/>
          <w:rtl/>
          <w:lang w:bidi="fa-IR"/>
        </w:rPr>
        <w:softHyphen/>
        <w:t>های انتقال</w:t>
      </w:r>
      <w:r w:rsidRPr="00C31807">
        <w:rPr>
          <w:rFonts w:cs="B Lotus" w:hint="cs"/>
          <w:sz w:val="28"/>
          <w:szCs w:val="28"/>
          <w:rtl/>
          <w:lang w:bidi="fa-IR"/>
        </w:rPr>
        <w:softHyphen/>
        <w:t>پذیر</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فقهی کارتهای اعتباری</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احکام فقهی کاهش ارزش پول</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فقهی محیط زیست (زمان جنگ و صلح و مسائل مستحدثه)</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فقهی نقاشی و مجسمه سازی</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احکام فقهی، حقوقی رضاع</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قتل عمد در فقه اسلامی</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قرض در مذاهب خمسه</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احکام کاربردی ارث</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احکام مترتب بر آب در فقه اسلامی</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احکام مترتب بر خاک در فقه اسلامی</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احکام مترتب بر محیط زیست در فقه اسلامی</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مربوط به ازدواج در بیماری</w:t>
      </w:r>
      <w:r w:rsidRPr="00C31807">
        <w:rPr>
          <w:rFonts w:cs="B Lotus" w:hint="cs"/>
          <w:sz w:val="28"/>
          <w:szCs w:val="28"/>
          <w:rtl/>
          <w:lang w:bidi="fa-IR"/>
        </w:rPr>
        <w:softHyphen/>
        <w:t>های مختلف</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مربوط به پیوند اعضاء</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مربوط به تجویز نسخ</w:t>
      </w:r>
      <w:r w:rsidR="00DE4030" w:rsidRPr="00C31807">
        <w:rPr>
          <w:rFonts w:cs="B Lotus" w:hint="cs"/>
          <w:sz w:val="28"/>
          <w:szCs w:val="28"/>
          <w:rtl/>
          <w:lang w:bidi="fa-IR"/>
        </w:rPr>
        <w:t>ه</w:t>
      </w:r>
      <w:r w:rsidRPr="00C31807">
        <w:rPr>
          <w:rFonts w:cs="B Lotus" w:hint="cs"/>
          <w:sz w:val="28"/>
          <w:szCs w:val="28"/>
          <w:rtl/>
          <w:lang w:bidi="fa-IR"/>
        </w:rPr>
        <w:t xml:space="preserve"> و داروها</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مربوط به تنظیم خانواده و تحدید نسل</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مربوط به دیات، حدود و قصاص در حرفه</w:t>
      </w:r>
      <w:r w:rsidRPr="00C31807">
        <w:rPr>
          <w:rFonts w:cs="B Lotus" w:hint="cs"/>
          <w:sz w:val="28"/>
          <w:szCs w:val="28"/>
          <w:rtl/>
          <w:lang w:bidi="fa-IR"/>
        </w:rPr>
        <w:softHyphen/>
        <w:t>ی پزشکی</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مربوط به سقط جنین</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احکام مهر و حق عدم تمکین برای زوجه</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احکام نگاه در فقه امامیه با توجه به موضوعات جدید</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احکام و تعزیرات حکومتی</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و مسائل تقلید در فقه اسلامی</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احکام وصیت</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وقف و مبانی آن از دیدگاه مذهب خمسه و قانون مدنی</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اختیار ولی امر در قانون گذاری</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اختیار ولی‌فقیه در عفو محکومان</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اختیارات و شئون ولایت فقیه</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ادله اثبات دعوا در سیره پیامبر</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ادله اثبات دعوی از نظر فقهی و حقوقی</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ادله اثبات دعوی در اسلام اصل برائت و موارد اجرای آن</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اذن و آثار حقوقی آن</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اذن ولی در ازدواج باکره</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اذن همسر در فقه اسلامی</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اراضی دولتی در نگاه شیخ انصاری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ارتباط با بیگانگان از دیدگاه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ارتباط فقه و کلام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ارتباط متقابل فقه و علوم انسانی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ارتباط مسائل فقهی با اخلاق در قرآن کریم</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ارتباط معنایی آیات در مسئله طلاق </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ارتداد از دیدگاه مکاتب فقهی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ارث به سبب قرابت یا تعصیب</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ارث و وصیت نسبت به جنین آزمایشگاهی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ارزیابی فقهی و حقوقی ماده شانزدهم کنوانسیون رفع کلیه اشکال</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ارزیابی قوانین خانواده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ازدواج ایرانیان با اتباع خارجه تأثیر آن در تابعیت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ازدواج با اهل کتاب و طهارت یا نجاسات و ذبایح آنها</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ازدواج با غیرمسلمان</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ازدواج باکره رشیده و ولایت پدر از منظر فقه امامیه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ازدواج دایم با زنان اهل کتاب</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ازدواج و حقوق و وظایف متقابل زوجین در فقه شیعه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اسباب محرمیت در فقه شیعه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استثنائات دین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استحسان و جایگاه آن در فقه و اصول فقه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استصحاب و اصاله اللزوم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استصناع (قرارداد سفارش ساخت)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استقصاء موارد اختلاف صحابه در بعضی از فروع و پیدایش مذاهب فقهی در قرن اول و دوم هجری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استنباط از آیات الاحکام (اندیشه حُکمی مرحوم علامه بلاغی)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اسلام و حقوق بین‌الملل خصوصی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اسلام و دفاع اجتماعی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اشاعه فحشاء</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اشتباه در قتل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اشتراکات و اختلافات فقهی شهیدین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اشتقاق در علم صرف و اصول فقه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اشیاء نانویی، احکام و آثار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اصال</w:t>
      </w:r>
      <w:r w:rsidR="00DE4030" w:rsidRPr="00C31807">
        <w:rPr>
          <w:rFonts w:cs="B Lotus" w:hint="cs"/>
          <w:sz w:val="28"/>
          <w:szCs w:val="28"/>
          <w:rtl/>
          <w:lang w:bidi="fa-IR"/>
        </w:rPr>
        <w:t>ه</w:t>
      </w:r>
      <w:r w:rsidRPr="00C31807">
        <w:rPr>
          <w:rFonts w:cs="B Lotus" w:hint="cs"/>
          <w:sz w:val="28"/>
          <w:szCs w:val="28"/>
          <w:rtl/>
          <w:lang w:bidi="fa-IR"/>
        </w:rPr>
        <w:t xml:space="preserve"> البرائ</w:t>
      </w:r>
      <w:r w:rsidR="00DE4030" w:rsidRPr="00C31807">
        <w:rPr>
          <w:rFonts w:cs="B Lotus" w:hint="cs"/>
          <w:sz w:val="28"/>
          <w:szCs w:val="28"/>
          <w:rtl/>
          <w:lang w:bidi="fa-IR"/>
        </w:rPr>
        <w:t>ه</w:t>
      </w:r>
      <w:r w:rsidRPr="00C31807">
        <w:rPr>
          <w:rFonts w:cs="B Lotus" w:hint="cs"/>
          <w:sz w:val="28"/>
          <w:szCs w:val="28"/>
          <w:rtl/>
          <w:lang w:bidi="fa-IR"/>
        </w:rPr>
        <w:t xml:space="preserve"> در مکتب اخباریین و اصولیین در مذهب تشیع و اهل تسنن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اصاله طهار</w:t>
      </w:r>
      <w:r w:rsidR="00DE4030" w:rsidRPr="00C31807">
        <w:rPr>
          <w:rFonts w:cs="B Lotus" w:hint="cs"/>
          <w:sz w:val="28"/>
          <w:szCs w:val="28"/>
          <w:rtl/>
          <w:lang w:bidi="fa-IR"/>
        </w:rPr>
        <w:t>ه</w:t>
      </w:r>
      <w:r w:rsidRPr="00C31807">
        <w:rPr>
          <w:rFonts w:cs="B Lotus" w:hint="cs"/>
          <w:sz w:val="28"/>
          <w:szCs w:val="28"/>
          <w:rtl/>
          <w:lang w:bidi="fa-IR"/>
        </w:rPr>
        <w:t xml:space="preserve"> الاشیاء</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اصحاب ائمه و فقه قرآنی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اصل اوّلی در گفتار و رفتار معصوم (ع)</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اصل برائت از دیدگاه شیخ انصاری و بررسی مدارک آن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اصل برائت و موارد استناد به آن در قوانین موضوعه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اصل تسلیط و لاضرر در حقوق اسلام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اصل شرطیت قدرت در تکالیف و تأثیر آن بر اندیشة سیاسی امام خمینی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اصل صحت در عمل غیر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اصل صحت و اصل لزوم عقد</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اصل عدالت اجتماعی در سیستم قانونگذاری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اصل قانونی بودن جرایم و مجازات‌ها در قانون اساسی جمهوری اسلامی ایران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اصل همه‌پرسی و ارتباط آن با حقوق ایران</w:t>
      </w:r>
    </w:p>
    <w:p w:rsidR="00825006" w:rsidRPr="00C31807" w:rsidRDefault="00825006" w:rsidP="00AE6595">
      <w:pPr>
        <w:numPr>
          <w:ilvl w:val="0"/>
          <w:numId w:val="5"/>
        </w:numPr>
        <w:tabs>
          <w:tab w:val="left" w:pos="877"/>
        </w:tabs>
        <w:bidi/>
        <w:spacing w:after="0"/>
        <w:ind w:left="657"/>
        <w:rPr>
          <w:rFonts w:cs="B Lotus"/>
          <w:sz w:val="28"/>
          <w:szCs w:val="28"/>
          <w:lang w:bidi="fa-IR"/>
        </w:rPr>
      </w:pPr>
      <w:r w:rsidRPr="00C31807">
        <w:rPr>
          <w:rFonts w:cs="B Lotus" w:hint="cs"/>
          <w:sz w:val="28"/>
          <w:szCs w:val="28"/>
          <w:rtl/>
          <w:lang w:bidi="fa-IR"/>
        </w:rPr>
        <w:t>اعتبار ابزار جدید در رؤیت هلال</w:t>
      </w:r>
    </w:p>
    <w:p w:rsidR="00AC1D2A" w:rsidRPr="00C31807" w:rsidRDefault="00AC1D2A" w:rsidP="00AE6595">
      <w:pPr>
        <w:numPr>
          <w:ilvl w:val="0"/>
          <w:numId w:val="5"/>
        </w:numPr>
        <w:tabs>
          <w:tab w:val="left" w:pos="877"/>
          <w:tab w:val="right" w:pos="922"/>
        </w:tabs>
        <w:bidi/>
        <w:spacing w:after="0"/>
        <w:jc w:val="lowKashida"/>
        <w:rPr>
          <w:rFonts w:cs="B Lotus"/>
          <w:sz w:val="28"/>
          <w:szCs w:val="28"/>
          <w:rtl/>
          <w:lang w:bidi="fa-IR"/>
        </w:rPr>
      </w:pPr>
      <w:r w:rsidRPr="00C31807">
        <w:rPr>
          <w:rFonts w:cs="B Lotus" w:hint="cs"/>
          <w:sz w:val="28"/>
          <w:szCs w:val="28"/>
          <w:rtl/>
          <w:lang w:bidi="fa-IR"/>
        </w:rPr>
        <w:t>اعتبار علم قاضی در دعاوی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اعتبار مآخذ فقهی و نقد نظریه انسداد</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اعلام عید فطر وظیفه حکومت یا مراجع</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اعمال حقوقی صغیر در فقه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اقامه حدود در عصر غیبت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اقرار مفلس از دیدگاه مذاهب خمسه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اقرار و احکام آن از دیدگاه مذاهب خمسه و تطبیق آن با قوانین موضوعه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اقسام حق</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اقسام دیه و چگونگی پرداخت آن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اقسام سه گانه استصحاب (کلی، تدریجی، تعلیقی)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اقسام مصالح «شرعیه، مرسله و ملغی» و «ضروریه، حاجیه و تحسینیه»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اکل مال به باطل در بینش فقهی شیخ انصاری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امام خمینی (ره) و ابداع در فقه و استنباط</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امام خمینی</w:t>
      </w:r>
      <w:r w:rsidR="00DE4030" w:rsidRPr="00C31807">
        <w:rPr>
          <w:rFonts w:cs="B Lotus" w:hint="cs"/>
          <w:sz w:val="28"/>
          <w:szCs w:val="28"/>
          <w:rtl/>
          <w:lang w:bidi="fa-IR"/>
        </w:rPr>
        <w:t xml:space="preserve">(ره) </w:t>
      </w:r>
      <w:r w:rsidRPr="00C31807">
        <w:rPr>
          <w:rFonts w:cs="B Lotus" w:hint="cs"/>
          <w:sz w:val="28"/>
          <w:szCs w:val="28"/>
          <w:rtl/>
          <w:lang w:bidi="fa-IR"/>
        </w:rPr>
        <w:t>و فقاهت مبتنی بر عنصر زمان و مکان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امام خمینی</w:t>
      </w:r>
      <w:r w:rsidR="00DE4030" w:rsidRPr="00C31807">
        <w:rPr>
          <w:rFonts w:cs="B Lotus" w:hint="cs"/>
          <w:sz w:val="28"/>
          <w:szCs w:val="28"/>
          <w:rtl/>
          <w:lang w:bidi="fa-IR"/>
        </w:rPr>
        <w:t xml:space="preserve">(ره) </w:t>
      </w:r>
      <w:r w:rsidRPr="00C31807">
        <w:rPr>
          <w:rFonts w:cs="B Lotus" w:hint="cs"/>
          <w:sz w:val="28"/>
          <w:szCs w:val="28"/>
          <w:rtl/>
          <w:lang w:bidi="fa-IR"/>
        </w:rPr>
        <w:t>و فقه الحدیث</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امر به معروف و نهی از منکر در حکومت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اموال مالکیت جنین آزمایشگاهی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انحصار یا عدم انحصار زکات در موارد نه‌گانه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انحلال اجاره در حقوق ایران با مطالعه تطبیقی در فقه امامیه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انعقاد یا عدم انعقاد عقد دختران در ازدواج‌های تحمیلی (خون‌بس، اجبار والدین، ما به ازای بدهکاری مالی و ...)</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انفال در اسلام</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انواع عده و وضعیت زنان فاقد رحم </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انواع غسل‌های واجب بر زنان</w:t>
      </w:r>
      <w:r w:rsidR="00DE4030" w:rsidRPr="00C31807">
        <w:rPr>
          <w:rFonts w:cs="B Lotus" w:hint="cs"/>
          <w:sz w:val="28"/>
          <w:szCs w:val="28"/>
          <w:rtl/>
          <w:lang w:bidi="fa-IR"/>
        </w:rPr>
        <w:t xml:space="preserve"> و بررسی فقهی آنها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انواع ولایات و سرپرستی در فقه مذاهب خمسه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اهتمام به آرای عمومی در فقه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اهداء و واگذاری جنین آزمایشگاهی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اهداف مجازات در دو رویکرد حقوق جزا و آموزه‌های دینی</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اهل تسنن و ازدواج مسیار</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اهلیت جنین و ارادة اموال او</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اهم مباحث فقه المصلحه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اهمیت علم فقه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اهمیت و ضرورت شورا در فقه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باروری‌های مصنوعی و حکم فقهی آن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بازداشت موقت و تبیین مبانی فقهی و حقوقی آن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بازرسی و نظارت از دیدگاه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بانکداری اسلامی بایدها و نبایدها</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باید و نبایدهای فقهی گریم و زیبانمایی در رسانه‌های تصویری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بایدها و نبایدهای مجسمه‌سازی در فقه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بحث تطبیقی پیرامون شرط علم در ثبوت حد زنا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بحثی اجتهادی در طهارت و نجاست</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بحثی پیرامون محرومیت ورثه از ارث به موجب وصیت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بحثی در مبانی معرفت تفاوت ربا و بهره بانکی</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بدحجابی در قانون، فقه و رویه های علمی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بدل حیلوله از نگاه امام خمینی (ره)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آثار و احکام ضمان قهری ناشی از غصب در فقه مذاهب خمسه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آراء اصولیین دربارة دلیل عقل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بررسي آراء و نظرات فقهي تفسير مجمع البيان، بخش معاملات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بررسي آراء و نظريه‌هاي فقهي در تفسير مجمع البيان درباره زکات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آیات نکاح در قرآن کریم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آیات و روایات کیفری مربوط به جرایم جنسی و رابطه کیفر و خشونت</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بررسی اجمالی مهریه (روایی، فقهی و حقوقی) </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بررسی احکام ازدواج موقت در فقه شیعه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احکام حق الله در فقه امامیه و اهل سنّت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احکام خون در فقه شیعه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احکام دیات جراح در فقه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احکام رهن در فقه و حقوق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احکام فقهی دیه قتل نفس</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احکام مربوط به کفر در مذاهب پنجگانه خمسه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احکام نماز مسافر با توجه به شرایط کنونی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ادله اثبات دعوی در مذاهب خمسه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ادله شهادت ثالثه در نماز</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ارث زوجه در حقوق اسلام از دیدگاه فقه امامیه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اسباب حجر از دیدگاه فقه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استثناءات پوشش زن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اسرار و احکام فقهی از دیدگاه نهج‌البلاغه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اصول و مبانی فقهی مسئولیت مدنی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اصولی تبعیت دلالت الفاظ از اراده و تأثیر فقهی آن</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بررسی امکان افزایش دوره تصدی حضانت توسط زنان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بررسی انتقادی و مقایسه اصول فقه اسلامی و بینش هرمنوتیکی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بحث در تلف مبیع قبل از قبض مشتری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بزه ربا در حقوق کیفری ایران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بلوغ در فقه اسلامی</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cs="B Lotus" w:hint="cs"/>
          <w:sz w:val="28"/>
          <w:szCs w:val="28"/>
          <w:rtl/>
        </w:rPr>
        <w:t xml:space="preserve">بررسی </w:t>
      </w:r>
      <w:r w:rsidRPr="00C31807">
        <w:rPr>
          <w:rFonts w:ascii="Tahoma" w:hAnsi="Tahoma" w:cs="B Lotus" w:hint="cs"/>
          <w:sz w:val="28"/>
          <w:szCs w:val="28"/>
          <w:rtl/>
        </w:rPr>
        <w:t xml:space="preserve">پدیده فرزند كشی در فقه و حقوق ایران </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بررسی پیامدهای انکار ضروریات دین در فقه شیعی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پیوند اعضا در بیماران و فوت‌شدگان مرگ مغزی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تأثیر عنصر زمان و مکان بر روش اجرای مجازات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تاریخ تشریع فروع دین و احکام شرعی آن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تحلیلی تطبیقی جرم ربا در فقه و حقوق موضوعه ایران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تحلیلی تنبیه از منظر روایی، فقهی و روان‌شناسی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تحلیلی ماهیت و مبانی اضرار به نفس در فقه مذاهب خمسه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تحلیلی مسؤولیت‌ها و اختیارات حاکم در فقه جزایی و حقوق کیفری ایران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ترور از دیدگاه فقه و حقوق موضوعه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تصرف عدوانی موجب حبس</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تطبیق صحت و بطلان عقود در فقه اسلامی و قانون مدنی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تطبیقی احکام و مبانی فقهی غنا در اسلام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تطبیقی اصالة الاشتغال در مکتب اصولیان و اخباریان شیعه و اهل سنّت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تطبیقی برخورد حکومت اسلامی با معارضین در فقه امامیه و شافعیه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تطبیقی تئوری تابعیت در اسلام و حقوق ایران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بررسي تطبيقي حدود از ديدگاه قرآن، سنت، فرق اسلامي و قانون مجازات اسلامي</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تطبیقی خسارت معنوی در فقه امامیه و حقوق موضوعه ایران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تطبیقی دادرسی غیابی از دیدگاه فقه امامیه و حقوق موضوعه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تطبیقی دفاع مشروع از دیدگاه فقه و حقوق بین الملل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تطبیقی دیدگاه ادیان ابراهیمی در باب شبیه</w:t>
      </w:r>
      <w:r w:rsidRPr="00C31807">
        <w:rPr>
          <w:rFonts w:cs="B Lotus" w:hint="cs"/>
          <w:sz w:val="28"/>
          <w:szCs w:val="28"/>
          <w:rtl/>
          <w:lang w:bidi="fa-IR"/>
        </w:rPr>
        <w:softHyphen/>
        <w:t>سازی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تطبیقی دیدگاه امام خمینی (ره) با فقهای مذاهب دیگر دربارة تقیه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تطبیقی سبق و رمایه و رابطه آن با سلاح</w:t>
      </w:r>
      <w:r w:rsidRPr="00C31807">
        <w:rPr>
          <w:rFonts w:cs="B Lotus" w:hint="cs"/>
          <w:sz w:val="28"/>
          <w:szCs w:val="28"/>
          <w:rtl/>
          <w:lang w:bidi="fa-IR"/>
        </w:rPr>
        <w:softHyphen/>
        <w:t>های نوین از نظر مذاهب اربعه اهل سنّت و مذهب شیعه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 xml:space="preserve">بررسی تطبیقی سه خیار </w:t>
      </w:r>
      <w:r w:rsidR="00976ADC" w:rsidRPr="00C31807">
        <w:rPr>
          <w:rFonts w:cs="B Lotus" w:hint="cs"/>
          <w:sz w:val="28"/>
          <w:szCs w:val="28"/>
          <w:rtl/>
          <w:lang w:bidi="fa-IR"/>
        </w:rPr>
        <w:t>"</w:t>
      </w:r>
      <w:r w:rsidRPr="00C31807">
        <w:rPr>
          <w:rFonts w:cs="B Lotus" w:hint="cs"/>
          <w:sz w:val="28"/>
          <w:szCs w:val="28"/>
          <w:rtl/>
          <w:lang w:bidi="fa-IR"/>
        </w:rPr>
        <w:t>شرط و اشتراط و مجلس</w:t>
      </w:r>
      <w:r w:rsidR="00976ADC" w:rsidRPr="00C31807">
        <w:rPr>
          <w:rFonts w:cs="B Lotus" w:hint="cs"/>
          <w:sz w:val="28"/>
          <w:szCs w:val="28"/>
          <w:rtl/>
          <w:lang w:bidi="fa-IR"/>
        </w:rPr>
        <w:t>"</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تطبیقی طفل ربائی در نظام‌های جزائی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تطبیقی طلاق از نظر فقهای شیعه و قانون مدنی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تطبیقی عقد ضمان در فقه اسلامی با قانون مدنی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تطبیقی عقد قرض در فقه و حقوق مدنی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تطبیقی فقه مقارن نزد شهیدین، شیخ طوسی و علامه حلی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تطبیقی فقهی و حقوقی تجدیدنظر در آرای قضایی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تطبیقی ماهیت حکم ظاهری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تطبیقی ماهیت غنا و مبانی فقهی آن از دیدگاه فقه امامیه و اهل سنت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تطبیقی مباحث حکم در مذاهب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تطبیقی مبانی فلسفی آخوند (صاحب کفایه) و امام خمینی</w:t>
      </w:r>
      <w:r w:rsidR="004C4669" w:rsidRPr="00C31807">
        <w:rPr>
          <w:rFonts w:cs="B Lotus" w:hint="cs"/>
          <w:sz w:val="28"/>
          <w:szCs w:val="28"/>
          <w:rtl/>
          <w:lang w:bidi="fa-IR"/>
        </w:rPr>
        <w:t xml:space="preserve">(ره) </w:t>
      </w:r>
      <w:r w:rsidRPr="00C31807">
        <w:rPr>
          <w:rFonts w:cs="B Lotus" w:hint="cs"/>
          <w:sz w:val="28"/>
          <w:szCs w:val="28"/>
          <w:rtl/>
          <w:lang w:bidi="fa-IR"/>
        </w:rPr>
        <w:t>در علم اصول</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تطبیقی مفهوم و آثار اضطراب در حقوق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تطبیقی موازین شرعی ذبح و بکابرگیری ابزار و روش</w:t>
      </w:r>
      <w:r w:rsidRPr="00C31807">
        <w:rPr>
          <w:rFonts w:cs="B Lotus" w:hint="cs"/>
          <w:sz w:val="28"/>
          <w:szCs w:val="28"/>
          <w:rtl/>
          <w:lang w:bidi="fa-IR"/>
        </w:rPr>
        <w:softHyphen/>
        <w:t>های نوین در آن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تطبیقی موانع نکاح از دیدگاه مذاهب خمسه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تطبیقی نفقه زوجه از دیدگاه فقه شیعه و حقوق مدنی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تعامل فقه و تربیت با تأکید بر نقش فقه در تربیت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تعدد و تکرار جرم در فقه امامیه و اهل سنت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تقابل اقرار و علم قاضی در امر کیفری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تکرار جرم در حقوق کیفری ایران و فقه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تناسب مجازات‌های اسلامی با جرم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تورم اصول و دیدگاه</w:t>
      </w:r>
      <w:r w:rsidRPr="00C31807">
        <w:rPr>
          <w:rFonts w:cs="B Lotus" w:hint="cs"/>
          <w:sz w:val="28"/>
          <w:szCs w:val="28"/>
          <w:rtl/>
          <w:lang w:bidi="fa-IR"/>
        </w:rPr>
        <w:softHyphen/>
        <w:t>های امام خمینی</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cs="B Lotus" w:hint="cs"/>
          <w:sz w:val="28"/>
          <w:szCs w:val="28"/>
          <w:rtl/>
        </w:rPr>
        <w:t xml:space="preserve">بررسی </w:t>
      </w:r>
      <w:r w:rsidRPr="00C31807">
        <w:rPr>
          <w:rFonts w:ascii="Tahoma" w:hAnsi="Tahoma" w:cs="B Lotus" w:hint="cs"/>
          <w:sz w:val="28"/>
          <w:szCs w:val="28"/>
          <w:rtl/>
        </w:rPr>
        <w:t xml:space="preserve">جایگاه بزه «رعایت نکردن حجاب شرعی» در نظام حقوقی ایران </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بررسی جایگاه خمس و زکات در تأمین مالی حکومت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جایگاه عقل در سیر تحول اصول فقه شیعه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جایگاه فقهی ـ حقوقی کار خانگی زن (خدمة المرأة فی البیت)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چالش</w:t>
      </w:r>
      <w:r w:rsidRPr="00C31807">
        <w:rPr>
          <w:rFonts w:cs="B Lotus" w:hint="cs"/>
          <w:sz w:val="28"/>
          <w:szCs w:val="28"/>
          <w:rtl/>
          <w:lang w:bidi="fa-IR"/>
        </w:rPr>
        <w:softHyphen/>
        <w:t>های فقهی و حقوقی رحم جایگزین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چرائی و فلسفه تمایز شهادت زن و مرد در فقه شیعی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چگونگی تهیه عضو برای پیوند</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حجیت «دلالة آیات قرآن» در فقه امامیه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حجیت اجماع نزد شیعه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حجیت علم قاضی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حجیت قرعه‌کشی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حقوق افراد بی سرپرست (یتیم و سفیه و مجنون)</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بررسی حکم حضانت کودک از دیدگاه فقه شیعه </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بررسی حکم سود بانکی در حکومت اسلامی از دیدگاه مراجع فعلی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حکم فقهی زنان بدون عده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حکم معادن از دیدگاه فقه امامیه و حقوق موضوعه ایران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حکم موسیقی با تأکید بر آراء آیت الله صافی گلپایگانی و آیت الله مکارم شیرازی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حیل ربا از دیدگاه فقهای معاصر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خرید کالاهای اقساطی با قیمت بیشتر از قیمت نقدی کالا</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خلأهای قانونی حقوق زن در خانواده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خیار عیب و غبن از دیدگاه فقه و حقوق موضوعه ایران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داوری در دعاوی خانوادگی‌؛ از مقررات تا اجرا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دو قاعده فقهی: الغرور و اصاله الصحه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دیه اعضای جفت بدن از دیدگاه فقه شیعه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ربا در معاملات اقساطی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ریشه‌های فقهی نصیحت ائمه مسلمین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ساختار قانون مجازات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سرقت در فقه شیعه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سنت از نظر فقهای عامه و خاصه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سیر تاریخی و مبانی فقهی ولایت مطلقه فقیه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شخصیت حقوقی از دیدگاه فقه امامیه و حقوق موضوعه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شرایط ضمن عقد نکاح</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شرایطی موجب صدور حکم قطع دست سارقان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شرط اعملیت در تقلید و سیر تاریخی آن در فقه شیعه</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بررسی شرط مماثلت قصاص میان زن ومرد </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بررسی شرکت‌های هرمی و جواز و عدم جواز آن از نظر فقهی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ضرر و زیان ناشی از جرم در منافع ممکن الحصول</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عقد صلح و مبانی فقهی آن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علل اختلاف فتوای مراجع</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 xml:space="preserve">بررسی فقه طب مقارن </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 نهضت حسینی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اقتصادی تنزیل مجدد و اوراق قرضه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اباحه معوضه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اجاره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اجاره به شرط تملیک</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ارش جنایت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هبه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اوراق اجاره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اوراق اجاره اعیان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اوراق اجاره منافع</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بیع</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بیمه‌ها</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حضانت فرزندان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حقوق کودک</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حواله و کفالت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رهن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س</w:t>
      </w:r>
      <w:r w:rsidR="00E05A60" w:rsidRPr="00C31807">
        <w:rPr>
          <w:rFonts w:cs="B Lotus" w:hint="cs"/>
          <w:sz w:val="28"/>
          <w:szCs w:val="28"/>
          <w:rtl/>
          <w:lang w:bidi="fa-IR"/>
        </w:rPr>
        <w:t>ب</w:t>
      </w:r>
      <w:r w:rsidRPr="00C31807">
        <w:rPr>
          <w:rFonts w:cs="B Lotus" w:hint="cs"/>
          <w:sz w:val="28"/>
          <w:szCs w:val="28"/>
          <w:rtl/>
          <w:lang w:bidi="fa-IR"/>
        </w:rPr>
        <w:t xml:space="preserve">ق </w:t>
      </w:r>
      <w:r w:rsidR="00E05A60" w:rsidRPr="00C31807">
        <w:rPr>
          <w:rFonts w:cs="B Lotus" w:hint="cs"/>
          <w:sz w:val="28"/>
          <w:szCs w:val="28"/>
          <w:rtl/>
          <w:lang w:bidi="fa-IR"/>
        </w:rPr>
        <w:t>و ر</w:t>
      </w:r>
      <w:r w:rsidRPr="00C31807">
        <w:rPr>
          <w:rFonts w:cs="B Lotus" w:hint="cs"/>
          <w:sz w:val="28"/>
          <w:szCs w:val="28"/>
          <w:rtl/>
          <w:lang w:bidi="fa-IR"/>
        </w:rPr>
        <w:t>مایه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شرکت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شروط ضمن عقد نکاح</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صلح</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ضمان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عاریه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فرزندخواندگی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قرض‌الحسنه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مزارعه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مساقا</w:t>
      </w:r>
      <w:r w:rsidR="00E05A60" w:rsidRPr="00C31807">
        <w:rPr>
          <w:rFonts w:cs="B Lotus" w:hint="cs"/>
          <w:sz w:val="28"/>
          <w:szCs w:val="28"/>
          <w:rtl/>
          <w:lang w:bidi="fa-IR"/>
        </w:rPr>
        <w:t>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مضاربه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معاشرت به معروف در روابط زوجین (عرف و معروف در روابط خانوادگی)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ودیعه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وکالت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«اجبار و اکراه در ارتکاب جرم»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«الاکراه»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«امور مترتبه بر مقبوض به عقد فاسد»</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«در ضمان قهری»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«شرط ضمن العقد»</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«صحت معاملات»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«ضمان تلف»</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«ضمانت در تعهدات»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«قاعده اقدام»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«قاعده تحذیر (نقش هشدار در رفع مسئولیت)»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«قاعده تسبیب»</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آیات مربوط به احکام جزایی در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اثرات کاهش و افزایش ارزش پول</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اجرت بر عبادات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احکام ورشکستگی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ادله حرمت رشوه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اذن همسر در تعدد زوجات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ارتباط در دوران نامزدی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اعذار شرعی در عبادات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اقتصاد پزشکی و بیمه</w:t>
      </w:r>
      <w:r w:rsidRPr="00C31807">
        <w:rPr>
          <w:rFonts w:cs="B Lotus" w:hint="cs"/>
          <w:sz w:val="28"/>
          <w:szCs w:val="28"/>
          <w:rtl/>
          <w:lang w:bidi="fa-IR"/>
        </w:rPr>
        <w:softHyphen/>
        <w:t>ها</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 xml:space="preserve">بررسی فقهی </w:t>
      </w:r>
      <w:r w:rsidR="00FB7081" w:rsidRPr="00C31807">
        <w:rPr>
          <w:rFonts w:cs="B Lotus" w:hint="cs"/>
          <w:sz w:val="28"/>
          <w:szCs w:val="28"/>
          <w:rtl/>
          <w:lang w:bidi="fa-IR"/>
        </w:rPr>
        <w:t>تعزیه و شبیه خوانی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 xml:space="preserve">بررسی فقهی بازیگری </w:t>
      </w:r>
      <w:r w:rsidR="00877516" w:rsidRPr="00C31807">
        <w:rPr>
          <w:rFonts w:cs="B Lotus" w:hint="cs"/>
          <w:sz w:val="28"/>
          <w:szCs w:val="28"/>
          <w:rtl/>
          <w:lang w:bidi="fa-IR"/>
        </w:rPr>
        <w:t xml:space="preserve">با </w:t>
      </w:r>
      <w:r w:rsidRPr="00C31807">
        <w:rPr>
          <w:rFonts w:cs="B Lotus" w:hint="cs"/>
          <w:sz w:val="28"/>
          <w:szCs w:val="28"/>
          <w:rtl/>
          <w:lang w:bidi="fa-IR"/>
        </w:rPr>
        <w:t>جنس مخالف در رسانه‌های تصویری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بانکداری و ارائه الگوی جایگزین متناسب با فقه اسلامی</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cs="B Lotus" w:hint="cs"/>
          <w:sz w:val="28"/>
          <w:szCs w:val="28"/>
          <w:rtl/>
        </w:rPr>
        <w:t xml:space="preserve">بررسی </w:t>
      </w:r>
      <w:r w:rsidRPr="00C31807">
        <w:rPr>
          <w:rFonts w:ascii="Tahoma" w:hAnsi="Tahoma" w:cs="B Lotus" w:hint="cs"/>
          <w:sz w:val="28"/>
          <w:szCs w:val="28"/>
          <w:rtl/>
        </w:rPr>
        <w:t xml:space="preserve">فقهی برخی مواد كنوانسیون حقوق كودك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 xml:space="preserve">بررسی فقهی بهره بانکی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بهره</w:t>
      </w:r>
      <w:r w:rsidRPr="00C31807">
        <w:rPr>
          <w:rFonts w:cs="B Lotus" w:hint="cs"/>
          <w:sz w:val="28"/>
          <w:szCs w:val="28"/>
          <w:rtl/>
          <w:lang w:bidi="fa-IR"/>
        </w:rPr>
        <w:softHyphen/>
        <w:t>برداری از اراضی بایر (موات)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بیماری</w:t>
      </w:r>
      <w:r w:rsidRPr="00C31807">
        <w:rPr>
          <w:rFonts w:cs="B Lotus" w:hint="cs"/>
          <w:sz w:val="28"/>
          <w:szCs w:val="28"/>
          <w:rtl/>
          <w:lang w:bidi="fa-IR"/>
        </w:rPr>
        <w:softHyphen/>
        <w:t>های روانی و حقوق اجتماعی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تأخیر اجرای مجازات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تشبه به کفار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تطفیف</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 xml:space="preserve">بررسی فقهی تماشای فیلم‌های مستهجن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جواز مطلق شبیه</w:t>
      </w:r>
      <w:r w:rsidRPr="00C31807">
        <w:rPr>
          <w:rFonts w:cs="B Lotus" w:hint="cs"/>
          <w:sz w:val="28"/>
          <w:szCs w:val="28"/>
          <w:rtl/>
          <w:lang w:bidi="fa-IR"/>
        </w:rPr>
        <w:softHyphen/>
        <w:t>سازی انسانی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جواز یا عدم جواز جوایز قرعه‌کشی در بانک‌ها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حق ابتکار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حقوق جنین و کودکان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آیات الاحکام حدود</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جرم «اهانت به مقدسات اسلام»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حقوقی جرم اهانت به مقدسات اسلام (موضوع ماده 513 قانون مجازات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مالیات حکومتی در اسلام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حقوقی مرزهای ارتباطی با کفار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حکم سنگسار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حلیت درآمد ناشی از آرایشگری زنان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حلیت یا حرمت سود سپرده‌های بانکی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درآمدهای حاصله از مشاغل کاذب</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دستکاری بر اعضا و جوارح برای زیباسازی (جراحی بینی، پلاستیک، تاتو و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دیات و مقتضیات زمان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زیان‌های ناشی از بی‌توجهی یا فقدان استطاعت مالی بیمار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سلب مالکیت در حقوق اسلامی و حقوق موضوعه ایران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سن بلوغ زن</w:t>
      </w:r>
      <w:r w:rsidR="00877516" w:rsidRPr="00C31807">
        <w:rPr>
          <w:rFonts w:cs="B Lotus" w:hint="cs"/>
          <w:sz w:val="28"/>
          <w:szCs w:val="28"/>
          <w:rtl/>
          <w:lang w:bidi="fa-IR"/>
        </w:rPr>
        <w:t xml:space="preserve"> در نزد فریقین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شایستگی زنان برای عهده</w:t>
      </w:r>
      <w:r w:rsidRPr="00C31807">
        <w:rPr>
          <w:rFonts w:cs="B Lotus" w:hint="cs"/>
          <w:sz w:val="28"/>
          <w:szCs w:val="28"/>
          <w:rtl/>
          <w:lang w:bidi="fa-IR"/>
        </w:rPr>
        <w:softHyphen/>
        <w:t>درا شدن قضاوت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شرکت گروهی در قتل یک نفر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صلاحیت مراجع قضایی در امور حقوقی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صلح ابتدایی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صلح و جعاله به دلیل</w:t>
      </w:r>
      <w:r w:rsidRPr="00C31807">
        <w:rPr>
          <w:rFonts w:cs="B Lotus" w:hint="cs"/>
          <w:sz w:val="28"/>
          <w:szCs w:val="28"/>
          <w:rtl/>
          <w:lang w:bidi="fa-IR"/>
        </w:rPr>
        <w:softHyphen/>
        <w:t>های مناسب برای عقد بانکی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ضرر و زیان ناشی از جرم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ضمان وجدانی، انسانی، مالی رانندگان نسبت به مصدومان حوادث رانندگی</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cs="B Lotus" w:hint="cs"/>
          <w:sz w:val="28"/>
          <w:szCs w:val="28"/>
          <w:rtl/>
        </w:rPr>
        <w:t xml:space="preserve">بررسی فقهی </w:t>
      </w:r>
      <w:r w:rsidRPr="00C31807">
        <w:rPr>
          <w:rFonts w:ascii="Tahoma" w:hAnsi="Tahoma" w:cs="B Lotus" w:hint="cs"/>
          <w:sz w:val="28"/>
          <w:szCs w:val="28"/>
          <w:rtl/>
        </w:rPr>
        <w:t xml:space="preserve">طلاق توافقی </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بررسی فقهی طلاق حاکم</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cs="B Lotus" w:hint="cs"/>
          <w:sz w:val="28"/>
          <w:szCs w:val="28"/>
          <w:rtl/>
        </w:rPr>
        <w:t xml:space="preserve">بررسی فقهی </w:t>
      </w:r>
      <w:r w:rsidRPr="00C31807">
        <w:rPr>
          <w:rFonts w:ascii="Tahoma" w:hAnsi="Tahoma" w:cs="B Lotus" w:hint="cs"/>
          <w:sz w:val="28"/>
          <w:szCs w:val="28"/>
          <w:rtl/>
        </w:rPr>
        <w:t xml:space="preserve">طلاق حرجی </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بررسی فقهی طنز در شریعت و اخلاق</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عدم هزینه‌کرد وام‌های دریافتی با درخواست‌های اولیه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عقود اسلامی و کاربرد آن در بانک</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عقود غیرنافذ و آثار آن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عقیقه در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عقیم‌سازی دائم و موقت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عوامل رفع مسئولیت کیفری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غرر و دلیل آن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غش در معاملات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 xml:space="preserve">بررسی فقهی غناء و موسیقی </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فرجام‌خواهی در آیین دادرسی ایران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فرزندخواندگی در حقوق فعلی ایران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فسخ معاملات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قاعدة تجاوز و فراغ از نگاه آیت الله بروجردی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قاعده احسان و بررسی منابع فقهی آن و تطبیق با قانون مدنی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قاعده ارش و حکومت در فقه امامیه و اهل سنت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قاعده اصاله الصحه (قواعد فقه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قاعده اصل صحت «حمل فعل المسلم علی الصحه.»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قاعده اضطرار در فقه اهل بیت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قاعده اعانه براثم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قاعده اقدام و جایگاه آن در مسئولیت مدنی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قاعده اقرار العقلاء</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cs="B Lotus" w:hint="cs"/>
          <w:sz w:val="28"/>
          <w:szCs w:val="28"/>
          <w:rtl/>
        </w:rPr>
        <w:t xml:space="preserve">بررسی فقهی </w:t>
      </w:r>
      <w:r w:rsidRPr="00C31807">
        <w:rPr>
          <w:rFonts w:ascii="Tahoma" w:hAnsi="Tahoma" w:cs="B Lotus" w:hint="cs"/>
          <w:sz w:val="28"/>
          <w:szCs w:val="28"/>
          <w:rtl/>
        </w:rPr>
        <w:t xml:space="preserve">قاعده امكان و كاربرد آن در زمینه امور فقهی و حقوقی زنان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بررسی فقهی قاعده تسلیط «الناس مسلطون علی اموالهم و انفسهم.»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 xml:space="preserve">بررسی فقهی قاعده تلف مبیع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قاعده درء (الحدود تدرء بالشبهات)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قاعده دیه اعضا در فقه امامیه و اهل سنت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قاعده علی الید «علی الید ما اخذت حتی تودیه.»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قاعده غرور «المغرور یرجع علی من غره.»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قاعده غرور و تتبع کاربرد آن در قانون مدنی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 xml:space="preserve">بررسی فقهی قاعده غرور و موارد استناد به آن در مذاهب خمسه اسلامی </w:t>
      </w:r>
    </w:p>
    <w:p w:rsidR="00825006" w:rsidRPr="00C31807" w:rsidRDefault="00825006" w:rsidP="00AE6595">
      <w:pPr>
        <w:numPr>
          <w:ilvl w:val="0"/>
          <w:numId w:val="5"/>
        </w:numPr>
        <w:tabs>
          <w:tab w:val="left" w:pos="877"/>
        </w:tabs>
        <w:bidi/>
        <w:spacing w:after="0"/>
        <w:ind w:left="657"/>
        <w:rPr>
          <w:rFonts w:cs="B Lotus"/>
          <w:sz w:val="28"/>
          <w:szCs w:val="28"/>
          <w:lang w:bidi="fa-IR"/>
        </w:rPr>
      </w:pPr>
      <w:r w:rsidRPr="00C31807">
        <w:rPr>
          <w:rFonts w:cs="B Lotus" w:hint="cs"/>
          <w:sz w:val="28"/>
          <w:szCs w:val="28"/>
          <w:rtl/>
          <w:lang w:bidi="fa-IR"/>
        </w:rPr>
        <w:t>بررسی فقهی قاعده فراش «الولد للفراش و للعاهر الحجر.»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قاعده فقهی سوق المسلمین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قاعده قرعه «لکل امر مشکل قرعه.»</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cs="B Lotus" w:hint="cs"/>
          <w:sz w:val="28"/>
          <w:szCs w:val="28"/>
          <w:rtl/>
        </w:rPr>
        <w:t xml:space="preserve">بررسی فقهی </w:t>
      </w:r>
      <w:r w:rsidRPr="00C31807">
        <w:rPr>
          <w:rFonts w:ascii="Tahoma" w:hAnsi="Tahoma" w:cs="B Lotus" w:hint="cs"/>
          <w:sz w:val="28"/>
          <w:szCs w:val="28"/>
          <w:rtl/>
        </w:rPr>
        <w:t>قاعده لاضرر و لاحرج در طلاق</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بررسی فقهی قاعده لایضمن «کل عقد لایضمن بصحیحه لایضمن بفاسده»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قاعده من ملک شیئا ملک الاقرار به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قاعده نفی السبیل فقه سیاسی شیعه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قاعده نفی سبیل در حقوق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قاعده نفی عسر و حرج و کاربرد آن در قوانین ایران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قاعده ید</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قانون دیات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قصاص؛ بررسی فقهی قصد و اراده و نقش آن در عقود و ایقاعات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قطع حیات از بیماران مرگ مغزی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قلمرو حقوق فردی در حکومت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قلمرو مسئولیت بیت‌المال در پرداخت دیه (دیه جراحت، ارش جنایت، فاضل دیه، دیه مغلظه، خسارت افزون بر دیه)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قمه زنی و اعمال نامتعارف در عزاداری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قواعد حقوقی و ضمانت اجرایی آن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 xml:space="preserve">بررسی فقهی قوامیت رجال بر نساء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قوانین ثابت و متغیر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قوانين جزايي قرآن و تطبيق آن با ساير کتب آسماني</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قوانین کیفری اسلام و عقلانی بودن آن از دیدگاه شهید مطهری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قوانین و احکام اسلام در پیشگیری از وقوع جرم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کالبد شکافی در آموزش</w:t>
      </w:r>
      <w:r w:rsidRPr="00C31807">
        <w:rPr>
          <w:rFonts w:cs="B Lotus" w:hint="cs"/>
          <w:sz w:val="28"/>
          <w:szCs w:val="28"/>
          <w:rtl/>
          <w:lang w:bidi="fa-IR"/>
        </w:rPr>
        <w:softHyphen/>
        <w:t>های پزشکی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کرامت انسان به عنوان مبنای نظام بین‌الملل حقوق بشر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کرامت انسانی و جنین آزمایشگاهی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کنترل همسران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مالکیت بر دستمزد کودکان کار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مالکیت شخصیت‌های حقوقی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مالیات در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مجسمه‌سازی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مجوزات پذیرش نقش همسری و لوازم آن در فیلم‌ها و سریال‌ها توسط نامحرمان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مجوزات طبابت غیرهمجنس</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مجوزات یا عدم مجوزات تغییر جنسیت در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مجهول بودن مورد معامله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مرگ از روی ترحم (اُتانازی)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مسئله رؤیت هلال با چشم مسلح یا غیرمسلح</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بررسی فقهی مشارکت سیاسی ـ اجتماعی زنان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معاملات آتی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مفهوم حجاب</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ملاک سفر شرعی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مهادنه (ترک مخاصمه و آتش بس)</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مهرالمثل در فقه شیعه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نارسائی‌های حقوق زنان در قانون مجازات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ناهنجاری‌ها و آسیب‌های صوتی، زیست‌محیطی در عرصه اجتماعی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نظریه</w:t>
      </w:r>
      <w:r w:rsidRPr="00C31807">
        <w:rPr>
          <w:rFonts w:cs="B Lotus" w:hint="cs"/>
          <w:sz w:val="28"/>
          <w:szCs w:val="28"/>
          <w:rtl/>
          <w:lang w:bidi="fa-IR"/>
        </w:rPr>
        <w:softHyphen/>
        <w:t>های جبران کاهش ارزش پول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نقش تفاوت جنسیت پدر و مادر در مجازات جرم فرزندکشی در فقه شیعه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و اخلاقی کودک‌آزاری و خشونت علیه کودکان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و حقوقی انفال در حکومت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 xml:space="preserve">بررسی فقهی و حقوقی بیع شرط و مقایسه </w:t>
      </w:r>
      <w:r w:rsidR="00877516" w:rsidRPr="00C31807">
        <w:rPr>
          <w:rFonts w:cs="B Lotus" w:hint="cs"/>
          <w:sz w:val="28"/>
          <w:szCs w:val="28"/>
          <w:rtl/>
          <w:lang w:bidi="fa-IR"/>
        </w:rPr>
        <w:t>آ</w:t>
      </w:r>
      <w:r w:rsidRPr="00C31807">
        <w:rPr>
          <w:rFonts w:cs="B Lotus" w:hint="cs"/>
          <w:sz w:val="28"/>
          <w:szCs w:val="28"/>
          <w:rtl/>
          <w:lang w:bidi="fa-IR"/>
        </w:rPr>
        <w:t>ن با معاملات با حق استرداد</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و حقوقی تأمین امنیت اجتماعی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و حقوقی تجسس در اسلام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و حقوقی جریمه دیر کرد</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و حقوقی خواستگاری از طرف مردان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و حقوقی رکن معنوی جرم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و حقوقی سرقت غیر حدی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و حقوقی قاعده «التعزیر فی کل معصیت»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و حقوقی قاعده «ما یضمن»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و حقوقی قاعده ارش.</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و حقوقی قاعده اضطرار.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و حقوقی قاعده اقامه الحدود الی من الیه الحکم.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و حقوقی قاعده الامتناع با لاختیار لاینا فی الاختیار.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و حقوقی قاعده البینه علی المدعی و الیمین علی من انکر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و حقوقی قاعده الضرورات تبیح المحظورات.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و حقوقی قاعده الضرورات تنقدر بقدرها.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و حقوقی قاعده درأ.</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و حقوقی قاعده دم المسلم لایذهب هدراً.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و حقوقی قاعده عمد الصبی بمنزله الخطا.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و حقوقی قاعده قاعده جب.</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و حقوقی قاعده کل عضو تقتص منه مع وجوده توخذ الدیه مع فقده.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و حقوقی قاعده کل من لم یباشر بالقتل لم یقتص منه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و حقوقی قاعده لا دیه لمن قتله الحد</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و حقوقی قاعده لاتقیه فی الدماء.</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و حقوقی قاعده لاربا الا فیما یکال او یزون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و حقوقی قاعده لاکفاله فی الحد.</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و حقوقی مرور زمان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و حقوقی نفی ولد</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و روانشناسانه سن یائسگی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وضو از نگاه قرآن و سنت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هنرهای تجسمی در اسلام (مجسمه و تصویر)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اباحه معوضه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اجاره به شرط تملیک</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اجازه ولی امر در انجام قصاص</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احتکار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استصناع (قرارداد سفارش ساخت)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اغفال و خشونت‌های جنسی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انفال</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ایمان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بانکداری بدون ربا</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بلیت بخت‌آزمایی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بیع نسیه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بیمه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پول امروز، مثلی یا قیمی یا ماهیت سوم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پول جدید از نگاه اندیشمندان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پیش‌بها (بیعانه)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پیوند عضو پس از قصاص</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تحول موضوعات در فقه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تشبه به کفار و پیروی از آنان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تغییر جنسیت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جایگاه فقه در اندیشه دینی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جعاله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جهیزیه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دادوستد خردسالان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دادوستد قولنامه‌ای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دیه اعضا</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دیه جراحت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دیه مغلظه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دیه منافع</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ذبح با دستگاه‌های پیشرفته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ربای جاهلی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ربای قرضی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رشوه و تفاوت آن با هدیه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روند آینده اجتهاد</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زمین موات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سپرده‌های انتقال‌پذیر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شرط خیار در وقف</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شرکت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شروط بیع</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شطرنج</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شفعه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شهرسازی و احداث خیابان‌ها از سوی دولت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صلح و جعاله، بدیل‌های مناسب برای عقود بانکی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عتق</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علم قاضی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عهود</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فاضل دیه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فقه و زمان و مکان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قاعده اتلاف</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قاعده اضطرار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قاعده لاحرج</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قاعده لاضرر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قاعده ید</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قرض‌الحسنه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قسامه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کالبدشکافی در آموزش‌های پزشکی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کاهش ارزش پول و تأثیر آن در پرداخت پول</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کفارات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متولی سهم امام(ع)</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مرابحه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مرگ مغزی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مشارکت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مضاربه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مفهوم غنای حرام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مکتب تقلیل جرایم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موسیقی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ناتوانی جنسی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نامزدی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نذور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نظریه حق الطاعه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وجوه شرعی در نظام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وحدت و تعدد در ولایت سیاسی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حقوقی وصیت برای وارث</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وکالت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قاضی تحکیم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قاعدة درء الحدود بالشبّهات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«البینه علی المدعی و الیمین علی من انکر»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«تصدیق الامین فیما ائتمن علیه»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«و ان الظن لایغنی عن الحق شیئاً»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ائتمان «الامین لا یضمن» یا «لیس علی الامین الا الیمین»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اتلاف: «</w:t>
      </w:r>
      <w:r w:rsidR="00B85AD4" w:rsidRPr="00C31807">
        <w:rPr>
          <w:rFonts w:cs="B Lotus" w:hint="cs"/>
          <w:sz w:val="28"/>
          <w:szCs w:val="28"/>
          <w:rtl/>
          <w:lang w:bidi="fa-IR"/>
        </w:rPr>
        <w:t>م</w:t>
      </w:r>
      <w:r w:rsidRPr="00C31807">
        <w:rPr>
          <w:rFonts w:cs="B Lotus" w:hint="cs"/>
          <w:sz w:val="28"/>
          <w:szCs w:val="28"/>
          <w:rtl/>
          <w:lang w:bidi="fa-IR"/>
        </w:rPr>
        <w:t>ن اتلف مال الغیر فهوله ضامن»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 xml:space="preserve">بررسی قاعده </w:t>
      </w:r>
      <w:r w:rsidR="00B85AD4" w:rsidRPr="00C31807">
        <w:rPr>
          <w:rFonts w:cs="B Lotus" w:hint="cs"/>
          <w:sz w:val="28"/>
          <w:szCs w:val="28"/>
          <w:rtl/>
          <w:lang w:bidi="fa-IR"/>
        </w:rPr>
        <w:t xml:space="preserve">عدم جواز </w:t>
      </w:r>
      <w:r w:rsidRPr="00C31807">
        <w:rPr>
          <w:rFonts w:cs="B Lotus" w:hint="cs"/>
          <w:sz w:val="28"/>
          <w:szCs w:val="28"/>
          <w:rtl/>
          <w:lang w:bidi="fa-IR"/>
        </w:rPr>
        <w:t xml:space="preserve">اجتهاد در مقابل نص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احترام مال مسلمان: «حرمه مال المومن کحرمه دمه»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 xml:space="preserve">بررسی قاعده احسان: «ما علی المحسنین من سبیل».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اذا جاء الاحتمال بطل الاستدلال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اذا زال المانع عاد الممنوع</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اذن: الاذن فی الشیئی اذن فی لوازمه.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ارشاد: «اعلام الجاهل علی العالم واجب»</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اشتراک</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اصل لزوم «الاصل فی العقود لزوم.»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اعمال الکلام اولی من اهماله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اقدام: «الاقدام مسقط الضمان»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اقرار عقلا: «اقرار العقلا علی انفسهم جائز»</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اکل مال به باطل یا ایها الذین امنو لاتاکلوا اموالکم بینکم بالباطل الا ان تکون تجاره عن تراض منکم ... (نساء / 29)</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الاجتهاد لاینقض بمثله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الاصل دلیل حیث لا دلیل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البیعان بالخیار ما لم یفترقا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 xml:space="preserve">بررسی قاعده التلف فی زمن الخیار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الحاکم وارث من لا وارث له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الحاکم ولی الممتنع</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الحاکم ولی من لا ولی له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الحرام لایحرم الحلال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الحق القدیم لایبطله شی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الحق للمتقدم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الخراج بالضمان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الدین مقدم علی الارث</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الزام: «الزموهم بما الزموا انفسهم.»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الزرع للزارع و لو ان غاصبا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 xml:space="preserve">بررسی قاعده الزعیم غارم کفیل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الساقط لایعود کما ان المعدوم لایعود</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الشرط الفاسد لیس بمفسد</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الشرط جائز بین المسلمین الا شرطاً احل حراماً او حرم حلالاً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الصلح جائز بین المسلمین الا صلحاً احل حراماً و حرم حلالاً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الطلاق بین اخذ بالساق</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الغائب علی حجه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الغاصب یوخذ باشق الاحوال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الکتاب کالخطاب</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المؤمنون عند شروطهم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المطلق ینصرف الی فرد شائع</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الممنوع شرعا کالممتنع عقلا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المیسور لا یسقط بالمعسور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الوقف حسب ما یوقفها اهلها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الولد یلحق باشرف الوالدین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اوفوا بالعقود</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تبعیت عقد از قصد «العقود تابعه للقصود»</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 xml:space="preserve">بررسی قاعده تساقط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تسامح در فقه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قاعده تسبیب در فقه امامیه و حقوق مدنی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تعیین (اصل بر حقیقت و تعیین است)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تلازم: کلما حکم به العقل حکم به الشرع و کلما حکم به الشرع حکم به العقل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تلف قبل از قبض «کل مبیع تلف قبل قبضه فهو من مال بایعه»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سوق</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عدل و انصاف</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عدم سماع الا انکار بعد الا قرار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غرور در فقه و قانون مدنی ایران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فحوا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من ملک «من ملک شیئاً ملک الا قراربه.»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قبح تأخر بیان در وقت حاجت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کل رهن فانه غیر مضمون.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کلما کان له منفعه محلله مقصوده تصح اجارته.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لا مهر لبغیه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لاضرر «لاضرر و لاضرار فی الاسلام»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لاضمان علی المستعیر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لامسامحه فی التحدیدات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لامیراث للقاتل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لاینسب للساکت قول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ما من عام الاو قد خص</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مقدمه واجب، واجب است ولی مقدمه حرام، حرام نیست مگر موصل به حرام باشد.</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من احیی ارضا فهی له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من استخرج ماء فهی له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من حاز ملک</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من له الغنم فعلیه الغرم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مورد، مخصص نیست.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نفی سبیل «و لن یجعل الله للکافرین علی المؤمنین سبیلا» (نساء / 141)</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نفی عسر و حرج «و ما جعل علیکم فی الدین من حرج» (حج / 78)</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نهی النبی عن الغرور. (حدیث نبوی)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وجوب اعلام الجاهل فیما یعطی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وجوب التخلیه بین المال و ملکه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وجوب دفع الضرر المحتمل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 xml:space="preserve">بررسی قاعده </w:t>
      </w:r>
      <w:r w:rsidR="00DE71EB" w:rsidRPr="00C31807">
        <w:rPr>
          <w:rFonts w:cs="B Lotus" w:hint="cs"/>
          <w:sz w:val="28"/>
          <w:szCs w:val="28"/>
          <w:rtl/>
          <w:lang w:bidi="fa-IR"/>
        </w:rPr>
        <w:t xml:space="preserve">برگشت </w:t>
      </w:r>
      <w:r w:rsidRPr="00C31807">
        <w:rPr>
          <w:rFonts w:cs="B Lotus" w:hint="cs"/>
          <w:sz w:val="28"/>
          <w:szCs w:val="28"/>
          <w:rtl/>
          <w:lang w:bidi="fa-IR"/>
        </w:rPr>
        <w:t xml:space="preserve">وصف به موصوف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یحرم من الرضاع ما یحرم من النسب</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ید و سوق مسلمین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«الاقرب یمنع الاَ بعد»</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قبول و یا رد شهادت و گواهی دادن مرتکب گناهان صغیره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قتل شبه عمد و در حکم شبه عمد در حقوق جزای ایران و فقه امامیه و مقایسه آن با فقه شافعی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قواعد فقهی در آسیب‌رسانی قصوری یا تقصیری اطباء</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قوانین آپارتمان‌نشینی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کتاب «قواعد و فوائد فی الفقه و الاصول و العربیه» شهید اول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کتاب «مسالک الافهام»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کنوانسیون رفع همه اشکال تبعیض علیه زنان و موارد نقض آن با قوانین اسلامی</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بررسی لزوم و حدود حجاب در فقه و اهل تسنن </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بررسی ماهیت مهریه در نزد امامیه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مبانی فقهی الحاق فرزند در اجاره رحم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مبانی فقهی جواز یا عدم جواز شبیه‌خوانی در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مبانی فقهی جهاد در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 xml:space="preserve">بررسی مبانی فقهی دیدگاه امام خمینی </w:t>
      </w:r>
      <w:r w:rsidR="00DE71EB" w:rsidRPr="00C31807">
        <w:rPr>
          <w:rFonts w:cs="B Lotus" w:hint="cs"/>
          <w:sz w:val="28"/>
          <w:szCs w:val="28"/>
          <w:rtl/>
          <w:lang w:bidi="fa-IR"/>
        </w:rPr>
        <w:t xml:space="preserve">(ره) </w:t>
      </w:r>
      <w:r w:rsidRPr="00C31807">
        <w:rPr>
          <w:rFonts w:cs="B Lotus" w:hint="cs"/>
          <w:sz w:val="28"/>
          <w:szCs w:val="28"/>
          <w:rtl/>
          <w:lang w:bidi="fa-IR"/>
        </w:rPr>
        <w:t>در اعتبار ملاک مصلحت در فقه سیاسی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مبانی فقهی شبیه‌سازی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مبانی فقهی شروط ضمن عقد نکاح در حقوق موضوعه</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بررسی مبانی فقهی عده طلاق زنان نابارور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بررسی مبانی فقهی قاعده نفی عسر و حرج</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مبانی فقهی قرض‌الحسنه در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مبانی فقهی کیفر حبس</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مبانی فقهی و حقوقی رابطه دولت اسلامی در عرصه سیاست با دول غیراسلامی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مجوزات فقهی در اخذ مضاعف بازپرداخت وام‌ها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مسئله قصاص از دیدگاه فقه اسلامی و حقوق مدنی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مسئله ولایت فقیه از دیدگاه شیعه و سنی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مسائل مستخدمه پزشکی از دیدگاه فقه (مرگ مغزی)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مسأله اصال</w:t>
      </w:r>
      <w:r w:rsidR="00DE71EB" w:rsidRPr="00C31807">
        <w:rPr>
          <w:rFonts w:cs="B Lotus" w:hint="cs"/>
          <w:sz w:val="28"/>
          <w:szCs w:val="28"/>
          <w:rtl/>
          <w:lang w:bidi="fa-IR"/>
        </w:rPr>
        <w:t>ه</w:t>
      </w:r>
      <w:r w:rsidRPr="00C31807">
        <w:rPr>
          <w:rFonts w:cs="B Lotus" w:hint="cs"/>
          <w:sz w:val="28"/>
          <w:szCs w:val="28"/>
          <w:rtl/>
          <w:lang w:bidi="fa-IR"/>
        </w:rPr>
        <w:t xml:space="preserve"> الحلی</w:t>
      </w:r>
      <w:r w:rsidR="00DE71EB" w:rsidRPr="00C31807">
        <w:rPr>
          <w:rFonts w:cs="B Lotus" w:hint="cs"/>
          <w:sz w:val="28"/>
          <w:szCs w:val="28"/>
          <w:rtl/>
          <w:lang w:bidi="fa-IR"/>
        </w:rPr>
        <w:t>ه</w:t>
      </w:r>
      <w:r w:rsidRPr="00C31807">
        <w:rPr>
          <w:rFonts w:cs="B Lotus" w:hint="cs"/>
          <w:sz w:val="28"/>
          <w:szCs w:val="28"/>
          <w:rtl/>
          <w:lang w:bidi="fa-IR"/>
        </w:rPr>
        <w:t xml:space="preserve"> در فقه امامیه و اهل سنت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مصادیق قوامیت شوهر بر زن در خانواده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مفهوم «کودک» با رویکردی به حوزه کیفری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مفهوم عدالت در شهود و قاضی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مفهوم عرفی شدن در فقه امامیه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مفهوم کثیر السفر در آراء فقهای معاصر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مقایسه</w:t>
      </w:r>
      <w:r w:rsidRPr="00C31807">
        <w:rPr>
          <w:rFonts w:cs="B Lotus" w:hint="cs"/>
          <w:sz w:val="28"/>
          <w:szCs w:val="28"/>
          <w:rtl/>
          <w:lang w:bidi="fa-IR"/>
        </w:rPr>
        <w:softHyphen/>
        <w:t>ای استنباط احکام از کتاب و سنّت در مذاهب</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مواد مخدر و نظرات فقهای بزرگ شیعه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موارد موکول به اذن شوهر در فقه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نابرابری زن و مرد در حدود مسئولیت جزایی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نقش احکام جزایی در ایجاد امنیّت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نقش بیماری‌های قابل درمان در فسخ نکاح</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نقش زکات در نظام حکومت انقلاب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نقش زمان و مکان در اجتهاد</w:t>
      </w:r>
      <w:r w:rsidR="00D8182D" w:rsidRPr="00C31807">
        <w:rPr>
          <w:rFonts w:cs="B Lotus" w:hint="cs"/>
          <w:sz w:val="28"/>
          <w:szCs w:val="28"/>
          <w:rtl/>
          <w:lang w:bidi="fa-IR"/>
        </w:rPr>
        <w:t xml:space="preserve"> و استباط</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نقش سنّت در حجیت فهم ظواهر کتاب</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نقش سیر</w:t>
      </w:r>
      <w:r w:rsidR="00BA4C06" w:rsidRPr="00C31807">
        <w:rPr>
          <w:rFonts w:cs="B Lotus" w:hint="cs"/>
          <w:sz w:val="28"/>
          <w:szCs w:val="28"/>
          <w:rtl/>
          <w:lang w:bidi="fa-IR"/>
        </w:rPr>
        <w:t>ه</w:t>
      </w:r>
      <w:r w:rsidRPr="00C31807">
        <w:rPr>
          <w:rFonts w:cs="B Lotus" w:hint="cs"/>
          <w:sz w:val="28"/>
          <w:szCs w:val="28"/>
          <w:rtl/>
          <w:lang w:bidi="fa-IR"/>
        </w:rPr>
        <w:t xml:space="preserve"> عقلاء در استنباط</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نقش شعب تشخیص در فرایندهای دادرسی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نقش عرف در استنباط حکم شرعی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نقش علوم قرآنی در فقه القرآن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نقش فقه پویا در اتحاد ملی و انسجام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نقش فقه در سالم</w:t>
      </w:r>
      <w:r w:rsidRPr="00C31807">
        <w:rPr>
          <w:rFonts w:cs="B Lotus" w:hint="cs"/>
          <w:sz w:val="28"/>
          <w:szCs w:val="28"/>
          <w:rtl/>
          <w:lang w:bidi="fa-IR"/>
        </w:rPr>
        <w:softHyphen/>
        <w:t>سازی محیط زیست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نقش فقها و مجتهدین در سالم</w:t>
      </w:r>
      <w:r w:rsidRPr="00C31807">
        <w:rPr>
          <w:rFonts w:cs="B Lotus" w:hint="cs"/>
          <w:sz w:val="28"/>
          <w:szCs w:val="28"/>
          <w:rtl/>
          <w:lang w:bidi="fa-IR"/>
        </w:rPr>
        <w:softHyphen/>
        <w:t>سازی محیط زیست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نقش قبض در عقد رهن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نقش قربانی در حج با رویکرد به مسائل نوین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نقش مجازات</w:t>
      </w:r>
      <w:r w:rsidRPr="00C31807">
        <w:rPr>
          <w:rFonts w:cs="B Lotus" w:hint="cs"/>
          <w:sz w:val="28"/>
          <w:szCs w:val="28"/>
          <w:rtl/>
          <w:lang w:bidi="fa-IR"/>
        </w:rPr>
        <w:softHyphen/>
        <w:t>های سالب آزادی در اصلاح مجرمین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نقش نیروی انتظامی در نظام حسبه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نقش و جایگاه حقوق جزایی بین الملل در قانون مجازات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نقش وحید بهبهانی در نوسازی علم اصول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نکاتی دربارة عفو یا قصاص قاتل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نکاح موقت در فقه امامیه و تطبیق با دیگر مذاهب</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نگاه به نامحرم به صورت غیرمستقیم (عکس، فیلم و ...) در فقه شیعه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نگاه و آثار آن در آیینه فقه و قرآن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نگاه و حریم‌ها در سینما و تلویزیون</w:t>
      </w:r>
    </w:p>
    <w:p w:rsidR="00825006" w:rsidRPr="00C31807" w:rsidRDefault="00825006" w:rsidP="00AE6595">
      <w:pPr>
        <w:numPr>
          <w:ilvl w:val="0"/>
          <w:numId w:val="5"/>
        </w:numPr>
        <w:tabs>
          <w:tab w:val="left" w:pos="877"/>
        </w:tabs>
        <w:bidi/>
        <w:spacing w:after="0"/>
        <w:ind w:left="657"/>
        <w:rPr>
          <w:rFonts w:cs="B Lotus"/>
          <w:sz w:val="28"/>
          <w:szCs w:val="28"/>
          <w:rtl/>
        </w:rPr>
      </w:pPr>
      <w:r w:rsidRPr="00C31807">
        <w:rPr>
          <w:rFonts w:cs="B Lotus" w:hint="cs"/>
          <w:sz w:val="28"/>
          <w:szCs w:val="28"/>
          <w:rtl/>
          <w:lang w:bidi="fa-IR"/>
        </w:rPr>
        <w:t xml:space="preserve">بررسی </w:t>
      </w:r>
      <w:r w:rsidRPr="00C31807">
        <w:rPr>
          <w:rFonts w:cs="B Lotus" w:hint="cs"/>
          <w:sz w:val="28"/>
          <w:szCs w:val="28"/>
          <w:rtl/>
        </w:rPr>
        <w:t xml:space="preserve">موضوع ديه زن و مرد در اسلام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جایگاه مصلحت در فقه</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cs="B Lotus" w:hint="cs"/>
          <w:sz w:val="28"/>
          <w:szCs w:val="28"/>
          <w:rtl/>
        </w:rPr>
        <w:t xml:space="preserve">بررسی و تبیین </w:t>
      </w:r>
      <w:r w:rsidRPr="00C31807">
        <w:rPr>
          <w:rFonts w:ascii="Tahoma" w:hAnsi="Tahoma" w:cs="B Lotus" w:hint="cs"/>
          <w:sz w:val="28"/>
          <w:szCs w:val="28"/>
          <w:rtl/>
        </w:rPr>
        <w:t xml:space="preserve">روابط دختر و پسر و مبانی فقهی آن در نظام اسلامی </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بررسی و تبیین فقه رسانه‌ها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استرداد مال مسروقه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اصل برائت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 xml:space="preserve">بررسی و تبیین فقهی اظهار زینت زن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برخورد مسلمانان با اهل کتاب</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بیع دین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بیع زمانی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بیع قسطی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بیع قیّم در خصوص اموال کودک</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بیع معاطات و فضولی در مذاهب خمسه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تبیین فقهی بیمه در سیستم اقتصادی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تبیین فقهی پرداخت دیه از بیت‌المال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پیش بها (بیعانه)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جرائم انتخاباتی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تبیین فقهی جرائم فناوری اطلاعات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جرائم و تخلفات پزشکی در حقوق ایران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جرایم امنیت عمومی (محاربه)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 xml:space="preserve">بررسی و تبیین فقهی جرم دزدی </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تبیین فقهی جرم‌انگاری پول‌شویی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تبیین فقهی جعاله در بانکداری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حق ابتکار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تبیین فقهی حق الناس</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تبیین فقهی حق جنین بر مادر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حق حیات جنین آزمایشگاهی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تبیین فقهی حق رأی و انتخاب در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تبیین فقهی حقوق مالک و مستأجر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تبیین فقهی حقوق مالی زن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تبیین فقهی خرید و فروش اعضای بدن (مرگ مغزی، وصیت، فروش، اهدای عضو)</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تبیین فقهی خرید و فروش خون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تبیین فقهی خرید و فروش مردار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خسارات مازاد بر دیه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 xml:space="preserve">بررسی و تبیین فقهی خسارت معنوی </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 xml:space="preserve">بررسی و تبیین فقهی خسارت‌های ناشی از غرور </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 xml:space="preserve">بررسی و تبیین فقهی خشونت با محیط زیست </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تبیین فقهی دیه زن و مرد</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ذبح با دستگاه</w:t>
      </w:r>
      <w:r w:rsidRPr="00C31807">
        <w:rPr>
          <w:rFonts w:cs="B Lotus" w:hint="cs"/>
          <w:sz w:val="28"/>
          <w:szCs w:val="28"/>
          <w:rtl/>
          <w:lang w:bidi="fa-IR"/>
        </w:rPr>
        <w:softHyphen/>
        <w:t>های پیشرفته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رابطه ضایعات و اختلالات درمانی با حدود و دیات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رابطه مصلحت و علل منصوصه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 xml:space="preserve">بررسی و تبیین فقهی راه‌های کسب درآمد حلال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ربا در موزونات و معدورات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تبیین فقهی ربای قرضی و ربای معاملی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تبیین فقهی رشد جمعیت، تنظیم خانواده و سقط جنین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تبیین فقهی رضایت و گذشت مجنی علیه و تأثیر آن در قتل عمدی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زندگی مشترک زن و مرد بدون عقد ازدواج</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سلب حق از خویشتن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شرط اذن امام در احیای زمینهای موات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شرط جزایی در عقود</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شرط خیار در وقف</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شرط علم در ثبوت حد زنا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شرط قبول در وقف</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تبیین فقهی شرط مرد بودن در مفتی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ضمان مثلی و قیمی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عمل وقف</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قاعده کل عقد یضمن بصحیحه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قاعده لاضرر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مالکیت و قاعده لاضرر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تبیین فقهی مجازات اعدام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مشروعیت حق رأی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منع شوهر از حرفه همسر</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cs="B Lotus" w:hint="cs"/>
          <w:sz w:val="28"/>
          <w:szCs w:val="28"/>
          <w:rtl/>
        </w:rPr>
        <w:t xml:space="preserve">بررسی و تبیین </w:t>
      </w:r>
      <w:r w:rsidRPr="00C31807">
        <w:rPr>
          <w:rFonts w:ascii="Tahoma" w:hAnsi="Tahoma" w:cs="B Lotus" w:hint="cs"/>
          <w:sz w:val="28"/>
          <w:szCs w:val="28"/>
          <w:rtl/>
        </w:rPr>
        <w:t xml:space="preserve">مبانی كلی فقهی حجاب و مسئولیت دولت اسلامی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بررسی و تبیین نظریه اشراف دین بر سیاست</w:t>
      </w:r>
    </w:p>
    <w:p w:rsidR="00825006" w:rsidRPr="00C31807" w:rsidRDefault="00825006" w:rsidP="00AE6595">
      <w:pPr>
        <w:numPr>
          <w:ilvl w:val="0"/>
          <w:numId w:val="5"/>
        </w:numPr>
        <w:tabs>
          <w:tab w:val="left" w:pos="877"/>
        </w:tabs>
        <w:bidi/>
        <w:spacing w:after="0"/>
        <w:ind w:left="657"/>
        <w:rPr>
          <w:rFonts w:cs="B Lotus"/>
          <w:color w:val="000000" w:themeColor="text1"/>
          <w:sz w:val="28"/>
          <w:szCs w:val="28"/>
          <w:rtl/>
          <w:lang w:bidi="fa-IR"/>
        </w:rPr>
      </w:pPr>
      <w:r w:rsidRPr="00C31807">
        <w:rPr>
          <w:rFonts w:cs="B Lotus" w:hint="cs"/>
          <w:color w:val="000000" w:themeColor="text1"/>
          <w:sz w:val="28"/>
          <w:szCs w:val="28"/>
          <w:rtl/>
          <w:lang w:bidi="fa-IR"/>
        </w:rPr>
        <w:t>بررسی و تبیین نظریه امام خمینی</w:t>
      </w:r>
      <w:r w:rsidR="006664B9" w:rsidRPr="00C31807">
        <w:rPr>
          <w:rFonts w:cs="B Lotus" w:hint="cs"/>
          <w:color w:val="000000" w:themeColor="text1"/>
          <w:sz w:val="28"/>
          <w:szCs w:val="28"/>
          <w:rtl/>
          <w:lang w:bidi="fa-IR"/>
        </w:rPr>
        <w:t>(ره)</w:t>
      </w:r>
      <w:r w:rsidRPr="00C31807">
        <w:rPr>
          <w:rFonts w:cs="B Lotus" w:hint="cs"/>
          <w:color w:val="000000" w:themeColor="text1"/>
          <w:sz w:val="28"/>
          <w:szCs w:val="28"/>
          <w:rtl/>
          <w:lang w:bidi="fa-IR"/>
        </w:rPr>
        <w:t xml:space="preserve"> در احکام ثانویه</w:t>
      </w:r>
    </w:p>
    <w:p w:rsidR="00825006" w:rsidRPr="00C31807" w:rsidRDefault="00825006" w:rsidP="00AE6595">
      <w:pPr>
        <w:numPr>
          <w:ilvl w:val="0"/>
          <w:numId w:val="5"/>
        </w:numPr>
        <w:tabs>
          <w:tab w:val="left" w:pos="877"/>
        </w:tabs>
        <w:bidi/>
        <w:spacing w:after="0"/>
        <w:ind w:left="657"/>
        <w:jc w:val="lowKashida"/>
        <w:rPr>
          <w:rFonts w:cs="B Lotus"/>
          <w:color w:val="000000" w:themeColor="text1"/>
          <w:sz w:val="28"/>
          <w:szCs w:val="28"/>
          <w:rtl/>
          <w:lang w:bidi="fa-IR"/>
        </w:rPr>
      </w:pPr>
      <w:r w:rsidRPr="00C31807">
        <w:rPr>
          <w:rFonts w:cs="B Lotus" w:hint="cs"/>
          <w:color w:val="000000" w:themeColor="text1"/>
          <w:sz w:val="28"/>
          <w:szCs w:val="28"/>
          <w:rtl/>
          <w:lang w:bidi="fa-IR"/>
        </w:rPr>
        <w:t>بررسی و تبیین نظریه دولت در فقه شیعه</w:t>
      </w:r>
    </w:p>
    <w:p w:rsidR="00825006" w:rsidRPr="00C31807" w:rsidRDefault="00825006" w:rsidP="00AE6595">
      <w:pPr>
        <w:numPr>
          <w:ilvl w:val="0"/>
          <w:numId w:val="5"/>
        </w:numPr>
        <w:tabs>
          <w:tab w:val="left" w:pos="877"/>
        </w:tabs>
        <w:bidi/>
        <w:spacing w:after="0"/>
        <w:ind w:left="657"/>
        <w:rPr>
          <w:rFonts w:cs="B Lotus"/>
          <w:color w:val="000000" w:themeColor="text1"/>
          <w:sz w:val="28"/>
          <w:szCs w:val="28"/>
          <w:rtl/>
          <w:lang w:bidi="fa-IR"/>
        </w:rPr>
      </w:pPr>
      <w:r w:rsidRPr="00C31807">
        <w:rPr>
          <w:rFonts w:cs="B Lotus" w:hint="cs"/>
          <w:color w:val="000000" w:themeColor="text1"/>
          <w:sz w:val="28"/>
          <w:szCs w:val="28"/>
          <w:rtl/>
          <w:lang w:bidi="fa-IR"/>
        </w:rPr>
        <w:t>بررسی و تبیین نظریه شهرت در اصول</w:t>
      </w:r>
    </w:p>
    <w:p w:rsidR="00825006" w:rsidRPr="00C31807" w:rsidRDefault="00825006" w:rsidP="00AE6595">
      <w:pPr>
        <w:numPr>
          <w:ilvl w:val="0"/>
          <w:numId w:val="5"/>
        </w:numPr>
        <w:tabs>
          <w:tab w:val="left" w:pos="877"/>
        </w:tabs>
        <w:bidi/>
        <w:spacing w:after="0"/>
        <w:ind w:left="657"/>
        <w:rPr>
          <w:rFonts w:cs="B Lotus"/>
          <w:color w:val="000000" w:themeColor="text1"/>
          <w:sz w:val="28"/>
          <w:szCs w:val="28"/>
          <w:rtl/>
          <w:lang w:bidi="fa-IR"/>
        </w:rPr>
      </w:pPr>
      <w:r w:rsidRPr="00C31807">
        <w:rPr>
          <w:rFonts w:cs="B Lotus" w:hint="cs"/>
          <w:color w:val="000000" w:themeColor="text1"/>
          <w:sz w:val="28"/>
          <w:szCs w:val="28"/>
          <w:rtl/>
          <w:lang w:bidi="fa-IR"/>
        </w:rPr>
        <w:t>بررسی و تبیین نفقه اولاد پس از فوت پدر به عهده اجداد پدری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تبیین نفقه اولاد و همسر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نفقه زوجه در فقه و قوانین کشورهای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تحقیق دربارة قاعده: ما یضمن بصحیحه یضمن بفاسده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تحلیل فقهی و حقوقی قاعده: تدرء الحدود بالشبهات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دسته‌بندی قواعد الفقهیه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شناخت بررسی و شناخت موسیقی، محرک احساسات و روح انسان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شناخت تاثیر نظارت قضایی بر مصوبات قوه مجریه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شناخت موانع فهم حدیث</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شناخت موجبات ضمان قهری و مسقطات آن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شناخت موسیقی از دیدگاه فقه اهل سنت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شناخت موسیقی از منظر قرآن و فقه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شناخت موضوعات</w:t>
      </w:r>
      <w:r w:rsidR="003F1E66" w:rsidRPr="00C31807">
        <w:rPr>
          <w:rFonts w:cs="B Lotus" w:hint="cs"/>
          <w:sz w:val="28"/>
          <w:szCs w:val="28"/>
          <w:rtl/>
          <w:lang w:bidi="fa-IR"/>
        </w:rPr>
        <w:t xml:space="preserve"> مورد اشاره</w:t>
      </w:r>
      <w:r w:rsidRPr="00C31807">
        <w:rPr>
          <w:rFonts w:cs="B Lotus" w:hint="cs"/>
          <w:sz w:val="28"/>
          <w:szCs w:val="28"/>
          <w:rtl/>
          <w:lang w:bidi="fa-IR"/>
        </w:rPr>
        <w:t xml:space="preserve"> شهیدین به ولایت فق</w:t>
      </w:r>
      <w:r w:rsidR="003F1E66" w:rsidRPr="00C31807">
        <w:rPr>
          <w:rFonts w:cs="B Lotus" w:hint="cs"/>
          <w:sz w:val="28"/>
          <w:szCs w:val="28"/>
          <w:rtl/>
          <w:lang w:bidi="fa-IR"/>
        </w:rPr>
        <w:t>ی</w:t>
      </w:r>
      <w:r w:rsidRPr="00C31807">
        <w:rPr>
          <w:rFonts w:cs="B Lotus" w:hint="cs"/>
          <w:sz w:val="28"/>
          <w:szCs w:val="28"/>
          <w:rtl/>
          <w:lang w:bidi="fa-IR"/>
        </w:rPr>
        <w:t xml:space="preserve">ه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شناخت میراث زوجه از اموال غیرمنقول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شناخت میراث غیرمسلمان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شناخت میزان دیه اعضا</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cs="B Lotus" w:hint="cs"/>
          <w:sz w:val="28"/>
          <w:szCs w:val="28"/>
          <w:rtl/>
        </w:rPr>
        <w:t xml:space="preserve">بررسی و شناخت </w:t>
      </w:r>
      <w:r w:rsidRPr="00C31807">
        <w:rPr>
          <w:rFonts w:ascii="Tahoma" w:hAnsi="Tahoma" w:cs="B Lotus" w:hint="cs"/>
          <w:sz w:val="28"/>
          <w:szCs w:val="28"/>
          <w:rtl/>
        </w:rPr>
        <w:t>نام‌ها و صفات قرآن از نگاه کتاب و سنت</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بررسی و شناخت نذر در اسلام (پاسخ به شبهات)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شناخت نسبت میان احکام شرعی و مصلحت و مفسده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شناخت نسبت میان حقوق بشر و حقوق بشردوستانه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شناخت نشوز در فقه اسلامی</w:t>
      </w:r>
      <w:r w:rsidR="003F1E66" w:rsidRPr="00C31807">
        <w:rPr>
          <w:rFonts w:cs="B Lotus" w:hint="cs"/>
          <w:sz w:val="28"/>
          <w:szCs w:val="28"/>
          <w:rtl/>
          <w:lang w:bidi="fa-IR"/>
        </w:rPr>
        <w:t xml:space="preserve"> </w:t>
      </w:r>
      <w:r w:rsidRPr="00C31807">
        <w:rPr>
          <w:rFonts w:cs="B Lotus" w:hint="cs"/>
          <w:sz w:val="28"/>
          <w:szCs w:val="28"/>
          <w:rtl/>
          <w:lang w:bidi="fa-IR"/>
        </w:rPr>
        <w:t>و بررسی مصادیق آن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شناخت نظام جزیه و مناسبات جدید جهانی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شناخت نظام حسبه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شناخت نظام حقوقی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شناخت نظام قضایی در ایران پس از اسلام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شناخت نظام</w:t>
      </w:r>
      <w:r w:rsidRPr="00C31807">
        <w:rPr>
          <w:rFonts w:cs="B Lotus" w:hint="cs"/>
          <w:sz w:val="28"/>
          <w:szCs w:val="28"/>
          <w:rtl/>
          <w:lang w:bidi="fa-IR"/>
        </w:rPr>
        <w:softHyphen/>
        <w:t>های مالی ازدواج در حقوق ایران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شناخت نظرات</w:t>
      </w:r>
      <w:r w:rsidR="003F1E66" w:rsidRPr="00C31807">
        <w:rPr>
          <w:rFonts w:cs="B Lotus" w:hint="cs"/>
          <w:sz w:val="28"/>
          <w:szCs w:val="28"/>
          <w:rtl/>
          <w:lang w:bidi="fa-IR"/>
        </w:rPr>
        <w:t xml:space="preserve"> فقهی اصولی</w:t>
      </w:r>
      <w:r w:rsidRPr="00C31807">
        <w:rPr>
          <w:rFonts w:cs="B Lotus" w:hint="cs"/>
          <w:sz w:val="28"/>
          <w:szCs w:val="28"/>
          <w:rtl/>
          <w:lang w:bidi="fa-IR"/>
        </w:rPr>
        <w:t xml:space="preserve"> شهیدین </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شناخت نظرات مفسرین درباره آیات ربا و جنبه فقهی آن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شناخت نظریة حق الطاعه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شناخت نظریة خطابات قانونی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شناخت نظریة دولت در فقه شیعه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نقد احکام فقهی مزارها در مذاهب خمسه</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cs="B Lotus" w:hint="cs"/>
          <w:sz w:val="28"/>
          <w:szCs w:val="28"/>
          <w:rtl/>
        </w:rPr>
        <w:t xml:space="preserve">بررسی و نقد </w:t>
      </w:r>
      <w:r w:rsidRPr="00C31807">
        <w:rPr>
          <w:rFonts w:ascii="Tahoma" w:hAnsi="Tahoma" w:cs="B Lotus" w:hint="cs"/>
          <w:sz w:val="28"/>
          <w:szCs w:val="28"/>
          <w:rtl/>
        </w:rPr>
        <w:t xml:space="preserve">ادله فقهی الزام حکومتی حجاب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بررسی و نقد تورم اصول</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نقد شوراهای حل اختلاف</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cs="B Lotus" w:hint="cs"/>
          <w:sz w:val="28"/>
          <w:szCs w:val="28"/>
          <w:rtl/>
        </w:rPr>
        <w:t xml:space="preserve">بررسی و نقد </w:t>
      </w:r>
      <w:r w:rsidRPr="00C31807">
        <w:rPr>
          <w:rFonts w:ascii="Tahoma" w:hAnsi="Tahoma" w:cs="B Lotus" w:hint="cs"/>
          <w:sz w:val="28"/>
          <w:szCs w:val="28"/>
          <w:rtl/>
        </w:rPr>
        <w:t xml:space="preserve">ماهیت فقهی و حقوقی فسخ نکاح در حقوق ایران </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بررسی و نقد مبانی کنفوانسیون رفع تبعیض علیه زنان</w:t>
      </w:r>
    </w:p>
    <w:p w:rsidR="00825006" w:rsidRPr="00C31807" w:rsidRDefault="00825006" w:rsidP="00AE6595">
      <w:pPr>
        <w:numPr>
          <w:ilvl w:val="0"/>
          <w:numId w:val="5"/>
        </w:numPr>
        <w:tabs>
          <w:tab w:val="left" w:pos="877"/>
        </w:tabs>
        <w:bidi/>
        <w:spacing w:after="0"/>
        <w:ind w:left="657"/>
        <w:rPr>
          <w:rFonts w:cs="B Lotus"/>
          <w:sz w:val="28"/>
          <w:szCs w:val="28"/>
          <w:rtl/>
        </w:rPr>
      </w:pPr>
      <w:r w:rsidRPr="00C31807">
        <w:rPr>
          <w:rFonts w:cs="B Lotus" w:hint="cs"/>
          <w:sz w:val="28"/>
          <w:szCs w:val="28"/>
          <w:rtl/>
          <w:lang w:bidi="fa-IR"/>
        </w:rPr>
        <w:t xml:space="preserve">بررسی و نقد </w:t>
      </w:r>
      <w:r w:rsidRPr="00C31807">
        <w:rPr>
          <w:rFonts w:cs="B Lotus" w:hint="cs"/>
          <w:sz w:val="28"/>
          <w:szCs w:val="28"/>
          <w:rtl/>
        </w:rPr>
        <w:t xml:space="preserve">نظریه جدید درباره برابری زن و مرد در قصاص‌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نقد نظریه حداقل در قلمرو فقه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وضعیت شناسی ادله قابل استناد در فقه محیط زیست (قرآن، سنّت، قواعد فقهی)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وجوه فقهی نظارت بر کارگزاران در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ودیعه از دیدگاه شهیدین و حضرت امام خمینی(ره) تطبیق آن با حقوق مدنی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وضعیت اقلیت‌های دینی در قوانین موضوعه جمهوری اسلامی ایران و مبانی فقهی آن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وضعیت فقهی و حقوقی ولد الزنا</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بستن دست‌ها بدعت یا سنت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بلوغ دختران (رساله‌های فقهی)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بلوغ در قوانین جزائی، اجتماعی ـ فقهی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بلوغ شرعی در مذاهب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بهره مالکانه از اراضی عمومی (خراج)</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بهره‌وری اشیاء نجس</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بهره‌ی مالکانه از اراضی عمومی (خراج) از دیدگاه فقها</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بیت‌المال و موارد پرداخت دیه از آن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بیع با ثمن شناور از دیدگاه فقهی و حقوقی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پرتویی از بازتاب</w:t>
      </w:r>
      <w:r w:rsidRPr="00C31807">
        <w:rPr>
          <w:rFonts w:cs="B Lotus" w:hint="cs"/>
          <w:sz w:val="28"/>
          <w:szCs w:val="28"/>
          <w:rtl/>
          <w:lang w:bidi="fa-IR"/>
        </w:rPr>
        <w:softHyphen/>
        <w:t>های فقهی سیرة حکومتی امام علی (ع)</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پژوهشی تطبیقی در احکام فقهی ذبح</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پژوهشی در حدّ قصر نماز</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پژوهشی در مفهوم و حکم «مفسد فی الارض»</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پول جدید از نگاه اندیشمندان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پول‌شویی از منظر فقه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پویا</w:t>
      </w:r>
      <w:r w:rsidR="003F1E66" w:rsidRPr="00C31807">
        <w:rPr>
          <w:rFonts w:cs="B Lotus" w:hint="cs"/>
          <w:sz w:val="28"/>
          <w:szCs w:val="28"/>
          <w:rtl/>
          <w:lang w:bidi="fa-IR"/>
        </w:rPr>
        <w:t>ی</w:t>
      </w:r>
      <w:r w:rsidRPr="00C31807">
        <w:rPr>
          <w:rFonts w:cs="B Lotus" w:hint="cs"/>
          <w:sz w:val="28"/>
          <w:szCs w:val="28"/>
          <w:rtl/>
          <w:lang w:bidi="fa-IR"/>
        </w:rPr>
        <w:t>ی اجتهاد و فقه و پاسخ به نیازها براساس زمان و مکان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پیامبر اکرم (ص)، عدالت و دین باوری، تعقل و آینده</w:t>
      </w:r>
      <w:r w:rsidRPr="00C31807">
        <w:rPr>
          <w:rFonts w:cs="B Lotus" w:hint="cs"/>
          <w:sz w:val="28"/>
          <w:szCs w:val="28"/>
          <w:rtl/>
          <w:lang w:bidi="fa-IR"/>
        </w:rPr>
        <w:softHyphen/>
        <w:t>نگری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پیام‌های قیام عاشورای حسینی از دیدگاه فقه شیعه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پیدایش و تطور استحصاب در فقه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پیدایش و تطور استصحاب در حقوق</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پیشگیری از وقوع جرم در سیره پیامبر</w:t>
      </w:r>
      <w:r w:rsidR="003F1E66" w:rsidRPr="00C31807">
        <w:rPr>
          <w:rFonts w:cs="B Lotus" w:hint="cs"/>
          <w:sz w:val="28"/>
          <w:szCs w:val="28"/>
          <w:rtl/>
          <w:lang w:bidi="fa-IR"/>
        </w:rPr>
        <w:t>(ص)</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پیشینه</w:t>
      </w:r>
      <w:r w:rsidRPr="00C31807">
        <w:rPr>
          <w:rFonts w:cs="B Lotus" w:hint="cs"/>
          <w:sz w:val="28"/>
          <w:szCs w:val="28"/>
          <w:rtl/>
          <w:lang w:bidi="fa-IR"/>
        </w:rPr>
        <w:softHyphen/>
        <w:t>سازی فقه و مصلحت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پیوند عضو پس از قصاص</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پیوند و خرید و فروش اجزای بدن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تأثیر اسباب خارجی در مسئولیت</w:t>
      </w:r>
      <w:r w:rsidRPr="00C31807">
        <w:rPr>
          <w:rFonts w:cs="B Lotus" w:hint="cs"/>
          <w:sz w:val="28"/>
          <w:szCs w:val="28"/>
          <w:rtl/>
          <w:lang w:bidi="fa-IR"/>
        </w:rPr>
        <w:softHyphen/>
        <w:t>های قراردادی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تأثیر جنسیت در قتل در فقه اسلامی و حقوق موضوعه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تأثیر جنسیت و دین در میزان دیه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تأثیر سبب و جهت در اعمال حقوقی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تأثیر عنصر زمان و مکان در فقه شیعه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تأثیر عیوب زوجین بر فسخ نکاح از منظر فقه و قانونی مدنی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تأثیر فقه و آموزش بر زندگی اجتماعی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تأثیر و تأثر فقهی در شهیدین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تاریخ تحولات مفهوم عدالت کیفری در غرب</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تاریخ قضاوت در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تاریخ وجوب نمازهای یومیه در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تأمل در حد و تعزیر جرائم با تکیه بر زمان و مکان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تأملی بر مجازات صدور چک پرداخت نشده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تأملی در ادله حجیّت استصحاب</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تأملی در اقتراح فلسفه فقه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تأملی در شیوه</w:t>
      </w:r>
      <w:r w:rsidRPr="00C31807">
        <w:rPr>
          <w:rFonts w:cs="B Lotus" w:hint="cs"/>
          <w:sz w:val="28"/>
          <w:szCs w:val="28"/>
          <w:rtl/>
          <w:lang w:bidi="fa-IR"/>
        </w:rPr>
        <w:softHyphen/>
        <w:t>های شناخت تکلیف</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تأملی در فقه موسیقی</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تأملی بر اجازه تنبیه بدنی همسر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تبعیت احکام از مصالح و مفاسد</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تبیین اندیشه</w:t>
      </w:r>
      <w:r w:rsidRPr="00C31807">
        <w:rPr>
          <w:rFonts w:cs="B Lotus" w:hint="cs"/>
          <w:sz w:val="28"/>
          <w:szCs w:val="28"/>
          <w:rtl/>
          <w:lang w:bidi="fa-IR"/>
        </w:rPr>
        <w:softHyphen/>
        <w:t>های جرم</w:t>
      </w:r>
      <w:r w:rsidRPr="00C31807">
        <w:rPr>
          <w:rFonts w:cs="B Lotus" w:hint="cs"/>
          <w:sz w:val="28"/>
          <w:szCs w:val="28"/>
          <w:rtl/>
          <w:lang w:bidi="fa-IR"/>
        </w:rPr>
        <w:softHyphen/>
        <w:t>شناسی در منابع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تبیین جایگاه قصاص در نظام کیفری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تبیین حقوق زندانیان در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تبیین فقهی بانکداری بدون ربا</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تبیین فقهی حقوقی اجرای علنی کیفر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تبیین فقهی، حقوقی بازداشت موقت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تبیین مبانی فقهی مرور زمان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تبیین و نقد اصول و ارکان مکتب تفکیک</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تحدید قدرت در فقه سیاسی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 xml:space="preserve">تحقیق در لوث و قسامه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تحقیق قاعده فقهی «لارهن الا مقبوضا»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تحقیق مباحث اسباب و مسقطات ضمان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تحليل جامع پيرامون حديث رفع</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تحلیل حقوقی آثار و احکام فسخ عقد</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تحلیل فقهی ـ حقوقی قبض در معاملات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تحلیل کاربردهای مصلحت در فقه امامیه</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تحلیل ماهیت نفقه با رویكرد قوانین كنونی ایران و برخی كشورهای دیگر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تحلیلی بر جایگاه قانون نظارت استصوابی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تحلیلی بر حکم یا حق بودن حجاب</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تحولی روش‌شناختی در فقه سیاسی شیعه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تزاحم کار حکومت اسلامی و حقوق اشخاص</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تسامح در ادله سنن، بحثی در اخبار من بلغ</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تسبیب و اتلاف در فقه اسلامی و قانون مدنی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تشبه به کفار و پیروی از آنان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تشخیص مصلحت در آینه فقه و حقوق</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تشخیص مصلحت در نظام ولایی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تشریع فصول اذان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تصرف مجنون در اموال</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تصرفات ولا</w:t>
      </w:r>
      <w:r w:rsidR="00102B69" w:rsidRPr="00C31807">
        <w:rPr>
          <w:rFonts w:cs="B Lotus" w:hint="cs"/>
          <w:sz w:val="28"/>
          <w:szCs w:val="28"/>
          <w:rtl/>
          <w:lang w:bidi="fa-IR"/>
        </w:rPr>
        <w:t>ه</w:t>
      </w:r>
      <w:r w:rsidRPr="00C31807">
        <w:rPr>
          <w:rFonts w:cs="B Lotus" w:hint="cs"/>
          <w:sz w:val="28"/>
          <w:szCs w:val="28"/>
          <w:rtl/>
          <w:lang w:bidi="fa-IR"/>
        </w:rPr>
        <w:t xml:space="preserve"> جور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تضامن در حقوق مدنی و حقوق تجارت ایران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تطبیق حقوق جزای عمومی عرفی با فقه شیعه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تطبیق قاعده اقرار و قاعده من ملک</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تطبیق مذاهب اسلامی در بحث صوم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تطبیق معاهدات بین المعاملات با فقه المعاملات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تطبیق نظام حقوقی اسلام با حقوق وضعی معاصر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تطور مباحث اصول عملیه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تعارض اخبار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 xml:space="preserve">تعارض ادله شرعیه مقارنه </w:t>
      </w:r>
      <w:r w:rsidR="00102B69" w:rsidRPr="00C31807">
        <w:rPr>
          <w:rFonts w:cs="B Lotus" w:hint="cs"/>
          <w:sz w:val="28"/>
          <w:szCs w:val="28"/>
          <w:rtl/>
          <w:lang w:bidi="fa-IR"/>
        </w:rPr>
        <w:t>"</w:t>
      </w:r>
      <w:r w:rsidRPr="00C31807">
        <w:rPr>
          <w:rFonts w:cs="B Lotus" w:hint="cs"/>
          <w:sz w:val="28"/>
          <w:szCs w:val="28"/>
          <w:rtl/>
          <w:lang w:bidi="fa-IR"/>
        </w:rPr>
        <w:t>آرای اصولین امامیه و اهل سنت</w:t>
      </w:r>
      <w:r w:rsidR="00102B69" w:rsidRPr="00C31807">
        <w:rPr>
          <w:rFonts w:cs="B Lotus" w:hint="cs"/>
          <w:sz w:val="28"/>
          <w:szCs w:val="28"/>
          <w:rtl/>
          <w:lang w:bidi="fa-IR"/>
        </w:rPr>
        <w:t>"</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تعدیل قرارداد</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تعزیرات از دیدگاه فقه و حقوق جزا</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تعیین حدود فقهی ارتباط با نامحرم در محیط کار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تعیین وضعیت اعمال بدون تقلید</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تغییر جنسیت از منظر فقه شیعه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تقاضای طلاق از سوی زن در صورت گذشت 4 سال از غیبت مرد</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تقلید با رویکرد پاسخ به شبهات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تقیه و کاربرد آن در فقه سیاسی شیعه</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تکالیف خاص زن در برابر شوهر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تلا</w:t>
      </w:r>
      <w:r w:rsidR="00102B69" w:rsidRPr="00C31807">
        <w:rPr>
          <w:rFonts w:cs="B Lotus" w:hint="cs"/>
          <w:sz w:val="28"/>
          <w:szCs w:val="28"/>
          <w:rtl/>
          <w:lang w:bidi="fa-IR"/>
        </w:rPr>
        <w:t>ق</w:t>
      </w:r>
      <w:r w:rsidRPr="00C31807">
        <w:rPr>
          <w:rFonts w:cs="B Lotus" w:hint="cs"/>
          <w:sz w:val="28"/>
          <w:szCs w:val="28"/>
          <w:rtl/>
          <w:lang w:bidi="fa-IR"/>
        </w:rPr>
        <w:t>ی اخلاق، حقوق و واقعیت در شبیه سازی انسان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تمایز قواعد فقهی از احکام کلیه ادله فقهیه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تمکین در فقه شیعه و سنّی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تمکین، شرایط و حدود آن در فقه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تمهیدات فقهی استحکام بنیان خانواده</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تنبیه زوجه از دیدگاه فقه امامیه و حقوق موضوعه ایران </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توبه و آثار فقهی و حقوقی آن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توسل به زور در اسلام و حقوق بين‌الملل معاصر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تولی و تبری از نگاه فقه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ثبات و تغییر در احکام شرعی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جایگاه آموزه</w:t>
      </w:r>
      <w:r w:rsidRPr="00C31807">
        <w:rPr>
          <w:rFonts w:cs="B Lotus" w:hint="cs"/>
          <w:sz w:val="28"/>
          <w:szCs w:val="28"/>
          <w:rtl/>
          <w:lang w:bidi="fa-IR"/>
        </w:rPr>
        <w:softHyphen/>
        <w:t>های اخلاقی در استنباط فقهی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جایگاه تساهل و تسامح در قوانین حقوقی ـ اجتماعی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جایگاه حبس در سیاست کیفری اسلام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جایگاه حدیث در مذهب حنفی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جایگاه روش تربیتی در فقه شهیدین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جایگاه زندان در فقه شیعی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جایگاه سنت در استنباط احکام</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جایگاه عدالت در استنباط مسائل فقهی حقوقی زنان </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جایگاه عرف در استنباط فقهی و حقوقی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جایگاه عقل در استنباط احکام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جایگاه فقه در اندیشه دینی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جایگاه قیاس و استحسان در فقه اهل سنّت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جایگاه مبانی کلامی در اجتهاد</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جایگاه موضوع شناسی در اجتهاد</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جدال تعبد و تعقل در فهم شریعت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جرم سیاسی و مصادیق آن در فقه مذاهب خمسه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جرم‌پوشی در شریعت دینی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جزیه و احکام آن در فقه اسلامی</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جلوه های مهرآمیز فقه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جنبه</w:t>
      </w:r>
      <w:r w:rsidRPr="00C31807">
        <w:rPr>
          <w:rFonts w:cs="B Lotus" w:hint="cs"/>
          <w:sz w:val="28"/>
          <w:szCs w:val="28"/>
          <w:rtl/>
          <w:lang w:bidi="fa-IR"/>
        </w:rPr>
        <w:softHyphen/>
        <w:t>های اخلاقی و قانونی تولید و استفاده از سلول</w:t>
      </w:r>
      <w:r w:rsidRPr="00C31807">
        <w:rPr>
          <w:rFonts w:cs="B Lotus" w:hint="cs"/>
          <w:sz w:val="28"/>
          <w:szCs w:val="28"/>
          <w:rtl/>
          <w:lang w:bidi="fa-IR"/>
        </w:rPr>
        <w:softHyphen/>
        <w:t>های بنیادی جنینی انسان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جنین آزمایشگاهی از دیدگاه تکلیفی فقه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جنین آزمایشگاهی از دیدگاه حقوق بشر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جنین آزمایشگاهی از دیدگاه حقوق کیفری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جنین آزمایشگاهی از دیدگاه حقوق مسئولیت مدنی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جنین آزمایشگاهی از دیدگاه فقه و حقوق و اخلاق</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جنین آزمایشگاهی از دیدگاه مطالعات تطبیقی ادیان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جواز یا عدم جواز بکارگیری اختیاری یا اجباری کودکان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جواز یا عدم جواز تقلید میت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جواز یا عدم جواز فروش اقساطی بانک‌ها</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جواز یا عدم جواز کارفرمایان در عدم پای‌بندی به قوانین کار (فرار از بیمه کارگران، اعطای پاداش‌ها و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جهاد ابتدایی در عصر غیبت و اذن فقیه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جهل گریزی و جور ستیزی در فقه جعفری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چالش</w:t>
      </w:r>
      <w:r w:rsidRPr="00C31807">
        <w:rPr>
          <w:rFonts w:cs="B Lotus" w:hint="cs"/>
          <w:sz w:val="28"/>
          <w:szCs w:val="28"/>
          <w:rtl/>
          <w:lang w:bidi="fa-IR"/>
        </w:rPr>
        <w:softHyphen/>
        <w:t>های «فقه المصلحت»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چگونگی الحاق سهم الارث در فرزندخواندگی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چگونگی پرداخت دیه از بیت المال</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چیستی اجتهاد متجزی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چیستی قواعد فقه سیاسی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حج در تفاسیر و کتب فقهی فریقین</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حجاب و چالش های فقهی- حقوقی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حجر در فرقه شیعه و قو</w:t>
      </w:r>
      <w:r w:rsidR="00314CC8" w:rsidRPr="00C31807">
        <w:rPr>
          <w:rFonts w:cs="B Lotus" w:hint="cs"/>
          <w:sz w:val="28"/>
          <w:szCs w:val="28"/>
          <w:rtl/>
          <w:lang w:bidi="fa-IR"/>
        </w:rPr>
        <w:t>ان</w:t>
      </w:r>
      <w:r w:rsidRPr="00C31807">
        <w:rPr>
          <w:rFonts w:cs="B Lotus" w:hint="cs"/>
          <w:sz w:val="28"/>
          <w:szCs w:val="28"/>
          <w:rtl/>
          <w:lang w:bidi="fa-IR"/>
        </w:rPr>
        <w:t>ین موضوعه ایران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حجّیت اجماع و بررسی آراء فریقین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حجّیت ظواهر کتاب و سنّت از دیدگاه اصولیون و اخباریون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حجیت علم قاضی در فقه اهل بیت (ع)</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حجیت نظر کارشناسان در تشخیص مصالح</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حدود اختیارات ولی قهری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حدود ارتباط با کافران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حدود ارتباط با نامحرم در فضای مجازی از نظر فقهی و حقوقی</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حدود پوشش زن در آیات الاحكام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حدود جزع در عزاداری اهل بیت (ع)</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حدود ولایت حاکم شرع در امور حسبیّه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حدیث رفع و مسئولیت کیفری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حرمان زوجه از بعض ترکه و حقوق زوج</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حرمت اولی شبیه</w:t>
      </w:r>
      <w:r w:rsidRPr="00C31807">
        <w:rPr>
          <w:rFonts w:cs="B Lotus" w:hint="cs"/>
          <w:sz w:val="28"/>
          <w:szCs w:val="28"/>
          <w:rtl/>
          <w:lang w:bidi="fa-IR"/>
        </w:rPr>
        <w:softHyphen/>
        <w:t>سازی انسانی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حرمت ثانوی شبیه</w:t>
      </w:r>
      <w:r w:rsidRPr="00C31807">
        <w:rPr>
          <w:rFonts w:cs="B Lotus" w:hint="cs"/>
          <w:sz w:val="28"/>
          <w:szCs w:val="28"/>
          <w:rtl/>
          <w:lang w:bidi="fa-IR"/>
        </w:rPr>
        <w:softHyphen/>
        <w:t>سازی انسانی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حسبه یک نهاد حکومتی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حسن و قبح عقلی و قاعده ملازمه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حضانت از کودکان در فقه اسلامی</w:t>
      </w:r>
      <w:r w:rsidR="00314CC8" w:rsidRPr="00C31807">
        <w:rPr>
          <w:rFonts w:cs="B Lotus" w:hint="cs"/>
          <w:sz w:val="28"/>
          <w:szCs w:val="28"/>
          <w:rtl/>
          <w:lang w:bidi="fa-IR"/>
        </w:rPr>
        <w:t xml:space="preserve"> و قانون</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حضانت در فقه و قانون </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حفاظت از ترکه قبل از تقسیم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حفظ حقوق شهروندی در پرتو اصول حاکم بر دادرسی منصفانه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حق طلاق از دیدگاه فقه و حقوق</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حق مالکیت معنوی و حق التألیف</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حق و تکلیف در فقه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حق و قابلیت انتقال آن در فقه امامیه و حقوق موضوعه ایران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حقوق اساسی در فقه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حقوق اسيران جنگي از ديدگاه اسلام و مسيحيت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حقوق اقلیت‌های دینی در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حقوق بشر از دیدگاه اسلام و غرب</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حقوق بشر در فقه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حقوق بشر در نهج البلاغه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حقوق جنسی زوجه از دیدگاه فقه و حقوق</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حقوق سیاسی در نهج البلاغه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حقوق شهروندان غیرمسلمان در حقوق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حقوق شهروندی از دیدگاه فقه شیعه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حقوق فردی و آزادی</w:t>
      </w:r>
      <w:r w:rsidRPr="00C31807">
        <w:rPr>
          <w:rFonts w:cs="B Lotus" w:hint="cs"/>
          <w:sz w:val="28"/>
          <w:szCs w:val="28"/>
          <w:rtl/>
          <w:lang w:bidi="fa-IR"/>
        </w:rPr>
        <w:softHyphen/>
        <w:t>های عمومی در فقه و قوانین موضوع ایران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حقوق قراردادها در فقه امامیه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حقوق قراردادهای بین‌المللی در اسلام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حقوق کودک از نظر فقهای شیعه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حقوق کودک در دین و قانون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حقوق متقابل انسان‌ها از دیدگاه اسلام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حقوق مردم از دیدگاه سید الشهداء (ع)</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حکم اقرار مریض از دیدگاه مذاهب خمسه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حکم انتقال و فروش اعضای بدن (کلیه و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حکم انفال در فقه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حکم اهل کتاب (طهارت یا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حکم بی</w:t>
      </w:r>
      <w:r w:rsidRPr="00C31807">
        <w:rPr>
          <w:rFonts w:cs="B Lotus" w:hint="cs"/>
          <w:sz w:val="28"/>
          <w:szCs w:val="28"/>
          <w:rtl/>
          <w:lang w:bidi="fa-IR"/>
        </w:rPr>
        <w:softHyphen/>
        <w:t>حس کردن اعضا هنگام اجرای کیفرهای جسمانی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حکم تصویر انبیاء و ائمه هدی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حکم تکلیفی استفاده از جنین آزمایشگاهی در پژوهش</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حکم ثانوی در تشریع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حکم حکومتی در فقه علوی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حکم سماع صوت زنان اجنبیه از دیدگاه فقهای شیعه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حکم سوگند به طلاق در مذاهب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حکم شطرنج در نظرگاه شیخ انصاری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حکم عبادت جاهل</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 xml:space="preserve">حکم فقهی پوشش زنانه مانکن‌های </w:t>
      </w:r>
      <w:r w:rsidR="00314CC8" w:rsidRPr="00C31807">
        <w:rPr>
          <w:rFonts w:cs="B Lotus" w:hint="cs"/>
          <w:sz w:val="28"/>
          <w:szCs w:val="28"/>
          <w:rtl/>
          <w:lang w:bidi="fa-IR"/>
        </w:rPr>
        <w:t>ویتر</w:t>
      </w:r>
      <w:r w:rsidRPr="00C31807">
        <w:rPr>
          <w:rFonts w:cs="B Lotus" w:hint="cs"/>
          <w:sz w:val="28"/>
          <w:szCs w:val="28"/>
          <w:rtl/>
          <w:lang w:bidi="fa-IR"/>
        </w:rPr>
        <w:t>ینی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حکم کتب ضلال</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حکم مرتد در فقه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حکم نقاشی و مجسمه‌سازی از نگاه شریعت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حکم نکاح صغیره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حکمت تکالیف و حقوق در تعالیم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حلیت ذبیحه به وسیله اهل کتاب</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حلیت یا حرمت درآمد ناشی از تجارت سیاه (پولشویی، قاچاق و روسپی‌گری)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حلیت یا حرمت درآمد ناشی از غش در معامله (مرغوب جلوه دادن کالا، فروش کالای معیوب، تدلیس، مکر)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خروج علیه حکومت و احکام آن در فقه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خمس در ارباح مکاسب</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خمس در اسلام (پاسخ به شبهات)</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خواستگاری در فقه و حقوق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 xml:space="preserve">داد و ستد خردسالان در نگاه </w:t>
      </w:r>
      <w:r w:rsidR="00314CC8" w:rsidRPr="00C31807">
        <w:rPr>
          <w:rFonts w:cs="B Lotus" w:hint="cs"/>
          <w:sz w:val="28"/>
          <w:szCs w:val="28"/>
          <w:rtl/>
          <w:lang w:bidi="fa-IR"/>
        </w:rPr>
        <w:t>فقه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داد و ستد قولنامه</w:t>
      </w:r>
      <w:r w:rsidRPr="00C31807">
        <w:rPr>
          <w:rFonts w:cs="B Lotus" w:hint="cs"/>
          <w:sz w:val="28"/>
          <w:szCs w:val="28"/>
          <w:rtl/>
          <w:lang w:bidi="fa-IR"/>
        </w:rPr>
        <w:softHyphen/>
        <w:t>ای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داوری و دادگستری در فراز و فرود تاریخ اسلام</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دختران</w:t>
      </w:r>
      <w:r w:rsidR="00314CC8" w:rsidRPr="00C31807">
        <w:rPr>
          <w:rFonts w:ascii="Tahoma" w:hAnsi="Tahoma" w:cs="B Lotus" w:hint="cs"/>
          <w:sz w:val="28"/>
          <w:szCs w:val="28"/>
          <w:rtl/>
        </w:rPr>
        <w:t>؛</w:t>
      </w:r>
      <w:r w:rsidRPr="00C31807">
        <w:rPr>
          <w:rFonts w:ascii="Tahoma" w:hAnsi="Tahoma" w:cs="B Lotus" w:hint="cs"/>
          <w:sz w:val="28"/>
          <w:szCs w:val="28"/>
          <w:rtl/>
        </w:rPr>
        <w:t xml:space="preserve"> سن رشد و مسئولیت کیفری</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درآمدی بر مسأله نقض و عدم اجرای قانون اساسی</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دغدغه های فقهی حجاب </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rPr>
      </w:pPr>
      <w:r w:rsidRPr="00C31807">
        <w:rPr>
          <w:rFonts w:ascii="Tahoma" w:hAnsi="Tahoma" w:cs="B Lotus" w:hint="cs"/>
          <w:sz w:val="28"/>
          <w:szCs w:val="28"/>
          <w:rtl/>
        </w:rPr>
        <w:t xml:space="preserve">دغدغه های فقهی زنان در روزه داری </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 xml:space="preserve">دفاع مشروع در حقوق جزای ایران با مطالعه تطبیقی در فقه امامیه و </w:t>
      </w:r>
      <w:r w:rsidR="00314CC8" w:rsidRPr="00C31807">
        <w:rPr>
          <w:rFonts w:cs="B Lotus" w:hint="cs"/>
          <w:sz w:val="28"/>
          <w:szCs w:val="28"/>
          <w:rtl/>
          <w:lang w:bidi="fa-IR"/>
        </w:rPr>
        <w:t>تسنن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دموکراسی و اعتبار رأی اکثریت در اسلام</w:t>
      </w:r>
    </w:p>
    <w:p w:rsidR="00825006" w:rsidRPr="00C31807" w:rsidRDefault="00825006" w:rsidP="00AE6595">
      <w:pPr>
        <w:pStyle w:val="NoSpacing"/>
        <w:numPr>
          <w:ilvl w:val="0"/>
          <w:numId w:val="5"/>
        </w:numPr>
        <w:tabs>
          <w:tab w:val="clear" w:pos="6578"/>
          <w:tab w:val="left" w:pos="877"/>
        </w:tabs>
        <w:spacing w:line="276" w:lineRule="auto"/>
        <w:ind w:left="657"/>
        <w:jc w:val="left"/>
        <w:rPr>
          <w:rFonts w:cs="B Lotus"/>
          <w:sz w:val="28"/>
          <w:szCs w:val="28"/>
          <w:rtl/>
          <w:lang w:bidi="fa-IR"/>
        </w:rPr>
      </w:pPr>
      <w:r w:rsidRPr="00C31807">
        <w:rPr>
          <w:rFonts w:cs="B Lotus" w:hint="cs"/>
          <w:sz w:val="28"/>
          <w:szCs w:val="28"/>
          <w:rtl/>
        </w:rPr>
        <w:t xml:space="preserve">دورنمای حقوقی ازدواج موقت‌ </w:t>
      </w:r>
      <w:r w:rsidR="00314CC8" w:rsidRPr="00C31807">
        <w:rPr>
          <w:rFonts w:cs="B Lotus" w:hint="cs"/>
          <w:sz w:val="28"/>
          <w:szCs w:val="28"/>
          <w:rtl/>
        </w:rPr>
        <w:t>"</w:t>
      </w:r>
      <w:r w:rsidRPr="00C31807">
        <w:rPr>
          <w:rFonts w:cs="B Lotus" w:hint="cs"/>
          <w:sz w:val="28"/>
          <w:szCs w:val="28"/>
          <w:rtl/>
        </w:rPr>
        <w:t>مبانی حقوق و تکالیف زن در ازدواج از دیدگاه فقه امامیه‌</w:t>
      </w:r>
      <w:r w:rsidR="00314CC8" w:rsidRPr="00C31807">
        <w:rPr>
          <w:rFonts w:cs="B Lotus" w:hint="cs"/>
          <w:sz w:val="28"/>
          <w:szCs w:val="28"/>
          <w:rtl/>
          <w:lang w:bidi="fa-IR"/>
        </w:rPr>
        <w:t>"</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دیه غیرمسلمان در فقه شیعه</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دیه و قصاص زنان در فقه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رابطه اجتهاد و مسئله</w:t>
      </w:r>
      <w:r w:rsidRPr="00C31807">
        <w:rPr>
          <w:rFonts w:cs="B Lotus" w:hint="cs"/>
          <w:sz w:val="28"/>
          <w:szCs w:val="28"/>
          <w:rtl/>
          <w:lang w:bidi="fa-IR"/>
        </w:rPr>
        <w:softHyphen/>
        <w:t>ی تعدد قرائت</w:t>
      </w:r>
      <w:r w:rsidRPr="00C31807">
        <w:rPr>
          <w:rFonts w:cs="B Lotus" w:hint="cs"/>
          <w:sz w:val="28"/>
          <w:szCs w:val="28"/>
          <w:rtl/>
          <w:lang w:bidi="fa-IR"/>
        </w:rPr>
        <w:softHyphen/>
        <w:t>ها از دین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رابطه کارشناسی و شهادت در فقه و حقوق</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ربا از نظر کتاب و سنت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ربا و دیدگاه</w:t>
      </w:r>
      <w:r w:rsidRPr="00C31807">
        <w:rPr>
          <w:rFonts w:cs="B Lotus" w:hint="cs"/>
          <w:sz w:val="28"/>
          <w:szCs w:val="28"/>
          <w:rtl/>
          <w:lang w:bidi="fa-IR"/>
        </w:rPr>
        <w:softHyphen/>
        <w:t>های معاصر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رجم در فقه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روابط حقوقی مسلمانان با کفار از نگاه قرآن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روابط مسلمانان و یهودیان از صدر اسلام تا پایان دوره عباسیان</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روزه بانوان در فقه اسلامی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روزه نگرفتن در سفر از منظر کتاب و سنّت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روش اجتهادی فقها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روش استنباط علمی از آیات پزشکی قرآن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روش تفسیر قوانین کیفری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روش شناسی مطالعات فقه و مصلحت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روش فقهی شیخ صدوق</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روش فقهی شیخ مفید</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روشنفکران دینی و مدرنیزاسیون فقه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روند آینده اجتهاد</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رویکرد انتقادی فلسفه اسلامی به رابطه عقل و جنسیت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رویکردی فقهی به نظریه انقلاب امام خمینی (ره)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زکات در اسلام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زن و حقوق متفاوت در فقه اسلامی و تطبیق آن با قانون مدنی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زن و فتوا</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زنا و احکام آن از نظر فقه شیعه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زندگی و اندیشه</w:t>
      </w:r>
      <w:r w:rsidRPr="00C31807">
        <w:rPr>
          <w:rFonts w:cs="B Lotus" w:hint="cs"/>
          <w:sz w:val="28"/>
          <w:szCs w:val="28"/>
          <w:rtl/>
          <w:lang w:bidi="fa-IR"/>
        </w:rPr>
        <w:softHyphen/>
        <w:t>های فقهی ابن ادریس</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زوجین نابارور و فرزند خواندگی از دیدگاه فقه شیعی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زینت و تبرج در قرآن و حدیث و احکام فقهی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ساز و کار مبانی دینی در تحقق توسعه قضایی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سپرده</w:t>
      </w:r>
      <w:r w:rsidRPr="00C31807">
        <w:rPr>
          <w:rFonts w:cs="B Lotus" w:hint="cs"/>
          <w:sz w:val="28"/>
          <w:szCs w:val="28"/>
          <w:rtl/>
          <w:lang w:bidi="fa-IR"/>
        </w:rPr>
        <w:softHyphen/>
        <w:t>های انتقال پذیر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سجده بر خاک در پرتو کتاب و سنّت</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سقط جنین از دیدگاه فقه مقارن </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rPr>
      </w:pPr>
      <w:r w:rsidRPr="00C31807">
        <w:rPr>
          <w:rFonts w:ascii="Tahoma" w:hAnsi="Tahoma" w:cs="B Lotus" w:hint="cs"/>
          <w:sz w:val="28"/>
          <w:szCs w:val="28"/>
          <w:rtl/>
        </w:rPr>
        <w:t xml:space="preserve">سقط جنین از منظر اخلاق، فقه و قانون </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rPr>
      </w:pPr>
      <w:r w:rsidRPr="00C31807">
        <w:rPr>
          <w:rFonts w:ascii="Tahoma" w:hAnsi="Tahoma" w:cs="B Lotus" w:hint="cs"/>
          <w:sz w:val="28"/>
          <w:szCs w:val="28"/>
          <w:rtl/>
        </w:rPr>
        <w:t xml:space="preserve">سقط جنین در مسیحیت </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rPr>
      </w:pPr>
      <w:r w:rsidRPr="00C31807">
        <w:rPr>
          <w:rFonts w:ascii="Tahoma" w:hAnsi="Tahoma" w:cs="B Lotus" w:hint="cs"/>
          <w:sz w:val="28"/>
          <w:szCs w:val="28"/>
          <w:rtl/>
        </w:rPr>
        <w:t xml:space="preserve">سقط جنین در یهودیت </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rPr>
      </w:pPr>
      <w:r w:rsidRPr="00C31807">
        <w:rPr>
          <w:rFonts w:ascii="Tahoma" w:hAnsi="Tahoma" w:cs="B Lotus" w:hint="cs"/>
          <w:sz w:val="28"/>
          <w:szCs w:val="28"/>
          <w:rtl/>
        </w:rPr>
        <w:t xml:space="preserve">سقط جنین و دین زرتشتی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سقوط مجازات با عارض شدن جنون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سلامت نسل و جایگاه آن در فقه و حقوق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سه طلاق در یک مجلس و شهادت بر طلاق</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سیاست جنائی اسلام در قبال سقط جنین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سیره پیامبر اعظم در تجمیع و تقسیم زکات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سیره تاریخ فقها و محدّثان قمی (از آغاز تا پایان قرن چهارم)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سیره قضائی پیامبر اعظم (ع)</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سیری در رویكردهای جدید فقه شیعه در حوزه زنان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شبیه سازی</w:t>
      </w:r>
      <w:r w:rsidR="00314CC8" w:rsidRPr="00C31807">
        <w:rPr>
          <w:rFonts w:cs="B Lotus" w:hint="cs"/>
          <w:sz w:val="28"/>
          <w:szCs w:val="28"/>
          <w:rtl/>
          <w:lang w:bidi="fa-IR"/>
        </w:rPr>
        <w:t xml:space="preserve"> انسان</w:t>
      </w:r>
      <w:r w:rsidRPr="00C31807">
        <w:rPr>
          <w:rFonts w:cs="B Lotus" w:hint="cs"/>
          <w:sz w:val="28"/>
          <w:szCs w:val="28"/>
          <w:rtl/>
          <w:lang w:bidi="fa-IR"/>
        </w:rPr>
        <w:t xml:space="preserve"> از منظر فقه، حقوق و اخلاق</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شبیه سازی حیوانی بین علم و حکمت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 xml:space="preserve">شبیه سازی درمانی </w:t>
      </w:r>
      <w:r w:rsidR="00314CC8" w:rsidRPr="00C31807">
        <w:rPr>
          <w:rFonts w:cs="B Lotus" w:hint="cs"/>
          <w:sz w:val="28"/>
          <w:szCs w:val="28"/>
          <w:rtl/>
          <w:lang w:bidi="fa-IR"/>
        </w:rPr>
        <w:t>(</w:t>
      </w:r>
      <w:r w:rsidRPr="00C31807">
        <w:rPr>
          <w:rFonts w:cs="B Lotus" w:hint="cs"/>
          <w:sz w:val="28"/>
          <w:szCs w:val="28"/>
          <w:rtl/>
          <w:lang w:bidi="fa-IR"/>
        </w:rPr>
        <w:t>رویکردهای اخلاقی، فقهی و حقوقی</w:t>
      </w:r>
      <w:r w:rsidR="00314CC8" w:rsidRPr="00C31807">
        <w:rPr>
          <w:rFonts w:cs="B Lotus" w:hint="cs"/>
          <w:sz w:val="28"/>
          <w:szCs w:val="28"/>
          <w:rtl/>
          <w:lang w:bidi="fa-IR"/>
        </w:rPr>
        <w:t>)</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شبیه</w:t>
      </w:r>
      <w:r w:rsidRPr="00C31807">
        <w:rPr>
          <w:rFonts w:cs="B Lotus" w:hint="cs"/>
          <w:sz w:val="28"/>
          <w:szCs w:val="28"/>
          <w:rtl/>
          <w:lang w:bidi="fa-IR"/>
        </w:rPr>
        <w:softHyphen/>
        <w:t>سازی انسانی از دیدگاه فقه اهل سنّت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شخصیت و اهلیت جنین آزمایشگاهی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شخصیت و جایگاه علامه حلی در فقه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شرایط ضمن عقد در فقه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شرایط قصاص در فقه امامیه و تطبیق آن با حقوق کیفری ایران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شرایط و اوصاف قاضی در فقه امامیه و اهل سنّت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شرایط و موانع قصاص نفس در فقه و حقوق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شرح حال و شخصیت فقهی محقق کرکی و آراء خاص او در فقه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شرح و تحقیق احکام ربا</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شرکت در فقه اسلامی و قانون مدنی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شرکت و بررسی ورشکستگی در فقه و حقوق</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شکل واقعی وضو در کتاب و سنت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شناخت و آشنایی با مبانی فقهی فصل سوم قانون اساسی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شورا در فتوا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شهادت از دیدگاه امامیه و اهل سنّت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 xml:space="preserve">شیخ طوسی مرزبان </w:t>
      </w:r>
      <w:r w:rsidR="00314CC8" w:rsidRPr="00C31807">
        <w:rPr>
          <w:rFonts w:cs="B Lotus" w:hint="cs"/>
          <w:sz w:val="28"/>
          <w:szCs w:val="28"/>
          <w:rtl/>
          <w:lang w:bidi="fa-IR"/>
        </w:rPr>
        <w:t xml:space="preserve">فقه </w:t>
      </w:r>
      <w:r w:rsidRPr="00C31807">
        <w:rPr>
          <w:rFonts w:cs="B Lotus" w:hint="cs"/>
          <w:sz w:val="28"/>
          <w:szCs w:val="28"/>
          <w:rtl/>
          <w:lang w:bidi="fa-IR"/>
        </w:rPr>
        <w:t>شیعه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شیوه اکتشاف ملاک و نقش آن در تغییر احکام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شیوه تألیف و سبک فقهی کتاب ارزشمند مجمع الفائده و البرهان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صدقه در اسلام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صدور حکم مرگ فرضی در صورت گذشت زمانی مشخص از غیبت افراد</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صفات و وظایف قاضی در فقه شیعه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ضابطه</w:t>
      </w:r>
      <w:r w:rsidRPr="00C31807">
        <w:rPr>
          <w:rFonts w:cs="B Lotus" w:hint="cs"/>
          <w:sz w:val="28"/>
          <w:szCs w:val="28"/>
          <w:rtl/>
          <w:lang w:bidi="fa-IR"/>
        </w:rPr>
        <w:softHyphen/>
        <w:t>مندی فقه المصلحه در روش اجتهادی امامیه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ضرب و جرح عمدی و شرکت در منازعه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ضرورت حکومت اسلامی در عصر غیبت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ضرورت حکومت و انواع آن از دیدگاه فیض کاشانی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ضرورت شرکت وکیل مدافع در امور جزایی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ضمان از دیدگاه شیخ انصاری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ضمان تضامنی عقدی (قراردادی) در حقوق ایران و فقه امامیه و مطالعه تطبیقی با فقه حنفی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ضمان عاقله و جایگاه آن در جامعه کنونی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ضمان عیوب پنهان مبیع در فقه و حقوق مدنی ایران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ضمان مقبوض به عقد فاسد در حقوق ایران و حقوق تطبیقی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ضمان و کاربرد در قرارداد بیمه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ضوابط اصولی مصلحت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ضوابط تفریع حکم فقهی از مصلحت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طرق کشف مقاصد شارع و تشخیص مصلحت در مذاهب</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طفل صغیر، تحت ولایت قهری پدر و جد پدری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طلاق قضایی از دیدگاه مذاهب خمسه</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طلاق قضایی در فقه و حقوق ایران </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طهارت یا نجاست اهل کتاب در فقه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عبور از مقابل نمازگزار در فقه امامیه و وهابیه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عدالت از منظر امام خمینی</w:t>
      </w:r>
      <w:r w:rsidR="00314CC8" w:rsidRPr="00C31807">
        <w:rPr>
          <w:rFonts w:cs="B Lotus" w:hint="cs"/>
          <w:sz w:val="28"/>
          <w:szCs w:val="28"/>
          <w:rtl/>
          <w:lang w:bidi="fa-IR"/>
        </w:rPr>
        <w:t>(ره)</w:t>
      </w:r>
      <w:r w:rsidRPr="00C31807">
        <w:rPr>
          <w:rFonts w:cs="B Lotus" w:hint="cs"/>
          <w:sz w:val="28"/>
          <w:szCs w:val="28"/>
          <w:rtl/>
          <w:lang w:bidi="fa-IR"/>
        </w:rPr>
        <w:t xml:space="preserve"> و شهید صدر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عدالت به مثابه قاعده فقهی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عدالت قضايي از نظر اسلام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عدالت و موارد اعتبار آن در فقه امامیه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عدة زنان بدون رحم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عدم تنجیس المتنجس الجامد مع تعدد الواسطه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عدم قدرت بر تسلیم مهر و آثار آن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عدّه طلاق و وفات در مذاهب خمسه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عرف در نگاه محقق اردبیلی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عسر و حرج و نقش آن در روابط موجر و مستاجر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عقاید کلامی، فقهی، سیاسی، خوارج</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عقد بیمه از دیدگاه امام خمینی (ره)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عقد عاریه و ودیعه از دیدگاه مذاهب خمسه و تطبیق آن با حقوق</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عقد مضاربه و نحوه اجرای آن در قانون عملیات بانکی بدون ربا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عقل گرایی و نقل گرایی در فقه سیاسی شیعه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عقلانی بودن قوانین کیفری اسلام از نگاه شهید مطهری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عقود اسلامی در فقه شیعه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علامه حلی و ریشه</w:t>
      </w:r>
      <w:r w:rsidRPr="00C31807">
        <w:rPr>
          <w:rFonts w:cs="B Lotus" w:hint="cs"/>
          <w:sz w:val="28"/>
          <w:szCs w:val="28"/>
          <w:rtl/>
          <w:lang w:bidi="fa-IR"/>
        </w:rPr>
        <w:softHyphen/>
        <w:t>های شکل</w:t>
      </w:r>
      <w:r w:rsidRPr="00C31807">
        <w:rPr>
          <w:rFonts w:cs="B Lotus" w:hint="cs"/>
          <w:sz w:val="28"/>
          <w:szCs w:val="28"/>
          <w:rtl/>
          <w:lang w:bidi="fa-IR"/>
        </w:rPr>
        <w:softHyphen/>
        <w:t>گیری مکتب سند در تفکر امامی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علل اباحه عمل مجرمانه در فقه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علل اختلاف فقها در بیان مسائل فقهی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علل و عوامل رشد و پویایی فقه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علم فقه و جامعه شناسی تفهمی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عمره مفرده از نظر مذاهب خمسه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عناوین ثانویه در فقه و نسبت آن با عناوین اولیه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عوامل پویایی فقه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عوامل رفع مسئولیت جنایی در فقه اسلامی</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عیوب فسخ نكاح حصری یا تمثیل با تكیه بر مبانی اجتهادی استاد مطهری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عیوب موجب فسخ نکاح</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غبن در معامله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غرور در معامله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غصب اموال و حقوق دیگران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فروع مترتب بر مصلحت حفظ اصل دین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فریضه امر به معروف و نهی از منکر در اندیشه امام خمینی (ره)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فقه استدلالی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فقه اطلاع‌رسانی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فقه التربیة ؛ نظریه‌ای نو در علوم تربیتی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فقه الحسین(ع)</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فقه الظهور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فقه القرآن شیعه در بستر تاریخ</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فقه امام صادق(ع)</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فقه حکومتی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فقه خانواده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فقه در اندیشه احیاگرانه سیّدجمال الدین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فقه در نگاه روشنفکران (سیّدجمال الدین اسدآبادی)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فقه رسانه‌ها</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فقه زندگی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فقه سیاسی اهل سنّت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فقه قرآنی در منظر فقیهان اهل سنت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فقه کیفری اسلام</w:t>
      </w:r>
    </w:p>
    <w:p w:rsidR="00DE4030" w:rsidRPr="00C31807" w:rsidRDefault="00DE4030" w:rsidP="00AE6595">
      <w:pPr>
        <w:pStyle w:val="ListParagraph"/>
        <w:numPr>
          <w:ilvl w:val="0"/>
          <w:numId w:val="5"/>
        </w:numPr>
        <w:tabs>
          <w:tab w:val="left" w:pos="877"/>
        </w:tabs>
        <w:spacing w:after="0"/>
        <w:rPr>
          <w:rFonts w:cs="B Lotus"/>
          <w:rtl/>
        </w:rPr>
      </w:pPr>
      <w:r w:rsidRPr="00C31807">
        <w:rPr>
          <w:rFonts w:cs="B Lotus" w:hint="cs"/>
          <w:rtl/>
        </w:rPr>
        <w:t>فقه مقارن تطبیقی و مراحل آن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فقه مقارن؛ تطورات و کارکرد آن در تقریب مذاهب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فقه و اخلاق</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فقه و تئوری دولت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فقه و تجارت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فقه و جرایم الکترونیکی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فقه و جهانی شدن</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فقه و حضور زنان در عبادت بزرگ حج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فقه و حقوق  قانون گرایی در سیره و گفتار معصومان (ع)</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فقه و حقوق بین الملل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فقه و عرف</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فقه و عقل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فقه و قانون</w:t>
      </w:r>
      <w:r w:rsidRPr="00C31807">
        <w:rPr>
          <w:rFonts w:cs="B Lotus" w:hint="cs"/>
          <w:sz w:val="28"/>
          <w:szCs w:val="28"/>
          <w:rtl/>
          <w:lang w:bidi="fa-IR"/>
        </w:rPr>
        <w:softHyphen/>
        <w:t>نگاری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فقه و کاهش ارزش پول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فقه و مسائل اقتصادی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فقه و مسائل عبادی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فقه و مقاصد شریعت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فقه و ملاکات احکام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فقه و موضوعات پزشکی نوین</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فقه، زنان و فرآیند جهانی شدن </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فهم اجتماعی از نصوص در فقه امام صادق</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فهم اجتهادی شریعت و زندگی سیاسی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قاضی و قضاوت در نگرش حضرت علی(ع)</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 xml:space="preserve">قاعده حل «کل شی کان مشتبها بین الحلال و الحرام </w:t>
      </w:r>
      <w:r w:rsidR="00314CC8" w:rsidRPr="00C31807">
        <w:rPr>
          <w:rFonts w:cs="B Lotus" w:hint="cs"/>
          <w:sz w:val="28"/>
          <w:szCs w:val="28"/>
          <w:rtl/>
          <w:lang w:bidi="fa-IR"/>
        </w:rPr>
        <w:t>ی</w:t>
      </w:r>
      <w:r w:rsidRPr="00C31807">
        <w:rPr>
          <w:rFonts w:cs="B Lotus" w:hint="cs"/>
          <w:sz w:val="28"/>
          <w:szCs w:val="28"/>
          <w:rtl/>
          <w:lang w:bidi="fa-IR"/>
        </w:rPr>
        <w:t>حمل علی الحلال.»</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قانون مداری در قرآن و سیره نبوی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قبض در عقود عینی و آثار آن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قتل ترحم آمیز از دیدگاه فقه جزایی</w:t>
      </w:r>
    </w:p>
    <w:p w:rsidR="00825006" w:rsidRPr="00C31807" w:rsidRDefault="00314CC8"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قتل در فراش‌در فقه تطبیقی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قتل عمدی در فقه، قانون و رویه قضایی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قتل نفس به اعتماد مهدور الدم بودن مقتول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قرآن و حقوق بشر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قرآن و مسائل حقوقی (سیاست کیفری درباره جرائم علیه اموال، اشخاص و امنیت)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قرائت‌های گوناگون از حقوق طبیعی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قسامه در قضاوت زن و نظر محقق اردبیلی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قسامه، تعدد افراد یا تکرار قسم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قسم و احکام آن‌ها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قصاص در اسلام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قصاص در ضرب</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قصاص قتل عمد و  غير عمد</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قصاص، حق انحلالی یا مجموعی</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قضاوت زن در اسلام مکاتب فقهی و موازین سایر کشورها </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قلمرو اجازه زن از شوهر در فقه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قواعد اختصاصی بیمه اشخاص در حقوق ایران با مطالعه تطبیقی در فقه امامیه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کارآمدی فقه شیعه در حل معضلات نو ظهور سیاسی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کاوشی در حکم فقهی صابئان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کاوشی در قواعد فقهی ـ اجتماعی القواعد و الفوائد شهید اول</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کاوشی در اقسام دیه و چگونگی پرداخت آن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کتاب شناسی توصیفی فقه مقارن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کرامت بشری، آزادی و برابری در ادیان توحیدی و اعلامیه جهانی حقوق بشر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الکل و فرآورده</w:t>
      </w:r>
      <w:r w:rsidRPr="00C31807">
        <w:rPr>
          <w:rFonts w:cs="B Lotus" w:hint="cs"/>
          <w:sz w:val="28"/>
          <w:szCs w:val="28"/>
          <w:rtl/>
          <w:lang w:bidi="fa-IR"/>
        </w:rPr>
        <w:softHyphen/>
        <w:t>های آن در فقه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کنترل جمعیت از منظر فقه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کنکاشی پیرامون فساد از منظر فقه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گذری بر بعضی احکام فقهی واقعه عاشورا</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گذری بر حقوق همسایگان در روایات و حقوق موضوعه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گزاره</w:t>
      </w:r>
      <w:r w:rsidRPr="00C31807">
        <w:rPr>
          <w:rFonts w:cs="B Lotus" w:hint="cs"/>
          <w:sz w:val="28"/>
          <w:szCs w:val="28"/>
          <w:rtl/>
          <w:lang w:bidi="fa-IR"/>
        </w:rPr>
        <w:softHyphen/>
        <w:t>های دستوری، در حوزه فقه اقتصادی قرآن کریم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گسترة مکانی ولایت ولی امر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گستره احکام حکومتی پیامبر اعظم (ص)</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گستره مباحث فقهی قرآن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لعن و سلام در اسلام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لقطه و مجهول المالک</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مؤونه در خمس</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مالکیت در فقه شیعه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مالکیت زن از نظر فقهی حقوقی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مالکیت معنوی حقوق مولفین و مصنفین از منظر فقاهت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مالیات‌های اسلامی و تأثیر آن در شکوفایی اقتصاد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ماهیت تنقیح مناط و آثار فقهی آن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ماهیت شناسی فقهی مسئله پوشش وجه وکفین با رویکردی قرآنی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ماهیت عصیانِ اوامر حکومتی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مباحث فقهی ـ حقوقی حکمیت (داوری)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مباحث فقهی و حقوقی افرادی که تغییر جنسیت داده‌اند</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مباحث فقهی، حقوقی اجرت المثل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مبانی اجتهادی شیعه در فقه المصلحه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مبانی اجتهادی هر یک از مذاهب اهل سنّت در فقه المصلحه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مباني احکام ثانويه در فقه شيعه</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مبانی انسان شناختی و فلسفه تاریخی کنوانسیون رفع تبعیض علیه زنان، فقه امامیه و حقوق ایران(مطالعه موردی: سن نکاح، ولایت بر نکاح صغیر تعدد زوجات)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مبانی تحویل پذیری فقه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مبانی تطبیق پذیری قوانین اسلامی با تحولات اجتماعی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مبانی تعارض فقه امامیه و حقوق ایران و کنوانسیون رفع تبعیض علیه زنان در مبحث ازدواج</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مبانی حاکمیت زن در اندیشه فقهی- تفسیری شیعه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مبانی حقوق بشر در اسلام از منظر آیه الله مصباح یزدی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مبانی حقوق در قرآن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مبانی حکم حضرت امام خمینی (ره) در مورد نویسنده کتاب آیات شیطانی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مبانی طبیعی حقوق در قرآن کریم از نظر استاد مطهری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مبانی عدالت جزایی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مبانی فقهی ـ حقوقی شرط عدم مسئولیت در قرارداد</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مبانی فقهی ارتباط با بلاد غیراسلامی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مبانی فقهی اقتصاد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مبانی فقهی ترجمه قرآن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مبانی فقهی حقوقی مجلس خبرگان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مبانی فقهی دفاع از سرزمین</w:t>
      </w:r>
      <w:r w:rsidRPr="00C31807">
        <w:rPr>
          <w:rFonts w:cs="B Lotus" w:hint="cs"/>
          <w:sz w:val="28"/>
          <w:szCs w:val="28"/>
          <w:rtl/>
          <w:lang w:bidi="fa-IR"/>
        </w:rPr>
        <w:softHyphen/>
        <w:t>های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مبانی فقهی طنز در اسلام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مبانی فقهی عملیات شهادت طلبانه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مبانی فقهی کلیات آئین دادرسی مدنی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مبانی فقهی مجازات‌های بازدارنده در حقوق ایران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مبانی فقهی مشارکت سیاسی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مبانی فقهی و اصولی مالیات‌های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مبانی فقهی و بحث حقوقی اذن ولی در نکاح دختر بالغه رشیده</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مبانی فقهی و حقوقی اختیارات نظام اسلامی در زمینه جلوگیری از بدحجابی </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rPr>
      </w:pPr>
      <w:r w:rsidRPr="00C31807">
        <w:rPr>
          <w:rFonts w:ascii="Tahoma" w:hAnsi="Tahoma" w:cs="B Lotus" w:hint="cs"/>
          <w:sz w:val="28"/>
          <w:szCs w:val="28"/>
          <w:rtl/>
        </w:rPr>
        <w:t xml:space="preserve">مبانی فقهی و حقوقی اعتبار شهادت زنان در اثبات دعاوی </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مبانی فقهی و حقوقی مجمع تشخیص مصلحت نظام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مبانی فقهی و حقوقی محیط زیست و بهداشت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مبانی فقهی، حقوقی ارث زن از اعیان و اموال غیرمنقول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مبانی مشروعیت پیوند اعضا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مباني و اصول اجتهاد در تفسير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مبانی و اصول حاکم بر نظام اثباتی در حقوق خصوصی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مبانی و مصادیق تفاوت احکام زن و مرد در حقوق جزای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مبانی وقف از دیدگاه مذاهب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مبنای فقهی امام خمینی (ره) در حیل ربا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متعه حج در کتاب و سنت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مجازات اعدام برای عاملان تقلب منجر به مرگ در مواد آرایشی و خوراکی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مجازات صغیر در فقه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مجازات محارب و مفسد فی الارض</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مجموعه آراء فقهی در امور کیفری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مجوزات فقهی پیوند اعضاء</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مجهول المالک و احکام ان از منظر فقه امامیه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محاربه و افساد فی الارض در فقه و حقوق موضوعه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محدودیت‌های اعمال حقوق بشر در حقوق داخلی و کنوانسیون‌های بین‌المللی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محدودیت‌های حقوق بشر در اسناد بین‌المللی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محرمیت در فرزندخواندگی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محیط زیست در فقه اهل سنت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مراقبت الکترونیکی و بررسی اجمالی آن براساس آموزه‌های فقه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مرجعیت عرف در تطبیق مفاهیم بر مصادیق</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مرزهای ارتباط با بیگانگان از دیدگاه مذاهب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مرگ مغزی و پیوند اعضا از دیدگاه فقه و حقوق</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مرور زمان و جایگاه آن در مجازات</w:t>
      </w:r>
      <w:r w:rsidRPr="00C31807">
        <w:rPr>
          <w:rFonts w:cs="B Lotus" w:hint="cs"/>
          <w:sz w:val="28"/>
          <w:szCs w:val="28"/>
          <w:rtl/>
          <w:lang w:bidi="fa-IR"/>
        </w:rPr>
        <w:softHyphen/>
        <w:t>های بازدارنده با مطالعه در فقه امامیه و ایران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مروری بر نظریات فقهی حضرت علی (ع)</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مسئله عسر و حرج در فقه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مسئولیت کیفری مدنی پزشکا</w:t>
      </w:r>
      <w:r w:rsidR="00DE5603" w:rsidRPr="00C31807">
        <w:rPr>
          <w:rFonts w:cs="B Lotus" w:hint="cs"/>
          <w:sz w:val="28"/>
          <w:szCs w:val="28"/>
          <w:rtl/>
          <w:lang w:bidi="fa-IR"/>
        </w:rPr>
        <w:t>ن</w:t>
      </w:r>
      <w:r w:rsidRPr="00C31807">
        <w:rPr>
          <w:rFonts w:cs="B Lotus" w:hint="cs"/>
          <w:sz w:val="28"/>
          <w:szCs w:val="28"/>
          <w:rtl/>
          <w:lang w:bidi="fa-IR"/>
        </w:rPr>
        <w:t xml:space="preserve"> در فقه و حقوق اسلامی</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مسئولیت مبانی فقهی و حقوقی دولت در فراهم آوردن شرایط مطلوب حجاب و پاكدامنی در جامعه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مسئولیت مدنی گروه درمانی نسبت به جنین آزمایشگاهی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مسئولیت مدنی ناشی از فعل محجورین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 xml:space="preserve">مسائل اختصاصی بانوان </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مسائل جزایی در اسلام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مسائل شرعی پیرامون ازدواج، طلاق و فسخ عقد</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 xml:space="preserve">مسائل شرعی در مورد بیماریهای ارثی و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مسائل شرعی در مورد بیماریهای روانی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مسائل شرعی هلال ماه و نجوم جدید</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مسائل فقهی بانک‌های بدون ربا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مسائل فقهی تغییر جنسیت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مسائل فقهی حیوانات در قرآن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مسائل فقهی، حقوقی بورس و اوراق بهادار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مسائل متحدثه پزشکی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مسائل مستحدثه زکات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مسأله سهوالنبی در فقه و کلام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مستقلات و غیرمستقلات عقلیه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مصالح مرسلة و دامنة حجیّت آنها</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مصرف خمس در عصر غیبت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مصرف و موارد زکات در عصر حاضر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مصلحت در احکام حکومتی صادره از معصومان (ع)</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مصلحت در فقه امام خمینی (ره)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مصلحت در فقه جواهری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مصلحت در فقه عامه و امامیه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مصلحت در نظام جمهوری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مصلحت شرعی و حاکمیت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مطالعات تطبیقی فقه المصلحه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مطالعه و بررسی جرم دزدی از دیدگاه فقه، حقوق و قانون مجازات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معاطات در نکاح</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معاملات ربوی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معامله ربوی در حالت جهل و اضطرار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معنای فقهی جهاد</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معیار تشخیص مرگ در مرگ مغزی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معیارهای و مبانی فهم مصالح شرعی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مفهوم اطلاق در ولایت مطلقه فقیه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مفهوم جرم قابل گذشت در قانون مجازات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مفهوم حکمِ حکومتی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مفهوم حکومت اسلامی و جمهوری اسلامی از دیدگاه امام خمینی (ره)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مفهوم رابطه علّیت در جرم قتل در حقوق کیفری ایران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مفهوم غنای حرام در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مفهوم مصلحت و جایگاه آن در نظام قانونگذاری جمهوری اسلامی ایران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مفهوم موسیقی و غنا در اسلام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مفهوم نظام در عنوان مصلحت حفظ نظام و فروع مترتب بر حفظ نظام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مقایسه تطبیقی احکام فقهی موجودات آبزی و دریایی تشیع و تسنن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مقایسه تطبیقی فقه حنبلی و امامیه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مقایسه تطبیقی فقه حنفی و امامیه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مقایسه تطبیقی فقه شافعی و امامیه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مقایسه تطبیقی فقه وهابیت و امامیه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مقایسه شهادت شهود اسلام، ایران، با فرانسه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مقبوص به عقد فاسد</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مقیاس سفر شرعی، مکانی یا زمانی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مکان ذبح در حج</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مکتب فقهی اسماعیلیه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مکتب فقهی زیدیه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مکتب فقهی شیعه امامیه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ملاحظات فقهی در پژوهش</w:t>
      </w:r>
      <w:r w:rsidRPr="00C31807">
        <w:rPr>
          <w:rFonts w:cs="B Lotus" w:hint="cs"/>
          <w:sz w:val="28"/>
          <w:szCs w:val="28"/>
          <w:rtl/>
          <w:lang w:bidi="fa-IR"/>
        </w:rPr>
        <w:softHyphen/>
        <w:t>های پزشکی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مماثلت و تساوی در قصاص عضو</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منابع اصلی و فرعی در استنباط فقهی از نظر مذاهب خمسه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منابع درآمد حکومت در فقه امامیه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منابع درآمدی بیت المال در مذاهب خمسه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مناسک حج در اسلام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منطق</w:t>
      </w:r>
      <w:r w:rsidR="00611AB7" w:rsidRPr="00C31807">
        <w:rPr>
          <w:rFonts w:cs="B Lotus" w:hint="cs"/>
          <w:sz w:val="28"/>
          <w:szCs w:val="28"/>
          <w:rtl/>
          <w:lang w:bidi="fa-IR"/>
        </w:rPr>
        <w:t>ه</w:t>
      </w:r>
      <w:r w:rsidRPr="00C31807">
        <w:rPr>
          <w:rFonts w:cs="B Lotus" w:hint="cs"/>
          <w:sz w:val="28"/>
          <w:szCs w:val="28"/>
          <w:rtl/>
          <w:lang w:bidi="fa-IR"/>
        </w:rPr>
        <w:t xml:space="preserve"> الفراغ</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منهج قضاوت امام علی(ع)</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موارد سقوط تعهدات در فقه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موارد وجوب زکات از دیدگاه مذاهب خمسه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موانع اختصاصی ایجاد و استیفاء قصاص نفس در قانون مجازات اسلامی و مقارنه آن با فقه شافعی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نراقی و خبر واحد</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نگاهی به دسته</w:t>
      </w:r>
      <w:r w:rsidRPr="00C31807">
        <w:rPr>
          <w:rFonts w:cs="B Lotus" w:hint="cs"/>
          <w:sz w:val="28"/>
          <w:szCs w:val="28"/>
          <w:rtl/>
          <w:lang w:bidi="fa-IR"/>
        </w:rPr>
        <w:softHyphen/>
        <w:t>بندی ابواب فقه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نگاهی به دیدگاه مشهور در هزینه کردن خمس</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نگاهی به هتک حرمت و افترا</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نگاهی فقهی به تامین نفقه در پیشگیری از طلاق </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نگاهی فقهی به ثابت شدن ماه و گوناگونی افق‌ها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نگاهی فقهی به قمه</w:t>
      </w:r>
      <w:r w:rsidRPr="00C31807">
        <w:rPr>
          <w:rFonts w:cs="B Lotus" w:hint="cs"/>
          <w:sz w:val="28"/>
          <w:szCs w:val="28"/>
          <w:rtl/>
          <w:lang w:bidi="fa-IR"/>
        </w:rPr>
        <w:softHyphen/>
        <w:t>زنی و اعمال نامتعارف در عزاداری</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نگاهی گذرا به فلسفه و الهیات فمینیسم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نگرشی بر فقه سید مرتضی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نگرشی به زن از دیدگاه قرآن و بررسی تطبیقی آن با آئین زرتشت، یهود و مسیح (با تأکید بر مهر وارث)</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نگرشی به فقه شیخ طوسی</w:t>
      </w:r>
    </w:p>
    <w:p w:rsidR="00825006" w:rsidRPr="00C31807" w:rsidRDefault="00825006" w:rsidP="00AE6595">
      <w:pPr>
        <w:numPr>
          <w:ilvl w:val="0"/>
          <w:numId w:val="5"/>
        </w:numPr>
        <w:tabs>
          <w:tab w:val="left" w:pos="877"/>
        </w:tabs>
        <w:bidi/>
        <w:spacing w:after="0"/>
        <w:ind w:left="657"/>
        <w:rPr>
          <w:rFonts w:cs="B Lotus"/>
          <w:sz w:val="28"/>
          <w:szCs w:val="28"/>
          <w:rtl/>
        </w:rPr>
      </w:pPr>
      <w:r w:rsidRPr="00C31807">
        <w:rPr>
          <w:rFonts w:cs="B Lotus" w:hint="cs"/>
          <w:sz w:val="28"/>
          <w:szCs w:val="28"/>
          <w:rtl/>
        </w:rPr>
        <w:t xml:space="preserve">نگرشی نو بر شرایط یائسگی و حکم زنان بی رحم‌ </w:t>
      </w:r>
    </w:p>
    <w:p w:rsidR="00825006" w:rsidRPr="00C31807" w:rsidRDefault="00825006" w:rsidP="00AE6595">
      <w:pPr>
        <w:numPr>
          <w:ilvl w:val="0"/>
          <w:numId w:val="5"/>
        </w:numPr>
        <w:tabs>
          <w:tab w:val="left" w:pos="877"/>
        </w:tabs>
        <w:bidi/>
        <w:spacing w:after="0"/>
        <w:ind w:left="657"/>
        <w:rPr>
          <w:rFonts w:cs="B Lotus"/>
          <w:sz w:val="28"/>
          <w:szCs w:val="28"/>
          <w:rtl/>
        </w:rPr>
      </w:pPr>
      <w:r w:rsidRPr="00C31807">
        <w:rPr>
          <w:rFonts w:cs="B Lotus" w:hint="cs"/>
          <w:sz w:val="28"/>
          <w:szCs w:val="28"/>
          <w:rtl/>
        </w:rPr>
        <w:t xml:space="preserve">نگرشی نو به ادله ناظر به قضاوت زنان در فقه امامیه و رویه عملی حقوق موضوعه ایران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نماز تراویح سنّت یا بدعت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نماز جمعه در فقه شیعه و مذاهب خمسه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نماز مسافر در کتاب و سنّت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نماز و روزه در قطب</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نوآوری‌های شیخ انصاری در اصول</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نوآوری‌های فقهی محقق اردبیلی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نیازشناسی فقهی زنان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نیروی دریایی مسلمانان در دریای مدیترانه در صدر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وجدان فقهی و راه‌های انضباط‌بخشی به آن در استنباط</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وجوب خمس در عصر غیبت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 xml:space="preserve">وجوب عینی نماز جمعه </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وجوه فقهی انسداد مال توسط بانک‌ها برای دریافت اقساط</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وحدانیت مرجع</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وحدت دین و سیاست در اندیشه امام خمینی (ره)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وحدت مناط و الغای خصوصیت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وحدت و تعدّد در ولایت سیاسی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ورزش از دیدگاه حقوق کیفری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وصیت از نظر مذاهب خمسه و قانون مدنی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وصیت در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وظایف زوج و زوجه در فقه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وظیفه و اختیارات قیم در حقوق ایران و فقه امامیه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وقف در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وقف سهام از نظر فقهی و ارائه الگوی مالی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وکالت در حقوق تجارت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وکالت در فقه اسلامی و قانون مدنی</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ولایت باوری و امامت محوری در فقه جعفری</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ولایت پدر در ازدواج دختر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ولایت سیاسی در فقه شیعه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ولایت فقیه از دیدگاه ابن فهد حلی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ولایت فقیه از دیدگاه سید لاری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ولایت فقیه از دیدگاه علامه مجلسی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ولایت فقیه در اندیشة فقیهان معاصر شیعی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ولایت فقیه در حقوق اساسی جمهوری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ولایت فقیه و دموکراسی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ولایت فقیهان از نگاه مذهب شافعی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ولایت قانونی بر جنین آزمایشگای</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ولایت قهری پدر در رصد عالمانه فقها و اندیشمندان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ولایه الفقیه المطلقه و الحسبه نزد امام خمینی و مرحوم خویی (ره)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ویژگی</w:t>
      </w:r>
      <w:r w:rsidRPr="00C31807">
        <w:rPr>
          <w:rFonts w:cs="B Lotus" w:hint="cs"/>
          <w:sz w:val="28"/>
          <w:szCs w:val="28"/>
          <w:rtl/>
          <w:lang w:bidi="fa-IR"/>
        </w:rPr>
        <w:softHyphen/>
        <w:t>ها و روش شناسی فقه سیاسی اهل سنّت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ویژگی</w:t>
      </w:r>
      <w:r w:rsidRPr="00C31807">
        <w:rPr>
          <w:rFonts w:cs="B Lotus" w:hint="cs"/>
          <w:sz w:val="28"/>
          <w:szCs w:val="28"/>
          <w:rtl/>
          <w:lang w:bidi="fa-IR"/>
        </w:rPr>
        <w:softHyphen/>
        <w:t>ها و روش شناسی فقه سیاسی شیعه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ویژگیهای حاکم در فقه سیاسی شیعه و اهل سنت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همزیستی فقهی مذاهب و ادیان (قاعده الزام و قاعده التزام)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هنرهای تصویری و تجسمی در نگاه شیخ انصاری</w:t>
      </w:r>
    </w:p>
    <w:p w:rsidR="00825006" w:rsidRPr="00C31807" w:rsidRDefault="00825006" w:rsidP="00AE6595">
      <w:pPr>
        <w:numPr>
          <w:ilvl w:val="0"/>
          <w:numId w:val="5"/>
        </w:numPr>
        <w:tabs>
          <w:tab w:val="left" w:pos="877"/>
        </w:tabs>
        <w:bidi/>
        <w:spacing w:after="0"/>
        <w:ind w:left="657"/>
        <w:rPr>
          <w:rFonts w:cs="B Lotus"/>
          <w:sz w:val="28"/>
          <w:szCs w:val="28"/>
          <w:lang w:bidi="fa-IR"/>
        </w:rPr>
      </w:pPr>
      <w:r w:rsidRPr="00C31807">
        <w:rPr>
          <w:rFonts w:cs="B Lotus" w:hint="cs"/>
          <w:sz w:val="28"/>
          <w:szCs w:val="28"/>
          <w:rtl/>
          <w:lang w:bidi="fa-IR"/>
        </w:rPr>
        <w:t>ید</w:t>
      </w:r>
      <w:r w:rsidR="00611AB7" w:rsidRPr="00C31807">
        <w:rPr>
          <w:rFonts w:cs="B Lotus" w:hint="cs"/>
          <w:sz w:val="28"/>
          <w:szCs w:val="28"/>
          <w:rtl/>
          <w:lang w:bidi="fa-IR"/>
        </w:rPr>
        <w:t>؛</w:t>
      </w:r>
      <w:r w:rsidRPr="00C31807">
        <w:rPr>
          <w:rFonts w:cs="B Lotus" w:hint="cs"/>
          <w:sz w:val="28"/>
          <w:szCs w:val="28"/>
          <w:rtl/>
          <w:lang w:bidi="fa-IR"/>
        </w:rPr>
        <w:t xml:space="preserve"> اماره مالکیت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ید مالکی و ید ضمانی</w:t>
      </w:r>
    </w:p>
    <w:p w:rsidR="00825006" w:rsidRPr="00C31807" w:rsidRDefault="00825006" w:rsidP="00F617B0">
      <w:pPr>
        <w:bidi/>
        <w:jc w:val="both"/>
        <w:rPr>
          <w:rFonts w:cs="B Lotus"/>
          <w:sz w:val="28"/>
          <w:szCs w:val="28"/>
          <w:rtl/>
          <w:lang w:bidi="fa-IR"/>
        </w:rPr>
      </w:pPr>
    </w:p>
    <w:p w:rsidR="00825006" w:rsidRPr="00C31807" w:rsidRDefault="00825006" w:rsidP="00F617B0">
      <w:pPr>
        <w:bidi/>
        <w:jc w:val="both"/>
        <w:rPr>
          <w:rFonts w:cs="B Lotus"/>
          <w:sz w:val="96"/>
          <w:szCs w:val="96"/>
          <w:rtl/>
          <w:lang w:bidi="fa-IR"/>
        </w:rPr>
      </w:pPr>
      <w:r w:rsidRPr="00C31807">
        <w:rPr>
          <w:rFonts w:cs="B Lotus"/>
          <w:sz w:val="96"/>
          <w:szCs w:val="96"/>
          <w:rtl/>
          <w:lang w:bidi="fa-IR"/>
        </w:rPr>
        <w:br w:type="page"/>
      </w:r>
    </w:p>
    <w:p w:rsidR="00AE6595" w:rsidRPr="00C31807" w:rsidRDefault="00AE6595" w:rsidP="00AE6595">
      <w:pPr>
        <w:bidi/>
        <w:jc w:val="center"/>
        <w:rPr>
          <w:rFonts w:cs="B Lotus"/>
          <w:sz w:val="96"/>
          <w:szCs w:val="96"/>
          <w:rtl/>
          <w:lang w:bidi="fa-IR"/>
        </w:rPr>
      </w:pPr>
    </w:p>
    <w:p w:rsidR="00B246B2" w:rsidRPr="00C31807" w:rsidRDefault="00B246B2" w:rsidP="00AE6595">
      <w:pPr>
        <w:bidi/>
        <w:jc w:val="center"/>
        <w:rPr>
          <w:rFonts w:cs="B Lotus"/>
          <w:sz w:val="96"/>
          <w:szCs w:val="96"/>
          <w:rtl/>
          <w:lang w:bidi="fa-IR"/>
        </w:rPr>
      </w:pPr>
      <w:r w:rsidRPr="00C31807">
        <w:rPr>
          <w:rFonts w:cs="B Lotus" w:hint="cs"/>
          <w:sz w:val="96"/>
          <w:szCs w:val="96"/>
          <w:rtl/>
          <w:lang w:bidi="fa-IR"/>
        </w:rPr>
        <w:t>فصل دوم</w:t>
      </w:r>
    </w:p>
    <w:p w:rsidR="00CE75B4" w:rsidRPr="00C31807" w:rsidRDefault="00CE75B4" w:rsidP="00CE75B4">
      <w:pPr>
        <w:bidi/>
        <w:jc w:val="center"/>
        <w:rPr>
          <w:rFonts w:cs="B Lotus"/>
          <w:sz w:val="96"/>
          <w:szCs w:val="96"/>
          <w:rtl/>
          <w:lang w:bidi="fa-IR"/>
        </w:rPr>
      </w:pPr>
    </w:p>
    <w:p w:rsidR="00AE6595" w:rsidRPr="00C31807" w:rsidRDefault="00B246B2" w:rsidP="00AE6595">
      <w:pPr>
        <w:bidi/>
        <w:jc w:val="center"/>
        <w:rPr>
          <w:rFonts w:cs="B Lotus"/>
          <w:sz w:val="96"/>
          <w:szCs w:val="96"/>
          <w:rtl/>
          <w:lang w:bidi="fa-IR"/>
        </w:rPr>
      </w:pPr>
      <w:r w:rsidRPr="00C31807">
        <w:rPr>
          <w:rFonts w:cs="B Lotus" w:hint="cs"/>
          <w:sz w:val="96"/>
          <w:szCs w:val="96"/>
          <w:rtl/>
          <w:lang w:bidi="fa-IR"/>
        </w:rPr>
        <w:t>معرفی مراکز</w:t>
      </w:r>
    </w:p>
    <w:p w:rsidR="00B246B2" w:rsidRPr="00C31807" w:rsidRDefault="00B246B2" w:rsidP="00AE6595">
      <w:pPr>
        <w:bidi/>
        <w:jc w:val="center"/>
        <w:rPr>
          <w:rFonts w:cs="B Lotus"/>
          <w:sz w:val="96"/>
          <w:szCs w:val="96"/>
          <w:rtl/>
          <w:lang w:bidi="fa-IR"/>
        </w:rPr>
      </w:pPr>
      <w:r w:rsidRPr="00C31807">
        <w:rPr>
          <w:rFonts w:cs="B Lotus" w:hint="cs"/>
          <w:sz w:val="96"/>
          <w:szCs w:val="96"/>
          <w:rtl/>
          <w:lang w:bidi="fa-IR"/>
        </w:rPr>
        <w:t xml:space="preserve">و موسسات </w:t>
      </w:r>
      <w:r w:rsidR="00C94002" w:rsidRPr="00C31807">
        <w:rPr>
          <w:rFonts w:cs="B Lotus" w:hint="cs"/>
          <w:sz w:val="96"/>
          <w:szCs w:val="96"/>
          <w:rtl/>
          <w:lang w:bidi="fa-IR"/>
        </w:rPr>
        <w:t>فقه و اصول</w:t>
      </w:r>
    </w:p>
    <w:p w:rsidR="00825006" w:rsidRPr="00C31807" w:rsidRDefault="00825006" w:rsidP="00F617B0">
      <w:pPr>
        <w:rPr>
          <w:rFonts w:cs="B Lotus"/>
          <w:sz w:val="96"/>
          <w:szCs w:val="96"/>
          <w:rtl/>
          <w:lang w:bidi="fa-IR"/>
        </w:rPr>
      </w:pPr>
      <w:r w:rsidRPr="00C31807">
        <w:rPr>
          <w:rFonts w:cs="B Lotus"/>
          <w:sz w:val="96"/>
          <w:szCs w:val="96"/>
          <w:rtl/>
          <w:lang w:bidi="fa-IR"/>
        </w:rPr>
        <w:br w:type="page"/>
      </w:r>
    </w:p>
    <w:p w:rsidR="00825006" w:rsidRPr="00C31807" w:rsidRDefault="00480E93" w:rsidP="00AE6595">
      <w:pPr>
        <w:pStyle w:val="Heading2"/>
        <w:spacing w:line="276" w:lineRule="auto"/>
        <w:ind w:left="360"/>
        <w:jc w:val="center"/>
        <w:rPr>
          <w:rFonts w:cs="B Lotus"/>
          <w:sz w:val="32"/>
          <w:szCs w:val="32"/>
          <w:rtl/>
        </w:rPr>
      </w:pPr>
      <w:r w:rsidRPr="00C31807">
        <w:rPr>
          <w:rFonts w:cs="B Lotus" w:hint="cs"/>
          <w:szCs w:val="28"/>
          <w:rtl/>
          <w:lang w:bidi="fa-IR"/>
        </w:rPr>
        <w:t>فهرست برخي از مراكز و موسسات تحقيقاتي و پژوهشي</w:t>
      </w:r>
      <w:r w:rsidRPr="00C31807">
        <w:rPr>
          <w:rFonts w:cs="B Lotus" w:hint="cs"/>
          <w:sz w:val="32"/>
          <w:szCs w:val="32"/>
          <w:rtl/>
        </w:rPr>
        <w:t xml:space="preserve"> </w:t>
      </w:r>
      <w:r w:rsidR="00825006" w:rsidRPr="00C31807">
        <w:rPr>
          <w:rFonts w:cs="B Lotus" w:hint="cs"/>
          <w:sz w:val="32"/>
          <w:szCs w:val="32"/>
          <w:rtl/>
        </w:rPr>
        <w:t>فقهی و اصولی</w:t>
      </w:r>
    </w:p>
    <w:p w:rsidR="00AE6595" w:rsidRPr="00C31807" w:rsidRDefault="00AE6595" w:rsidP="00AE6595">
      <w:pPr>
        <w:pStyle w:val="ListParagraph"/>
        <w:spacing w:after="0"/>
        <w:ind w:left="1080" w:firstLine="0"/>
        <w:rPr>
          <w:rFonts w:cs="B Lotus"/>
          <w:rtl/>
        </w:rPr>
      </w:pPr>
    </w:p>
    <w:p w:rsidR="00AE6595" w:rsidRPr="00C31807" w:rsidRDefault="00AE6595" w:rsidP="00AE6595">
      <w:pPr>
        <w:pStyle w:val="ListParagraph"/>
        <w:spacing w:after="0"/>
        <w:ind w:left="1080" w:firstLine="0"/>
        <w:rPr>
          <w:rFonts w:cs="B Lotus"/>
        </w:rPr>
      </w:pPr>
    </w:p>
    <w:p w:rsidR="00AE6595" w:rsidRPr="00C31807" w:rsidRDefault="00AE6595" w:rsidP="00AE6595">
      <w:pPr>
        <w:pStyle w:val="ListParagraph"/>
        <w:spacing w:after="0"/>
        <w:ind w:left="1080" w:firstLine="0"/>
        <w:rPr>
          <w:rFonts w:cs="B Lotus"/>
        </w:rPr>
      </w:pPr>
    </w:p>
    <w:p w:rsidR="00825006" w:rsidRPr="00C31807" w:rsidRDefault="00825006" w:rsidP="00F617B0">
      <w:pPr>
        <w:pStyle w:val="ListParagraph"/>
        <w:numPr>
          <w:ilvl w:val="0"/>
          <w:numId w:val="6"/>
        </w:numPr>
        <w:spacing w:after="0"/>
        <w:rPr>
          <w:rFonts w:cs="B Lotus"/>
          <w:rtl/>
        </w:rPr>
      </w:pPr>
      <w:r w:rsidRPr="00C31807">
        <w:rPr>
          <w:rFonts w:cs="B Lotus" w:hint="cs"/>
          <w:rtl/>
        </w:rPr>
        <w:t>پژوهشكده حوزه و دانشگاه</w:t>
      </w:r>
      <w:r w:rsidRPr="00C31807">
        <w:rPr>
          <w:rFonts w:cs="B Lotus" w:hint="cs"/>
        </w:rPr>
        <w:t xml:space="preserve"> </w:t>
      </w:r>
    </w:p>
    <w:p w:rsidR="00825006" w:rsidRPr="00C31807" w:rsidRDefault="00825006" w:rsidP="00F617B0">
      <w:pPr>
        <w:pStyle w:val="ListParagraph"/>
        <w:numPr>
          <w:ilvl w:val="0"/>
          <w:numId w:val="6"/>
        </w:numPr>
        <w:spacing w:after="0"/>
        <w:rPr>
          <w:rFonts w:cs="B Lotus"/>
        </w:rPr>
      </w:pPr>
      <w:r w:rsidRPr="00C31807">
        <w:rPr>
          <w:rFonts w:cs="B Lotus" w:hint="cs"/>
          <w:rtl/>
        </w:rPr>
        <w:t>پژوهشکده نظام‌های سیاسی اسلام</w:t>
      </w:r>
    </w:p>
    <w:p w:rsidR="00825006" w:rsidRPr="00C31807" w:rsidRDefault="00825006" w:rsidP="00F617B0">
      <w:pPr>
        <w:pStyle w:val="ListParagraph"/>
        <w:numPr>
          <w:ilvl w:val="0"/>
          <w:numId w:val="6"/>
        </w:numPr>
        <w:spacing w:after="0"/>
        <w:rPr>
          <w:rFonts w:cs="B Lotus"/>
        </w:rPr>
      </w:pPr>
      <w:r w:rsidRPr="00C31807">
        <w:rPr>
          <w:rFonts w:cs="B Lotus" w:hint="cs"/>
          <w:rtl/>
        </w:rPr>
        <w:t>پژوهشکده مجمع جهانی اهل بیت(ع)</w:t>
      </w:r>
    </w:p>
    <w:p w:rsidR="00825006" w:rsidRPr="00C31807" w:rsidRDefault="00825006" w:rsidP="00F617B0">
      <w:pPr>
        <w:pStyle w:val="ListParagraph"/>
        <w:numPr>
          <w:ilvl w:val="0"/>
          <w:numId w:val="6"/>
        </w:numPr>
        <w:spacing w:after="0"/>
        <w:rPr>
          <w:rFonts w:cs="B Lotus"/>
          <w:rtl/>
          <w:lang w:bidi="ar-SA"/>
        </w:rPr>
      </w:pPr>
      <w:r w:rsidRPr="00C31807">
        <w:rPr>
          <w:rFonts w:cs="B Lotus" w:hint="cs"/>
          <w:rtl/>
        </w:rPr>
        <w:t>پژوهشگاه فرهنگ و اندیشه اسلامی</w:t>
      </w:r>
    </w:p>
    <w:p w:rsidR="00825006" w:rsidRPr="00C31807" w:rsidRDefault="00825006" w:rsidP="00F617B0">
      <w:pPr>
        <w:pStyle w:val="ListParagraph"/>
        <w:numPr>
          <w:ilvl w:val="0"/>
          <w:numId w:val="6"/>
        </w:numPr>
        <w:spacing w:after="0"/>
        <w:rPr>
          <w:rFonts w:cs="B Lotus"/>
        </w:rPr>
      </w:pPr>
      <w:r w:rsidRPr="00C31807">
        <w:rPr>
          <w:rFonts w:cs="B Lotus" w:hint="cs"/>
          <w:rtl/>
        </w:rPr>
        <w:t>دایره المعارف کامپیوتری علوم اسلامی</w:t>
      </w:r>
    </w:p>
    <w:p w:rsidR="00825006" w:rsidRPr="00C31807" w:rsidRDefault="00825006" w:rsidP="00F617B0">
      <w:pPr>
        <w:pStyle w:val="ListParagraph"/>
        <w:numPr>
          <w:ilvl w:val="0"/>
          <w:numId w:val="6"/>
        </w:numPr>
        <w:spacing w:after="0"/>
        <w:rPr>
          <w:rFonts w:cs="B Lotus"/>
        </w:rPr>
      </w:pPr>
      <w:r w:rsidRPr="00C31807">
        <w:rPr>
          <w:rFonts w:cs="B Lotus" w:hint="cs"/>
          <w:rtl/>
        </w:rPr>
        <w:t>دفتر فرهنگستان علوم اسلامی</w:t>
      </w:r>
    </w:p>
    <w:p w:rsidR="00825006" w:rsidRPr="00C31807" w:rsidRDefault="00825006" w:rsidP="00F617B0">
      <w:pPr>
        <w:pStyle w:val="ListParagraph"/>
        <w:numPr>
          <w:ilvl w:val="0"/>
          <w:numId w:val="6"/>
        </w:numPr>
        <w:spacing w:after="0"/>
        <w:rPr>
          <w:rFonts w:cs="B Lotus"/>
        </w:rPr>
      </w:pPr>
      <w:r w:rsidRPr="00C31807">
        <w:rPr>
          <w:rFonts w:cs="B Lotus" w:hint="cs"/>
          <w:rtl/>
        </w:rPr>
        <w:t>دفتر مطالعات و تحقیقات زنان</w:t>
      </w:r>
    </w:p>
    <w:p w:rsidR="00825006" w:rsidRPr="00C31807" w:rsidRDefault="00825006" w:rsidP="00F617B0">
      <w:pPr>
        <w:pStyle w:val="ListParagraph"/>
        <w:numPr>
          <w:ilvl w:val="0"/>
          <w:numId w:val="6"/>
        </w:numPr>
        <w:spacing w:after="0"/>
        <w:rPr>
          <w:rFonts w:cs="B Lotus"/>
        </w:rPr>
      </w:pPr>
      <w:r w:rsidRPr="00C31807">
        <w:rPr>
          <w:rFonts w:cs="B Lotus" w:hint="cs"/>
          <w:rtl/>
        </w:rPr>
        <w:t>مؤسسه آموزشی ـ تحقیقاتی بقیة الله (عج)</w:t>
      </w:r>
    </w:p>
    <w:p w:rsidR="00825006" w:rsidRPr="00C31807" w:rsidRDefault="00825006" w:rsidP="00F617B0">
      <w:pPr>
        <w:pStyle w:val="ListParagraph"/>
        <w:numPr>
          <w:ilvl w:val="0"/>
          <w:numId w:val="6"/>
        </w:numPr>
        <w:spacing w:after="0"/>
        <w:rPr>
          <w:rFonts w:cs="B Lotus"/>
        </w:rPr>
      </w:pPr>
      <w:r w:rsidRPr="00C31807">
        <w:rPr>
          <w:rFonts w:cs="B Lotus" w:hint="cs"/>
          <w:rtl/>
        </w:rPr>
        <w:t>مؤسسه آیت الله بروجردی (ره)</w:t>
      </w:r>
    </w:p>
    <w:p w:rsidR="00825006" w:rsidRPr="00C31807" w:rsidRDefault="00825006" w:rsidP="00F617B0">
      <w:pPr>
        <w:pStyle w:val="ListParagraph"/>
        <w:numPr>
          <w:ilvl w:val="0"/>
          <w:numId w:val="6"/>
        </w:numPr>
        <w:spacing w:after="0"/>
        <w:rPr>
          <w:rFonts w:cs="B Lotus"/>
        </w:rPr>
      </w:pPr>
      <w:r w:rsidRPr="00C31807">
        <w:rPr>
          <w:rFonts w:cs="B Lotus" w:hint="cs"/>
          <w:rtl/>
        </w:rPr>
        <w:t>مؤسسه پژوهشی رای پرداز</w:t>
      </w:r>
    </w:p>
    <w:p w:rsidR="00825006" w:rsidRPr="00C31807" w:rsidRDefault="00825006" w:rsidP="00F617B0">
      <w:pPr>
        <w:pStyle w:val="ListParagraph"/>
        <w:numPr>
          <w:ilvl w:val="0"/>
          <w:numId w:val="6"/>
        </w:numPr>
        <w:spacing w:after="0"/>
        <w:rPr>
          <w:rFonts w:cs="B Lotus"/>
        </w:rPr>
      </w:pPr>
      <w:r w:rsidRPr="00C31807">
        <w:rPr>
          <w:rFonts w:cs="B Lotus" w:hint="cs"/>
          <w:rtl/>
        </w:rPr>
        <w:t>مؤسسه پژوهشی علوم و معارف اسلامی ـ پژوهشکده فقه و حقوق</w:t>
      </w:r>
    </w:p>
    <w:p w:rsidR="00825006" w:rsidRPr="00C31807" w:rsidRDefault="00825006" w:rsidP="00F617B0">
      <w:pPr>
        <w:pStyle w:val="ListParagraph"/>
        <w:numPr>
          <w:ilvl w:val="0"/>
          <w:numId w:val="6"/>
        </w:numPr>
        <w:spacing w:after="0"/>
        <w:rPr>
          <w:rFonts w:cs="B Lotus"/>
        </w:rPr>
      </w:pPr>
      <w:r w:rsidRPr="00C31807">
        <w:rPr>
          <w:rFonts w:cs="B Lotus" w:hint="cs"/>
          <w:rtl/>
        </w:rPr>
        <w:t>مؤسسه تحقیقاتی ولای اهل بیت(ع)</w:t>
      </w:r>
    </w:p>
    <w:p w:rsidR="00825006" w:rsidRPr="00C31807" w:rsidRDefault="00825006" w:rsidP="00F617B0">
      <w:pPr>
        <w:pStyle w:val="ListParagraph"/>
        <w:numPr>
          <w:ilvl w:val="0"/>
          <w:numId w:val="6"/>
        </w:numPr>
        <w:spacing w:after="0"/>
        <w:rPr>
          <w:rFonts w:cs="B Lotus"/>
        </w:rPr>
      </w:pPr>
      <w:r w:rsidRPr="00C31807">
        <w:rPr>
          <w:rFonts w:cs="B Lotus" w:hint="cs"/>
          <w:rtl/>
        </w:rPr>
        <w:t>مؤسسه تعلیماتی تحقیقاتی امام صادق(ع)</w:t>
      </w:r>
    </w:p>
    <w:p w:rsidR="00825006" w:rsidRPr="00C31807" w:rsidRDefault="00825006" w:rsidP="00F617B0">
      <w:pPr>
        <w:pStyle w:val="ListParagraph"/>
        <w:numPr>
          <w:ilvl w:val="0"/>
          <w:numId w:val="6"/>
        </w:numPr>
        <w:spacing w:after="0"/>
        <w:rPr>
          <w:rFonts w:cs="B Lotus"/>
        </w:rPr>
      </w:pPr>
      <w:r w:rsidRPr="00C31807">
        <w:rPr>
          <w:rFonts w:cs="B Lotus" w:hint="cs"/>
          <w:rtl/>
        </w:rPr>
        <w:t>مؤسسه حضرت صاحب الامر(عج)</w:t>
      </w:r>
    </w:p>
    <w:p w:rsidR="00825006" w:rsidRPr="00C31807" w:rsidRDefault="00825006" w:rsidP="00F617B0">
      <w:pPr>
        <w:pStyle w:val="ListParagraph"/>
        <w:numPr>
          <w:ilvl w:val="0"/>
          <w:numId w:val="6"/>
        </w:numPr>
        <w:spacing w:after="0"/>
        <w:rPr>
          <w:rFonts w:cs="B Lotus"/>
        </w:rPr>
      </w:pPr>
      <w:r w:rsidRPr="00C31807">
        <w:rPr>
          <w:rFonts w:cs="B Lotus" w:hint="cs"/>
          <w:rtl/>
        </w:rPr>
        <w:t>مؤسسه علامه مجدد وحید بهبهانی</w:t>
      </w:r>
    </w:p>
    <w:p w:rsidR="00825006" w:rsidRPr="00C31807" w:rsidRDefault="00825006" w:rsidP="00F617B0">
      <w:pPr>
        <w:pStyle w:val="ListParagraph"/>
        <w:numPr>
          <w:ilvl w:val="0"/>
          <w:numId w:val="6"/>
        </w:numPr>
        <w:spacing w:after="0"/>
        <w:rPr>
          <w:rFonts w:cs="B Lotus"/>
        </w:rPr>
      </w:pPr>
      <w:r w:rsidRPr="00C31807">
        <w:rPr>
          <w:rFonts w:cs="B Lotus" w:hint="cs"/>
          <w:rtl/>
        </w:rPr>
        <w:t>مؤسسه فتح (تحقیقاتی فقه و حقوق یاسین)</w:t>
      </w:r>
    </w:p>
    <w:p w:rsidR="00825006" w:rsidRPr="00C31807" w:rsidRDefault="00825006" w:rsidP="00F617B0">
      <w:pPr>
        <w:pStyle w:val="ListParagraph"/>
        <w:numPr>
          <w:ilvl w:val="0"/>
          <w:numId w:val="6"/>
        </w:numPr>
        <w:spacing w:after="0"/>
        <w:rPr>
          <w:rFonts w:cs="B Lotus"/>
        </w:rPr>
      </w:pPr>
      <w:r w:rsidRPr="00C31807">
        <w:rPr>
          <w:rFonts w:cs="B Lotus" w:hint="cs"/>
          <w:rtl/>
        </w:rPr>
        <w:t>مؤسسه فرهنگی طه</w:t>
      </w:r>
    </w:p>
    <w:p w:rsidR="00825006" w:rsidRPr="00C31807" w:rsidRDefault="00825006" w:rsidP="00F617B0">
      <w:pPr>
        <w:pStyle w:val="ListParagraph"/>
        <w:numPr>
          <w:ilvl w:val="0"/>
          <w:numId w:val="6"/>
        </w:numPr>
        <w:spacing w:after="0"/>
        <w:rPr>
          <w:rFonts w:cs="B Lotus"/>
        </w:rPr>
      </w:pPr>
      <w:r w:rsidRPr="00C31807">
        <w:rPr>
          <w:rFonts w:cs="B Lotus" w:hint="cs"/>
          <w:rtl/>
        </w:rPr>
        <w:t>مؤسسه مجتمع علوم دینی حضرت ولی عصر (عج)</w:t>
      </w:r>
    </w:p>
    <w:p w:rsidR="00825006" w:rsidRPr="00C31807" w:rsidRDefault="00825006" w:rsidP="00F617B0">
      <w:pPr>
        <w:pStyle w:val="ListParagraph"/>
        <w:numPr>
          <w:ilvl w:val="0"/>
          <w:numId w:val="6"/>
        </w:numPr>
        <w:spacing w:after="0"/>
        <w:rPr>
          <w:rFonts w:cs="B Lotus"/>
        </w:rPr>
      </w:pPr>
      <w:r w:rsidRPr="00C31807">
        <w:rPr>
          <w:rFonts w:cs="B Lotus" w:hint="cs"/>
          <w:rtl/>
        </w:rPr>
        <w:t>مرکز آموزش تخصصی قضا</w:t>
      </w:r>
    </w:p>
    <w:p w:rsidR="00825006" w:rsidRPr="00C31807" w:rsidRDefault="00825006" w:rsidP="00F617B0">
      <w:pPr>
        <w:pStyle w:val="ListParagraph"/>
        <w:numPr>
          <w:ilvl w:val="0"/>
          <w:numId w:val="6"/>
        </w:numPr>
        <w:spacing w:after="0"/>
        <w:rPr>
          <w:rFonts w:cs="B Lotus"/>
          <w:rtl/>
        </w:rPr>
      </w:pPr>
      <w:r w:rsidRPr="00C31807">
        <w:rPr>
          <w:rFonts w:cs="B Lotus" w:hint="cs"/>
          <w:rtl/>
        </w:rPr>
        <w:t>مرکز آموزشی خواهران</w:t>
      </w:r>
    </w:p>
    <w:p w:rsidR="00825006" w:rsidRPr="00C31807" w:rsidRDefault="00825006" w:rsidP="00F617B0">
      <w:pPr>
        <w:pStyle w:val="ListParagraph"/>
        <w:numPr>
          <w:ilvl w:val="0"/>
          <w:numId w:val="6"/>
        </w:numPr>
        <w:spacing w:after="0"/>
        <w:rPr>
          <w:rFonts w:cs="B Lotus"/>
          <w:rtl/>
        </w:rPr>
      </w:pPr>
      <w:r w:rsidRPr="00C31807">
        <w:rPr>
          <w:rFonts w:cs="B Lotus" w:hint="cs"/>
          <w:rtl/>
        </w:rPr>
        <w:t>مرکز پژوهش‌های اسلامی صدا و سیما</w:t>
      </w:r>
    </w:p>
    <w:p w:rsidR="00825006" w:rsidRPr="00C31807" w:rsidRDefault="00825006" w:rsidP="00F617B0">
      <w:pPr>
        <w:pStyle w:val="ListParagraph"/>
        <w:numPr>
          <w:ilvl w:val="0"/>
          <w:numId w:val="6"/>
        </w:numPr>
        <w:spacing w:after="0"/>
        <w:rPr>
          <w:rFonts w:cs="B Lotus"/>
        </w:rPr>
      </w:pPr>
      <w:r w:rsidRPr="00C31807">
        <w:rPr>
          <w:rFonts w:cs="B Lotus" w:hint="cs"/>
          <w:rtl/>
        </w:rPr>
        <w:t>مرکز تحقیقات حج</w:t>
      </w:r>
    </w:p>
    <w:p w:rsidR="00825006" w:rsidRPr="00C31807" w:rsidRDefault="00825006" w:rsidP="00F617B0">
      <w:pPr>
        <w:pStyle w:val="ListParagraph"/>
        <w:numPr>
          <w:ilvl w:val="0"/>
          <w:numId w:val="6"/>
        </w:numPr>
        <w:spacing w:after="0"/>
        <w:rPr>
          <w:rFonts w:cs="B Lotus"/>
        </w:rPr>
      </w:pPr>
      <w:r w:rsidRPr="00C31807">
        <w:rPr>
          <w:rFonts w:cs="B Lotus" w:hint="cs"/>
          <w:rtl/>
        </w:rPr>
        <w:t>مرکز تحقیقات فقهی قوه قضاییه</w:t>
      </w:r>
    </w:p>
    <w:p w:rsidR="00825006" w:rsidRPr="00C31807" w:rsidRDefault="00825006" w:rsidP="00F617B0">
      <w:pPr>
        <w:pStyle w:val="ListParagraph"/>
        <w:numPr>
          <w:ilvl w:val="0"/>
          <w:numId w:val="6"/>
        </w:numPr>
        <w:spacing w:after="0"/>
        <w:rPr>
          <w:rFonts w:cs="B Lotus"/>
        </w:rPr>
      </w:pPr>
      <w:r w:rsidRPr="00C31807">
        <w:rPr>
          <w:rFonts w:cs="B Lotus" w:hint="cs"/>
          <w:rtl/>
        </w:rPr>
        <w:t>مرکز تحقیقات کامپیوتری علوم اسلامی</w:t>
      </w:r>
    </w:p>
    <w:p w:rsidR="00825006" w:rsidRPr="00C31807" w:rsidRDefault="00825006" w:rsidP="00F617B0">
      <w:pPr>
        <w:pStyle w:val="ListParagraph"/>
        <w:numPr>
          <w:ilvl w:val="0"/>
          <w:numId w:val="6"/>
        </w:numPr>
        <w:spacing w:after="0"/>
        <w:rPr>
          <w:rFonts w:cs="B Lotus"/>
        </w:rPr>
      </w:pPr>
      <w:r w:rsidRPr="00C31807">
        <w:rPr>
          <w:rFonts w:cs="B Lotus" w:hint="cs"/>
          <w:rtl/>
        </w:rPr>
        <w:t>مرکز تحقیقات ولی عصر(عج)</w:t>
      </w:r>
    </w:p>
    <w:p w:rsidR="00825006" w:rsidRPr="00C31807" w:rsidRDefault="00825006" w:rsidP="00F617B0">
      <w:pPr>
        <w:pStyle w:val="ListParagraph"/>
        <w:numPr>
          <w:ilvl w:val="0"/>
          <w:numId w:val="6"/>
        </w:numPr>
        <w:spacing w:after="0"/>
        <w:rPr>
          <w:rFonts w:cs="B Lotus"/>
        </w:rPr>
      </w:pPr>
      <w:r w:rsidRPr="00C31807">
        <w:rPr>
          <w:rFonts w:cs="B Lotus" w:hint="cs"/>
          <w:rtl/>
        </w:rPr>
        <w:t>مرکز تحقیقاتی اسراء</w:t>
      </w:r>
    </w:p>
    <w:p w:rsidR="00825006" w:rsidRPr="00C31807" w:rsidRDefault="00825006" w:rsidP="00F617B0">
      <w:pPr>
        <w:pStyle w:val="ListParagraph"/>
        <w:numPr>
          <w:ilvl w:val="0"/>
          <w:numId w:val="6"/>
        </w:numPr>
        <w:spacing w:after="0"/>
        <w:rPr>
          <w:rFonts w:cs="B Lotus"/>
        </w:rPr>
      </w:pPr>
      <w:r w:rsidRPr="00C31807">
        <w:rPr>
          <w:rFonts w:cs="B Lotus" w:hint="cs"/>
          <w:rtl/>
        </w:rPr>
        <w:t>مرکز تحقیقاتی جواد الائمه(ع)</w:t>
      </w:r>
    </w:p>
    <w:p w:rsidR="00825006" w:rsidRPr="00C31807" w:rsidRDefault="00825006" w:rsidP="00F617B0">
      <w:pPr>
        <w:pStyle w:val="ListParagraph"/>
        <w:numPr>
          <w:ilvl w:val="0"/>
          <w:numId w:val="6"/>
        </w:numPr>
        <w:spacing w:after="0"/>
        <w:rPr>
          <w:rFonts w:cs="B Lotus"/>
        </w:rPr>
      </w:pPr>
      <w:r w:rsidRPr="00C31807">
        <w:rPr>
          <w:rFonts w:cs="B Lotus" w:hint="cs"/>
          <w:rtl/>
        </w:rPr>
        <w:t>مرکز فقهی ائمه اطهار(ع)</w:t>
      </w:r>
    </w:p>
    <w:p w:rsidR="00825006" w:rsidRPr="00C31807" w:rsidRDefault="00825006" w:rsidP="00F617B0">
      <w:pPr>
        <w:pStyle w:val="ListParagraph"/>
        <w:numPr>
          <w:ilvl w:val="0"/>
          <w:numId w:val="6"/>
        </w:numPr>
        <w:spacing w:after="0"/>
        <w:rPr>
          <w:rFonts w:cs="B Lotus"/>
        </w:rPr>
      </w:pPr>
      <w:r w:rsidRPr="00C31807">
        <w:rPr>
          <w:rFonts w:cs="B Lotus" w:hint="cs"/>
          <w:rtl/>
        </w:rPr>
        <w:t>مرکز مطالعات و پژوهش فرهنگی حوزه علمیه</w:t>
      </w:r>
    </w:p>
    <w:p w:rsidR="00825006" w:rsidRPr="00C31807" w:rsidRDefault="00825006" w:rsidP="00F617B0">
      <w:pPr>
        <w:bidi/>
        <w:rPr>
          <w:rFonts w:cs="B Lotus"/>
          <w:sz w:val="28"/>
          <w:szCs w:val="28"/>
        </w:rPr>
      </w:pPr>
    </w:p>
    <w:p w:rsidR="00825006" w:rsidRPr="00C31807" w:rsidRDefault="00825006" w:rsidP="00F617B0">
      <w:pPr>
        <w:rPr>
          <w:rFonts w:cs="B Lotus"/>
          <w:sz w:val="28"/>
          <w:szCs w:val="28"/>
          <w:rtl/>
        </w:rPr>
      </w:pPr>
      <w:r w:rsidRPr="00C31807">
        <w:rPr>
          <w:rFonts w:cs="B Lotus"/>
          <w:sz w:val="28"/>
          <w:szCs w:val="28"/>
          <w:rtl/>
        </w:rPr>
        <w:br w:type="page"/>
      </w:r>
    </w:p>
    <w:p w:rsidR="00480E93" w:rsidRPr="00C31807" w:rsidRDefault="00480E93" w:rsidP="00AE6595">
      <w:pPr>
        <w:pStyle w:val="Heading2"/>
        <w:spacing w:line="276" w:lineRule="auto"/>
        <w:ind w:left="360"/>
        <w:jc w:val="center"/>
        <w:rPr>
          <w:rFonts w:cs="B Lotus"/>
          <w:sz w:val="32"/>
          <w:szCs w:val="32"/>
        </w:rPr>
      </w:pPr>
      <w:r w:rsidRPr="00C31807">
        <w:rPr>
          <w:rFonts w:cs="B Lotus" w:hint="cs"/>
          <w:szCs w:val="28"/>
          <w:rtl/>
          <w:lang w:bidi="fa-IR"/>
        </w:rPr>
        <w:t>معرفي برخي از مراكز و موسسات تحقيقاتي و پژوهشي</w:t>
      </w:r>
      <w:r w:rsidRPr="00C31807">
        <w:rPr>
          <w:rFonts w:cs="B Lotus" w:hint="cs"/>
          <w:sz w:val="32"/>
          <w:szCs w:val="32"/>
          <w:rtl/>
        </w:rPr>
        <w:t xml:space="preserve"> فقهی و اصولی</w:t>
      </w:r>
    </w:p>
    <w:p w:rsidR="00480E93" w:rsidRPr="00C31807" w:rsidRDefault="00480E93" w:rsidP="00480E93">
      <w:pPr>
        <w:bidi/>
        <w:rPr>
          <w:rFonts w:cs="B Lotus"/>
          <w:sz w:val="28"/>
          <w:szCs w:val="28"/>
          <w:rtl/>
        </w:rPr>
      </w:pPr>
    </w:p>
    <w:p w:rsidR="00825006" w:rsidRPr="00C31807" w:rsidRDefault="00825006" w:rsidP="00AE6595">
      <w:pPr>
        <w:pStyle w:val="ListParagraph"/>
        <w:numPr>
          <w:ilvl w:val="0"/>
          <w:numId w:val="7"/>
        </w:numPr>
        <w:tabs>
          <w:tab w:val="left" w:pos="168"/>
        </w:tabs>
        <w:spacing w:after="0"/>
        <w:rPr>
          <w:rFonts w:cs="B Lotus"/>
          <w:b/>
          <w:bCs/>
          <w:sz w:val="24"/>
          <w:szCs w:val="24"/>
        </w:rPr>
      </w:pPr>
      <w:r w:rsidRPr="00C31807">
        <w:rPr>
          <w:rFonts w:cs="B Lotus" w:hint="cs"/>
          <w:b/>
          <w:bCs/>
          <w:sz w:val="24"/>
          <w:szCs w:val="24"/>
          <w:rtl/>
        </w:rPr>
        <w:t>پژوهشكده حوزه و دانشگاه</w:t>
      </w:r>
      <w:r w:rsidRPr="00C31807">
        <w:rPr>
          <w:rFonts w:cs="B Lotus" w:hint="cs"/>
          <w:b/>
          <w:bCs/>
          <w:sz w:val="24"/>
          <w:szCs w:val="24"/>
        </w:rPr>
        <w:t xml:space="preserve"> </w:t>
      </w:r>
    </w:p>
    <w:p w:rsidR="00825006" w:rsidRPr="00C31807" w:rsidRDefault="00825006" w:rsidP="00AE6595">
      <w:pPr>
        <w:bidi/>
        <w:ind w:left="720" w:firstLine="360"/>
        <w:rPr>
          <w:rFonts w:cs="B Lotus"/>
          <w:sz w:val="28"/>
          <w:szCs w:val="28"/>
        </w:rPr>
      </w:pPr>
      <w:r w:rsidRPr="00C31807">
        <w:rPr>
          <w:rFonts w:cs="B Lotus" w:hint="cs"/>
          <w:sz w:val="28"/>
          <w:szCs w:val="28"/>
          <w:rtl/>
        </w:rPr>
        <w:t>سال تأسیس: 1377</w:t>
      </w:r>
      <w:r w:rsidRPr="00C31807">
        <w:rPr>
          <w:rFonts w:cs="B Lotus" w:hint="cs"/>
          <w:sz w:val="28"/>
          <w:szCs w:val="28"/>
        </w:rPr>
        <w:t xml:space="preserve"> </w:t>
      </w:r>
    </w:p>
    <w:p w:rsidR="00825006" w:rsidRPr="00C31807" w:rsidRDefault="00825006" w:rsidP="00AE6595">
      <w:pPr>
        <w:bidi/>
        <w:ind w:left="720" w:firstLine="360"/>
        <w:rPr>
          <w:rFonts w:cs="B Lotus"/>
          <w:sz w:val="28"/>
          <w:szCs w:val="28"/>
        </w:rPr>
      </w:pPr>
      <w:r w:rsidRPr="00C31807">
        <w:rPr>
          <w:rFonts w:cs="B Lotus" w:hint="cs"/>
          <w:sz w:val="28"/>
          <w:szCs w:val="28"/>
          <w:rtl/>
        </w:rPr>
        <w:t>مسئول: علیرضا اعرافی</w:t>
      </w:r>
      <w:r w:rsidRPr="00C31807">
        <w:rPr>
          <w:rFonts w:cs="B Lotus" w:hint="cs"/>
          <w:sz w:val="28"/>
          <w:szCs w:val="28"/>
        </w:rPr>
        <w:t xml:space="preserve"> </w:t>
      </w:r>
    </w:p>
    <w:p w:rsidR="00825006" w:rsidRPr="00C31807" w:rsidRDefault="00825006" w:rsidP="00AE6595">
      <w:pPr>
        <w:bidi/>
        <w:ind w:left="720" w:firstLine="360"/>
        <w:rPr>
          <w:rFonts w:cs="B Lotus"/>
          <w:sz w:val="28"/>
          <w:szCs w:val="28"/>
        </w:rPr>
      </w:pPr>
      <w:r w:rsidRPr="00C31807">
        <w:rPr>
          <w:rFonts w:cs="B Lotus" w:hint="cs"/>
          <w:sz w:val="28"/>
          <w:szCs w:val="28"/>
          <w:rtl/>
        </w:rPr>
        <w:t>وابسته به: وزارت علوم، تحقیقات، و فن آوری</w:t>
      </w:r>
      <w:r w:rsidRPr="00C31807">
        <w:rPr>
          <w:rFonts w:cs="B Lotus" w:hint="cs"/>
          <w:sz w:val="28"/>
          <w:szCs w:val="28"/>
        </w:rPr>
        <w:t xml:space="preserve"> </w:t>
      </w:r>
    </w:p>
    <w:p w:rsidR="00825006" w:rsidRPr="00C31807" w:rsidRDefault="00825006" w:rsidP="00AE6595">
      <w:pPr>
        <w:bidi/>
        <w:ind w:left="720" w:firstLine="360"/>
        <w:rPr>
          <w:rFonts w:cs="B Lotus"/>
          <w:sz w:val="28"/>
          <w:szCs w:val="28"/>
        </w:rPr>
      </w:pPr>
      <w:r w:rsidRPr="00C31807">
        <w:rPr>
          <w:rFonts w:cs="B Lotus" w:hint="cs"/>
          <w:sz w:val="28"/>
          <w:szCs w:val="28"/>
          <w:rtl/>
        </w:rPr>
        <w:t>ماهیت مركز: پژوهشی</w:t>
      </w:r>
      <w:r w:rsidRPr="00C31807">
        <w:rPr>
          <w:rFonts w:cs="B Lotus" w:hint="cs"/>
          <w:sz w:val="28"/>
          <w:szCs w:val="28"/>
        </w:rPr>
        <w:t xml:space="preserve"> </w:t>
      </w:r>
    </w:p>
    <w:p w:rsidR="00825006" w:rsidRPr="00C31807" w:rsidRDefault="00825006" w:rsidP="00AE6595">
      <w:pPr>
        <w:bidi/>
        <w:ind w:left="720" w:firstLine="360"/>
        <w:rPr>
          <w:rFonts w:cs="B Lotus"/>
          <w:sz w:val="28"/>
          <w:szCs w:val="28"/>
        </w:rPr>
      </w:pPr>
      <w:r w:rsidRPr="00C31807">
        <w:rPr>
          <w:rFonts w:cs="B Lotus" w:hint="cs"/>
          <w:sz w:val="28"/>
          <w:szCs w:val="28"/>
          <w:rtl/>
        </w:rPr>
        <w:t xml:space="preserve">زمینه فعالیت: اقتصاد، تاریخ، حقوق، مدیریت، روان شناسی،‌علوم تربیت، علوم اجتماعی، علوم قرآنی، </w:t>
      </w:r>
    </w:p>
    <w:p w:rsidR="00825006" w:rsidRPr="00C31807" w:rsidRDefault="00825006" w:rsidP="00AE6595">
      <w:pPr>
        <w:bidi/>
        <w:ind w:left="720" w:firstLine="360"/>
        <w:rPr>
          <w:rFonts w:cs="B Lotus"/>
          <w:sz w:val="28"/>
          <w:szCs w:val="28"/>
        </w:rPr>
      </w:pPr>
      <w:r w:rsidRPr="00C31807">
        <w:rPr>
          <w:rFonts w:cs="B Lotus" w:hint="cs"/>
          <w:sz w:val="28"/>
          <w:szCs w:val="28"/>
          <w:rtl/>
        </w:rPr>
        <w:t>نشانی: بلوار امین، روبروی راهنمایی و رانندگی</w:t>
      </w:r>
      <w:r w:rsidR="00480E93" w:rsidRPr="00C31807">
        <w:rPr>
          <w:rFonts w:cs="B Lotus" w:hint="cs"/>
          <w:sz w:val="28"/>
          <w:szCs w:val="28"/>
          <w:rtl/>
        </w:rPr>
        <w:t xml:space="preserve"> سابق</w:t>
      </w:r>
      <w:r w:rsidRPr="00C31807">
        <w:rPr>
          <w:rFonts w:cs="B Lotus" w:hint="cs"/>
          <w:sz w:val="28"/>
          <w:szCs w:val="28"/>
          <w:rtl/>
        </w:rPr>
        <w:t>، بلوار شهید صنیع خانی</w:t>
      </w:r>
      <w:r w:rsidRPr="00C31807">
        <w:rPr>
          <w:rFonts w:cs="B Lotus"/>
          <w:sz w:val="28"/>
          <w:szCs w:val="28"/>
        </w:rPr>
        <w:t xml:space="preserve">. </w:t>
      </w:r>
      <w:r w:rsidRPr="00C31807">
        <w:rPr>
          <w:rFonts w:cs="B Lotus" w:hint="cs"/>
          <w:sz w:val="28"/>
          <w:szCs w:val="28"/>
          <w:rtl/>
        </w:rPr>
        <w:t xml:space="preserve">تلفن: 5 </w:t>
      </w:r>
      <w:r w:rsidRPr="00C31807">
        <w:rPr>
          <w:rFonts w:ascii="Times New Roman" w:hAnsi="Times New Roman" w:cs="Times New Roman" w:hint="cs"/>
          <w:sz w:val="28"/>
          <w:szCs w:val="28"/>
          <w:rtl/>
        </w:rPr>
        <w:t>–</w:t>
      </w:r>
      <w:r w:rsidRPr="00C31807">
        <w:rPr>
          <w:rFonts w:cs="B Lotus" w:hint="cs"/>
          <w:sz w:val="28"/>
          <w:szCs w:val="28"/>
          <w:rtl/>
        </w:rPr>
        <w:t xml:space="preserve"> 2931404 و 5- 2936043</w:t>
      </w:r>
      <w:r w:rsidRPr="00C31807">
        <w:rPr>
          <w:rFonts w:cs="B Lotus" w:hint="cs"/>
          <w:sz w:val="28"/>
          <w:szCs w:val="28"/>
        </w:rPr>
        <w:t xml:space="preserve"> </w:t>
      </w:r>
    </w:p>
    <w:p w:rsidR="00825006" w:rsidRPr="00C31807" w:rsidRDefault="00825006" w:rsidP="00AE6595">
      <w:pPr>
        <w:bidi/>
        <w:ind w:left="720" w:firstLine="360"/>
        <w:rPr>
          <w:rFonts w:cs="B Lotus"/>
          <w:sz w:val="28"/>
          <w:szCs w:val="28"/>
        </w:rPr>
      </w:pPr>
      <w:r w:rsidRPr="00C31807">
        <w:rPr>
          <w:rFonts w:cs="B Lotus" w:hint="cs"/>
          <w:sz w:val="28"/>
          <w:szCs w:val="28"/>
          <w:rtl/>
        </w:rPr>
        <w:t>پست الكترونیك</w:t>
      </w:r>
      <w:r w:rsidR="00800B4B" w:rsidRPr="00C31807">
        <w:rPr>
          <w:rFonts w:cs="B Lotus" w:hint="cs"/>
          <w:sz w:val="28"/>
          <w:szCs w:val="28"/>
          <w:rtl/>
          <w:lang w:bidi="fa-IR"/>
        </w:rPr>
        <w:t>:</w:t>
      </w:r>
      <w:r w:rsidRPr="00C31807">
        <w:rPr>
          <w:rFonts w:cs="B Lotus"/>
          <w:sz w:val="28"/>
          <w:szCs w:val="28"/>
        </w:rPr>
        <w:t xml:space="preserve"> E mail:howzeh_university@noornet.net. </w:t>
      </w:r>
    </w:p>
    <w:p w:rsidR="00825006" w:rsidRPr="00C31807" w:rsidRDefault="00825006" w:rsidP="00AE6595">
      <w:pPr>
        <w:pStyle w:val="ListParagraph"/>
        <w:numPr>
          <w:ilvl w:val="0"/>
          <w:numId w:val="7"/>
        </w:numPr>
        <w:tabs>
          <w:tab w:val="left" w:pos="168"/>
        </w:tabs>
        <w:spacing w:after="0"/>
        <w:rPr>
          <w:rFonts w:cs="B Lotus"/>
          <w:b/>
          <w:bCs/>
          <w:sz w:val="24"/>
          <w:szCs w:val="24"/>
          <w:rtl/>
        </w:rPr>
      </w:pPr>
      <w:r w:rsidRPr="00C31807">
        <w:rPr>
          <w:rFonts w:cs="B Lotus" w:hint="cs"/>
          <w:b/>
          <w:bCs/>
          <w:sz w:val="24"/>
          <w:szCs w:val="24"/>
          <w:rtl/>
        </w:rPr>
        <w:t>پژوهشکده نظام‌های سیاسی اسلام</w:t>
      </w:r>
    </w:p>
    <w:p w:rsidR="00825006" w:rsidRPr="00C31807" w:rsidRDefault="00825006" w:rsidP="00AE6595">
      <w:pPr>
        <w:bidi/>
        <w:ind w:left="720" w:firstLine="360"/>
        <w:rPr>
          <w:rFonts w:cs="B Lotus"/>
          <w:sz w:val="28"/>
          <w:szCs w:val="28"/>
        </w:rPr>
      </w:pPr>
      <w:r w:rsidRPr="00C31807">
        <w:rPr>
          <w:rFonts w:cs="B Lotus" w:hint="cs"/>
          <w:sz w:val="28"/>
          <w:szCs w:val="28"/>
          <w:rtl/>
        </w:rPr>
        <w:t>سال تأسیس: 1373</w:t>
      </w:r>
    </w:p>
    <w:p w:rsidR="00825006" w:rsidRPr="00C31807" w:rsidRDefault="00825006" w:rsidP="00AE6595">
      <w:pPr>
        <w:bidi/>
        <w:ind w:left="720" w:firstLine="360"/>
        <w:rPr>
          <w:rFonts w:cs="B Lotus"/>
          <w:sz w:val="28"/>
          <w:szCs w:val="28"/>
        </w:rPr>
      </w:pPr>
      <w:r w:rsidRPr="00C31807">
        <w:rPr>
          <w:rFonts w:cs="B Lotus" w:hint="cs"/>
          <w:sz w:val="28"/>
          <w:szCs w:val="28"/>
          <w:rtl/>
        </w:rPr>
        <w:t>مسئول: سیدعباس موسویان</w:t>
      </w:r>
    </w:p>
    <w:p w:rsidR="00825006" w:rsidRPr="00C31807" w:rsidRDefault="00825006" w:rsidP="00AE6595">
      <w:pPr>
        <w:bidi/>
        <w:ind w:left="720" w:firstLine="360"/>
        <w:rPr>
          <w:rFonts w:cs="B Lotus"/>
          <w:sz w:val="28"/>
          <w:szCs w:val="28"/>
        </w:rPr>
      </w:pPr>
      <w:r w:rsidRPr="00C31807">
        <w:rPr>
          <w:rFonts w:cs="B Lotus" w:hint="cs"/>
          <w:sz w:val="28"/>
          <w:szCs w:val="28"/>
          <w:rtl/>
        </w:rPr>
        <w:t>وابسته به: پژوهشکده فرهنگ و اندیشه اسلامی</w:t>
      </w:r>
    </w:p>
    <w:p w:rsidR="00825006" w:rsidRPr="00C31807" w:rsidRDefault="00825006" w:rsidP="00AE6595">
      <w:pPr>
        <w:bidi/>
        <w:ind w:left="720" w:firstLine="360"/>
        <w:rPr>
          <w:rFonts w:cs="B Lotus"/>
          <w:sz w:val="28"/>
          <w:szCs w:val="28"/>
        </w:rPr>
      </w:pPr>
      <w:r w:rsidRPr="00C31807">
        <w:rPr>
          <w:rFonts w:cs="B Lotus" w:hint="cs"/>
          <w:sz w:val="28"/>
          <w:szCs w:val="28"/>
          <w:rtl/>
        </w:rPr>
        <w:t>ماهیت مركز: پژوهشی</w:t>
      </w:r>
      <w:r w:rsidRPr="00C31807">
        <w:rPr>
          <w:rFonts w:cs="B Lotus" w:hint="cs"/>
          <w:sz w:val="28"/>
          <w:szCs w:val="28"/>
        </w:rPr>
        <w:t xml:space="preserve"> </w:t>
      </w:r>
    </w:p>
    <w:p w:rsidR="00825006" w:rsidRPr="00C31807" w:rsidRDefault="00825006" w:rsidP="00AE6595">
      <w:pPr>
        <w:bidi/>
        <w:ind w:left="720" w:firstLine="360"/>
        <w:rPr>
          <w:rFonts w:cs="B Lotus"/>
          <w:sz w:val="28"/>
          <w:szCs w:val="28"/>
        </w:rPr>
      </w:pPr>
      <w:r w:rsidRPr="00C31807">
        <w:rPr>
          <w:rFonts w:cs="B Lotus" w:hint="cs"/>
          <w:sz w:val="28"/>
          <w:szCs w:val="28"/>
          <w:rtl/>
        </w:rPr>
        <w:t>زمینه فعالیت: فقه و نظام‌های حقوقی، اقتصادی و سیاسی اسلام</w:t>
      </w:r>
    </w:p>
    <w:p w:rsidR="00825006" w:rsidRPr="00C31807" w:rsidRDefault="00825006" w:rsidP="00AE6595">
      <w:pPr>
        <w:bidi/>
        <w:ind w:left="720" w:firstLine="360"/>
        <w:rPr>
          <w:rFonts w:cs="B Lotus"/>
          <w:sz w:val="28"/>
          <w:szCs w:val="28"/>
          <w:rtl/>
        </w:rPr>
      </w:pPr>
      <w:r w:rsidRPr="00C31807">
        <w:rPr>
          <w:rFonts w:cs="B Lotus" w:hint="cs"/>
          <w:sz w:val="28"/>
          <w:szCs w:val="28"/>
          <w:rtl/>
        </w:rPr>
        <w:t>نشانی: خیابان شهدا (صفاییه)، کوی 25، پلاک 27</w:t>
      </w:r>
      <w:r w:rsidR="00800B4B" w:rsidRPr="00C31807">
        <w:rPr>
          <w:rFonts w:cs="B Lotus" w:hint="cs"/>
          <w:sz w:val="28"/>
          <w:szCs w:val="28"/>
          <w:rtl/>
        </w:rPr>
        <w:t xml:space="preserve"> </w:t>
      </w:r>
      <w:r w:rsidRPr="00C31807">
        <w:rPr>
          <w:rFonts w:cs="B Lotus" w:hint="cs"/>
          <w:sz w:val="28"/>
          <w:szCs w:val="28"/>
          <w:rtl/>
        </w:rPr>
        <w:t>تلفن: 7731983</w:t>
      </w:r>
    </w:p>
    <w:p w:rsidR="00825006" w:rsidRPr="00C31807" w:rsidRDefault="00825006" w:rsidP="00AE6595">
      <w:pPr>
        <w:bidi/>
        <w:ind w:left="720" w:firstLine="360"/>
        <w:rPr>
          <w:rFonts w:cs="B Lotus"/>
          <w:sz w:val="28"/>
          <w:szCs w:val="28"/>
        </w:rPr>
      </w:pPr>
      <w:r w:rsidRPr="00C31807">
        <w:rPr>
          <w:rFonts w:cs="B Lotus" w:hint="cs"/>
          <w:sz w:val="28"/>
          <w:szCs w:val="28"/>
          <w:rtl/>
        </w:rPr>
        <w:t xml:space="preserve">پست </w:t>
      </w:r>
      <w:hyperlink r:id="rId9" w:history="1">
        <w:r w:rsidR="00800B4B" w:rsidRPr="00C31807">
          <w:rPr>
            <w:rStyle w:val="Hyperlink"/>
            <w:rFonts w:cs="B Lotus" w:hint="cs"/>
            <w:color w:val="auto"/>
            <w:sz w:val="28"/>
            <w:szCs w:val="28"/>
            <w:u w:val="none"/>
            <w:rtl/>
          </w:rPr>
          <w:t xml:space="preserve">الكترونیك: </w:t>
        </w:r>
        <w:r w:rsidR="00800B4B" w:rsidRPr="00C31807">
          <w:rPr>
            <w:rStyle w:val="Hyperlink"/>
            <w:rFonts w:cs="B Lotus"/>
            <w:color w:val="auto"/>
            <w:sz w:val="28"/>
            <w:szCs w:val="28"/>
            <w:u w:val="none"/>
          </w:rPr>
          <w:t>iict@islamic-iict.org</w:t>
        </w:r>
      </w:hyperlink>
    </w:p>
    <w:p w:rsidR="00825006" w:rsidRPr="00C31807" w:rsidRDefault="00825006" w:rsidP="00AE6595">
      <w:pPr>
        <w:bidi/>
        <w:ind w:left="720" w:firstLine="360"/>
        <w:rPr>
          <w:rFonts w:cs="B Lotus"/>
          <w:sz w:val="28"/>
          <w:szCs w:val="28"/>
          <w:rtl/>
          <w:lang w:bidi="fa-IR"/>
        </w:rPr>
      </w:pPr>
      <w:r w:rsidRPr="00C31807">
        <w:rPr>
          <w:rFonts w:cs="B Lotus" w:hint="cs"/>
          <w:sz w:val="28"/>
          <w:szCs w:val="28"/>
          <w:rtl/>
        </w:rPr>
        <w:t xml:space="preserve">سایت: </w:t>
      </w:r>
      <w:hyperlink r:id="rId10" w:history="1">
        <w:r w:rsidRPr="00C31807">
          <w:rPr>
            <w:rStyle w:val="Hyperlink"/>
            <w:rFonts w:cs="B Lotus"/>
            <w:color w:val="auto"/>
            <w:sz w:val="28"/>
            <w:szCs w:val="28"/>
            <w:u w:val="none"/>
          </w:rPr>
          <w:t>www.islamic-iict.org</w:t>
        </w:r>
      </w:hyperlink>
    </w:p>
    <w:p w:rsidR="00825006" w:rsidRPr="00C31807" w:rsidRDefault="00825006" w:rsidP="00AE6595">
      <w:pPr>
        <w:pStyle w:val="ListParagraph"/>
        <w:numPr>
          <w:ilvl w:val="0"/>
          <w:numId w:val="7"/>
        </w:numPr>
        <w:tabs>
          <w:tab w:val="left" w:pos="168"/>
        </w:tabs>
        <w:spacing w:after="0"/>
        <w:rPr>
          <w:rFonts w:cs="B Lotus"/>
          <w:b/>
          <w:bCs/>
          <w:sz w:val="24"/>
          <w:szCs w:val="24"/>
          <w:rtl/>
        </w:rPr>
      </w:pPr>
      <w:r w:rsidRPr="00C31807">
        <w:rPr>
          <w:rFonts w:cs="B Lotus" w:hint="cs"/>
          <w:b/>
          <w:bCs/>
          <w:sz w:val="24"/>
          <w:szCs w:val="24"/>
          <w:rtl/>
        </w:rPr>
        <w:t>پژوهشکده مجمع جهانی اهل بیت(ع)</w:t>
      </w:r>
    </w:p>
    <w:p w:rsidR="00825006" w:rsidRPr="00C31807" w:rsidRDefault="00825006" w:rsidP="00AE6595">
      <w:pPr>
        <w:bidi/>
        <w:ind w:left="720" w:firstLine="360"/>
        <w:rPr>
          <w:rFonts w:cs="B Lotus"/>
          <w:sz w:val="28"/>
          <w:szCs w:val="28"/>
          <w:rtl/>
        </w:rPr>
      </w:pPr>
      <w:r w:rsidRPr="00C31807">
        <w:rPr>
          <w:rFonts w:cs="B Lotus" w:hint="cs"/>
          <w:sz w:val="28"/>
          <w:szCs w:val="28"/>
          <w:rtl/>
        </w:rPr>
        <w:t>سال تأسیس: 1369</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مسئول: محمد عرب</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ماهیت مركز: آموزشی، پژوهشی، تولیدی، خدماتی</w:t>
      </w:r>
      <w:r w:rsidRPr="00C31807">
        <w:rPr>
          <w:rFonts w:cs="B Lotus" w:hint="cs"/>
          <w:sz w:val="28"/>
          <w:szCs w:val="28"/>
        </w:rPr>
        <w:t xml:space="preserve"> </w:t>
      </w:r>
    </w:p>
    <w:p w:rsidR="00825006" w:rsidRPr="00C31807" w:rsidRDefault="00825006" w:rsidP="00AE6595">
      <w:pPr>
        <w:bidi/>
        <w:ind w:left="1080"/>
        <w:rPr>
          <w:rFonts w:cs="B Lotus"/>
          <w:sz w:val="28"/>
          <w:szCs w:val="28"/>
          <w:rtl/>
        </w:rPr>
      </w:pPr>
      <w:r w:rsidRPr="00C31807">
        <w:rPr>
          <w:rFonts w:cs="B Lotus" w:hint="cs"/>
          <w:sz w:val="28"/>
          <w:szCs w:val="28"/>
          <w:rtl/>
        </w:rPr>
        <w:t>زمینه فعالیت: تحقیق در زمینه‌های علوم و معارف اسلامی،‌زنان، تاریخ، سیره اهل بیت، علوم قرآن و حدیث و كلام ترجمه و نشر كتب و مجلات اسلامی، برگزاری مناسبت‌های اسلامی در سراسرجهان، ارتباط با تشكل‌های اسلامی</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نشانی: خیابان فاطمی (دورشهر) كوچه 21، پلاك 41</w:t>
      </w:r>
      <w:r w:rsidRPr="00C31807">
        <w:rPr>
          <w:rFonts w:cs="B Lotus" w:hint="cs"/>
          <w:sz w:val="28"/>
          <w:szCs w:val="28"/>
        </w:rPr>
        <w:t xml:space="preserve"> </w:t>
      </w:r>
      <w:r w:rsidRPr="00C31807">
        <w:rPr>
          <w:rFonts w:cs="B Lotus" w:hint="cs"/>
          <w:sz w:val="28"/>
          <w:szCs w:val="28"/>
          <w:rtl/>
        </w:rPr>
        <w:t>تلفن: 3 ـ 7740771 و 7733649</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پست الكترونیك</w:t>
      </w:r>
      <w:r w:rsidR="00800B4B" w:rsidRPr="00C31807">
        <w:rPr>
          <w:rFonts w:cs="B Lotus" w:hint="cs"/>
          <w:sz w:val="28"/>
          <w:szCs w:val="28"/>
          <w:rtl/>
        </w:rPr>
        <w:t>:</w:t>
      </w:r>
      <w:r w:rsidRPr="00C31807">
        <w:rPr>
          <w:rFonts w:cs="B Lotus"/>
          <w:sz w:val="28"/>
          <w:szCs w:val="28"/>
        </w:rPr>
        <w:t xml:space="preserve"> E mail:ahl_ul_bayt@hotmail.com. </w:t>
      </w:r>
    </w:p>
    <w:p w:rsidR="00825006" w:rsidRPr="00C31807" w:rsidRDefault="00825006" w:rsidP="00AE6595">
      <w:pPr>
        <w:bidi/>
        <w:ind w:left="720" w:firstLine="360"/>
        <w:rPr>
          <w:rFonts w:cs="B Lotus"/>
          <w:sz w:val="28"/>
          <w:szCs w:val="28"/>
          <w:rtl/>
        </w:rPr>
      </w:pPr>
      <w:r w:rsidRPr="00C31807">
        <w:rPr>
          <w:rFonts w:cs="B Lotus" w:hint="cs"/>
          <w:sz w:val="28"/>
          <w:szCs w:val="28"/>
          <w:rtl/>
        </w:rPr>
        <w:t>سایت</w:t>
      </w:r>
      <w:r w:rsidR="00800B4B" w:rsidRPr="00C31807">
        <w:rPr>
          <w:rFonts w:cs="B Lotus" w:hint="cs"/>
          <w:sz w:val="28"/>
          <w:szCs w:val="28"/>
          <w:rtl/>
        </w:rPr>
        <w:t>:</w:t>
      </w:r>
      <w:r w:rsidRPr="00C31807">
        <w:rPr>
          <w:rFonts w:cs="B Lotus"/>
          <w:sz w:val="28"/>
          <w:szCs w:val="28"/>
        </w:rPr>
        <w:t xml:space="preserve"> http:  WWW:ahl_ul_bayt.org </w:t>
      </w:r>
    </w:p>
    <w:p w:rsidR="00825006" w:rsidRPr="00C31807" w:rsidRDefault="00825006" w:rsidP="00AE6595">
      <w:pPr>
        <w:pStyle w:val="ListParagraph"/>
        <w:numPr>
          <w:ilvl w:val="0"/>
          <w:numId w:val="7"/>
        </w:numPr>
        <w:tabs>
          <w:tab w:val="left" w:pos="168"/>
        </w:tabs>
        <w:spacing w:after="0"/>
        <w:rPr>
          <w:rFonts w:cs="B Lotus"/>
          <w:b/>
          <w:bCs/>
          <w:sz w:val="24"/>
          <w:szCs w:val="24"/>
          <w:rtl/>
        </w:rPr>
      </w:pPr>
      <w:r w:rsidRPr="00C31807">
        <w:rPr>
          <w:rFonts w:cs="B Lotus" w:hint="cs"/>
          <w:b/>
          <w:bCs/>
          <w:sz w:val="24"/>
          <w:szCs w:val="24"/>
          <w:rtl/>
        </w:rPr>
        <w:t>پژوهشگاه فرهنگ و اندیشه اسلامی</w:t>
      </w:r>
      <w:r w:rsidRPr="00C31807">
        <w:rPr>
          <w:rFonts w:cs="B Lotus" w:hint="cs"/>
          <w:b/>
          <w:bCs/>
          <w:sz w:val="24"/>
          <w:szCs w:val="24"/>
        </w:rPr>
        <w:t xml:space="preserve"> </w:t>
      </w:r>
    </w:p>
    <w:p w:rsidR="00825006" w:rsidRPr="00C31807" w:rsidRDefault="00825006" w:rsidP="00AE6595">
      <w:pPr>
        <w:bidi/>
        <w:ind w:left="720" w:firstLine="360"/>
        <w:rPr>
          <w:rFonts w:cs="B Lotus"/>
          <w:sz w:val="28"/>
          <w:szCs w:val="28"/>
        </w:rPr>
      </w:pPr>
      <w:r w:rsidRPr="00C31807">
        <w:rPr>
          <w:rFonts w:cs="B Lotus" w:hint="cs"/>
          <w:sz w:val="28"/>
          <w:szCs w:val="28"/>
          <w:rtl/>
        </w:rPr>
        <w:t>سال تأسیس: 1373</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مسئول: علی اكبر رشاد</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ماهیت مركز: پژوهشی ـ آموزشی</w:t>
      </w:r>
      <w:r w:rsidRPr="00C31807">
        <w:rPr>
          <w:rFonts w:cs="B Lotus" w:hint="cs"/>
          <w:sz w:val="28"/>
          <w:szCs w:val="28"/>
        </w:rPr>
        <w:t xml:space="preserve"> </w:t>
      </w:r>
    </w:p>
    <w:p w:rsidR="00825006" w:rsidRPr="00C31807" w:rsidRDefault="00825006" w:rsidP="00AE6595">
      <w:pPr>
        <w:bidi/>
        <w:ind w:left="1080"/>
        <w:rPr>
          <w:rFonts w:cs="B Lotus"/>
          <w:sz w:val="28"/>
          <w:szCs w:val="28"/>
          <w:rtl/>
        </w:rPr>
      </w:pPr>
      <w:r w:rsidRPr="00C31807">
        <w:rPr>
          <w:rFonts w:cs="B Lotus" w:hint="cs"/>
          <w:sz w:val="28"/>
          <w:szCs w:val="28"/>
          <w:rtl/>
        </w:rPr>
        <w:t>زمینه فعالیت: فلسفه و معرفت‌شناسی، قرآن پژوهی، دین پژوهی، فقه و نظامی‌های حقوقی، اقتصادی و سیاسی اسلام، فرهنگ و تمدن، انقلاب اسلامی، غرب شناسی</w:t>
      </w:r>
      <w:r w:rsidRPr="00C31807">
        <w:rPr>
          <w:rFonts w:cs="B Lotus"/>
          <w:sz w:val="28"/>
          <w:szCs w:val="28"/>
        </w:rPr>
        <w:t>.</w:t>
      </w:r>
    </w:p>
    <w:p w:rsidR="00825006" w:rsidRPr="00C31807" w:rsidRDefault="00825006" w:rsidP="00AE6595">
      <w:pPr>
        <w:bidi/>
        <w:ind w:left="720" w:firstLine="360"/>
        <w:rPr>
          <w:rFonts w:cs="B Lotus"/>
          <w:sz w:val="28"/>
          <w:szCs w:val="28"/>
          <w:rtl/>
        </w:rPr>
      </w:pPr>
      <w:r w:rsidRPr="00C31807">
        <w:rPr>
          <w:rFonts w:cs="B Lotus" w:hint="cs"/>
          <w:sz w:val="28"/>
          <w:szCs w:val="28"/>
          <w:rtl/>
        </w:rPr>
        <w:t xml:space="preserve">نشانی: </w:t>
      </w:r>
      <w:r w:rsidR="00480E93" w:rsidRPr="00C31807">
        <w:rPr>
          <w:rFonts w:cs="B Lotus" w:hint="cs"/>
          <w:sz w:val="28"/>
          <w:szCs w:val="28"/>
          <w:rtl/>
        </w:rPr>
        <w:t>شاه سید علی</w:t>
      </w:r>
      <w:r w:rsidRPr="00C31807">
        <w:rPr>
          <w:rFonts w:cs="B Lotus" w:hint="cs"/>
          <w:sz w:val="28"/>
          <w:szCs w:val="28"/>
          <w:rtl/>
        </w:rPr>
        <w:t xml:space="preserve">، </w:t>
      </w:r>
      <w:r w:rsidR="00480E93" w:rsidRPr="00C31807">
        <w:rPr>
          <w:rFonts w:cs="B Lotus" w:hint="cs"/>
          <w:sz w:val="28"/>
          <w:szCs w:val="28"/>
          <w:rtl/>
        </w:rPr>
        <w:t>محل سابق بیمه خدمات روحانیون</w:t>
      </w:r>
      <w:r w:rsidRPr="00C31807">
        <w:rPr>
          <w:rFonts w:cs="B Lotus" w:hint="cs"/>
          <w:sz w:val="28"/>
          <w:szCs w:val="28"/>
        </w:rPr>
        <w:t xml:space="preserve"> </w:t>
      </w:r>
      <w:r w:rsidR="00193AB6" w:rsidRPr="00C31807">
        <w:rPr>
          <w:rFonts w:cs="B Lotus" w:hint="cs"/>
          <w:sz w:val="28"/>
          <w:szCs w:val="28"/>
          <w:rtl/>
        </w:rPr>
        <w:t>تلفن:5-7603573</w:t>
      </w:r>
    </w:p>
    <w:p w:rsidR="00825006" w:rsidRPr="00C31807" w:rsidRDefault="00825006" w:rsidP="00AE6595">
      <w:pPr>
        <w:bidi/>
        <w:ind w:left="720" w:firstLine="360"/>
        <w:rPr>
          <w:rFonts w:cs="B Lotus"/>
          <w:sz w:val="28"/>
          <w:szCs w:val="28"/>
          <w:rtl/>
        </w:rPr>
      </w:pPr>
      <w:r w:rsidRPr="00C31807">
        <w:rPr>
          <w:rFonts w:cs="B Lotus" w:hint="cs"/>
          <w:sz w:val="28"/>
          <w:szCs w:val="28"/>
          <w:rtl/>
        </w:rPr>
        <w:t>پست الكترونیك</w:t>
      </w:r>
      <w:r w:rsidR="00800B4B" w:rsidRPr="00C31807">
        <w:rPr>
          <w:rFonts w:cs="B Lotus" w:hint="cs"/>
          <w:sz w:val="28"/>
          <w:szCs w:val="28"/>
          <w:rtl/>
          <w:lang w:bidi="fa-IR"/>
        </w:rPr>
        <w:t>:</w:t>
      </w:r>
      <w:r w:rsidRPr="00C31807">
        <w:rPr>
          <w:rFonts w:cs="B Lotus"/>
          <w:sz w:val="28"/>
          <w:szCs w:val="28"/>
        </w:rPr>
        <w:t xml:space="preserve"> E mail:iict@Islamic-iict.org </w:t>
      </w:r>
    </w:p>
    <w:p w:rsidR="00825006" w:rsidRPr="00C31807" w:rsidRDefault="00825006" w:rsidP="00AE6595">
      <w:pPr>
        <w:bidi/>
        <w:ind w:left="720" w:firstLine="360"/>
        <w:rPr>
          <w:rFonts w:cs="B Lotus"/>
          <w:sz w:val="28"/>
          <w:szCs w:val="28"/>
        </w:rPr>
      </w:pPr>
      <w:r w:rsidRPr="00C31807">
        <w:rPr>
          <w:rFonts w:cs="B Lotus" w:hint="cs"/>
          <w:sz w:val="28"/>
          <w:szCs w:val="28"/>
          <w:rtl/>
        </w:rPr>
        <w:t>سایت</w:t>
      </w:r>
      <w:r w:rsidR="00800B4B" w:rsidRPr="00C31807">
        <w:rPr>
          <w:rFonts w:cs="B Lotus" w:hint="cs"/>
          <w:sz w:val="28"/>
          <w:szCs w:val="28"/>
          <w:rtl/>
          <w:lang w:bidi="fa-IR"/>
        </w:rPr>
        <w:t xml:space="preserve">: </w:t>
      </w:r>
      <w:r w:rsidRPr="00C31807">
        <w:rPr>
          <w:rFonts w:cs="B Lotus"/>
          <w:sz w:val="28"/>
          <w:szCs w:val="28"/>
        </w:rPr>
        <w:t>http:  WWW: Islamic-iict.org</w:t>
      </w:r>
    </w:p>
    <w:p w:rsidR="00825006" w:rsidRPr="00C31807" w:rsidRDefault="00825006" w:rsidP="00AE6595">
      <w:pPr>
        <w:pStyle w:val="ListParagraph"/>
        <w:numPr>
          <w:ilvl w:val="0"/>
          <w:numId w:val="7"/>
        </w:numPr>
        <w:tabs>
          <w:tab w:val="left" w:pos="168"/>
        </w:tabs>
        <w:spacing w:after="0"/>
        <w:rPr>
          <w:rFonts w:cs="B Lotus"/>
          <w:b/>
          <w:bCs/>
          <w:sz w:val="24"/>
          <w:szCs w:val="24"/>
          <w:rtl/>
        </w:rPr>
      </w:pPr>
      <w:r w:rsidRPr="00C31807">
        <w:rPr>
          <w:rFonts w:cs="B Lotus" w:hint="cs"/>
          <w:b/>
          <w:bCs/>
          <w:sz w:val="24"/>
          <w:szCs w:val="24"/>
          <w:rtl/>
        </w:rPr>
        <w:t xml:space="preserve"> دایره المعارف کامپیوتری علوم اسلامی</w:t>
      </w:r>
    </w:p>
    <w:p w:rsidR="00825006" w:rsidRPr="00C31807" w:rsidRDefault="00825006" w:rsidP="00AE6595">
      <w:pPr>
        <w:bidi/>
        <w:ind w:left="720" w:firstLine="360"/>
        <w:rPr>
          <w:rFonts w:cs="B Lotus"/>
          <w:sz w:val="28"/>
          <w:szCs w:val="28"/>
        </w:rPr>
      </w:pPr>
      <w:r w:rsidRPr="00C31807">
        <w:rPr>
          <w:rFonts w:cs="B Lotus" w:hint="cs"/>
          <w:sz w:val="28"/>
          <w:szCs w:val="28"/>
          <w:rtl/>
        </w:rPr>
        <w:t>سال تأسیس: 1373</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مسئول: محمدجواد قوچانی</w:t>
      </w:r>
    </w:p>
    <w:p w:rsidR="00825006" w:rsidRPr="00C31807" w:rsidRDefault="00825006" w:rsidP="00AE6595">
      <w:pPr>
        <w:bidi/>
        <w:ind w:left="720" w:firstLine="360"/>
        <w:rPr>
          <w:rFonts w:cs="B Lotus"/>
          <w:sz w:val="28"/>
          <w:szCs w:val="28"/>
          <w:rtl/>
        </w:rPr>
      </w:pPr>
      <w:r w:rsidRPr="00C31807">
        <w:rPr>
          <w:rFonts w:cs="B Lotus" w:hint="cs"/>
          <w:sz w:val="28"/>
          <w:szCs w:val="28"/>
          <w:rtl/>
        </w:rPr>
        <w:t>ماهیت مركز: پژوهشی، تولیدی</w:t>
      </w:r>
    </w:p>
    <w:p w:rsidR="00825006" w:rsidRPr="00C31807" w:rsidRDefault="00825006" w:rsidP="00AE6595">
      <w:pPr>
        <w:bidi/>
        <w:ind w:left="720" w:firstLine="360"/>
        <w:rPr>
          <w:rFonts w:cs="B Lotus"/>
          <w:sz w:val="28"/>
          <w:szCs w:val="28"/>
          <w:rtl/>
        </w:rPr>
      </w:pPr>
      <w:r w:rsidRPr="00C31807">
        <w:rPr>
          <w:rFonts w:cs="B Lotus" w:hint="cs"/>
          <w:sz w:val="28"/>
          <w:szCs w:val="28"/>
          <w:rtl/>
        </w:rPr>
        <w:t>زمینه فعالیت: تولید نرم‌افزارهای فقه، علوم و معارف اسلامی، شیعی</w:t>
      </w:r>
    </w:p>
    <w:p w:rsidR="00825006" w:rsidRPr="00C31807" w:rsidRDefault="00825006" w:rsidP="00AE6595">
      <w:pPr>
        <w:bidi/>
        <w:ind w:left="720" w:firstLine="360"/>
        <w:rPr>
          <w:rFonts w:cs="B Lotus"/>
          <w:sz w:val="28"/>
          <w:szCs w:val="28"/>
          <w:rtl/>
        </w:rPr>
      </w:pPr>
      <w:r w:rsidRPr="00C31807">
        <w:rPr>
          <w:rFonts w:cs="B Lotus" w:hint="cs"/>
          <w:sz w:val="28"/>
          <w:szCs w:val="28"/>
          <w:rtl/>
        </w:rPr>
        <w:t>نشانی: خبابان فاطمی (دورشهر)، کوی 21، پلاک 24</w:t>
      </w:r>
      <w:r w:rsidR="00800B4B" w:rsidRPr="00C31807">
        <w:rPr>
          <w:rFonts w:cs="B Lotus" w:hint="cs"/>
          <w:sz w:val="28"/>
          <w:szCs w:val="28"/>
          <w:rtl/>
        </w:rPr>
        <w:t xml:space="preserve"> </w:t>
      </w:r>
      <w:r w:rsidRPr="00C31807">
        <w:rPr>
          <w:rFonts w:cs="B Lotus" w:hint="cs"/>
          <w:sz w:val="28"/>
          <w:szCs w:val="28"/>
          <w:rtl/>
        </w:rPr>
        <w:t>تلفن: 7741069</w:t>
      </w:r>
    </w:p>
    <w:p w:rsidR="00825006" w:rsidRPr="00C31807" w:rsidRDefault="00825006" w:rsidP="00AE6595">
      <w:pPr>
        <w:bidi/>
        <w:ind w:left="720" w:firstLine="360"/>
        <w:rPr>
          <w:rFonts w:cs="B Lotus"/>
          <w:sz w:val="28"/>
          <w:szCs w:val="28"/>
          <w:rtl/>
        </w:rPr>
      </w:pPr>
      <w:r w:rsidRPr="00C31807">
        <w:rPr>
          <w:rFonts w:cs="B Lotus" w:hint="cs"/>
          <w:sz w:val="28"/>
          <w:szCs w:val="28"/>
          <w:rtl/>
        </w:rPr>
        <w:t>پست الكترونیك</w:t>
      </w:r>
      <w:r w:rsidR="00800B4B" w:rsidRPr="00C31807">
        <w:rPr>
          <w:rFonts w:cs="B Lotus" w:hint="cs"/>
          <w:sz w:val="28"/>
          <w:szCs w:val="28"/>
          <w:rtl/>
        </w:rPr>
        <w:t>:</w:t>
      </w:r>
      <w:r w:rsidRPr="00C31807">
        <w:rPr>
          <w:rFonts w:cs="B Lotus"/>
          <w:sz w:val="28"/>
          <w:szCs w:val="28"/>
        </w:rPr>
        <w:t xml:space="preserve">mawsoal@mawsoal.org </w:t>
      </w:r>
    </w:p>
    <w:p w:rsidR="00825006" w:rsidRPr="00C31807" w:rsidRDefault="00825006" w:rsidP="00AE6595">
      <w:pPr>
        <w:bidi/>
        <w:ind w:left="720" w:firstLine="360"/>
        <w:rPr>
          <w:rFonts w:cs="B Lotus"/>
          <w:sz w:val="28"/>
          <w:szCs w:val="28"/>
        </w:rPr>
      </w:pPr>
      <w:r w:rsidRPr="00C31807">
        <w:rPr>
          <w:rFonts w:cs="B Lotus" w:hint="cs"/>
          <w:sz w:val="28"/>
          <w:szCs w:val="28"/>
          <w:rtl/>
        </w:rPr>
        <w:t>سایت</w:t>
      </w:r>
      <w:r w:rsidR="00800B4B" w:rsidRPr="00C31807">
        <w:rPr>
          <w:rFonts w:cs="B Lotus" w:hint="cs"/>
          <w:sz w:val="28"/>
          <w:szCs w:val="28"/>
          <w:rtl/>
        </w:rPr>
        <w:t>:</w:t>
      </w:r>
      <w:r w:rsidRPr="00C31807">
        <w:rPr>
          <w:rFonts w:cs="B Lotus"/>
          <w:sz w:val="28"/>
          <w:szCs w:val="28"/>
        </w:rPr>
        <w:t xml:space="preserve">  </w:t>
      </w:r>
      <w:hyperlink r:id="rId11" w:history="1">
        <w:r w:rsidRPr="00C31807">
          <w:rPr>
            <w:rStyle w:val="Hyperlink"/>
            <w:rFonts w:cs="B Lotus"/>
            <w:color w:val="auto"/>
            <w:sz w:val="28"/>
            <w:szCs w:val="28"/>
            <w:u w:val="none"/>
          </w:rPr>
          <w:t>www.mawsoal.org</w:t>
        </w:r>
      </w:hyperlink>
    </w:p>
    <w:p w:rsidR="00825006" w:rsidRPr="00C31807" w:rsidRDefault="00825006" w:rsidP="00AE6595">
      <w:pPr>
        <w:pStyle w:val="ListParagraph"/>
        <w:numPr>
          <w:ilvl w:val="0"/>
          <w:numId w:val="7"/>
        </w:numPr>
        <w:tabs>
          <w:tab w:val="left" w:pos="168"/>
        </w:tabs>
        <w:spacing w:after="0"/>
        <w:rPr>
          <w:rFonts w:cs="B Lotus"/>
          <w:b/>
          <w:bCs/>
          <w:sz w:val="24"/>
          <w:szCs w:val="24"/>
          <w:rtl/>
        </w:rPr>
      </w:pPr>
      <w:r w:rsidRPr="00C31807">
        <w:rPr>
          <w:rFonts w:cs="B Lotus" w:hint="cs"/>
          <w:b/>
          <w:bCs/>
          <w:sz w:val="24"/>
          <w:szCs w:val="24"/>
          <w:rtl/>
        </w:rPr>
        <w:t>دفتر فرهنگستان علوم اسلامی</w:t>
      </w:r>
    </w:p>
    <w:p w:rsidR="00825006" w:rsidRPr="00C31807" w:rsidRDefault="00825006" w:rsidP="00AE6595">
      <w:pPr>
        <w:bidi/>
        <w:ind w:left="720" w:firstLine="360"/>
        <w:rPr>
          <w:rFonts w:cs="B Lotus"/>
          <w:sz w:val="28"/>
          <w:szCs w:val="28"/>
          <w:rtl/>
        </w:rPr>
      </w:pPr>
      <w:r w:rsidRPr="00C31807">
        <w:rPr>
          <w:rFonts w:cs="B Lotus" w:hint="cs"/>
          <w:sz w:val="28"/>
          <w:szCs w:val="28"/>
          <w:rtl/>
        </w:rPr>
        <w:t>سال تأسیس: 1359</w:t>
      </w:r>
    </w:p>
    <w:p w:rsidR="00825006" w:rsidRPr="00C31807" w:rsidRDefault="00825006" w:rsidP="00AE6595">
      <w:pPr>
        <w:bidi/>
        <w:ind w:left="720" w:firstLine="360"/>
        <w:rPr>
          <w:rFonts w:cs="B Lotus"/>
          <w:sz w:val="28"/>
          <w:szCs w:val="28"/>
        </w:rPr>
      </w:pPr>
      <w:r w:rsidRPr="00C31807">
        <w:rPr>
          <w:rFonts w:cs="B Lotus" w:hint="cs"/>
          <w:sz w:val="28"/>
          <w:szCs w:val="28"/>
          <w:rtl/>
        </w:rPr>
        <w:t>مسئول: سید محمد مهدی منیرباقری</w:t>
      </w:r>
    </w:p>
    <w:p w:rsidR="00825006" w:rsidRPr="00C31807" w:rsidRDefault="00825006" w:rsidP="00AE6595">
      <w:pPr>
        <w:bidi/>
        <w:ind w:left="720" w:firstLine="360"/>
        <w:rPr>
          <w:rFonts w:cs="B Lotus"/>
          <w:sz w:val="28"/>
          <w:szCs w:val="28"/>
        </w:rPr>
      </w:pPr>
      <w:r w:rsidRPr="00C31807">
        <w:rPr>
          <w:rFonts w:cs="B Lotus" w:hint="cs"/>
          <w:sz w:val="28"/>
          <w:szCs w:val="28"/>
          <w:rtl/>
        </w:rPr>
        <w:t>ماهیت مركز: پژوهشی</w:t>
      </w:r>
      <w:r w:rsidRPr="00C31807">
        <w:rPr>
          <w:rFonts w:cs="B Lotus" w:hint="cs"/>
          <w:sz w:val="28"/>
          <w:szCs w:val="28"/>
        </w:rPr>
        <w:t xml:space="preserve"> </w:t>
      </w:r>
    </w:p>
    <w:p w:rsidR="00825006" w:rsidRPr="00C31807" w:rsidRDefault="00825006" w:rsidP="00AE6595">
      <w:pPr>
        <w:bidi/>
        <w:ind w:left="720" w:firstLine="360"/>
        <w:rPr>
          <w:rFonts w:cs="B Lotus"/>
          <w:sz w:val="28"/>
          <w:szCs w:val="28"/>
        </w:rPr>
      </w:pPr>
      <w:r w:rsidRPr="00C31807">
        <w:rPr>
          <w:rFonts w:cs="B Lotus" w:hint="cs"/>
          <w:sz w:val="28"/>
          <w:szCs w:val="28"/>
          <w:rtl/>
        </w:rPr>
        <w:t>زمینه فعالیت: روش تحقیق، روش استنباط احکام حکومتی، روش تولید تعاریف، روش برنامه‌ریزی</w:t>
      </w:r>
    </w:p>
    <w:p w:rsidR="00825006" w:rsidRPr="00C31807" w:rsidRDefault="00825006" w:rsidP="00AE6595">
      <w:pPr>
        <w:bidi/>
        <w:ind w:left="720" w:firstLine="360"/>
        <w:rPr>
          <w:rFonts w:cs="B Lotus"/>
          <w:sz w:val="28"/>
          <w:szCs w:val="28"/>
        </w:rPr>
      </w:pPr>
      <w:r w:rsidRPr="00C31807">
        <w:rPr>
          <w:rFonts w:cs="B Lotus" w:hint="cs"/>
          <w:sz w:val="28"/>
          <w:szCs w:val="28"/>
          <w:rtl/>
        </w:rPr>
        <w:t>نشانی: خیابان آیت‌الله مرعشی (ارم)، ساختمان 128</w:t>
      </w:r>
    </w:p>
    <w:p w:rsidR="00825006" w:rsidRPr="00C31807" w:rsidRDefault="00825006" w:rsidP="00AE6595">
      <w:pPr>
        <w:bidi/>
        <w:ind w:left="720" w:firstLine="360"/>
        <w:rPr>
          <w:rFonts w:cs="B Lotus"/>
          <w:sz w:val="28"/>
          <w:szCs w:val="28"/>
        </w:rPr>
      </w:pPr>
      <w:r w:rsidRPr="00C31807">
        <w:rPr>
          <w:rFonts w:cs="B Lotus" w:hint="cs"/>
          <w:sz w:val="28"/>
          <w:szCs w:val="28"/>
          <w:rtl/>
        </w:rPr>
        <w:t>تلفن: 7743811 و 7732024</w:t>
      </w:r>
    </w:p>
    <w:p w:rsidR="00825006" w:rsidRPr="00C31807" w:rsidRDefault="00825006" w:rsidP="00AE6595">
      <w:pPr>
        <w:bidi/>
        <w:ind w:left="720" w:firstLine="360"/>
        <w:rPr>
          <w:rFonts w:cs="B Lotus"/>
          <w:sz w:val="28"/>
          <w:szCs w:val="28"/>
        </w:rPr>
      </w:pPr>
      <w:r w:rsidRPr="00C31807">
        <w:rPr>
          <w:rFonts w:cs="B Lotus" w:hint="cs"/>
          <w:sz w:val="28"/>
          <w:szCs w:val="28"/>
          <w:rtl/>
        </w:rPr>
        <w:t xml:space="preserve">پست </w:t>
      </w:r>
      <w:hyperlink r:id="rId12" w:history="1">
        <w:r w:rsidRPr="00C31807">
          <w:rPr>
            <w:rStyle w:val="Hyperlink"/>
            <w:rFonts w:cs="B Lotus" w:hint="cs"/>
            <w:color w:val="auto"/>
            <w:sz w:val="28"/>
            <w:szCs w:val="28"/>
            <w:u w:val="none"/>
            <w:rtl/>
          </w:rPr>
          <w:t>الكترونیك</w:t>
        </w:r>
        <w:r w:rsidR="00800B4B" w:rsidRPr="00C31807">
          <w:rPr>
            <w:rStyle w:val="Hyperlink"/>
            <w:rFonts w:cs="B Lotus" w:hint="cs"/>
            <w:color w:val="auto"/>
            <w:sz w:val="28"/>
            <w:szCs w:val="28"/>
            <w:u w:val="none"/>
            <w:rtl/>
          </w:rPr>
          <w:t>:</w:t>
        </w:r>
        <w:r w:rsidRPr="00C31807">
          <w:rPr>
            <w:rStyle w:val="Hyperlink"/>
            <w:rFonts w:cs="B Lotus"/>
            <w:color w:val="auto"/>
            <w:sz w:val="28"/>
            <w:szCs w:val="28"/>
            <w:u w:val="none"/>
          </w:rPr>
          <w:t>fahangestan@hotmail.com</w:t>
        </w:r>
      </w:hyperlink>
    </w:p>
    <w:p w:rsidR="00825006" w:rsidRPr="00C31807" w:rsidRDefault="00825006" w:rsidP="00AE6595">
      <w:pPr>
        <w:pStyle w:val="ListParagraph"/>
        <w:numPr>
          <w:ilvl w:val="0"/>
          <w:numId w:val="7"/>
        </w:numPr>
        <w:tabs>
          <w:tab w:val="left" w:pos="168"/>
        </w:tabs>
        <w:spacing w:after="0"/>
        <w:rPr>
          <w:rFonts w:cs="B Lotus"/>
          <w:b/>
          <w:bCs/>
          <w:sz w:val="24"/>
          <w:szCs w:val="24"/>
          <w:rtl/>
        </w:rPr>
      </w:pPr>
      <w:r w:rsidRPr="00C31807">
        <w:rPr>
          <w:rFonts w:cs="B Lotus" w:hint="cs"/>
          <w:b/>
          <w:bCs/>
          <w:sz w:val="24"/>
          <w:szCs w:val="24"/>
          <w:rtl/>
        </w:rPr>
        <w:t xml:space="preserve"> دفتر مطالعات و تحقیقات زنان</w:t>
      </w:r>
    </w:p>
    <w:p w:rsidR="00825006" w:rsidRPr="00C31807" w:rsidRDefault="00825006" w:rsidP="00AE6595">
      <w:pPr>
        <w:bidi/>
        <w:ind w:left="720" w:firstLine="360"/>
        <w:rPr>
          <w:rFonts w:cs="B Lotus"/>
          <w:sz w:val="28"/>
          <w:szCs w:val="28"/>
        </w:rPr>
      </w:pPr>
      <w:r w:rsidRPr="00C31807">
        <w:rPr>
          <w:rFonts w:cs="B Lotus" w:hint="cs"/>
          <w:sz w:val="28"/>
          <w:szCs w:val="28"/>
          <w:rtl/>
        </w:rPr>
        <w:t>سال تأسیس: 1377</w:t>
      </w:r>
      <w:r w:rsidRPr="00C31807">
        <w:rPr>
          <w:rFonts w:cs="B Lotus" w:hint="cs"/>
          <w:sz w:val="28"/>
          <w:szCs w:val="28"/>
        </w:rPr>
        <w:t xml:space="preserve"> </w:t>
      </w:r>
    </w:p>
    <w:p w:rsidR="00825006" w:rsidRPr="00C31807" w:rsidRDefault="00825006" w:rsidP="00AE6595">
      <w:pPr>
        <w:bidi/>
        <w:ind w:left="720" w:firstLine="360"/>
        <w:rPr>
          <w:rFonts w:cs="B Lotus"/>
          <w:sz w:val="28"/>
          <w:szCs w:val="28"/>
        </w:rPr>
      </w:pPr>
      <w:r w:rsidRPr="00C31807">
        <w:rPr>
          <w:rFonts w:cs="B Lotus" w:hint="cs"/>
          <w:sz w:val="28"/>
          <w:szCs w:val="28"/>
          <w:rtl/>
        </w:rPr>
        <w:t>مسئول: محمد رضا زیبایی نژاد</w:t>
      </w:r>
      <w:r w:rsidRPr="00C31807">
        <w:rPr>
          <w:rFonts w:cs="B Lotus" w:hint="cs"/>
          <w:sz w:val="28"/>
          <w:szCs w:val="28"/>
        </w:rPr>
        <w:t xml:space="preserve"> </w:t>
      </w:r>
    </w:p>
    <w:p w:rsidR="00825006" w:rsidRPr="00C31807" w:rsidRDefault="00825006" w:rsidP="00AE6595">
      <w:pPr>
        <w:bidi/>
        <w:ind w:left="720" w:firstLine="360"/>
        <w:rPr>
          <w:rFonts w:cs="B Lotus"/>
          <w:sz w:val="28"/>
          <w:szCs w:val="28"/>
        </w:rPr>
      </w:pPr>
      <w:r w:rsidRPr="00C31807">
        <w:rPr>
          <w:rFonts w:cs="B Lotus" w:hint="cs"/>
          <w:sz w:val="28"/>
          <w:szCs w:val="28"/>
          <w:rtl/>
        </w:rPr>
        <w:t>وابسته به: مركز مدیریت حوزه علمیه خواهران</w:t>
      </w:r>
      <w:r w:rsidRPr="00C31807">
        <w:rPr>
          <w:rFonts w:cs="B Lotus" w:hint="cs"/>
          <w:sz w:val="28"/>
          <w:szCs w:val="28"/>
        </w:rPr>
        <w:t xml:space="preserve"> </w:t>
      </w:r>
    </w:p>
    <w:p w:rsidR="00825006" w:rsidRPr="00C31807" w:rsidRDefault="00825006" w:rsidP="00AE6595">
      <w:pPr>
        <w:bidi/>
        <w:ind w:left="720" w:firstLine="360"/>
        <w:rPr>
          <w:rFonts w:cs="B Lotus"/>
          <w:sz w:val="28"/>
          <w:szCs w:val="28"/>
        </w:rPr>
      </w:pPr>
      <w:r w:rsidRPr="00C31807">
        <w:rPr>
          <w:rFonts w:cs="B Lotus" w:hint="cs"/>
          <w:sz w:val="28"/>
          <w:szCs w:val="28"/>
          <w:rtl/>
        </w:rPr>
        <w:t>ماهیت مركز: آموزشی ـ پژوهشی،‌تولیدی، خدماتی</w:t>
      </w:r>
      <w:r w:rsidRPr="00C31807">
        <w:rPr>
          <w:rFonts w:cs="B Lotus" w:hint="cs"/>
          <w:sz w:val="28"/>
          <w:szCs w:val="28"/>
        </w:rPr>
        <w:t xml:space="preserve"> </w:t>
      </w:r>
    </w:p>
    <w:p w:rsidR="00825006" w:rsidRPr="00C31807" w:rsidRDefault="00825006" w:rsidP="00AE6595">
      <w:pPr>
        <w:bidi/>
        <w:ind w:left="720" w:firstLine="360"/>
        <w:rPr>
          <w:rFonts w:cs="B Lotus"/>
          <w:sz w:val="28"/>
          <w:szCs w:val="28"/>
        </w:rPr>
      </w:pPr>
      <w:r w:rsidRPr="00C31807">
        <w:rPr>
          <w:rFonts w:cs="B Lotus" w:hint="cs"/>
          <w:sz w:val="28"/>
          <w:szCs w:val="28"/>
          <w:rtl/>
        </w:rPr>
        <w:t>زمینه فعالیت: فقهی، حقوقی، فلسفی، اجتماعی، اخلاقی، تاریخی، و تبیین اندیشه‌های دینی در مسائل زنان</w:t>
      </w:r>
      <w:r w:rsidRPr="00C31807">
        <w:rPr>
          <w:rFonts w:cs="B Lotus" w:hint="cs"/>
          <w:sz w:val="28"/>
          <w:szCs w:val="28"/>
        </w:rPr>
        <w:t xml:space="preserve"> </w:t>
      </w:r>
    </w:p>
    <w:p w:rsidR="009E456E" w:rsidRPr="00C31807" w:rsidRDefault="00825006" w:rsidP="00AE6595">
      <w:pPr>
        <w:bidi/>
        <w:ind w:left="720" w:firstLine="360"/>
        <w:rPr>
          <w:rFonts w:cs="B Lotus"/>
          <w:sz w:val="28"/>
          <w:szCs w:val="28"/>
          <w:rtl/>
        </w:rPr>
      </w:pPr>
      <w:r w:rsidRPr="00C31807">
        <w:rPr>
          <w:rFonts w:cs="B Lotus" w:hint="cs"/>
          <w:sz w:val="28"/>
          <w:szCs w:val="28"/>
          <w:rtl/>
        </w:rPr>
        <w:t xml:space="preserve">نشانی: </w:t>
      </w:r>
      <w:r w:rsidR="009E456E" w:rsidRPr="00C31807">
        <w:rPr>
          <w:rFonts w:cs="B Lotus" w:hint="cs"/>
          <w:sz w:val="28"/>
          <w:szCs w:val="28"/>
          <w:rtl/>
        </w:rPr>
        <w:t>بلوار جمهوری، میدان سپاه تلفن: 2935972-2144712</w:t>
      </w:r>
      <w:r w:rsidR="009E456E" w:rsidRPr="00C31807">
        <w:rPr>
          <w:rFonts w:cs="B Lotus" w:hint="cs"/>
          <w:sz w:val="28"/>
          <w:szCs w:val="28"/>
        </w:rPr>
        <w:t xml:space="preserve"> </w:t>
      </w:r>
    </w:p>
    <w:p w:rsidR="00825006" w:rsidRPr="00C31807" w:rsidRDefault="00825006" w:rsidP="00AE6595">
      <w:pPr>
        <w:bidi/>
        <w:ind w:left="720" w:firstLine="360"/>
        <w:rPr>
          <w:rFonts w:cs="B Lotus"/>
          <w:sz w:val="28"/>
          <w:szCs w:val="28"/>
        </w:rPr>
      </w:pPr>
      <w:r w:rsidRPr="00C31807">
        <w:rPr>
          <w:rFonts w:cs="B Lotus" w:hint="cs"/>
          <w:sz w:val="28"/>
          <w:szCs w:val="28"/>
          <w:rtl/>
        </w:rPr>
        <w:t>پست الكترونیك</w:t>
      </w:r>
      <w:r w:rsidR="009E456E" w:rsidRPr="00C31807">
        <w:rPr>
          <w:rFonts w:cs="B Lotus" w:hint="cs"/>
          <w:sz w:val="28"/>
          <w:szCs w:val="28"/>
          <w:rtl/>
        </w:rPr>
        <w:t>:</w:t>
      </w:r>
      <w:r w:rsidRPr="00C31807">
        <w:rPr>
          <w:rFonts w:cs="B Lotus"/>
          <w:sz w:val="28"/>
          <w:szCs w:val="28"/>
        </w:rPr>
        <w:t xml:space="preserve"> E mail:cem-zanan@noornet.net. </w:t>
      </w:r>
    </w:p>
    <w:p w:rsidR="00825006" w:rsidRPr="00C31807" w:rsidRDefault="00825006" w:rsidP="00AE6595">
      <w:pPr>
        <w:pStyle w:val="ListParagraph"/>
        <w:numPr>
          <w:ilvl w:val="0"/>
          <w:numId w:val="7"/>
        </w:numPr>
        <w:tabs>
          <w:tab w:val="left" w:pos="168"/>
        </w:tabs>
        <w:spacing w:after="0"/>
        <w:rPr>
          <w:rFonts w:cs="B Lotus"/>
          <w:b/>
          <w:bCs/>
          <w:sz w:val="24"/>
          <w:szCs w:val="24"/>
          <w:rtl/>
        </w:rPr>
      </w:pPr>
      <w:r w:rsidRPr="00C31807">
        <w:rPr>
          <w:rFonts w:cs="B Lotus" w:hint="cs"/>
          <w:b/>
          <w:bCs/>
          <w:sz w:val="24"/>
          <w:szCs w:val="24"/>
          <w:rtl/>
        </w:rPr>
        <w:t xml:space="preserve"> مؤسسه آموزشی ـ تحقیقاتی بقیه الله (عج)</w:t>
      </w:r>
    </w:p>
    <w:p w:rsidR="00825006" w:rsidRPr="00C31807" w:rsidRDefault="00825006" w:rsidP="00AE6595">
      <w:pPr>
        <w:bidi/>
        <w:ind w:left="720" w:firstLine="360"/>
        <w:rPr>
          <w:rFonts w:cs="B Lotus"/>
          <w:sz w:val="28"/>
          <w:szCs w:val="28"/>
        </w:rPr>
      </w:pPr>
      <w:r w:rsidRPr="00C31807">
        <w:rPr>
          <w:rFonts w:cs="B Lotus" w:hint="cs"/>
          <w:sz w:val="28"/>
          <w:szCs w:val="28"/>
          <w:rtl/>
        </w:rPr>
        <w:t>سال تأسیس: 1376</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مسئول: محمد مهدی شب زنده دار</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ماهیت مركز: آموزشی، پژوهشی</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زمینه فعالیت: فقه، اصول، حدیث</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نشانی: خیابان معلم، كوچه 29، (شهید حسین پور)، پلاك 38</w:t>
      </w:r>
      <w:r w:rsidRPr="00C31807">
        <w:rPr>
          <w:rFonts w:cs="B Lotus"/>
          <w:sz w:val="28"/>
          <w:szCs w:val="28"/>
        </w:rPr>
        <w:t xml:space="preserve">. </w:t>
      </w:r>
      <w:r w:rsidRPr="00C31807">
        <w:rPr>
          <w:rFonts w:cs="B Lotus" w:hint="cs"/>
          <w:sz w:val="28"/>
          <w:szCs w:val="28"/>
          <w:rtl/>
        </w:rPr>
        <w:t>تلفن: 7742758</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 xml:space="preserve">پست </w:t>
      </w:r>
      <w:hyperlink r:id="rId13" w:history="1">
        <w:r w:rsidR="009E456E" w:rsidRPr="00C31807">
          <w:rPr>
            <w:rStyle w:val="Hyperlink"/>
            <w:rFonts w:cs="B Lotus" w:hint="cs"/>
            <w:sz w:val="28"/>
            <w:szCs w:val="28"/>
            <w:rtl/>
          </w:rPr>
          <w:t xml:space="preserve">الكترونیك: </w:t>
        </w:r>
        <w:r w:rsidR="009E456E" w:rsidRPr="00C31807">
          <w:rPr>
            <w:rStyle w:val="Hyperlink"/>
            <w:rFonts w:cs="B Lotus"/>
            <w:sz w:val="28"/>
            <w:szCs w:val="28"/>
          </w:rPr>
          <w:t>mt_amoozesh@hotmail.com</w:t>
        </w:r>
      </w:hyperlink>
      <w:r w:rsidRPr="00C31807">
        <w:rPr>
          <w:rFonts w:cs="B Lotus"/>
          <w:sz w:val="28"/>
          <w:szCs w:val="28"/>
        </w:rPr>
        <w:t>.</w:t>
      </w:r>
    </w:p>
    <w:p w:rsidR="00825006" w:rsidRPr="00C31807" w:rsidRDefault="00825006" w:rsidP="00AE6595">
      <w:pPr>
        <w:pStyle w:val="ListParagraph"/>
        <w:numPr>
          <w:ilvl w:val="0"/>
          <w:numId w:val="7"/>
        </w:numPr>
        <w:tabs>
          <w:tab w:val="left" w:pos="168"/>
        </w:tabs>
        <w:spacing w:after="0"/>
        <w:rPr>
          <w:rFonts w:cs="B Lotus"/>
          <w:b/>
          <w:bCs/>
          <w:sz w:val="24"/>
          <w:szCs w:val="24"/>
          <w:rtl/>
        </w:rPr>
      </w:pPr>
      <w:r w:rsidRPr="00C31807">
        <w:rPr>
          <w:rFonts w:cs="B Lotus" w:hint="cs"/>
          <w:b/>
          <w:bCs/>
          <w:sz w:val="24"/>
          <w:szCs w:val="24"/>
          <w:rtl/>
        </w:rPr>
        <w:t>مؤسسه آیت‌الله بروجردی</w:t>
      </w:r>
    </w:p>
    <w:p w:rsidR="00825006" w:rsidRPr="00C31807" w:rsidRDefault="00825006" w:rsidP="00AE6595">
      <w:pPr>
        <w:bidi/>
        <w:ind w:left="720" w:firstLine="360"/>
        <w:rPr>
          <w:rFonts w:cs="B Lotus"/>
          <w:sz w:val="28"/>
          <w:szCs w:val="28"/>
        </w:rPr>
      </w:pPr>
      <w:r w:rsidRPr="00C31807">
        <w:rPr>
          <w:rFonts w:cs="B Lotus" w:hint="cs"/>
          <w:sz w:val="28"/>
          <w:szCs w:val="28"/>
          <w:rtl/>
        </w:rPr>
        <w:t>سال تأسیس: 1378</w:t>
      </w:r>
    </w:p>
    <w:p w:rsidR="00825006" w:rsidRPr="00C31807" w:rsidRDefault="00825006" w:rsidP="00AE6595">
      <w:pPr>
        <w:bidi/>
        <w:ind w:left="720" w:firstLine="360"/>
        <w:rPr>
          <w:rFonts w:cs="B Lotus"/>
          <w:sz w:val="28"/>
          <w:szCs w:val="28"/>
          <w:rtl/>
        </w:rPr>
      </w:pPr>
      <w:r w:rsidRPr="00C31807">
        <w:rPr>
          <w:rFonts w:cs="B Lotus" w:hint="cs"/>
          <w:sz w:val="28"/>
          <w:szCs w:val="28"/>
          <w:rtl/>
        </w:rPr>
        <w:t>مسئول: عبدالله محمدی مازندرانی</w:t>
      </w:r>
    </w:p>
    <w:p w:rsidR="00825006" w:rsidRPr="00C31807" w:rsidRDefault="00825006" w:rsidP="00AE6595">
      <w:pPr>
        <w:bidi/>
        <w:ind w:left="720" w:firstLine="360"/>
        <w:rPr>
          <w:rFonts w:cs="B Lotus"/>
          <w:sz w:val="28"/>
          <w:szCs w:val="28"/>
          <w:rtl/>
        </w:rPr>
      </w:pPr>
      <w:r w:rsidRPr="00C31807">
        <w:rPr>
          <w:rFonts w:cs="B Lotus" w:hint="cs"/>
          <w:sz w:val="28"/>
          <w:szCs w:val="28"/>
          <w:rtl/>
        </w:rPr>
        <w:t xml:space="preserve">ماهیت: پژوهشی </w:t>
      </w:r>
    </w:p>
    <w:p w:rsidR="00825006" w:rsidRPr="00C31807" w:rsidRDefault="00825006" w:rsidP="00AE6595">
      <w:pPr>
        <w:bidi/>
        <w:ind w:left="720" w:firstLine="360"/>
        <w:rPr>
          <w:rFonts w:cs="B Lotus"/>
          <w:sz w:val="28"/>
          <w:szCs w:val="28"/>
          <w:rtl/>
        </w:rPr>
      </w:pPr>
      <w:r w:rsidRPr="00C31807">
        <w:rPr>
          <w:rFonts w:cs="B Lotus" w:hint="cs"/>
          <w:sz w:val="28"/>
          <w:szCs w:val="28"/>
          <w:rtl/>
        </w:rPr>
        <w:t>زمینه فعالیت: احیای آثار علمای شیعه در زمینه فقه، اصول، رجال، کلام و...</w:t>
      </w:r>
    </w:p>
    <w:p w:rsidR="00825006" w:rsidRPr="00C31807" w:rsidRDefault="00825006" w:rsidP="00AE6595">
      <w:pPr>
        <w:bidi/>
        <w:ind w:left="720" w:firstLine="360"/>
        <w:rPr>
          <w:rFonts w:cs="B Lotus"/>
          <w:sz w:val="28"/>
          <w:szCs w:val="28"/>
          <w:rtl/>
        </w:rPr>
      </w:pPr>
      <w:r w:rsidRPr="00C31807">
        <w:rPr>
          <w:rFonts w:cs="B Lotus" w:hint="cs"/>
          <w:sz w:val="28"/>
          <w:szCs w:val="28"/>
          <w:rtl/>
        </w:rPr>
        <w:t>نشانی: قم، خیابان شهدا (صفاییه)، کوی بیگدلی، پلاک 82</w:t>
      </w:r>
      <w:r w:rsidR="00800B4B" w:rsidRPr="00C31807">
        <w:rPr>
          <w:rFonts w:cs="B Lotus" w:hint="cs"/>
          <w:sz w:val="28"/>
          <w:szCs w:val="28"/>
          <w:rtl/>
        </w:rPr>
        <w:t xml:space="preserve"> </w:t>
      </w:r>
      <w:r w:rsidRPr="00C31807">
        <w:rPr>
          <w:rFonts w:cs="B Lotus" w:hint="cs"/>
          <w:sz w:val="28"/>
          <w:szCs w:val="28"/>
          <w:rtl/>
        </w:rPr>
        <w:t>تلفن: 7734121</w:t>
      </w:r>
    </w:p>
    <w:p w:rsidR="00825006" w:rsidRPr="00C31807" w:rsidRDefault="00825006" w:rsidP="00AE6595">
      <w:pPr>
        <w:bidi/>
        <w:ind w:left="720" w:firstLine="360"/>
        <w:rPr>
          <w:rFonts w:cs="B Lotus"/>
          <w:sz w:val="28"/>
          <w:szCs w:val="28"/>
          <w:rtl/>
        </w:rPr>
      </w:pPr>
      <w:r w:rsidRPr="00C31807">
        <w:rPr>
          <w:rFonts w:cs="B Lotus" w:hint="cs"/>
          <w:sz w:val="28"/>
          <w:szCs w:val="28"/>
          <w:rtl/>
        </w:rPr>
        <w:t xml:space="preserve">پست الکترونیک: </w:t>
      </w:r>
      <w:hyperlink r:id="rId14" w:history="1">
        <w:r w:rsidRPr="00C31807">
          <w:rPr>
            <w:rStyle w:val="Hyperlink"/>
            <w:rFonts w:cs="B Lotus"/>
            <w:color w:val="auto"/>
            <w:sz w:val="28"/>
            <w:szCs w:val="28"/>
            <w:u w:val="none"/>
          </w:rPr>
          <w:t>abroojerdi@hotmail.com</w:t>
        </w:r>
      </w:hyperlink>
    </w:p>
    <w:p w:rsidR="00825006" w:rsidRPr="00C31807" w:rsidRDefault="00825006" w:rsidP="00AE6595">
      <w:pPr>
        <w:pStyle w:val="ListParagraph"/>
        <w:numPr>
          <w:ilvl w:val="0"/>
          <w:numId w:val="7"/>
        </w:numPr>
        <w:tabs>
          <w:tab w:val="left" w:pos="168"/>
        </w:tabs>
        <w:spacing w:after="0"/>
        <w:rPr>
          <w:rFonts w:cs="B Lotus"/>
          <w:b/>
          <w:bCs/>
          <w:sz w:val="24"/>
          <w:szCs w:val="24"/>
          <w:lang w:bidi="ar-SA"/>
        </w:rPr>
      </w:pPr>
      <w:r w:rsidRPr="00C31807">
        <w:rPr>
          <w:rFonts w:cs="B Lotus" w:hint="cs"/>
          <w:b/>
          <w:bCs/>
          <w:sz w:val="24"/>
          <w:szCs w:val="24"/>
          <w:rtl/>
        </w:rPr>
        <w:t xml:space="preserve"> مؤسسه پژوهشی رای پرداز (قم)</w:t>
      </w:r>
    </w:p>
    <w:p w:rsidR="00825006" w:rsidRPr="00C31807" w:rsidRDefault="00825006" w:rsidP="00AE6595">
      <w:pPr>
        <w:bidi/>
        <w:ind w:left="720" w:firstLine="360"/>
        <w:rPr>
          <w:rFonts w:cs="B Lotus"/>
          <w:sz w:val="28"/>
          <w:szCs w:val="28"/>
          <w:rtl/>
        </w:rPr>
      </w:pPr>
      <w:r w:rsidRPr="00C31807">
        <w:rPr>
          <w:rFonts w:cs="B Lotus" w:hint="cs"/>
          <w:sz w:val="28"/>
          <w:szCs w:val="28"/>
          <w:rtl/>
        </w:rPr>
        <w:t>سال تأسیس: 1377</w:t>
      </w:r>
    </w:p>
    <w:p w:rsidR="00825006" w:rsidRPr="00C31807" w:rsidRDefault="00825006" w:rsidP="00AE6595">
      <w:pPr>
        <w:bidi/>
        <w:ind w:left="720" w:firstLine="360"/>
        <w:rPr>
          <w:rFonts w:cs="B Lotus"/>
          <w:sz w:val="28"/>
          <w:szCs w:val="28"/>
          <w:rtl/>
        </w:rPr>
      </w:pPr>
      <w:r w:rsidRPr="00C31807">
        <w:rPr>
          <w:rFonts w:cs="B Lotus" w:hint="cs"/>
          <w:sz w:val="28"/>
          <w:szCs w:val="28"/>
          <w:rtl/>
        </w:rPr>
        <w:t>مسئول: سید حسن شبیری</w:t>
      </w:r>
    </w:p>
    <w:p w:rsidR="00825006" w:rsidRPr="00C31807" w:rsidRDefault="00825006" w:rsidP="00AE6595">
      <w:pPr>
        <w:bidi/>
        <w:ind w:left="720" w:firstLine="360"/>
        <w:rPr>
          <w:rFonts w:cs="B Lotus"/>
          <w:sz w:val="28"/>
          <w:szCs w:val="28"/>
          <w:rtl/>
        </w:rPr>
      </w:pPr>
      <w:r w:rsidRPr="00C31807">
        <w:rPr>
          <w:rFonts w:cs="B Lotus" w:hint="cs"/>
          <w:sz w:val="28"/>
          <w:szCs w:val="28"/>
          <w:rtl/>
        </w:rPr>
        <w:t>وابسته به: خصوصی</w:t>
      </w:r>
    </w:p>
    <w:p w:rsidR="00825006" w:rsidRPr="00C31807" w:rsidRDefault="00825006" w:rsidP="00AE6595">
      <w:pPr>
        <w:bidi/>
        <w:ind w:left="720" w:firstLine="360"/>
        <w:rPr>
          <w:rFonts w:cs="B Lotus"/>
          <w:sz w:val="28"/>
          <w:szCs w:val="28"/>
          <w:rtl/>
        </w:rPr>
      </w:pPr>
      <w:r w:rsidRPr="00C31807">
        <w:rPr>
          <w:rFonts w:cs="B Lotus" w:hint="cs"/>
          <w:sz w:val="28"/>
          <w:szCs w:val="28"/>
          <w:rtl/>
        </w:rPr>
        <w:t xml:space="preserve">ماهیت مرکز: آموزشی ـ پژوهشی </w:t>
      </w:r>
    </w:p>
    <w:p w:rsidR="00825006" w:rsidRPr="00C31807" w:rsidRDefault="00825006" w:rsidP="00AE6595">
      <w:pPr>
        <w:bidi/>
        <w:ind w:left="720" w:firstLine="360"/>
        <w:rPr>
          <w:rFonts w:cs="B Lotus"/>
          <w:sz w:val="28"/>
          <w:szCs w:val="28"/>
          <w:rtl/>
        </w:rPr>
      </w:pPr>
      <w:r w:rsidRPr="00C31807">
        <w:rPr>
          <w:rFonts w:cs="B Lotus" w:hint="cs"/>
          <w:sz w:val="28"/>
          <w:szCs w:val="28"/>
          <w:rtl/>
        </w:rPr>
        <w:t>زمینه فعالیت: پژوهش‌های تطبیقی پیرامون حقوق ـ فقه</w:t>
      </w:r>
    </w:p>
    <w:p w:rsidR="00825006" w:rsidRPr="00C31807" w:rsidRDefault="00825006" w:rsidP="00AE6595">
      <w:pPr>
        <w:bidi/>
        <w:ind w:left="720" w:firstLine="360"/>
        <w:rPr>
          <w:rFonts w:cs="B Lotus"/>
          <w:sz w:val="28"/>
          <w:szCs w:val="28"/>
          <w:rtl/>
        </w:rPr>
      </w:pPr>
      <w:r w:rsidRPr="00C31807">
        <w:rPr>
          <w:rFonts w:cs="B Lotus" w:hint="cs"/>
          <w:sz w:val="28"/>
          <w:szCs w:val="28"/>
          <w:rtl/>
        </w:rPr>
        <w:t>نشانی: خیابان فاطمی (دورشهر)، کوی 27 و کوی ویلا، پلاک 31</w:t>
      </w:r>
    </w:p>
    <w:p w:rsidR="00825006" w:rsidRPr="00C31807" w:rsidRDefault="00825006" w:rsidP="00AE6595">
      <w:pPr>
        <w:bidi/>
        <w:ind w:left="720" w:firstLine="360"/>
        <w:rPr>
          <w:rFonts w:cs="B Lotus"/>
          <w:sz w:val="28"/>
          <w:szCs w:val="28"/>
          <w:rtl/>
        </w:rPr>
      </w:pPr>
      <w:r w:rsidRPr="00C31807">
        <w:rPr>
          <w:rFonts w:cs="B Lotus" w:hint="cs"/>
          <w:sz w:val="28"/>
          <w:szCs w:val="28"/>
          <w:rtl/>
        </w:rPr>
        <w:t>خیابان فاطمی (دورشهر)، کوی 20، پلاک 15</w:t>
      </w:r>
      <w:r w:rsidR="00800B4B" w:rsidRPr="00C31807">
        <w:rPr>
          <w:rFonts w:cs="B Lotus" w:hint="cs"/>
          <w:sz w:val="28"/>
          <w:szCs w:val="28"/>
          <w:rtl/>
        </w:rPr>
        <w:t xml:space="preserve"> </w:t>
      </w:r>
      <w:r w:rsidRPr="00C31807">
        <w:rPr>
          <w:rFonts w:cs="B Lotus" w:hint="cs"/>
          <w:sz w:val="28"/>
          <w:szCs w:val="28"/>
          <w:rtl/>
        </w:rPr>
        <w:t>تلفن: 7738647 و 7731059</w:t>
      </w:r>
    </w:p>
    <w:p w:rsidR="00825006" w:rsidRPr="00C31807" w:rsidRDefault="00825006" w:rsidP="00AE6595">
      <w:pPr>
        <w:bidi/>
        <w:ind w:left="720"/>
        <w:rPr>
          <w:rFonts w:cs="B Lotus"/>
          <w:sz w:val="28"/>
          <w:szCs w:val="28"/>
          <w:rtl/>
        </w:rPr>
      </w:pPr>
      <w:r w:rsidRPr="00C31807">
        <w:rPr>
          <w:rFonts w:cs="B Lotus" w:hint="cs"/>
          <w:sz w:val="28"/>
          <w:szCs w:val="28"/>
          <w:rtl/>
        </w:rPr>
        <w:t xml:space="preserve">پست الکترونیک: </w:t>
      </w:r>
      <w:hyperlink r:id="rId15" w:history="1">
        <w:r w:rsidRPr="00C31807">
          <w:rPr>
            <w:rStyle w:val="Hyperlink"/>
            <w:rFonts w:cs="B Lotus"/>
            <w:color w:val="auto"/>
            <w:sz w:val="28"/>
            <w:szCs w:val="28"/>
            <w:u w:val="none"/>
          </w:rPr>
          <w:t>raypardaz@aalulbayt.org</w:t>
        </w:r>
      </w:hyperlink>
    </w:p>
    <w:p w:rsidR="00825006" w:rsidRPr="00C31807" w:rsidRDefault="00825006" w:rsidP="00AE6595">
      <w:pPr>
        <w:bidi/>
        <w:ind w:left="720"/>
        <w:rPr>
          <w:rFonts w:cs="B Lotus"/>
          <w:sz w:val="28"/>
          <w:szCs w:val="28"/>
          <w:lang w:bidi="fa-IR"/>
        </w:rPr>
      </w:pPr>
      <w:r w:rsidRPr="00C31807">
        <w:rPr>
          <w:rFonts w:cs="B Lotus" w:hint="cs"/>
          <w:sz w:val="28"/>
          <w:szCs w:val="28"/>
          <w:rtl/>
          <w:lang w:bidi="fa-IR"/>
        </w:rPr>
        <w:t>سایت:</w:t>
      </w:r>
      <w:r w:rsidRPr="00C31807">
        <w:rPr>
          <w:rFonts w:cs="B Lotus"/>
          <w:sz w:val="28"/>
          <w:szCs w:val="28"/>
          <w:lang w:bidi="fa-IR"/>
        </w:rPr>
        <w:t xml:space="preserve">  </w:t>
      </w:r>
      <w:hyperlink r:id="rId16" w:history="1">
        <w:r w:rsidRPr="00C31807">
          <w:rPr>
            <w:rStyle w:val="Hyperlink"/>
            <w:rFonts w:cs="B Lotus"/>
            <w:color w:val="auto"/>
            <w:sz w:val="28"/>
            <w:szCs w:val="28"/>
            <w:u w:val="none"/>
          </w:rPr>
          <w:t>www.rayhpardaz.org</w:t>
        </w:r>
      </w:hyperlink>
    </w:p>
    <w:p w:rsidR="00825006" w:rsidRPr="00C31807" w:rsidRDefault="00825006" w:rsidP="00AE6595">
      <w:pPr>
        <w:pStyle w:val="ListParagraph"/>
        <w:numPr>
          <w:ilvl w:val="0"/>
          <w:numId w:val="7"/>
        </w:numPr>
        <w:tabs>
          <w:tab w:val="left" w:pos="168"/>
        </w:tabs>
        <w:rPr>
          <w:rFonts w:cs="B Lotus"/>
          <w:b/>
          <w:bCs/>
          <w:sz w:val="24"/>
          <w:szCs w:val="24"/>
          <w:lang w:bidi="ar-SA"/>
        </w:rPr>
      </w:pPr>
      <w:r w:rsidRPr="00C31807">
        <w:rPr>
          <w:rFonts w:cs="B Lotus" w:hint="cs"/>
          <w:b/>
          <w:bCs/>
          <w:sz w:val="24"/>
          <w:szCs w:val="24"/>
          <w:rtl/>
        </w:rPr>
        <w:t xml:space="preserve"> مؤسسه پژوهشی علوم و معارف اسلامی، پژوهشکده فقه و حقوق</w:t>
      </w:r>
    </w:p>
    <w:p w:rsidR="00825006" w:rsidRPr="00C31807" w:rsidRDefault="00825006" w:rsidP="00AE6595">
      <w:pPr>
        <w:bidi/>
        <w:ind w:left="720" w:firstLine="360"/>
        <w:rPr>
          <w:rFonts w:cs="B Lotus"/>
          <w:sz w:val="28"/>
          <w:szCs w:val="28"/>
          <w:rtl/>
        </w:rPr>
      </w:pPr>
      <w:r w:rsidRPr="00C31807">
        <w:rPr>
          <w:rFonts w:cs="B Lotus" w:hint="cs"/>
          <w:sz w:val="28"/>
          <w:szCs w:val="28"/>
          <w:rtl/>
        </w:rPr>
        <w:t>سال تأسیس: 1374</w:t>
      </w:r>
    </w:p>
    <w:p w:rsidR="00825006" w:rsidRPr="00C31807" w:rsidRDefault="00825006" w:rsidP="00AE6595">
      <w:pPr>
        <w:bidi/>
        <w:ind w:left="720" w:firstLine="360"/>
        <w:rPr>
          <w:rFonts w:cs="B Lotus"/>
          <w:sz w:val="28"/>
          <w:szCs w:val="28"/>
          <w:rtl/>
        </w:rPr>
      </w:pPr>
      <w:r w:rsidRPr="00C31807">
        <w:rPr>
          <w:rFonts w:cs="B Lotus" w:hint="cs"/>
          <w:sz w:val="28"/>
          <w:szCs w:val="28"/>
          <w:rtl/>
        </w:rPr>
        <w:t xml:space="preserve">مسئول: احمد مبلغی </w:t>
      </w:r>
    </w:p>
    <w:p w:rsidR="00825006" w:rsidRPr="00C31807" w:rsidRDefault="00825006" w:rsidP="00AE6595">
      <w:pPr>
        <w:bidi/>
        <w:ind w:left="720" w:firstLine="360"/>
        <w:rPr>
          <w:rFonts w:cs="B Lotus"/>
          <w:sz w:val="28"/>
          <w:szCs w:val="28"/>
          <w:rtl/>
        </w:rPr>
      </w:pPr>
      <w:r w:rsidRPr="00C31807">
        <w:rPr>
          <w:rFonts w:cs="B Lotus" w:hint="cs"/>
          <w:sz w:val="28"/>
          <w:szCs w:val="28"/>
          <w:rtl/>
        </w:rPr>
        <w:t>وابسته به: مؤسسه فرهنگی علوم و معارف اسلامی دفتر تبلیغات اسلامی</w:t>
      </w:r>
    </w:p>
    <w:p w:rsidR="00825006" w:rsidRPr="00C31807" w:rsidRDefault="00825006" w:rsidP="00AE6595">
      <w:pPr>
        <w:bidi/>
        <w:ind w:left="720" w:firstLine="360"/>
        <w:rPr>
          <w:rFonts w:cs="B Lotus"/>
          <w:sz w:val="28"/>
          <w:szCs w:val="28"/>
          <w:rtl/>
        </w:rPr>
      </w:pPr>
      <w:r w:rsidRPr="00C31807">
        <w:rPr>
          <w:rFonts w:cs="B Lotus" w:hint="cs"/>
          <w:sz w:val="28"/>
          <w:szCs w:val="28"/>
          <w:rtl/>
        </w:rPr>
        <w:t>ماهیت مرکز: پژوهشی</w:t>
      </w:r>
    </w:p>
    <w:p w:rsidR="00825006" w:rsidRPr="00C31807" w:rsidRDefault="00825006" w:rsidP="00AE6595">
      <w:pPr>
        <w:bidi/>
        <w:ind w:left="720" w:firstLine="360"/>
        <w:rPr>
          <w:rFonts w:cs="B Lotus"/>
          <w:sz w:val="28"/>
          <w:szCs w:val="28"/>
          <w:rtl/>
        </w:rPr>
      </w:pPr>
      <w:r w:rsidRPr="00C31807">
        <w:rPr>
          <w:rFonts w:cs="B Lotus" w:hint="cs"/>
          <w:sz w:val="28"/>
          <w:szCs w:val="28"/>
          <w:rtl/>
        </w:rPr>
        <w:t>زمینه فعالیت: پژوهش در زمینه‌های فقه و حقوق و علوم وابسته به فقه</w:t>
      </w:r>
    </w:p>
    <w:p w:rsidR="00825006" w:rsidRPr="00C31807" w:rsidRDefault="00825006" w:rsidP="00AE6595">
      <w:pPr>
        <w:bidi/>
        <w:ind w:left="1080" w:firstLine="360"/>
        <w:rPr>
          <w:rFonts w:cs="B Lotus"/>
          <w:sz w:val="28"/>
          <w:szCs w:val="28"/>
          <w:rtl/>
        </w:rPr>
      </w:pPr>
      <w:r w:rsidRPr="00C31807">
        <w:rPr>
          <w:rFonts w:cs="B Lotus" w:hint="cs"/>
          <w:sz w:val="28"/>
          <w:szCs w:val="28"/>
          <w:rtl/>
        </w:rPr>
        <w:t>نشانی: خیابان معلم، کوی 10، کوی شهید فرحانی، پلاک 71</w:t>
      </w:r>
      <w:r w:rsidR="00800B4B" w:rsidRPr="00C31807">
        <w:rPr>
          <w:rFonts w:cs="B Lotus" w:hint="cs"/>
          <w:sz w:val="28"/>
          <w:szCs w:val="28"/>
          <w:rtl/>
        </w:rPr>
        <w:t xml:space="preserve"> </w:t>
      </w:r>
      <w:r w:rsidRPr="00C31807">
        <w:rPr>
          <w:rFonts w:cs="B Lotus" w:hint="cs"/>
          <w:sz w:val="28"/>
          <w:szCs w:val="28"/>
          <w:rtl/>
        </w:rPr>
        <w:t>تلفن: 7730412</w:t>
      </w:r>
    </w:p>
    <w:p w:rsidR="00825006" w:rsidRPr="00C31807" w:rsidRDefault="00825006" w:rsidP="00AE6595">
      <w:pPr>
        <w:bidi/>
        <w:ind w:left="1080"/>
        <w:rPr>
          <w:rFonts w:cs="B Lotus"/>
          <w:sz w:val="28"/>
          <w:szCs w:val="28"/>
          <w:rtl/>
        </w:rPr>
      </w:pPr>
      <w:r w:rsidRPr="00C31807">
        <w:rPr>
          <w:rFonts w:cs="B Lotus" w:hint="cs"/>
          <w:sz w:val="28"/>
          <w:szCs w:val="28"/>
          <w:rtl/>
        </w:rPr>
        <w:t xml:space="preserve">پست الکترونیک: </w:t>
      </w:r>
      <w:hyperlink r:id="rId17" w:history="1">
        <w:r w:rsidRPr="00C31807">
          <w:rPr>
            <w:rStyle w:val="Hyperlink"/>
            <w:rFonts w:cs="B Lotus"/>
            <w:color w:val="auto"/>
            <w:sz w:val="28"/>
            <w:szCs w:val="28"/>
            <w:u w:val="none"/>
          </w:rPr>
          <w:t>r_fegh@hotmail.com</w:t>
        </w:r>
      </w:hyperlink>
    </w:p>
    <w:p w:rsidR="00825006" w:rsidRPr="00C31807" w:rsidRDefault="00825006" w:rsidP="00AE6595">
      <w:pPr>
        <w:bidi/>
        <w:ind w:left="1080"/>
        <w:rPr>
          <w:rFonts w:cs="B Lotus"/>
          <w:sz w:val="28"/>
          <w:szCs w:val="28"/>
          <w:lang w:bidi="fa-IR"/>
        </w:rPr>
      </w:pPr>
      <w:r w:rsidRPr="00C31807">
        <w:rPr>
          <w:rFonts w:cs="B Lotus" w:hint="cs"/>
          <w:sz w:val="28"/>
          <w:szCs w:val="28"/>
          <w:rtl/>
          <w:lang w:bidi="fa-IR"/>
        </w:rPr>
        <w:t>سایت:</w:t>
      </w:r>
      <w:r w:rsidRPr="00C31807">
        <w:rPr>
          <w:rFonts w:cs="B Lotus"/>
          <w:sz w:val="28"/>
          <w:szCs w:val="28"/>
          <w:lang w:bidi="fa-IR"/>
        </w:rPr>
        <w:t xml:space="preserve">  </w:t>
      </w:r>
      <w:hyperlink r:id="rId18" w:history="1">
        <w:r w:rsidRPr="00C31807">
          <w:rPr>
            <w:rStyle w:val="Hyperlink"/>
            <w:rFonts w:cs="B Lotus"/>
            <w:color w:val="auto"/>
            <w:sz w:val="28"/>
            <w:szCs w:val="28"/>
            <w:u w:val="none"/>
          </w:rPr>
          <w:t>www.balagh.net</w:t>
        </w:r>
      </w:hyperlink>
      <w:r w:rsidRPr="00C31807">
        <w:rPr>
          <w:rFonts w:cs="B Lotus"/>
          <w:sz w:val="28"/>
          <w:szCs w:val="28"/>
          <w:lang w:bidi="fa-IR"/>
        </w:rPr>
        <w:t xml:space="preserve"> &amp; </w:t>
      </w:r>
      <w:hyperlink r:id="rId19" w:history="1">
        <w:r w:rsidRPr="00C31807">
          <w:rPr>
            <w:rStyle w:val="Hyperlink"/>
            <w:rFonts w:cs="B Lotus"/>
            <w:color w:val="auto"/>
            <w:sz w:val="28"/>
            <w:szCs w:val="28"/>
            <w:u w:val="none"/>
          </w:rPr>
          <w:t>www.balagh.org</w:t>
        </w:r>
      </w:hyperlink>
      <w:r w:rsidRPr="00C31807">
        <w:rPr>
          <w:rFonts w:cs="B Lotus"/>
          <w:sz w:val="28"/>
          <w:szCs w:val="28"/>
          <w:lang w:bidi="fa-IR"/>
        </w:rPr>
        <w:t xml:space="preserve"> </w:t>
      </w:r>
    </w:p>
    <w:p w:rsidR="00825006" w:rsidRPr="00C31807" w:rsidRDefault="00825006" w:rsidP="00AE6595">
      <w:pPr>
        <w:pStyle w:val="ListParagraph"/>
        <w:numPr>
          <w:ilvl w:val="0"/>
          <w:numId w:val="7"/>
        </w:numPr>
        <w:tabs>
          <w:tab w:val="left" w:pos="168"/>
        </w:tabs>
        <w:spacing w:after="0"/>
        <w:rPr>
          <w:rFonts w:cs="B Lotus"/>
          <w:b/>
          <w:bCs/>
          <w:sz w:val="24"/>
          <w:szCs w:val="24"/>
          <w:rtl/>
          <w:lang w:bidi="ar-SA"/>
        </w:rPr>
      </w:pPr>
      <w:r w:rsidRPr="00C31807">
        <w:rPr>
          <w:rFonts w:cs="B Lotus" w:hint="cs"/>
          <w:b/>
          <w:bCs/>
          <w:sz w:val="24"/>
          <w:szCs w:val="24"/>
          <w:rtl/>
        </w:rPr>
        <w:t xml:space="preserve"> موسسه تحقیقاتی ولای اهل بیت ـ علیهم السلام ـ</w:t>
      </w:r>
      <w:r w:rsidRPr="00C31807">
        <w:rPr>
          <w:rFonts w:cs="B Lotus" w:hint="cs"/>
          <w:b/>
          <w:bCs/>
          <w:sz w:val="24"/>
          <w:szCs w:val="24"/>
        </w:rPr>
        <w:t xml:space="preserve"> </w:t>
      </w:r>
    </w:p>
    <w:p w:rsidR="00825006" w:rsidRPr="00C31807" w:rsidRDefault="00825006" w:rsidP="00AE6595">
      <w:pPr>
        <w:pStyle w:val="NoSpacing"/>
        <w:spacing w:line="276" w:lineRule="auto"/>
        <w:ind w:left="360" w:firstLine="720"/>
        <w:rPr>
          <w:rFonts w:cs="B Lotus"/>
          <w:sz w:val="28"/>
          <w:szCs w:val="28"/>
        </w:rPr>
      </w:pPr>
      <w:r w:rsidRPr="00C31807">
        <w:rPr>
          <w:rFonts w:cs="B Lotus" w:hint="cs"/>
          <w:sz w:val="28"/>
          <w:szCs w:val="28"/>
          <w:rtl/>
        </w:rPr>
        <w:t>سال تأسیس: 1373</w:t>
      </w:r>
      <w:r w:rsidRPr="00C31807">
        <w:rPr>
          <w:rFonts w:cs="B Lotus"/>
          <w:sz w:val="28"/>
          <w:szCs w:val="28"/>
        </w:rPr>
        <w:t></w:t>
      </w:r>
    </w:p>
    <w:p w:rsidR="00825006" w:rsidRPr="00C31807" w:rsidRDefault="00825006" w:rsidP="00AE6595">
      <w:pPr>
        <w:pStyle w:val="NoSpacing"/>
        <w:spacing w:line="276" w:lineRule="auto"/>
        <w:ind w:left="360" w:firstLine="720"/>
        <w:rPr>
          <w:rFonts w:cs="B Lotus"/>
          <w:sz w:val="28"/>
          <w:szCs w:val="28"/>
          <w:rtl/>
        </w:rPr>
      </w:pPr>
      <w:r w:rsidRPr="00C31807">
        <w:rPr>
          <w:rFonts w:cs="B Lotus" w:hint="cs"/>
          <w:sz w:val="28"/>
          <w:szCs w:val="28"/>
          <w:rtl/>
        </w:rPr>
        <w:t>مسئول: سید علی شبیری</w:t>
      </w:r>
      <w:r w:rsidRPr="00C31807">
        <w:rPr>
          <w:rFonts w:cs="B Lotus"/>
          <w:sz w:val="28"/>
          <w:szCs w:val="28"/>
        </w:rPr>
        <w:t></w:t>
      </w:r>
    </w:p>
    <w:p w:rsidR="00825006" w:rsidRPr="00C31807" w:rsidRDefault="00825006" w:rsidP="00AE6595">
      <w:pPr>
        <w:pStyle w:val="NoSpacing"/>
        <w:spacing w:line="276" w:lineRule="auto"/>
        <w:ind w:left="360" w:firstLine="720"/>
        <w:rPr>
          <w:rFonts w:cs="B Lotus"/>
          <w:sz w:val="28"/>
          <w:szCs w:val="28"/>
          <w:rtl/>
        </w:rPr>
      </w:pPr>
      <w:r w:rsidRPr="00C31807">
        <w:rPr>
          <w:rFonts w:cs="B Lotus" w:hint="cs"/>
          <w:sz w:val="28"/>
          <w:szCs w:val="28"/>
          <w:rtl/>
        </w:rPr>
        <w:t>ماهیت مركز: پژوهشی</w:t>
      </w:r>
      <w:r w:rsidRPr="00C31807">
        <w:rPr>
          <w:rFonts w:cs="B Lotus"/>
          <w:sz w:val="28"/>
          <w:szCs w:val="28"/>
        </w:rPr>
        <w:t></w:t>
      </w:r>
    </w:p>
    <w:p w:rsidR="00825006" w:rsidRPr="00C31807" w:rsidRDefault="00800B4B" w:rsidP="00AE6595">
      <w:pPr>
        <w:pStyle w:val="NoSpacing"/>
        <w:spacing w:line="276" w:lineRule="auto"/>
        <w:ind w:left="360" w:firstLine="0"/>
        <w:rPr>
          <w:rFonts w:cs="B Lotus"/>
          <w:sz w:val="28"/>
          <w:szCs w:val="28"/>
        </w:rPr>
      </w:pPr>
      <w:r w:rsidRPr="00C31807">
        <w:rPr>
          <w:rFonts w:cs="B Lotus" w:hint="cs"/>
          <w:sz w:val="28"/>
          <w:szCs w:val="28"/>
          <w:rtl/>
        </w:rPr>
        <w:t xml:space="preserve">            </w:t>
      </w:r>
      <w:r w:rsidR="00825006" w:rsidRPr="00C31807">
        <w:rPr>
          <w:rFonts w:cs="B Lotus" w:hint="cs"/>
          <w:sz w:val="28"/>
          <w:szCs w:val="28"/>
          <w:rtl/>
        </w:rPr>
        <w:t>زمینه فعالیت: فقه، اصول، رجال، و سیره اهل بیت ـ علیهم السلام ـ</w:t>
      </w:r>
      <w:r w:rsidR="00825006" w:rsidRPr="00C31807">
        <w:rPr>
          <w:rFonts w:cs="B Lotus"/>
          <w:sz w:val="28"/>
          <w:szCs w:val="28"/>
        </w:rPr>
        <w:t></w:t>
      </w:r>
    </w:p>
    <w:p w:rsidR="00825006" w:rsidRPr="00C31807" w:rsidRDefault="00825006" w:rsidP="00AE6595">
      <w:pPr>
        <w:pStyle w:val="NoSpacing"/>
        <w:spacing w:line="276" w:lineRule="auto"/>
        <w:ind w:left="360" w:firstLine="720"/>
        <w:rPr>
          <w:rFonts w:cs="B Lotus"/>
          <w:sz w:val="28"/>
          <w:szCs w:val="28"/>
          <w:rtl/>
        </w:rPr>
      </w:pPr>
      <w:r w:rsidRPr="00C31807">
        <w:rPr>
          <w:rFonts w:cs="B Lotus" w:hint="cs"/>
          <w:sz w:val="28"/>
          <w:szCs w:val="28"/>
          <w:rtl/>
        </w:rPr>
        <w:t>نشانی: خیابان فاطمی (دورشهر)، بعد از كوچه 21، پلاك 317</w:t>
      </w:r>
      <w:r w:rsidRPr="00C31807">
        <w:rPr>
          <w:rFonts w:cs="B Lotus"/>
          <w:sz w:val="28"/>
          <w:szCs w:val="28"/>
        </w:rPr>
        <w:t></w:t>
      </w:r>
      <w:r w:rsidRPr="00C31807">
        <w:rPr>
          <w:rFonts w:cs="B Lotus" w:hint="cs"/>
          <w:sz w:val="28"/>
          <w:szCs w:val="28"/>
          <w:rtl/>
        </w:rPr>
        <w:t>تلفن: 7739109</w:t>
      </w:r>
      <w:r w:rsidRPr="00C31807">
        <w:rPr>
          <w:rFonts w:cs="B Lotus"/>
          <w:sz w:val="28"/>
          <w:szCs w:val="28"/>
        </w:rPr>
        <w:t></w:t>
      </w:r>
    </w:p>
    <w:p w:rsidR="00825006" w:rsidRPr="00C31807" w:rsidRDefault="00825006" w:rsidP="00AE6595">
      <w:pPr>
        <w:pStyle w:val="NoSpacing"/>
        <w:spacing w:line="276" w:lineRule="auto"/>
        <w:ind w:left="360" w:firstLine="720"/>
        <w:rPr>
          <w:rFonts w:cs="B Lotus"/>
          <w:sz w:val="28"/>
          <w:szCs w:val="28"/>
        </w:rPr>
      </w:pPr>
      <w:r w:rsidRPr="00C31807">
        <w:rPr>
          <w:rFonts w:cs="B Lotus" w:hint="cs"/>
          <w:sz w:val="28"/>
          <w:szCs w:val="28"/>
          <w:rtl/>
        </w:rPr>
        <w:t>پست الكترونیك</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825006" w:rsidRPr="00C31807" w:rsidRDefault="00825006" w:rsidP="00AE6595">
      <w:pPr>
        <w:pStyle w:val="ListParagraph"/>
        <w:numPr>
          <w:ilvl w:val="0"/>
          <w:numId w:val="7"/>
        </w:numPr>
        <w:tabs>
          <w:tab w:val="left" w:pos="168"/>
        </w:tabs>
        <w:spacing w:after="0"/>
        <w:rPr>
          <w:rFonts w:cs="B Lotus"/>
          <w:b/>
          <w:bCs/>
          <w:sz w:val="24"/>
          <w:szCs w:val="24"/>
          <w:rtl/>
          <w:lang w:bidi="ar-SA"/>
        </w:rPr>
      </w:pPr>
      <w:r w:rsidRPr="00C31807">
        <w:rPr>
          <w:rFonts w:cs="B Lotus" w:hint="cs"/>
          <w:b/>
          <w:bCs/>
          <w:sz w:val="24"/>
          <w:szCs w:val="24"/>
          <w:rtl/>
        </w:rPr>
        <w:t xml:space="preserve"> مؤسسه تعلیماتی و تحقیقاتی امام صادق(ع)</w:t>
      </w:r>
    </w:p>
    <w:p w:rsidR="00825006" w:rsidRPr="00C31807" w:rsidRDefault="00825006" w:rsidP="00AE6595">
      <w:pPr>
        <w:bidi/>
        <w:ind w:left="720" w:firstLine="360"/>
        <w:rPr>
          <w:rFonts w:cs="B Lotus"/>
          <w:sz w:val="28"/>
          <w:szCs w:val="28"/>
          <w:rtl/>
        </w:rPr>
      </w:pPr>
      <w:r w:rsidRPr="00C31807">
        <w:rPr>
          <w:rFonts w:cs="B Lotus" w:hint="cs"/>
          <w:sz w:val="28"/>
          <w:szCs w:val="28"/>
          <w:rtl/>
        </w:rPr>
        <w:t>سال تأسیس: 1359</w:t>
      </w:r>
    </w:p>
    <w:p w:rsidR="00825006" w:rsidRPr="00C31807" w:rsidRDefault="00825006" w:rsidP="00AE6595">
      <w:pPr>
        <w:bidi/>
        <w:ind w:left="720" w:firstLine="360"/>
        <w:rPr>
          <w:rFonts w:cs="B Lotus"/>
          <w:sz w:val="28"/>
          <w:szCs w:val="28"/>
          <w:rtl/>
        </w:rPr>
      </w:pPr>
      <w:r w:rsidRPr="00C31807">
        <w:rPr>
          <w:rFonts w:cs="B Lotus" w:hint="cs"/>
          <w:sz w:val="28"/>
          <w:szCs w:val="28"/>
          <w:rtl/>
        </w:rPr>
        <w:t>مسئول: جعفر سبحانی</w:t>
      </w:r>
    </w:p>
    <w:p w:rsidR="00825006" w:rsidRPr="00C31807" w:rsidRDefault="00825006" w:rsidP="00AE6595">
      <w:pPr>
        <w:bidi/>
        <w:ind w:left="720" w:firstLine="360"/>
        <w:rPr>
          <w:rFonts w:cs="B Lotus"/>
          <w:sz w:val="28"/>
          <w:szCs w:val="28"/>
          <w:rtl/>
        </w:rPr>
      </w:pPr>
      <w:r w:rsidRPr="00C31807">
        <w:rPr>
          <w:rFonts w:cs="B Lotus" w:hint="cs"/>
          <w:sz w:val="28"/>
          <w:szCs w:val="28"/>
          <w:rtl/>
        </w:rPr>
        <w:t>ماهیت مرکز: آموزشی ـ پژوهشی ـ انتشاراتی</w:t>
      </w:r>
    </w:p>
    <w:p w:rsidR="00825006" w:rsidRPr="00C31807" w:rsidRDefault="00825006" w:rsidP="00AE6595">
      <w:pPr>
        <w:bidi/>
        <w:ind w:left="720" w:firstLine="360"/>
        <w:rPr>
          <w:rFonts w:cs="B Lotus"/>
          <w:sz w:val="28"/>
          <w:szCs w:val="28"/>
          <w:rtl/>
        </w:rPr>
      </w:pPr>
      <w:r w:rsidRPr="00C31807">
        <w:rPr>
          <w:rFonts w:cs="B Lotus" w:hint="cs"/>
          <w:sz w:val="28"/>
          <w:szCs w:val="28"/>
          <w:rtl/>
        </w:rPr>
        <w:t xml:space="preserve">زمینه فعالیت: نشر و تحقیق کتب فقهی و تعلیم و تربیت محقق </w:t>
      </w:r>
    </w:p>
    <w:p w:rsidR="00825006" w:rsidRPr="00C31807" w:rsidRDefault="00825006" w:rsidP="00AE6595">
      <w:pPr>
        <w:bidi/>
        <w:ind w:left="720" w:firstLine="360"/>
        <w:rPr>
          <w:rFonts w:cs="B Lotus"/>
          <w:sz w:val="28"/>
          <w:szCs w:val="28"/>
          <w:rtl/>
        </w:rPr>
      </w:pPr>
      <w:r w:rsidRPr="00C31807">
        <w:rPr>
          <w:rFonts w:cs="B Lotus" w:hint="cs"/>
          <w:sz w:val="28"/>
          <w:szCs w:val="28"/>
          <w:rtl/>
        </w:rPr>
        <w:t>نشانی: بلوارامین، مقابل ورزشگاه شهید حیدریان</w:t>
      </w:r>
      <w:r w:rsidR="00800B4B" w:rsidRPr="00C31807">
        <w:rPr>
          <w:rFonts w:cs="B Lotus" w:hint="cs"/>
          <w:sz w:val="28"/>
          <w:szCs w:val="28"/>
          <w:rtl/>
        </w:rPr>
        <w:t xml:space="preserve"> </w:t>
      </w:r>
      <w:r w:rsidRPr="00C31807">
        <w:rPr>
          <w:rFonts w:cs="B Lotus" w:hint="cs"/>
          <w:sz w:val="28"/>
          <w:szCs w:val="28"/>
          <w:rtl/>
        </w:rPr>
        <w:t>تلفن: 2925152</w:t>
      </w:r>
    </w:p>
    <w:p w:rsidR="00825006" w:rsidRPr="00C31807" w:rsidRDefault="00825006" w:rsidP="00AE6595">
      <w:pPr>
        <w:bidi/>
        <w:ind w:left="720" w:firstLine="360"/>
        <w:rPr>
          <w:rFonts w:cs="B Lotus"/>
          <w:sz w:val="28"/>
          <w:szCs w:val="28"/>
          <w:rtl/>
        </w:rPr>
      </w:pPr>
      <w:r w:rsidRPr="00C31807">
        <w:rPr>
          <w:rFonts w:cs="B Lotus" w:hint="cs"/>
          <w:sz w:val="28"/>
          <w:szCs w:val="28"/>
          <w:rtl/>
        </w:rPr>
        <w:t xml:space="preserve">پست الکترونیک: </w:t>
      </w:r>
      <w:hyperlink r:id="rId20" w:history="1">
        <w:r w:rsidRPr="00C31807">
          <w:rPr>
            <w:rStyle w:val="Hyperlink"/>
            <w:rFonts w:cs="B Lotus"/>
            <w:color w:val="auto"/>
            <w:sz w:val="28"/>
            <w:szCs w:val="28"/>
            <w:u w:val="none"/>
          </w:rPr>
          <w:t>info@imamsadeq.org</w:t>
        </w:r>
      </w:hyperlink>
    </w:p>
    <w:p w:rsidR="00825006" w:rsidRPr="00C31807" w:rsidRDefault="00825006" w:rsidP="00AE6595">
      <w:pPr>
        <w:bidi/>
        <w:ind w:left="720"/>
        <w:rPr>
          <w:rFonts w:cs="B Lotus"/>
          <w:sz w:val="28"/>
          <w:szCs w:val="28"/>
          <w:lang w:bidi="fa-IR"/>
        </w:rPr>
      </w:pPr>
      <w:r w:rsidRPr="00C31807">
        <w:rPr>
          <w:rFonts w:cs="B Lotus" w:hint="cs"/>
          <w:sz w:val="28"/>
          <w:szCs w:val="28"/>
          <w:rtl/>
          <w:lang w:bidi="fa-IR"/>
        </w:rPr>
        <w:t>سایت:</w:t>
      </w:r>
      <w:r w:rsidRPr="00C31807">
        <w:rPr>
          <w:rFonts w:cs="B Lotus"/>
          <w:sz w:val="28"/>
          <w:szCs w:val="28"/>
          <w:lang w:bidi="fa-IR"/>
        </w:rPr>
        <w:t xml:space="preserve">  </w:t>
      </w:r>
      <w:hyperlink r:id="rId21" w:history="1">
        <w:r w:rsidRPr="00C31807">
          <w:rPr>
            <w:rStyle w:val="Hyperlink"/>
            <w:rFonts w:cs="B Lotus"/>
            <w:color w:val="auto"/>
            <w:sz w:val="28"/>
            <w:szCs w:val="28"/>
            <w:u w:val="none"/>
          </w:rPr>
          <w:t>www.imamsadeq.org</w:t>
        </w:r>
      </w:hyperlink>
      <w:r w:rsidRPr="00C31807">
        <w:rPr>
          <w:rFonts w:cs="B Lotus"/>
          <w:sz w:val="28"/>
          <w:szCs w:val="28"/>
          <w:lang w:bidi="fa-IR"/>
        </w:rPr>
        <w:t xml:space="preserve"> (.net,.com) </w:t>
      </w:r>
    </w:p>
    <w:p w:rsidR="00825006" w:rsidRPr="00C31807" w:rsidRDefault="00825006" w:rsidP="00AE6595">
      <w:pPr>
        <w:pStyle w:val="ListParagraph"/>
        <w:numPr>
          <w:ilvl w:val="0"/>
          <w:numId w:val="7"/>
        </w:numPr>
        <w:tabs>
          <w:tab w:val="left" w:pos="168"/>
        </w:tabs>
        <w:spacing w:after="0"/>
        <w:rPr>
          <w:rFonts w:cs="B Lotus"/>
          <w:b/>
          <w:bCs/>
          <w:sz w:val="24"/>
          <w:szCs w:val="24"/>
          <w:rtl/>
          <w:lang w:bidi="ar-SA"/>
        </w:rPr>
      </w:pPr>
      <w:r w:rsidRPr="00C31807">
        <w:rPr>
          <w:rFonts w:cs="B Lotus" w:hint="cs"/>
          <w:b/>
          <w:bCs/>
          <w:sz w:val="24"/>
          <w:szCs w:val="24"/>
          <w:rtl/>
        </w:rPr>
        <w:t xml:space="preserve"> مؤسسه حضرت صاحب الامر(عج)</w:t>
      </w:r>
    </w:p>
    <w:p w:rsidR="00825006" w:rsidRPr="00C31807" w:rsidRDefault="00825006" w:rsidP="00AE6595">
      <w:pPr>
        <w:bidi/>
        <w:ind w:left="720" w:firstLine="360"/>
        <w:rPr>
          <w:rFonts w:cs="B Lotus"/>
          <w:sz w:val="28"/>
          <w:szCs w:val="28"/>
          <w:rtl/>
        </w:rPr>
      </w:pPr>
      <w:r w:rsidRPr="00C31807">
        <w:rPr>
          <w:rFonts w:cs="B Lotus" w:hint="cs"/>
          <w:sz w:val="28"/>
          <w:szCs w:val="28"/>
          <w:rtl/>
        </w:rPr>
        <w:t>سال تأسیس: 1373</w:t>
      </w:r>
    </w:p>
    <w:p w:rsidR="00825006" w:rsidRPr="00C31807" w:rsidRDefault="00825006" w:rsidP="00AE6595">
      <w:pPr>
        <w:bidi/>
        <w:ind w:left="720" w:firstLine="360"/>
        <w:rPr>
          <w:rFonts w:cs="B Lotus"/>
          <w:sz w:val="28"/>
          <w:szCs w:val="28"/>
          <w:rtl/>
        </w:rPr>
      </w:pPr>
      <w:r w:rsidRPr="00C31807">
        <w:rPr>
          <w:rFonts w:cs="B Lotus" w:hint="cs"/>
          <w:sz w:val="28"/>
          <w:szCs w:val="28"/>
          <w:rtl/>
        </w:rPr>
        <w:t>مسئول: محمد صافی</w:t>
      </w:r>
    </w:p>
    <w:p w:rsidR="00825006" w:rsidRPr="00C31807" w:rsidRDefault="00825006" w:rsidP="00AE6595">
      <w:pPr>
        <w:bidi/>
        <w:ind w:left="720" w:firstLine="360"/>
        <w:rPr>
          <w:rFonts w:cs="B Lotus"/>
          <w:sz w:val="28"/>
          <w:szCs w:val="28"/>
          <w:rtl/>
        </w:rPr>
      </w:pPr>
      <w:r w:rsidRPr="00C31807">
        <w:rPr>
          <w:rFonts w:cs="B Lotus" w:hint="cs"/>
          <w:sz w:val="28"/>
          <w:szCs w:val="28"/>
          <w:rtl/>
        </w:rPr>
        <w:t>ماهیت: آموزشی، پژوهشی، تولیدی</w:t>
      </w:r>
    </w:p>
    <w:p w:rsidR="00825006" w:rsidRPr="00C31807" w:rsidRDefault="00825006" w:rsidP="00AE6595">
      <w:pPr>
        <w:bidi/>
        <w:ind w:left="720" w:firstLine="360"/>
        <w:rPr>
          <w:rFonts w:cs="B Lotus"/>
          <w:sz w:val="28"/>
          <w:szCs w:val="28"/>
          <w:rtl/>
        </w:rPr>
      </w:pPr>
      <w:r w:rsidRPr="00C31807">
        <w:rPr>
          <w:rFonts w:cs="B Lotus" w:hint="cs"/>
          <w:sz w:val="28"/>
          <w:szCs w:val="28"/>
          <w:rtl/>
        </w:rPr>
        <w:t>زمینه فعالیت: فقه، اصول، رجال و اخلاق</w:t>
      </w:r>
    </w:p>
    <w:p w:rsidR="00825006" w:rsidRPr="00C31807" w:rsidRDefault="00825006" w:rsidP="00AE6595">
      <w:pPr>
        <w:bidi/>
        <w:ind w:left="720" w:firstLine="360"/>
        <w:rPr>
          <w:rFonts w:cs="B Lotus"/>
          <w:sz w:val="28"/>
          <w:szCs w:val="28"/>
          <w:rtl/>
        </w:rPr>
      </w:pPr>
      <w:r w:rsidRPr="00C31807">
        <w:rPr>
          <w:rFonts w:cs="B Lotus" w:hint="cs"/>
          <w:sz w:val="28"/>
          <w:szCs w:val="28"/>
          <w:rtl/>
        </w:rPr>
        <w:t>نشانی: قم، خیابان معلم، اداره برق، کوی 12، بن بست دوم، ساختمان مقابل</w:t>
      </w:r>
      <w:r w:rsidR="00800B4B" w:rsidRPr="00C31807">
        <w:rPr>
          <w:rFonts w:cs="B Lotus" w:hint="cs"/>
          <w:sz w:val="28"/>
          <w:szCs w:val="28"/>
          <w:rtl/>
        </w:rPr>
        <w:t xml:space="preserve"> </w:t>
      </w:r>
      <w:r w:rsidRPr="00C31807">
        <w:rPr>
          <w:rFonts w:cs="B Lotus" w:hint="cs"/>
          <w:sz w:val="28"/>
          <w:szCs w:val="28"/>
          <w:rtl/>
        </w:rPr>
        <w:t>تلفن: 4ـ 7741153</w:t>
      </w:r>
    </w:p>
    <w:p w:rsidR="00825006" w:rsidRPr="00C31807" w:rsidRDefault="00825006" w:rsidP="00AE6595">
      <w:pPr>
        <w:bidi/>
        <w:ind w:left="720" w:firstLine="360"/>
        <w:rPr>
          <w:rFonts w:cs="B Lotus"/>
          <w:sz w:val="28"/>
          <w:szCs w:val="28"/>
          <w:rtl/>
        </w:rPr>
      </w:pPr>
      <w:r w:rsidRPr="00C31807">
        <w:rPr>
          <w:rFonts w:cs="B Lotus" w:hint="cs"/>
          <w:sz w:val="28"/>
          <w:szCs w:val="28"/>
          <w:rtl/>
        </w:rPr>
        <w:t xml:space="preserve">پست الکترونیک: </w:t>
      </w:r>
      <w:hyperlink r:id="rId22" w:history="1">
        <w:r w:rsidRPr="00C31807">
          <w:rPr>
            <w:rStyle w:val="Hyperlink"/>
            <w:rFonts w:cs="B Lotus"/>
            <w:color w:val="auto"/>
            <w:sz w:val="28"/>
            <w:szCs w:val="28"/>
            <w:u w:val="none"/>
          </w:rPr>
          <w:t>sahib_al@hotmail.com</w:t>
        </w:r>
      </w:hyperlink>
    </w:p>
    <w:p w:rsidR="00825006" w:rsidRPr="00C31807" w:rsidRDefault="00825006" w:rsidP="00AE6595">
      <w:pPr>
        <w:pStyle w:val="ListParagraph"/>
        <w:numPr>
          <w:ilvl w:val="0"/>
          <w:numId w:val="7"/>
        </w:numPr>
        <w:tabs>
          <w:tab w:val="left" w:pos="168"/>
        </w:tabs>
        <w:spacing w:after="0"/>
        <w:rPr>
          <w:rFonts w:cs="B Lotus"/>
          <w:b/>
          <w:bCs/>
          <w:sz w:val="24"/>
          <w:szCs w:val="24"/>
          <w:rtl/>
        </w:rPr>
      </w:pPr>
      <w:r w:rsidRPr="00C31807">
        <w:rPr>
          <w:rFonts w:cs="B Lotus" w:hint="cs"/>
          <w:b/>
          <w:bCs/>
          <w:sz w:val="24"/>
          <w:szCs w:val="24"/>
          <w:rtl/>
        </w:rPr>
        <w:t xml:space="preserve"> مؤسسه علامه مجدد وحید بهبهانی</w:t>
      </w:r>
    </w:p>
    <w:p w:rsidR="00825006" w:rsidRPr="00C31807" w:rsidRDefault="00825006" w:rsidP="00AE6595">
      <w:pPr>
        <w:bidi/>
        <w:ind w:left="720" w:firstLine="360"/>
        <w:rPr>
          <w:rFonts w:cs="B Lotus"/>
          <w:sz w:val="28"/>
          <w:szCs w:val="28"/>
        </w:rPr>
      </w:pPr>
      <w:r w:rsidRPr="00C31807">
        <w:rPr>
          <w:rFonts w:cs="B Lotus" w:hint="cs"/>
          <w:sz w:val="28"/>
          <w:szCs w:val="28"/>
          <w:rtl/>
        </w:rPr>
        <w:t>سال تأسیس: 1370</w:t>
      </w:r>
    </w:p>
    <w:p w:rsidR="00825006" w:rsidRPr="00C31807" w:rsidRDefault="00825006" w:rsidP="00AE6595">
      <w:pPr>
        <w:bidi/>
        <w:ind w:left="720" w:firstLine="360"/>
        <w:rPr>
          <w:rFonts w:cs="B Lotus"/>
          <w:sz w:val="28"/>
          <w:szCs w:val="28"/>
          <w:rtl/>
        </w:rPr>
      </w:pPr>
      <w:r w:rsidRPr="00C31807">
        <w:rPr>
          <w:rFonts w:cs="B Lotus" w:hint="cs"/>
          <w:sz w:val="28"/>
          <w:szCs w:val="28"/>
          <w:rtl/>
        </w:rPr>
        <w:t>مسئول: محمد نجفی دارایی</w:t>
      </w:r>
    </w:p>
    <w:p w:rsidR="00825006" w:rsidRPr="00C31807" w:rsidRDefault="00825006" w:rsidP="00AE6595">
      <w:pPr>
        <w:bidi/>
        <w:ind w:left="720" w:firstLine="360"/>
        <w:rPr>
          <w:rFonts w:cs="B Lotus"/>
          <w:sz w:val="28"/>
          <w:szCs w:val="28"/>
          <w:rtl/>
        </w:rPr>
      </w:pPr>
      <w:r w:rsidRPr="00C31807">
        <w:rPr>
          <w:rFonts w:cs="B Lotus" w:hint="cs"/>
          <w:sz w:val="28"/>
          <w:szCs w:val="28"/>
          <w:rtl/>
        </w:rPr>
        <w:t xml:space="preserve">ماهیت: پژوهشی </w:t>
      </w:r>
    </w:p>
    <w:p w:rsidR="00825006" w:rsidRPr="00C31807" w:rsidRDefault="00825006" w:rsidP="00AE6595">
      <w:pPr>
        <w:bidi/>
        <w:ind w:left="720" w:firstLine="360"/>
        <w:rPr>
          <w:rFonts w:cs="B Lotus"/>
          <w:sz w:val="28"/>
          <w:szCs w:val="28"/>
          <w:rtl/>
        </w:rPr>
      </w:pPr>
      <w:r w:rsidRPr="00C31807">
        <w:rPr>
          <w:rFonts w:cs="B Lotus" w:hint="cs"/>
          <w:sz w:val="28"/>
          <w:szCs w:val="28"/>
          <w:rtl/>
        </w:rPr>
        <w:t>زمینه فعالیت: فقه، اصول، کلام</w:t>
      </w:r>
    </w:p>
    <w:p w:rsidR="00825006" w:rsidRPr="00C31807" w:rsidRDefault="00825006" w:rsidP="00AE6595">
      <w:pPr>
        <w:bidi/>
        <w:ind w:left="720" w:firstLine="360"/>
        <w:rPr>
          <w:rFonts w:cs="B Lotus"/>
          <w:sz w:val="28"/>
          <w:szCs w:val="28"/>
          <w:rtl/>
        </w:rPr>
      </w:pPr>
      <w:r w:rsidRPr="00C31807">
        <w:rPr>
          <w:rFonts w:cs="B Lotus" w:hint="cs"/>
          <w:sz w:val="28"/>
          <w:szCs w:val="28"/>
          <w:rtl/>
        </w:rPr>
        <w:t>نشانی: قم، خیابان معلم، کوی 14، پلاک 8</w:t>
      </w:r>
    </w:p>
    <w:p w:rsidR="00825006" w:rsidRPr="00C31807" w:rsidRDefault="00825006" w:rsidP="00AE6595">
      <w:pPr>
        <w:bidi/>
        <w:ind w:left="720" w:firstLine="360"/>
        <w:rPr>
          <w:rFonts w:cs="B Lotus"/>
          <w:sz w:val="28"/>
          <w:szCs w:val="28"/>
          <w:rtl/>
        </w:rPr>
      </w:pPr>
      <w:r w:rsidRPr="00C31807">
        <w:rPr>
          <w:rFonts w:cs="B Lotus" w:hint="cs"/>
          <w:sz w:val="28"/>
          <w:szCs w:val="28"/>
          <w:rtl/>
        </w:rPr>
        <w:t>تلفن: 7732367 و 7743919</w:t>
      </w:r>
    </w:p>
    <w:p w:rsidR="00825006" w:rsidRPr="00C31807" w:rsidRDefault="00825006" w:rsidP="00AE6595">
      <w:pPr>
        <w:bidi/>
        <w:ind w:left="720" w:firstLine="360"/>
        <w:rPr>
          <w:rFonts w:cs="B Lotus"/>
          <w:sz w:val="28"/>
          <w:szCs w:val="28"/>
          <w:rtl/>
        </w:rPr>
      </w:pPr>
      <w:r w:rsidRPr="00C31807">
        <w:rPr>
          <w:rFonts w:cs="B Lotus" w:hint="cs"/>
          <w:sz w:val="28"/>
          <w:szCs w:val="28"/>
          <w:rtl/>
        </w:rPr>
        <w:t xml:space="preserve">پست الکترونیک: </w:t>
      </w:r>
      <w:hyperlink r:id="rId23" w:history="1">
        <w:r w:rsidRPr="00C31807">
          <w:rPr>
            <w:rStyle w:val="Hyperlink"/>
            <w:rFonts w:cs="B Lotus"/>
            <w:color w:val="auto"/>
            <w:sz w:val="28"/>
            <w:szCs w:val="28"/>
            <w:u w:val="none"/>
          </w:rPr>
          <w:t>am_vahid@hotmail.com</w:t>
        </w:r>
      </w:hyperlink>
    </w:p>
    <w:p w:rsidR="00825006" w:rsidRPr="00C31807" w:rsidRDefault="00825006" w:rsidP="00AE6595">
      <w:pPr>
        <w:pStyle w:val="ListParagraph"/>
        <w:numPr>
          <w:ilvl w:val="0"/>
          <w:numId w:val="7"/>
        </w:numPr>
        <w:tabs>
          <w:tab w:val="left" w:pos="168"/>
        </w:tabs>
        <w:spacing w:after="0"/>
        <w:rPr>
          <w:rFonts w:cs="B Lotus"/>
          <w:b/>
          <w:bCs/>
          <w:sz w:val="24"/>
          <w:szCs w:val="24"/>
          <w:lang w:bidi="ar-SA"/>
        </w:rPr>
      </w:pPr>
      <w:r w:rsidRPr="00C31807">
        <w:rPr>
          <w:rFonts w:cs="B Lotus" w:hint="cs"/>
          <w:b/>
          <w:bCs/>
          <w:sz w:val="24"/>
          <w:szCs w:val="24"/>
          <w:rtl/>
        </w:rPr>
        <w:t xml:space="preserve"> مؤسسه فتح (تحقیقاتی فقه و حقوق یاسین)</w:t>
      </w:r>
    </w:p>
    <w:p w:rsidR="00825006" w:rsidRPr="00C31807" w:rsidRDefault="00825006" w:rsidP="00AE6595">
      <w:pPr>
        <w:bidi/>
        <w:ind w:left="720" w:firstLine="360"/>
        <w:rPr>
          <w:rFonts w:cs="B Lotus"/>
          <w:sz w:val="28"/>
          <w:szCs w:val="28"/>
        </w:rPr>
      </w:pPr>
      <w:r w:rsidRPr="00C31807">
        <w:rPr>
          <w:rFonts w:cs="B Lotus" w:hint="cs"/>
          <w:sz w:val="28"/>
          <w:szCs w:val="28"/>
          <w:rtl/>
        </w:rPr>
        <w:t>سال تأسیس: 1378</w:t>
      </w:r>
    </w:p>
    <w:p w:rsidR="00825006" w:rsidRPr="00C31807" w:rsidRDefault="00825006" w:rsidP="00AE6595">
      <w:pPr>
        <w:bidi/>
        <w:ind w:left="720" w:firstLine="360"/>
        <w:rPr>
          <w:rFonts w:cs="B Lotus"/>
          <w:sz w:val="28"/>
          <w:szCs w:val="28"/>
          <w:rtl/>
        </w:rPr>
      </w:pPr>
      <w:r w:rsidRPr="00C31807">
        <w:rPr>
          <w:rFonts w:cs="B Lotus" w:hint="cs"/>
          <w:sz w:val="28"/>
          <w:szCs w:val="28"/>
          <w:rtl/>
        </w:rPr>
        <w:t>مسئول: محمدرضا عزیزاللهی</w:t>
      </w:r>
    </w:p>
    <w:p w:rsidR="00825006" w:rsidRPr="00C31807" w:rsidRDefault="00825006" w:rsidP="00AE6595">
      <w:pPr>
        <w:bidi/>
        <w:ind w:left="720" w:firstLine="360"/>
        <w:rPr>
          <w:rFonts w:cs="B Lotus"/>
          <w:sz w:val="28"/>
          <w:szCs w:val="28"/>
          <w:rtl/>
        </w:rPr>
      </w:pPr>
      <w:r w:rsidRPr="00C31807">
        <w:rPr>
          <w:rFonts w:cs="B Lotus" w:hint="cs"/>
          <w:sz w:val="28"/>
          <w:szCs w:val="28"/>
          <w:rtl/>
        </w:rPr>
        <w:t xml:space="preserve">ماهیت مرکز: پژوهشی </w:t>
      </w:r>
    </w:p>
    <w:p w:rsidR="00825006" w:rsidRPr="00C31807" w:rsidRDefault="00825006" w:rsidP="00AE6595">
      <w:pPr>
        <w:bidi/>
        <w:ind w:left="720" w:firstLine="360"/>
        <w:rPr>
          <w:rFonts w:cs="B Lotus"/>
          <w:sz w:val="28"/>
          <w:szCs w:val="28"/>
          <w:rtl/>
        </w:rPr>
      </w:pPr>
      <w:r w:rsidRPr="00C31807">
        <w:rPr>
          <w:rFonts w:cs="B Lotus" w:hint="cs"/>
          <w:sz w:val="28"/>
          <w:szCs w:val="28"/>
          <w:rtl/>
        </w:rPr>
        <w:t>زمینه فعالیت: فقه و حقوق</w:t>
      </w:r>
    </w:p>
    <w:p w:rsidR="00825006" w:rsidRPr="00C31807" w:rsidRDefault="00825006" w:rsidP="00AE6595">
      <w:pPr>
        <w:bidi/>
        <w:ind w:left="720" w:firstLine="360"/>
        <w:rPr>
          <w:rFonts w:cs="B Lotus"/>
          <w:sz w:val="28"/>
          <w:szCs w:val="28"/>
          <w:rtl/>
        </w:rPr>
      </w:pPr>
      <w:r w:rsidRPr="00C31807">
        <w:rPr>
          <w:rFonts w:cs="B Lotus" w:hint="cs"/>
          <w:sz w:val="28"/>
          <w:szCs w:val="28"/>
          <w:rtl/>
        </w:rPr>
        <w:t>نشانی: خیابان آیت الله مرعشی (ارم)، طبقه فوقانی نمایشگاه برقعی</w:t>
      </w:r>
      <w:r w:rsidR="00800B4B" w:rsidRPr="00C31807">
        <w:rPr>
          <w:rFonts w:cs="B Lotus" w:hint="cs"/>
          <w:sz w:val="28"/>
          <w:szCs w:val="28"/>
          <w:rtl/>
        </w:rPr>
        <w:t xml:space="preserve"> </w:t>
      </w:r>
      <w:r w:rsidRPr="00C31807">
        <w:rPr>
          <w:rFonts w:cs="B Lotus" w:hint="cs"/>
          <w:sz w:val="28"/>
          <w:szCs w:val="28"/>
          <w:rtl/>
        </w:rPr>
        <w:t>تلفن: 7736144</w:t>
      </w:r>
    </w:p>
    <w:p w:rsidR="00825006" w:rsidRPr="00C31807" w:rsidRDefault="00825006" w:rsidP="00AE6595">
      <w:pPr>
        <w:bidi/>
        <w:ind w:left="720" w:firstLine="360"/>
        <w:rPr>
          <w:rFonts w:cs="B Lotus"/>
          <w:sz w:val="28"/>
          <w:szCs w:val="28"/>
          <w:rtl/>
        </w:rPr>
      </w:pPr>
      <w:r w:rsidRPr="00C31807">
        <w:rPr>
          <w:rFonts w:cs="B Lotus" w:hint="cs"/>
          <w:sz w:val="28"/>
          <w:szCs w:val="28"/>
          <w:rtl/>
        </w:rPr>
        <w:t xml:space="preserve">پست الکترونیک: </w:t>
      </w:r>
      <w:hyperlink r:id="rId24" w:history="1">
        <w:r w:rsidRPr="00C31807">
          <w:rPr>
            <w:rStyle w:val="Hyperlink"/>
            <w:rFonts w:cs="B Lotus"/>
            <w:color w:val="auto"/>
            <w:sz w:val="28"/>
            <w:szCs w:val="28"/>
            <w:u w:val="none"/>
          </w:rPr>
          <w:t>fath@hotmail.com</w:t>
        </w:r>
      </w:hyperlink>
    </w:p>
    <w:p w:rsidR="00825006" w:rsidRPr="00C31807" w:rsidRDefault="00825006" w:rsidP="00AE6595">
      <w:pPr>
        <w:pStyle w:val="ListParagraph"/>
        <w:numPr>
          <w:ilvl w:val="0"/>
          <w:numId w:val="7"/>
        </w:numPr>
        <w:tabs>
          <w:tab w:val="left" w:pos="168"/>
        </w:tabs>
        <w:spacing w:after="0"/>
        <w:rPr>
          <w:rFonts w:cs="B Lotus"/>
          <w:b/>
          <w:bCs/>
          <w:sz w:val="24"/>
          <w:szCs w:val="24"/>
        </w:rPr>
      </w:pPr>
      <w:r w:rsidRPr="00C31807">
        <w:rPr>
          <w:rFonts w:cs="B Lotus" w:hint="cs"/>
          <w:b/>
          <w:bCs/>
          <w:sz w:val="24"/>
          <w:szCs w:val="24"/>
          <w:rtl/>
        </w:rPr>
        <w:t xml:space="preserve"> موسسه فرهنگی طه</w:t>
      </w:r>
    </w:p>
    <w:p w:rsidR="00825006" w:rsidRPr="00C31807" w:rsidRDefault="00825006" w:rsidP="00AE6595">
      <w:pPr>
        <w:bidi/>
        <w:ind w:left="720" w:firstLine="360"/>
        <w:rPr>
          <w:rFonts w:cs="B Lotus"/>
          <w:sz w:val="28"/>
          <w:szCs w:val="28"/>
          <w:rtl/>
        </w:rPr>
      </w:pPr>
      <w:r w:rsidRPr="00C31807">
        <w:rPr>
          <w:rFonts w:cs="B Lotus" w:hint="cs"/>
          <w:sz w:val="28"/>
          <w:szCs w:val="28"/>
          <w:rtl/>
        </w:rPr>
        <w:t>سال تأسیس: 1375</w:t>
      </w:r>
    </w:p>
    <w:p w:rsidR="00825006" w:rsidRPr="00C31807" w:rsidRDefault="00825006" w:rsidP="00AE6595">
      <w:pPr>
        <w:bidi/>
        <w:ind w:left="720" w:firstLine="360"/>
        <w:rPr>
          <w:rFonts w:cs="B Lotus"/>
          <w:sz w:val="28"/>
          <w:szCs w:val="28"/>
          <w:rtl/>
        </w:rPr>
      </w:pPr>
      <w:r w:rsidRPr="00C31807">
        <w:rPr>
          <w:rFonts w:cs="B Lotus" w:hint="cs"/>
          <w:sz w:val="28"/>
          <w:szCs w:val="28"/>
          <w:rtl/>
        </w:rPr>
        <w:t>مسئول: علیرضا امینی</w:t>
      </w:r>
    </w:p>
    <w:p w:rsidR="00825006" w:rsidRPr="00C31807" w:rsidRDefault="00825006" w:rsidP="00AE6595">
      <w:pPr>
        <w:bidi/>
        <w:ind w:left="720" w:firstLine="360"/>
        <w:rPr>
          <w:rFonts w:cs="B Lotus"/>
          <w:sz w:val="28"/>
          <w:szCs w:val="28"/>
          <w:rtl/>
        </w:rPr>
      </w:pPr>
      <w:r w:rsidRPr="00C31807">
        <w:rPr>
          <w:rFonts w:cs="B Lotus" w:hint="cs"/>
          <w:sz w:val="28"/>
          <w:szCs w:val="28"/>
          <w:rtl/>
        </w:rPr>
        <w:t xml:space="preserve">ماهیت: پژوهشی </w:t>
      </w:r>
    </w:p>
    <w:p w:rsidR="00825006" w:rsidRPr="00C31807" w:rsidRDefault="00825006" w:rsidP="00AE6595">
      <w:pPr>
        <w:bidi/>
        <w:ind w:left="720" w:firstLine="360"/>
        <w:rPr>
          <w:rFonts w:cs="B Lotus"/>
          <w:sz w:val="28"/>
          <w:szCs w:val="28"/>
          <w:rtl/>
        </w:rPr>
      </w:pPr>
      <w:r w:rsidRPr="00C31807">
        <w:rPr>
          <w:rFonts w:cs="B Lotus" w:hint="cs"/>
          <w:sz w:val="28"/>
          <w:szCs w:val="28"/>
          <w:rtl/>
        </w:rPr>
        <w:t>زمینه فعالیت: فقه، فلسفه و کلام، ادیان و معماری</w:t>
      </w:r>
    </w:p>
    <w:p w:rsidR="00825006" w:rsidRPr="00C31807" w:rsidRDefault="00825006" w:rsidP="00AE6595">
      <w:pPr>
        <w:bidi/>
        <w:ind w:left="720" w:firstLine="360"/>
        <w:rPr>
          <w:rFonts w:cs="B Lotus"/>
          <w:sz w:val="28"/>
          <w:szCs w:val="28"/>
          <w:rtl/>
        </w:rPr>
      </w:pPr>
      <w:r w:rsidRPr="00C31807">
        <w:rPr>
          <w:rFonts w:cs="B Lotus" w:hint="cs"/>
          <w:sz w:val="28"/>
          <w:szCs w:val="28"/>
          <w:rtl/>
        </w:rPr>
        <w:t>نشانی: خیابان حجتیه، ‌انتهای کوی 2، پلاک 58</w:t>
      </w:r>
    </w:p>
    <w:p w:rsidR="00825006" w:rsidRPr="00C31807" w:rsidRDefault="00825006" w:rsidP="00AE6595">
      <w:pPr>
        <w:bidi/>
        <w:ind w:left="720" w:firstLine="360"/>
        <w:rPr>
          <w:rFonts w:cs="B Lotus"/>
          <w:sz w:val="28"/>
          <w:szCs w:val="28"/>
          <w:rtl/>
        </w:rPr>
      </w:pPr>
      <w:r w:rsidRPr="00C31807">
        <w:rPr>
          <w:rFonts w:cs="B Lotus" w:hint="cs"/>
          <w:sz w:val="28"/>
          <w:szCs w:val="28"/>
          <w:rtl/>
        </w:rPr>
        <w:t>تلفن: 7744624</w:t>
      </w:r>
    </w:p>
    <w:p w:rsidR="00825006" w:rsidRPr="00C31807" w:rsidRDefault="00825006" w:rsidP="00AE6595">
      <w:pPr>
        <w:bidi/>
        <w:ind w:left="720" w:firstLine="360"/>
        <w:rPr>
          <w:rFonts w:cs="B Lotus"/>
          <w:sz w:val="28"/>
          <w:szCs w:val="28"/>
          <w:rtl/>
        </w:rPr>
      </w:pPr>
      <w:r w:rsidRPr="00C31807">
        <w:rPr>
          <w:rFonts w:cs="B Lotus" w:hint="cs"/>
          <w:sz w:val="28"/>
          <w:szCs w:val="28"/>
          <w:rtl/>
        </w:rPr>
        <w:t xml:space="preserve">پست الکترونیک: </w:t>
      </w:r>
      <w:r w:rsidRPr="00C31807">
        <w:rPr>
          <w:rFonts w:cs="B Lotus"/>
          <w:sz w:val="28"/>
          <w:szCs w:val="28"/>
        </w:rPr>
        <w:t>m-</w:t>
      </w:r>
      <w:hyperlink r:id="rId25" w:history="1">
        <w:r w:rsidRPr="00C31807">
          <w:rPr>
            <w:rStyle w:val="Hyperlink"/>
            <w:rFonts w:cs="B Lotus"/>
            <w:color w:val="auto"/>
            <w:sz w:val="28"/>
            <w:szCs w:val="28"/>
            <w:u w:val="none"/>
          </w:rPr>
          <w:t>taha@noornet.net</w:t>
        </w:r>
      </w:hyperlink>
    </w:p>
    <w:p w:rsidR="00825006" w:rsidRPr="00C31807" w:rsidRDefault="00825006" w:rsidP="00AE6595">
      <w:pPr>
        <w:pStyle w:val="ListParagraph"/>
        <w:numPr>
          <w:ilvl w:val="0"/>
          <w:numId w:val="7"/>
        </w:numPr>
        <w:tabs>
          <w:tab w:val="left" w:pos="168"/>
        </w:tabs>
        <w:spacing w:after="0"/>
        <w:rPr>
          <w:rFonts w:cs="B Lotus"/>
          <w:b/>
          <w:bCs/>
          <w:sz w:val="24"/>
          <w:szCs w:val="24"/>
        </w:rPr>
      </w:pPr>
      <w:r w:rsidRPr="00C31807">
        <w:rPr>
          <w:rFonts w:cs="B Lotus" w:hint="cs"/>
          <w:b/>
          <w:bCs/>
          <w:sz w:val="24"/>
          <w:szCs w:val="24"/>
          <w:rtl/>
        </w:rPr>
        <w:t xml:space="preserve"> مؤسسه مجتمع علوم دینی حضرت ولی عصر (عج)</w:t>
      </w:r>
    </w:p>
    <w:p w:rsidR="00825006" w:rsidRPr="00C31807" w:rsidRDefault="00825006" w:rsidP="00AE6595">
      <w:pPr>
        <w:bidi/>
        <w:ind w:left="720" w:firstLine="360"/>
        <w:rPr>
          <w:rFonts w:cs="B Lotus"/>
          <w:sz w:val="28"/>
          <w:szCs w:val="28"/>
          <w:rtl/>
        </w:rPr>
      </w:pPr>
      <w:r w:rsidRPr="00C31807">
        <w:rPr>
          <w:rFonts w:cs="B Lotus" w:hint="cs"/>
          <w:sz w:val="28"/>
          <w:szCs w:val="28"/>
          <w:rtl/>
        </w:rPr>
        <w:t>سال تأسیس: 1364</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مسئول: احمد جواد احمدی فقیه یزدی</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ماهیت مركز: پژوهشی</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زمینه فعالیت: تحقیق پیرامون فقه، آیات الاحكام و اسباب نزول آنها، تنظیم و تفسیر احادیث و حل تعارض آنها و</w:t>
      </w:r>
      <w:r w:rsidRPr="00C31807">
        <w:rPr>
          <w:rFonts w:cs="B Lotu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نشانی: خیابان معلم، جنب بیت امام (ره)، كوچه جوادیه، 8 متری اول، پلاك 15</w:t>
      </w:r>
      <w:r w:rsidRPr="00C31807">
        <w:rPr>
          <w:rFonts w:cs="B Lotus" w:hint="cs"/>
          <w:sz w:val="28"/>
          <w:szCs w:val="28"/>
        </w:rPr>
        <w:t xml:space="preserve"> </w:t>
      </w:r>
      <w:r w:rsidRPr="00C31807">
        <w:rPr>
          <w:rFonts w:cs="B Lotus" w:hint="cs"/>
          <w:sz w:val="28"/>
          <w:szCs w:val="28"/>
          <w:rtl/>
        </w:rPr>
        <w:t>تلفن: 7733200</w:t>
      </w:r>
      <w:r w:rsidRPr="00C31807">
        <w:rPr>
          <w:rFonts w:cs="B Lotus" w:hint="cs"/>
          <w:sz w:val="28"/>
          <w:szCs w:val="28"/>
        </w:rPr>
        <w:t xml:space="preserve"> </w:t>
      </w:r>
    </w:p>
    <w:p w:rsidR="00AE6595" w:rsidRPr="00C31807" w:rsidRDefault="00825006" w:rsidP="00AE6595">
      <w:pPr>
        <w:bidi/>
        <w:ind w:left="720" w:firstLine="360"/>
        <w:rPr>
          <w:rFonts w:cs="B Lotus"/>
          <w:sz w:val="28"/>
          <w:szCs w:val="28"/>
          <w:rtl/>
        </w:rPr>
      </w:pPr>
      <w:r w:rsidRPr="00C31807">
        <w:rPr>
          <w:rFonts w:cs="B Lotus" w:hint="cs"/>
          <w:sz w:val="28"/>
          <w:szCs w:val="28"/>
          <w:rtl/>
        </w:rPr>
        <w:t>پست الكترونیك</w:t>
      </w:r>
      <w:r w:rsidRPr="00C31807">
        <w:rPr>
          <w:rFonts w:cs="B Lotus"/>
          <w:sz w:val="28"/>
          <w:szCs w:val="28"/>
        </w:rPr>
        <w:t xml:space="preserve">valieasr@rafed.net. </w:t>
      </w:r>
    </w:p>
    <w:p w:rsidR="00AE6595" w:rsidRPr="00C31807" w:rsidRDefault="00AE6595">
      <w:pPr>
        <w:rPr>
          <w:rFonts w:cs="B Lotus"/>
          <w:sz w:val="28"/>
          <w:szCs w:val="28"/>
          <w:rtl/>
        </w:rPr>
      </w:pPr>
      <w:r w:rsidRPr="00C31807">
        <w:rPr>
          <w:rFonts w:cs="B Lotus"/>
          <w:sz w:val="28"/>
          <w:szCs w:val="28"/>
          <w:rtl/>
        </w:rPr>
        <w:br w:type="page"/>
      </w:r>
    </w:p>
    <w:p w:rsidR="00825006" w:rsidRPr="00C31807" w:rsidRDefault="00825006" w:rsidP="00AE6595">
      <w:pPr>
        <w:pStyle w:val="ListParagraph"/>
        <w:numPr>
          <w:ilvl w:val="0"/>
          <w:numId w:val="7"/>
        </w:numPr>
        <w:tabs>
          <w:tab w:val="left" w:pos="168"/>
        </w:tabs>
        <w:spacing w:after="0"/>
        <w:rPr>
          <w:rFonts w:cs="B Lotus"/>
          <w:b/>
          <w:bCs/>
          <w:sz w:val="24"/>
          <w:szCs w:val="24"/>
          <w:rtl/>
        </w:rPr>
      </w:pPr>
      <w:r w:rsidRPr="00C31807">
        <w:rPr>
          <w:rFonts w:cs="B Lotus" w:hint="cs"/>
          <w:b/>
          <w:bCs/>
          <w:sz w:val="24"/>
          <w:szCs w:val="24"/>
          <w:rtl/>
        </w:rPr>
        <w:t xml:space="preserve"> مرکز آموزش تخصصی قضا</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سال تأسیس: 1376</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مسئول: احمد مرادخانی</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وابسته به: مرکز مدیریت حوزه علمیه قم، حوزه علمیه قم</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 xml:space="preserve">ماهیت: آموزشی </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زمینه فعالیت: فقه و حقوق، ‌تربیت قضات</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نشانی: میدان سعیدی، خیابان 7 تیر، کوی 12، چهار راه اول</w:t>
      </w:r>
      <w:r w:rsidR="00800B4B" w:rsidRPr="00C31807">
        <w:rPr>
          <w:rFonts w:cs="B Lotus" w:hint="cs"/>
          <w:sz w:val="28"/>
          <w:szCs w:val="28"/>
          <w:rtl/>
          <w:lang w:bidi="fa-IR"/>
        </w:rPr>
        <w:t xml:space="preserve"> </w:t>
      </w:r>
      <w:r w:rsidRPr="00C31807">
        <w:rPr>
          <w:rFonts w:cs="B Lotus" w:hint="cs"/>
          <w:sz w:val="28"/>
          <w:szCs w:val="28"/>
          <w:rtl/>
          <w:lang w:bidi="fa-IR"/>
        </w:rPr>
        <w:t>تلفن: 7736535 و 7732362</w:t>
      </w:r>
    </w:p>
    <w:p w:rsidR="00825006" w:rsidRPr="00C31807" w:rsidRDefault="00825006" w:rsidP="00AE6595">
      <w:pPr>
        <w:bidi/>
        <w:ind w:left="720" w:firstLine="360"/>
        <w:rPr>
          <w:rFonts w:cs="B Lotus"/>
          <w:sz w:val="28"/>
          <w:szCs w:val="28"/>
          <w:rtl/>
        </w:rPr>
      </w:pPr>
      <w:r w:rsidRPr="00C31807">
        <w:rPr>
          <w:rFonts w:cs="B Lotus" w:hint="cs"/>
          <w:sz w:val="28"/>
          <w:szCs w:val="28"/>
          <w:rtl/>
        </w:rPr>
        <w:t xml:space="preserve">پست الکترونیک: </w:t>
      </w:r>
      <w:hyperlink r:id="rId26" w:history="1">
        <w:r w:rsidRPr="00C31807">
          <w:rPr>
            <w:rStyle w:val="Hyperlink"/>
            <w:rFonts w:cs="B Lotus"/>
            <w:color w:val="auto"/>
            <w:sz w:val="28"/>
            <w:szCs w:val="28"/>
            <w:u w:val="none"/>
          </w:rPr>
          <w:t>mat_qhaza@hotmail.com</w:t>
        </w:r>
      </w:hyperlink>
    </w:p>
    <w:p w:rsidR="00825006" w:rsidRPr="00C31807" w:rsidRDefault="00825006" w:rsidP="00AE6595">
      <w:pPr>
        <w:pStyle w:val="ListParagraph"/>
        <w:numPr>
          <w:ilvl w:val="0"/>
          <w:numId w:val="7"/>
        </w:numPr>
        <w:tabs>
          <w:tab w:val="left" w:pos="168"/>
        </w:tabs>
        <w:spacing w:after="0"/>
        <w:rPr>
          <w:rFonts w:cs="B Lotus"/>
          <w:b/>
          <w:bCs/>
          <w:sz w:val="24"/>
          <w:szCs w:val="24"/>
        </w:rPr>
      </w:pPr>
      <w:r w:rsidRPr="00C31807">
        <w:rPr>
          <w:rFonts w:cs="B Lotus" w:hint="cs"/>
          <w:b/>
          <w:bCs/>
          <w:sz w:val="24"/>
          <w:szCs w:val="24"/>
          <w:rtl/>
        </w:rPr>
        <w:t xml:space="preserve"> مرکز آموزشی خواهران</w:t>
      </w:r>
    </w:p>
    <w:p w:rsidR="00825006" w:rsidRPr="00C31807" w:rsidRDefault="00825006" w:rsidP="00AE6595">
      <w:pPr>
        <w:bidi/>
        <w:ind w:left="720" w:firstLine="360"/>
        <w:rPr>
          <w:rFonts w:cs="B Lotus"/>
          <w:sz w:val="28"/>
          <w:szCs w:val="28"/>
          <w:rtl/>
        </w:rPr>
      </w:pPr>
      <w:r w:rsidRPr="00C31807">
        <w:rPr>
          <w:rFonts w:cs="B Lotus" w:hint="cs"/>
          <w:sz w:val="28"/>
          <w:szCs w:val="28"/>
          <w:rtl/>
        </w:rPr>
        <w:t>سال تأسیس: 1363</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مسئول: احمد احسانی</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وابسته به: دفتر تبلیغات اسلامی حوزه علمیه قم</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ماهیت مركز: آموزشی، پژوهشی، تبلیغی</w:t>
      </w:r>
      <w:r w:rsidRPr="00C31807">
        <w:rPr>
          <w:rFonts w:cs="B Lotus" w:hint="cs"/>
          <w:sz w:val="28"/>
          <w:szCs w:val="28"/>
        </w:rPr>
        <w:t xml:space="preserve"> </w:t>
      </w:r>
    </w:p>
    <w:p w:rsidR="00825006" w:rsidRPr="00C31807" w:rsidRDefault="00825006" w:rsidP="00AE6595">
      <w:pPr>
        <w:bidi/>
        <w:ind w:left="720" w:firstLine="360"/>
        <w:rPr>
          <w:rFonts w:cs="B Lotus"/>
          <w:sz w:val="28"/>
          <w:szCs w:val="28"/>
        </w:rPr>
      </w:pPr>
      <w:r w:rsidRPr="00C31807">
        <w:rPr>
          <w:rFonts w:cs="B Lotus" w:hint="cs"/>
          <w:sz w:val="28"/>
          <w:szCs w:val="28"/>
          <w:rtl/>
        </w:rPr>
        <w:t>زمینه فعالیت: تعلیم و تربیت در زمینه‌های علوم قرآن، تاریخ اسلام، فقه و اصول،‌فلسفه و كلام</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نشانی: خیابان معلم، كوچه 10، كوچه شهید فرهانی</w:t>
      </w:r>
      <w:r w:rsidRPr="00C31807">
        <w:rPr>
          <w:rFonts w:cs="B Lotus" w:hint="cs"/>
          <w:sz w:val="28"/>
          <w:szCs w:val="28"/>
        </w:rPr>
        <w:t xml:space="preserve"> </w:t>
      </w:r>
      <w:r w:rsidRPr="00C31807">
        <w:rPr>
          <w:rFonts w:cs="B Lotus" w:hint="cs"/>
          <w:sz w:val="28"/>
          <w:szCs w:val="28"/>
          <w:rtl/>
        </w:rPr>
        <w:t>تلفن: 7736720</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پست الكترونیك</w:t>
      </w:r>
      <w:r w:rsidR="00800B4B" w:rsidRPr="00C31807">
        <w:rPr>
          <w:rFonts w:cs="B Lotus" w:hint="cs"/>
          <w:sz w:val="28"/>
          <w:szCs w:val="28"/>
          <w:rtl/>
        </w:rPr>
        <w:t>:</w:t>
      </w:r>
      <w:r w:rsidRPr="00C31807">
        <w:rPr>
          <w:rFonts w:cs="B Lotus"/>
          <w:sz w:val="28"/>
          <w:szCs w:val="28"/>
        </w:rPr>
        <w:t xml:space="preserve"> E mail:m_amoozesh@hotmail.com. </w:t>
      </w:r>
    </w:p>
    <w:p w:rsidR="00825006" w:rsidRPr="00C31807" w:rsidRDefault="00825006" w:rsidP="00AE6595">
      <w:pPr>
        <w:pStyle w:val="ListParagraph"/>
        <w:numPr>
          <w:ilvl w:val="0"/>
          <w:numId w:val="7"/>
        </w:numPr>
        <w:tabs>
          <w:tab w:val="left" w:pos="168"/>
        </w:tabs>
        <w:spacing w:after="0"/>
        <w:rPr>
          <w:rFonts w:cs="B Lotus"/>
          <w:b/>
          <w:bCs/>
          <w:sz w:val="24"/>
          <w:szCs w:val="24"/>
          <w:rtl/>
        </w:rPr>
      </w:pPr>
      <w:r w:rsidRPr="00C31807">
        <w:rPr>
          <w:rFonts w:cs="B Lotus" w:hint="cs"/>
          <w:b/>
          <w:bCs/>
          <w:sz w:val="24"/>
          <w:szCs w:val="24"/>
          <w:rtl/>
        </w:rPr>
        <w:t xml:space="preserve"> مرکز پژوهش‌های اسلامی صدا و سیما</w:t>
      </w:r>
    </w:p>
    <w:p w:rsidR="00825006" w:rsidRPr="00C31807" w:rsidRDefault="00825006" w:rsidP="00AE6595">
      <w:pPr>
        <w:bidi/>
        <w:ind w:left="720" w:firstLine="360"/>
        <w:rPr>
          <w:rFonts w:cs="B Lotus"/>
          <w:sz w:val="28"/>
          <w:szCs w:val="28"/>
          <w:lang w:bidi="fa-IR"/>
        </w:rPr>
      </w:pPr>
      <w:r w:rsidRPr="00C31807">
        <w:rPr>
          <w:rFonts w:cs="B Lotus" w:hint="cs"/>
          <w:sz w:val="28"/>
          <w:szCs w:val="28"/>
          <w:rtl/>
          <w:lang w:bidi="fa-IR"/>
        </w:rPr>
        <w:t>سال تأسیس: 1373</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مسئول: حسین گودرزی</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وابسته به: صدا و سیما</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ماهیت: پژوهشی</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زمینه فعالیت: فقه و معارف، علوم سیاسی، اجتماعی، فرهنگی، تربیتی، تاریخی، اعتقادی، فلسفی و...</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نشانی: بلوار امین</w:t>
      </w:r>
      <w:r w:rsidR="00800B4B" w:rsidRPr="00C31807">
        <w:rPr>
          <w:rFonts w:cs="B Lotus" w:hint="cs"/>
          <w:sz w:val="28"/>
          <w:szCs w:val="28"/>
          <w:rtl/>
          <w:lang w:bidi="fa-IR"/>
        </w:rPr>
        <w:t xml:space="preserve"> </w:t>
      </w:r>
      <w:r w:rsidRPr="00C31807">
        <w:rPr>
          <w:rFonts w:cs="B Lotus" w:hint="cs"/>
          <w:sz w:val="28"/>
          <w:szCs w:val="28"/>
          <w:rtl/>
          <w:lang w:bidi="fa-IR"/>
        </w:rPr>
        <w:t>تلفن: 2933866 و 2933850</w:t>
      </w:r>
    </w:p>
    <w:p w:rsidR="00825006" w:rsidRPr="00C31807" w:rsidRDefault="00825006" w:rsidP="00AE6595">
      <w:pPr>
        <w:bidi/>
        <w:ind w:left="720" w:firstLine="360"/>
        <w:rPr>
          <w:rFonts w:cs="B Lotus"/>
          <w:sz w:val="28"/>
          <w:szCs w:val="28"/>
          <w:rtl/>
        </w:rPr>
      </w:pPr>
      <w:r w:rsidRPr="00C31807">
        <w:rPr>
          <w:rFonts w:cs="B Lotus" w:hint="cs"/>
          <w:sz w:val="28"/>
          <w:szCs w:val="28"/>
          <w:rtl/>
          <w:lang w:bidi="fa-IR"/>
        </w:rPr>
        <w:t xml:space="preserve">پست الکترونیک: </w:t>
      </w:r>
      <w:hyperlink r:id="rId27" w:history="1">
        <w:r w:rsidRPr="00C31807">
          <w:rPr>
            <w:rStyle w:val="Hyperlink"/>
            <w:rFonts w:cs="B Lotus"/>
            <w:color w:val="auto"/>
            <w:sz w:val="28"/>
            <w:szCs w:val="28"/>
            <w:u w:val="none"/>
          </w:rPr>
          <w:t>irirb_p@hotmail.com</w:t>
        </w:r>
      </w:hyperlink>
    </w:p>
    <w:p w:rsidR="00825006" w:rsidRPr="00C31807" w:rsidRDefault="00825006" w:rsidP="00AE6595">
      <w:pPr>
        <w:pStyle w:val="ListParagraph"/>
        <w:numPr>
          <w:ilvl w:val="0"/>
          <w:numId w:val="7"/>
        </w:numPr>
        <w:tabs>
          <w:tab w:val="left" w:pos="168"/>
        </w:tabs>
        <w:spacing w:after="0"/>
        <w:rPr>
          <w:rFonts w:cs="B Lotus"/>
          <w:b/>
          <w:bCs/>
          <w:sz w:val="24"/>
          <w:szCs w:val="24"/>
        </w:rPr>
      </w:pPr>
      <w:r w:rsidRPr="00C31807">
        <w:rPr>
          <w:rFonts w:cs="B Lotus" w:hint="cs"/>
          <w:b/>
          <w:bCs/>
          <w:sz w:val="24"/>
          <w:szCs w:val="24"/>
          <w:rtl/>
        </w:rPr>
        <w:t xml:space="preserve"> مرکز تحقیقات حج</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 xml:space="preserve">مسئول: </w:t>
      </w:r>
      <w:r w:rsidR="00480E93" w:rsidRPr="00C31807">
        <w:rPr>
          <w:rFonts w:cs="B Lotus" w:hint="cs"/>
          <w:sz w:val="28"/>
          <w:szCs w:val="28"/>
          <w:rtl/>
          <w:lang w:bidi="fa-IR"/>
        </w:rPr>
        <w:t>احمد عابدی</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وابسته به: مدیریت آموزش و تحقیقات بعثه مقام معظم رهبری</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ماهیت: علمی ـ پژوهشی</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زمینه فعالیت: پژوهش پیرامون مسائل مربوط به حج و زیارت (حج و عمره، عتبات عالیات، سوریه)</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نشانی: قم، سمیه، بین کوچه 28 ـ 26</w:t>
      </w:r>
      <w:r w:rsidR="00800B4B" w:rsidRPr="00C31807">
        <w:rPr>
          <w:rFonts w:cs="B Lotus" w:hint="cs"/>
          <w:sz w:val="28"/>
          <w:szCs w:val="28"/>
          <w:rtl/>
          <w:lang w:bidi="fa-IR"/>
        </w:rPr>
        <w:t xml:space="preserve"> </w:t>
      </w:r>
      <w:r w:rsidRPr="00C31807">
        <w:rPr>
          <w:rFonts w:cs="B Lotus" w:hint="cs"/>
          <w:sz w:val="28"/>
          <w:szCs w:val="28"/>
          <w:rtl/>
          <w:lang w:bidi="fa-IR"/>
        </w:rPr>
        <w:t>تلفن: 7740800</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 xml:space="preserve">پست الکترونیک: </w:t>
      </w:r>
      <w:hyperlink r:id="rId28" w:history="1">
        <w:r w:rsidRPr="00C31807">
          <w:rPr>
            <w:rStyle w:val="Hyperlink"/>
            <w:rFonts w:cs="B Lotus"/>
            <w:color w:val="auto"/>
            <w:sz w:val="28"/>
            <w:szCs w:val="28"/>
            <w:u w:val="none"/>
          </w:rPr>
          <w:t>Beseh@hadj.ir</w:t>
        </w:r>
      </w:hyperlink>
    </w:p>
    <w:p w:rsidR="00825006" w:rsidRPr="00C31807" w:rsidRDefault="00825006" w:rsidP="00AE6595">
      <w:pPr>
        <w:bidi/>
        <w:ind w:left="720" w:firstLine="360"/>
        <w:rPr>
          <w:rFonts w:cs="B Lotus"/>
          <w:sz w:val="28"/>
          <w:szCs w:val="28"/>
          <w:lang w:bidi="fa-IR"/>
        </w:rPr>
      </w:pPr>
      <w:r w:rsidRPr="00C31807">
        <w:rPr>
          <w:rFonts w:cs="B Lotus" w:hint="cs"/>
          <w:sz w:val="28"/>
          <w:szCs w:val="28"/>
          <w:rtl/>
          <w:lang w:bidi="fa-IR"/>
        </w:rPr>
        <w:t xml:space="preserve">سایت: </w:t>
      </w:r>
      <w:hyperlink r:id="rId29" w:history="1">
        <w:r w:rsidRPr="00C31807">
          <w:rPr>
            <w:rStyle w:val="Hyperlink"/>
            <w:rFonts w:cs="B Lotus"/>
            <w:color w:val="auto"/>
            <w:sz w:val="28"/>
            <w:szCs w:val="28"/>
            <w:u w:val="none"/>
          </w:rPr>
          <w:t>www.Hadj.ir</w:t>
        </w:r>
      </w:hyperlink>
    </w:p>
    <w:p w:rsidR="00825006" w:rsidRPr="00C31807" w:rsidRDefault="00825006" w:rsidP="00AE6595">
      <w:pPr>
        <w:pStyle w:val="ListParagraph"/>
        <w:numPr>
          <w:ilvl w:val="0"/>
          <w:numId w:val="7"/>
        </w:numPr>
        <w:tabs>
          <w:tab w:val="left" w:pos="168"/>
        </w:tabs>
        <w:spacing w:after="0"/>
        <w:rPr>
          <w:rFonts w:cs="B Lotus"/>
          <w:b/>
          <w:bCs/>
          <w:sz w:val="24"/>
          <w:szCs w:val="24"/>
          <w:rtl/>
          <w:lang w:bidi="ar-SA"/>
        </w:rPr>
      </w:pPr>
      <w:r w:rsidRPr="00C31807">
        <w:rPr>
          <w:rFonts w:cs="B Lotus" w:hint="cs"/>
          <w:b/>
          <w:bCs/>
          <w:sz w:val="24"/>
          <w:szCs w:val="24"/>
          <w:rtl/>
        </w:rPr>
        <w:t xml:space="preserve"> مرکز تحقیقات فقهی قوه قضاییه</w:t>
      </w:r>
    </w:p>
    <w:p w:rsidR="00825006" w:rsidRPr="00C31807" w:rsidRDefault="00825006" w:rsidP="00AE6595">
      <w:pPr>
        <w:bidi/>
        <w:ind w:left="720" w:firstLine="360"/>
        <w:rPr>
          <w:rFonts w:cs="B Lotus"/>
          <w:sz w:val="28"/>
          <w:szCs w:val="28"/>
          <w:rtl/>
        </w:rPr>
      </w:pPr>
      <w:r w:rsidRPr="00C31807">
        <w:rPr>
          <w:rFonts w:cs="B Lotus" w:hint="cs"/>
          <w:sz w:val="28"/>
          <w:szCs w:val="28"/>
          <w:rtl/>
        </w:rPr>
        <w:t>سال تأسیس: 1375</w:t>
      </w:r>
    </w:p>
    <w:p w:rsidR="00825006" w:rsidRPr="00C31807" w:rsidRDefault="00825006" w:rsidP="00AE6595">
      <w:pPr>
        <w:bidi/>
        <w:ind w:left="720" w:firstLine="360"/>
        <w:rPr>
          <w:rFonts w:cs="B Lotus"/>
          <w:sz w:val="28"/>
          <w:szCs w:val="28"/>
          <w:rtl/>
        </w:rPr>
      </w:pPr>
      <w:r w:rsidRPr="00C31807">
        <w:rPr>
          <w:rFonts w:cs="B Lotus" w:hint="cs"/>
          <w:sz w:val="28"/>
          <w:szCs w:val="28"/>
          <w:rtl/>
        </w:rPr>
        <w:t>مسئول: سید مرتضی تقوی</w:t>
      </w:r>
    </w:p>
    <w:p w:rsidR="00825006" w:rsidRPr="00C31807" w:rsidRDefault="00825006" w:rsidP="00AE6595">
      <w:pPr>
        <w:bidi/>
        <w:ind w:left="720" w:firstLine="360"/>
        <w:rPr>
          <w:rFonts w:cs="B Lotus"/>
          <w:sz w:val="28"/>
          <w:szCs w:val="28"/>
          <w:rtl/>
        </w:rPr>
      </w:pPr>
      <w:r w:rsidRPr="00C31807">
        <w:rPr>
          <w:rFonts w:cs="B Lotus" w:hint="cs"/>
          <w:sz w:val="28"/>
          <w:szCs w:val="28"/>
          <w:rtl/>
        </w:rPr>
        <w:t>ماهیت مركز: پژوهشی</w:t>
      </w:r>
    </w:p>
    <w:p w:rsidR="00825006" w:rsidRPr="00C31807" w:rsidRDefault="00825006" w:rsidP="00AE6595">
      <w:pPr>
        <w:bidi/>
        <w:ind w:left="720" w:firstLine="360"/>
        <w:rPr>
          <w:rFonts w:cs="B Lotus"/>
          <w:sz w:val="28"/>
          <w:szCs w:val="28"/>
          <w:rtl/>
        </w:rPr>
      </w:pPr>
      <w:r w:rsidRPr="00C31807">
        <w:rPr>
          <w:rFonts w:cs="B Lotus" w:hint="cs"/>
          <w:sz w:val="28"/>
          <w:szCs w:val="28"/>
          <w:rtl/>
        </w:rPr>
        <w:t>زمینه فعالیت: فقه و حقوق</w:t>
      </w:r>
    </w:p>
    <w:p w:rsidR="00825006" w:rsidRPr="00C31807" w:rsidRDefault="00825006" w:rsidP="00AE6595">
      <w:pPr>
        <w:bidi/>
        <w:ind w:left="720" w:firstLine="360"/>
        <w:rPr>
          <w:rFonts w:cs="B Lotus"/>
          <w:sz w:val="28"/>
          <w:szCs w:val="28"/>
          <w:rtl/>
        </w:rPr>
      </w:pPr>
      <w:r w:rsidRPr="00C31807">
        <w:rPr>
          <w:rFonts w:cs="B Lotus" w:hint="cs"/>
          <w:sz w:val="28"/>
          <w:szCs w:val="28"/>
          <w:rtl/>
        </w:rPr>
        <w:t>نشانی: خیابان شهدا (صفاییه)، کوی 21، پلاک 338</w:t>
      </w:r>
      <w:r w:rsidR="00800B4B" w:rsidRPr="00C31807">
        <w:rPr>
          <w:rFonts w:cs="B Lotus" w:hint="cs"/>
          <w:sz w:val="28"/>
          <w:szCs w:val="28"/>
          <w:rtl/>
        </w:rPr>
        <w:t xml:space="preserve"> </w:t>
      </w:r>
      <w:r w:rsidRPr="00C31807">
        <w:rPr>
          <w:rFonts w:cs="B Lotus" w:hint="cs"/>
          <w:sz w:val="28"/>
          <w:szCs w:val="28"/>
          <w:rtl/>
        </w:rPr>
        <w:t>تلفن: 7743646</w:t>
      </w:r>
    </w:p>
    <w:p w:rsidR="00825006" w:rsidRPr="00C31807" w:rsidRDefault="00825006" w:rsidP="00AE6595">
      <w:pPr>
        <w:bidi/>
        <w:ind w:left="720" w:firstLine="360"/>
        <w:rPr>
          <w:rFonts w:cs="B Lotus"/>
          <w:sz w:val="28"/>
          <w:szCs w:val="28"/>
          <w:rtl/>
        </w:rPr>
      </w:pPr>
      <w:r w:rsidRPr="00C31807">
        <w:rPr>
          <w:rFonts w:cs="B Lotus" w:hint="cs"/>
          <w:sz w:val="28"/>
          <w:szCs w:val="28"/>
          <w:rtl/>
        </w:rPr>
        <w:t>پست الكترونیك</w:t>
      </w:r>
      <w:r w:rsidRPr="00C31807">
        <w:rPr>
          <w:rFonts w:cs="B Lotus"/>
          <w:sz w:val="28"/>
          <w:szCs w:val="28"/>
        </w:rPr>
        <w:t xml:space="preserve">fegh-gaza@rafed.net. </w:t>
      </w:r>
    </w:p>
    <w:p w:rsidR="00825006" w:rsidRPr="00C31807" w:rsidRDefault="00825006" w:rsidP="00AE6595">
      <w:pPr>
        <w:pStyle w:val="ListParagraph"/>
        <w:numPr>
          <w:ilvl w:val="0"/>
          <w:numId w:val="7"/>
        </w:numPr>
        <w:tabs>
          <w:tab w:val="left" w:pos="168"/>
        </w:tabs>
        <w:spacing w:after="0"/>
        <w:rPr>
          <w:rFonts w:cs="B Lotus"/>
          <w:b/>
          <w:bCs/>
          <w:sz w:val="24"/>
          <w:szCs w:val="24"/>
          <w:rtl/>
        </w:rPr>
      </w:pPr>
      <w:r w:rsidRPr="00C31807">
        <w:rPr>
          <w:rFonts w:cs="B Lotus" w:hint="cs"/>
          <w:b/>
          <w:bCs/>
          <w:sz w:val="24"/>
          <w:szCs w:val="24"/>
          <w:rtl/>
        </w:rPr>
        <w:t xml:space="preserve"> مركز تحقیقات كامپیوتری علوم اسلامی</w:t>
      </w:r>
      <w:r w:rsidRPr="00C31807">
        <w:rPr>
          <w:rFonts w:cs="B Lotus" w:hint="cs"/>
          <w:b/>
          <w:bCs/>
          <w:sz w:val="24"/>
          <w:szCs w:val="24"/>
        </w:rPr>
        <w:t xml:space="preserve"> </w:t>
      </w:r>
    </w:p>
    <w:p w:rsidR="00825006" w:rsidRPr="00C31807" w:rsidRDefault="00825006" w:rsidP="00AE6595">
      <w:pPr>
        <w:bidi/>
        <w:ind w:left="720" w:firstLine="360"/>
        <w:rPr>
          <w:rFonts w:cs="B Lotus"/>
          <w:sz w:val="28"/>
          <w:szCs w:val="28"/>
        </w:rPr>
      </w:pPr>
      <w:r w:rsidRPr="00C31807">
        <w:rPr>
          <w:rFonts w:cs="B Lotus" w:hint="cs"/>
          <w:sz w:val="28"/>
          <w:szCs w:val="28"/>
          <w:rtl/>
        </w:rPr>
        <w:t>سال تأسیس: 1368</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مسئول: حمید شهریاری</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وابسته به: دفترمقام معظم رهبری ـ مدظله العالی ـ</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ماهیت مركز: آموزشی، پژوهشی. تولیدی</w:t>
      </w:r>
      <w:r w:rsidRPr="00C31807">
        <w:rPr>
          <w:rFonts w:cs="B Lotus" w:hint="cs"/>
          <w:sz w:val="28"/>
          <w:szCs w:val="28"/>
        </w:rPr>
        <w:t xml:space="preserve"> </w:t>
      </w:r>
    </w:p>
    <w:p w:rsidR="00825006" w:rsidRPr="00C31807" w:rsidRDefault="00825006" w:rsidP="00AE6595">
      <w:pPr>
        <w:bidi/>
        <w:ind w:left="1080"/>
        <w:rPr>
          <w:rFonts w:cs="B Lotus"/>
          <w:sz w:val="28"/>
          <w:szCs w:val="28"/>
          <w:rtl/>
        </w:rPr>
      </w:pPr>
      <w:r w:rsidRPr="00C31807">
        <w:rPr>
          <w:rFonts w:cs="B Lotus" w:hint="cs"/>
          <w:sz w:val="28"/>
          <w:szCs w:val="28"/>
          <w:rtl/>
        </w:rPr>
        <w:t>زمینه فعالیت: بكارگیری امكانات رایانه‌ای جهت معرفی، معارف حقه اهل بیت(ع) به جهانیان در زمینه‌های قرآن،‌حدیث، رجال،‌تاریخ، فقه و اصول</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نشانی: خیابان معلم</w:t>
      </w:r>
      <w:r w:rsidRPr="00C31807">
        <w:rPr>
          <w:rFonts w:cs="B Lotus" w:hint="cs"/>
          <w:sz w:val="28"/>
          <w:szCs w:val="28"/>
        </w:rPr>
        <w:t xml:space="preserve"> </w:t>
      </w:r>
      <w:r w:rsidRPr="00C31807">
        <w:rPr>
          <w:rFonts w:cs="B Lotus" w:hint="cs"/>
          <w:sz w:val="28"/>
          <w:szCs w:val="28"/>
          <w:rtl/>
        </w:rPr>
        <w:t>تلفن: 7743304 و 7743413</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پست الكترونیك</w:t>
      </w:r>
      <w:r w:rsidR="00E9500F" w:rsidRPr="00C31807">
        <w:rPr>
          <w:rFonts w:cs="B Lotus" w:hint="cs"/>
          <w:sz w:val="28"/>
          <w:szCs w:val="28"/>
          <w:rtl/>
          <w:lang w:bidi="fa-IR"/>
        </w:rPr>
        <w:t>:</w:t>
      </w:r>
      <w:r w:rsidRPr="00C31807">
        <w:rPr>
          <w:rFonts w:cs="B Lotus"/>
          <w:sz w:val="28"/>
          <w:szCs w:val="28"/>
        </w:rPr>
        <w:t xml:space="preserve">info@noorsoft.org. </w:t>
      </w:r>
    </w:p>
    <w:p w:rsidR="00825006" w:rsidRPr="00C31807" w:rsidRDefault="00825006" w:rsidP="00AE6595">
      <w:pPr>
        <w:bidi/>
        <w:ind w:left="720" w:firstLine="360"/>
        <w:rPr>
          <w:rFonts w:cs="B Lotus"/>
          <w:sz w:val="28"/>
          <w:szCs w:val="28"/>
        </w:rPr>
      </w:pPr>
      <w:r w:rsidRPr="00C31807">
        <w:rPr>
          <w:rFonts w:cs="B Lotus" w:hint="cs"/>
          <w:sz w:val="28"/>
          <w:szCs w:val="28"/>
          <w:rtl/>
        </w:rPr>
        <w:t>سایت</w:t>
      </w:r>
      <w:r w:rsidR="00E9500F" w:rsidRPr="00C31807">
        <w:rPr>
          <w:rFonts w:cs="B Lotus" w:hint="cs"/>
          <w:sz w:val="28"/>
          <w:szCs w:val="28"/>
          <w:rtl/>
        </w:rPr>
        <w:t>:</w:t>
      </w:r>
      <w:r w:rsidRPr="00C31807">
        <w:rPr>
          <w:rFonts w:cs="B Lotus"/>
          <w:sz w:val="28"/>
          <w:szCs w:val="28"/>
        </w:rPr>
        <w:t xml:space="preserve"> http:  WWW:noorsoft.org, www. Hawzah.net </w:t>
      </w:r>
    </w:p>
    <w:p w:rsidR="00825006" w:rsidRPr="00C31807" w:rsidRDefault="00825006" w:rsidP="00AE6595">
      <w:pPr>
        <w:pStyle w:val="ListParagraph"/>
        <w:numPr>
          <w:ilvl w:val="0"/>
          <w:numId w:val="7"/>
        </w:numPr>
        <w:tabs>
          <w:tab w:val="left" w:pos="168"/>
        </w:tabs>
        <w:spacing w:after="0"/>
        <w:rPr>
          <w:rFonts w:cs="B Lotus"/>
          <w:b/>
          <w:bCs/>
          <w:sz w:val="24"/>
          <w:szCs w:val="24"/>
        </w:rPr>
      </w:pPr>
      <w:r w:rsidRPr="00C31807">
        <w:rPr>
          <w:rFonts w:cs="B Lotus" w:hint="cs"/>
          <w:b/>
          <w:bCs/>
          <w:sz w:val="24"/>
          <w:szCs w:val="24"/>
          <w:rtl/>
        </w:rPr>
        <w:t xml:space="preserve"> مرکز تحقیقات ولی عصر(عج)</w:t>
      </w:r>
    </w:p>
    <w:p w:rsidR="00825006" w:rsidRPr="00C31807" w:rsidRDefault="00825006" w:rsidP="00AE6595">
      <w:pPr>
        <w:bidi/>
        <w:ind w:left="720" w:firstLine="360"/>
        <w:rPr>
          <w:rFonts w:cs="B Lotus"/>
          <w:sz w:val="28"/>
          <w:szCs w:val="28"/>
          <w:lang w:bidi="fa-IR"/>
        </w:rPr>
      </w:pPr>
      <w:r w:rsidRPr="00C31807">
        <w:rPr>
          <w:rFonts w:cs="B Lotus" w:hint="cs"/>
          <w:sz w:val="28"/>
          <w:szCs w:val="28"/>
          <w:rtl/>
          <w:lang w:bidi="fa-IR"/>
        </w:rPr>
        <w:t>سال تأسیس: 1374</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مسئول: صادق لاریجانی</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وابسته به: مدرسه علمیه ولی عصر(عج)</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ماهیت: آموزشی ـ پژوهشی</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زمینه فعالیت: اصول، فقه و کلام</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نشانی: خیابان معلم، جنب اداره برق</w:t>
      </w:r>
      <w:r w:rsidR="00E9500F" w:rsidRPr="00C31807">
        <w:rPr>
          <w:rFonts w:cs="B Lotus" w:hint="cs"/>
          <w:sz w:val="28"/>
          <w:szCs w:val="28"/>
          <w:rtl/>
          <w:lang w:bidi="fa-IR"/>
        </w:rPr>
        <w:t xml:space="preserve"> </w:t>
      </w:r>
      <w:r w:rsidRPr="00C31807">
        <w:rPr>
          <w:rFonts w:cs="B Lotus" w:hint="cs"/>
          <w:sz w:val="28"/>
          <w:szCs w:val="28"/>
          <w:rtl/>
          <w:lang w:bidi="fa-IR"/>
        </w:rPr>
        <w:t>تلفن: 7741795</w:t>
      </w:r>
      <w:r w:rsidRPr="00C31807">
        <w:rPr>
          <w:rFonts w:cs="B Lotus" w:hint="cs"/>
          <w:sz w:val="28"/>
          <w:szCs w:val="28"/>
          <w:lang w:bidi="fa-IR"/>
        </w:rPr>
        <w:t xml:space="preserve"> </w:t>
      </w:r>
    </w:p>
    <w:p w:rsidR="00825006" w:rsidRPr="00C31807" w:rsidRDefault="00825006" w:rsidP="00AE6595">
      <w:pPr>
        <w:pStyle w:val="ListParagraph"/>
        <w:numPr>
          <w:ilvl w:val="0"/>
          <w:numId w:val="7"/>
        </w:numPr>
        <w:tabs>
          <w:tab w:val="left" w:pos="168"/>
        </w:tabs>
        <w:rPr>
          <w:rFonts w:cs="B Lotus"/>
          <w:b/>
          <w:bCs/>
          <w:sz w:val="24"/>
          <w:szCs w:val="24"/>
          <w:rtl/>
        </w:rPr>
      </w:pPr>
      <w:r w:rsidRPr="00C31807">
        <w:rPr>
          <w:rFonts w:cs="B Lotus" w:hint="cs"/>
          <w:b/>
          <w:bCs/>
          <w:sz w:val="24"/>
          <w:szCs w:val="24"/>
          <w:rtl/>
        </w:rPr>
        <w:t xml:space="preserve"> مركز تحقیقاتی اسراء</w:t>
      </w:r>
    </w:p>
    <w:p w:rsidR="00825006" w:rsidRPr="00C31807" w:rsidRDefault="00825006" w:rsidP="00AE6595">
      <w:pPr>
        <w:bidi/>
        <w:ind w:left="720" w:firstLine="360"/>
        <w:rPr>
          <w:rFonts w:cs="B Lotus"/>
          <w:sz w:val="28"/>
          <w:szCs w:val="28"/>
          <w:rtl/>
        </w:rPr>
      </w:pPr>
      <w:r w:rsidRPr="00C31807">
        <w:rPr>
          <w:rFonts w:cs="B Lotus" w:hint="cs"/>
          <w:sz w:val="28"/>
          <w:szCs w:val="28"/>
          <w:rtl/>
        </w:rPr>
        <w:t>سال تأسیس: 1372</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مسئول: مرتضی واعظ جوادی</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ماهیت مركز: پژوهشی</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زمینه فعالیت: تفسیر، فلسفه، عرفان، كلام، فقه و اصول</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نشانی: بلوار امین، كوی دكتر صادقی، پ 137</w:t>
      </w:r>
      <w:r w:rsidRPr="00C31807">
        <w:rPr>
          <w:rFonts w:cs="B Lotus" w:hint="cs"/>
          <w:sz w:val="28"/>
          <w:szCs w:val="28"/>
        </w:rPr>
        <w:t xml:space="preserve"> </w:t>
      </w:r>
      <w:r w:rsidRPr="00C31807">
        <w:rPr>
          <w:rFonts w:cs="B Lotus" w:hint="cs"/>
          <w:sz w:val="28"/>
          <w:szCs w:val="28"/>
          <w:rtl/>
        </w:rPr>
        <w:t>تلفن: 2931178 و 2931169</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پست الكترونیك</w:t>
      </w:r>
      <w:r w:rsidR="00E9500F" w:rsidRPr="00C31807">
        <w:rPr>
          <w:rFonts w:cs="B Lotus" w:hint="cs"/>
          <w:sz w:val="28"/>
          <w:szCs w:val="28"/>
          <w:rtl/>
        </w:rPr>
        <w:t>:</w:t>
      </w:r>
      <w:r w:rsidRPr="00C31807">
        <w:rPr>
          <w:rFonts w:cs="B Lotus"/>
          <w:sz w:val="28"/>
          <w:szCs w:val="28"/>
        </w:rPr>
        <w:t xml:space="preserve"> E mail: </w:t>
      </w:r>
      <w:hyperlink r:id="rId30" w:history="1">
        <w:r w:rsidRPr="00C31807">
          <w:rPr>
            <w:rStyle w:val="Hyperlink"/>
            <w:rFonts w:cs="B Lotus"/>
            <w:color w:val="auto"/>
            <w:sz w:val="28"/>
            <w:szCs w:val="28"/>
            <w:u w:val="none"/>
          </w:rPr>
          <w:t>mt-esraa@hotmail.com</w:t>
        </w:r>
      </w:hyperlink>
      <w:r w:rsidRPr="00C31807">
        <w:rPr>
          <w:rFonts w:cs="B Lotus"/>
          <w:sz w:val="28"/>
          <w:szCs w:val="28"/>
        </w:rPr>
        <w:t xml:space="preserve">. </w:t>
      </w:r>
    </w:p>
    <w:p w:rsidR="00825006" w:rsidRPr="00C31807" w:rsidRDefault="00825006" w:rsidP="00AE6595">
      <w:pPr>
        <w:pStyle w:val="ListParagraph"/>
        <w:numPr>
          <w:ilvl w:val="0"/>
          <w:numId w:val="7"/>
        </w:numPr>
        <w:tabs>
          <w:tab w:val="left" w:pos="168"/>
        </w:tabs>
        <w:spacing w:after="0"/>
        <w:rPr>
          <w:rFonts w:cs="B Lotus"/>
          <w:b/>
          <w:bCs/>
          <w:sz w:val="24"/>
          <w:szCs w:val="24"/>
          <w:rtl/>
        </w:rPr>
      </w:pPr>
      <w:r w:rsidRPr="00C31807">
        <w:rPr>
          <w:rFonts w:cs="B Lotus" w:hint="cs"/>
          <w:b/>
          <w:bCs/>
          <w:sz w:val="24"/>
          <w:szCs w:val="24"/>
          <w:rtl/>
        </w:rPr>
        <w:t xml:space="preserve"> مرکز تحقیقاتی جواد الائمه(ع)</w:t>
      </w:r>
    </w:p>
    <w:p w:rsidR="00825006" w:rsidRPr="00C31807" w:rsidRDefault="00825006" w:rsidP="00AE6595">
      <w:pPr>
        <w:bidi/>
        <w:ind w:left="720" w:firstLine="360"/>
        <w:rPr>
          <w:rFonts w:cs="B Lotus"/>
          <w:sz w:val="28"/>
          <w:szCs w:val="28"/>
          <w:rtl/>
        </w:rPr>
      </w:pPr>
      <w:r w:rsidRPr="00C31807">
        <w:rPr>
          <w:rFonts w:cs="B Lotus" w:hint="cs"/>
          <w:sz w:val="28"/>
          <w:szCs w:val="28"/>
          <w:rtl/>
        </w:rPr>
        <w:t>سال تأسیس: 1369</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مسئول: مهدی احدی</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ماهیت مركز: آموزشی، پژوهشی، تولیدی، خدماتی</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زمینه فعالیت: احیاء آثار علما درباره فقه، اصول، كلام، و تفسیر، پاسخ به سوالات جوانان</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نشانی: میدان معلم، كوچه شهید جودی، سمت راست، 5 متری اول، پلاك 33</w:t>
      </w:r>
      <w:r w:rsidR="00E9500F" w:rsidRPr="00C31807">
        <w:rPr>
          <w:rFonts w:cs="B Lotus" w:hint="cs"/>
          <w:sz w:val="28"/>
          <w:szCs w:val="28"/>
          <w:rtl/>
        </w:rPr>
        <w:t xml:space="preserve"> </w:t>
      </w:r>
      <w:r w:rsidRPr="00C31807">
        <w:rPr>
          <w:rFonts w:cs="B Lotus" w:hint="cs"/>
          <w:sz w:val="28"/>
          <w:szCs w:val="28"/>
          <w:rtl/>
        </w:rPr>
        <w:t>تلفن: 7732018</w:t>
      </w:r>
      <w:r w:rsidRPr="00C31807">
        <w:rPr>
          <w:rFonts w:cs="B Lotus" w:hint="cs"/>
          <w:sz w:val="28"/>
          <w:szCs w:val="28"/>
        </w:rPr>
        <w:t xml:space="preserve"> </w:t>
      </w:r>
    </w:p>
    <w:p w:rsidR="00825006" w:rsidRPr="00C31807" w:rsidRDefault="00825006" w:rsidP="00AE6595">
      <w:pPr>
        <w:pStyle w:val="ListParagraph"/>
        <w:numPr>
          <w:ilvl w:val="0"/>
          <w:numId w:val="7"/>
        </w:numPr>
        <w:tabs>
          <w:tab w:val="left" w:pos="168"/>
        </w:tabs>
        <w:spacing w:after="0"/>
        <w:rPr>
          <w:rFonts w:cs="B Lotus"/>
          <w:b/>
          <w:bCs/>
          <w:sz w:val="24"/>
          <w:szCs w:val="24"/>
          <w:rtl/>
        </w:rPr>
      </w:pPr>
      <w:r w:rsidRPr="00C31807">
        <w:rPr>
          <w:rFonts w:cs="B Lotus" w:hint="cs"/>
          <w:b/>
          <w:bCs/>
          <w:sz w:val="24"/>
          <w:szCs w:val="24"/>
          <w:rtl/>
        </w:rPr>
        <w:t>‌ مرکز فقهی ائمه اطهار(ع)</w:t>
      </w:r>
    </w:p>
    <w:p w:rsidR="00825006" w:rsidRPr="00C31807" w:rsidRDefault="00825006" w:rsidP="00AE6595">
      <w:pPr>
        <w:bidi/>
        <w:ind w:left="720" w:firstLine="360"/>
        <w:rPr>
          <w:rFonts w:cs="B Lotus"/>
          <w:sz w:val="28"/>
          <w:szCs w:val="28"/>
          <w:rtl/>
        </w:rPr>
      </w:pPr>
      <w:r w:rsidRPr="00C31807">
        <w:rPr>
          <w:rFonts w:cs="B Lotus" w:hint="cs"/>
          <w:sz w:val="28"/>
          <w:szCs w:val="28"/>
          <w:rtl/>
        </w:rPr>
        <w:t>سال تأسیس: 1376</w:t>
      </w:r>
    </w:p>
    <w:p w:rsidR="00825006" w:rsidRPr="00C31807" w:rsidRDefault="00825006" w:rsidP="00AE6595">
      <w:pPr>
        <w:bidi/>
        <w:ind w:left="720" w:firstLine="360"/>
        <w:rPr>
          <w:rFonts w:cs="B Lotus"/>
          <w:sz w:val="28"/>
          <w:szCs w:val="28"/>
          <w:rtl/>
        </w:rPr>
      </w:pPr>
      <w:r w:rsidRPr="00C31807">
        <w:rPr>
          <w:rFonts w:cs="B Lotus" w:hint="cs"/>
          <w:sz w:val="28"/>
          <w:szCs w:val="28"/>
          <w:rtl/>
        </w:rPr>
        <w:t>مسئول: محمدجواد فاضل لنکرانی</w:t>
      </w:r>
    </w:p>
    <w:p w:rsidR="00825006" w:rsidRPr="00C31807" w:rsidRDefault="00825006" w:rsidP="00AE6595">
      <w:pPr>
        <w:bidi/>
        <w:ind w:left="720" w:firstLine="360"/>
        <w:rPr>
          <w:rFonts w:cs="B Lotus"/>
          <w:sz w:val="28"/>
          <w:szCs w:val="28"/>
          <w:rtl/>
        </w:rPr>
      </w:pPr>
      <w:r w:rsidRPr="00C31807">
        <w:rPr>
          <w:rFonts w:cs="B Lotus" w:hint="cs"/>
          <w:sz w:val="28"/>
          <w:szCs w:val="28"/>
          <w:rtl/>
        </w:rPr>
        <w:t>وابسته به: دف</w:t>
      </w:r>
      <w:r w:rsidR="009E456E" w:rsidRPr="00C31807">
        <w:rPr>
          <w:rFonts w:cs="B Lotus" w:hint="cs"/>
          <w:sz w:val="28"/>
          <w:szCs w:val="28"/>
          <w:rtl/>
        </w:rPr>
        <w:t>ت</w:t>
      </w:r>
      <w:r w:rsidRPr="00C31807">
        <w:rPr>
          <w:rFonts w:cs="B Lotus" w:hint="cs"/>
          <w:sz w:val="28"/>
          <w:szCs w:val="28"/>
          <w:rtl/>
        </w:rPr>
        <w:t>ر آیت الله فاضل لنکرانی</w:t>
      </w:r>
      <w:r w:rsidR="009E456E" w:rsidRPr="00C31807">
        <w:rPr>
          <w:rFonts w:cs="B Lotus" w:hint="cs"/>
          <w:sz w:val="28"/>
          <w:szCs w:val="28"/>
          <w:rtl/>
        </w:rPr>
        <w:t>(ره)</w:t>
      </w:r>
    </w:p>
    <w:p w:rsidR="00825006" w:rsidRPr="00C31807" w:rsidRDefault="00825006" w:rsidP="00AE6595">
      <w:pPr>
        <w:bidi/>
        <w:ind w:left="720" w:firstLine="360"/>
        <w:rPr>
          <w:rFonts w:cs="B Lotus"/>
          <w:sz w:val="28"/>
          <w:szCs w:val="28"/>
          <w:rtl/>
        </w:rPr>
      </w:pPr>
      <w:r w:rsidRPr="00C31807">
        <w:rPr>
          <w:rFonts w:cs="B Lotus" w:hint="cs"/>
          <w:sz w:val="28"/>
          <w:szCs w:val="28"/>
          <w:rtl/>
        </w:rPr>
        <w:t>ماهیت مرکز: آموزشی ـ پژوهشی</w:t>
      </w:r>
    </w:p>
    <w:p w:rsidR="00825006" w:rsidRPr="00C31807" w:rsidRDefault="00825006" w:rsidP="00AE6595">
      <w:pPr>
        <w:bidi/>
        <w:ind w:left="720" w:firstLine="360"/>
        <w:rPr>
          <w:rFonts w:cs="B Lotus"/>
          <w:sz w:val="28"/>
          <w:szCs w:val="28"/>
          <w:rtl/>
        </w:rPr>
      </w:pPr>
      <w:r w:rsidRPr="00C31807">
        <w:rPr>
          <w:rFonts w:cs="B Lotus" w:hint="cs"/>
          <w:sz w:val="28"/>
          <w:szCs w:val="28"/>
          <w:rtl/>
        </w:rPr>
        <w:t>زمینه فعالیت: فقه و اصول</w:t>
      </w:r>
    </w:p>
    <w:p w:rsidR="00825006" w:rsidRPr="00C31807" w:rsidRDefault="00825006" w:rsidP="00AE6595">
      <w:pPr>
        <w:bidi/>
        <w:ind w:left="720" w:firstLine="360"/>
        <w:rPr>
          <w:rFonts w:cs="B Lotus"/>
          <w:sz w:val="28"/>
          <w:szCs w:val="28"/>
          <w:rtl/>
        </w:rPr>
      </w:pPr>
      <w:r w:rsidRPr="00C31807">
        <w:rPr>
          <w:rFonts w:cs="B Lotus" w:hint="cs"/>
          <w:sz w:val="28"/>
          <w:szCs w:val="28"/>
          <w:rtl/>
        </w:rPr>
        <w:t>نشانی: خیابان معلم، کوی ادیب، جنب دفتر جامعه مدرسین، پلاک 14</w:t>
      </w:r>
      <w:r w:rsidR="00E9500F" w:rsidRPr="00C31807">
        <w:rPr>
          <w:rFonts w:cs="B Lotus" w:hint="cs"/>
          <w:sz w:val="28"/>
          <w:szCs w:val="28"/>
          <w:rtl/>
        </w:rPr>
        <w:t xml:space="preserve"> </w:t>
      </w:r>
      <w:r w:rsidRPr="00C31807">
        <w:rPr>
          <w:rFonts w:cs="B Lotus" w:hint="cs"/>
          <w:sz w:val="28"/>
          <w:szCs w:val="28"/>
          <w:rtl/>
        </w:rPr>
        <w:t>تلفن: 7745249 و 7743404</w:t>
      </w:r>
    </w:p>
    <w:p w:rsidR="00825006" w:rsidRPr="00C31807" w:rsidRDefault="00825006" w:rsidP="00AE6595">
      <w:pPr>
        <w:bidi/>
        <w:ind w:left="720" w:firstLine="360"/>
        <w:rPr>
          <w:rFonts w:cs="B Lotus"/>
          <w:sz w:val="28"/>
          <w:szCs w:val="28"/>
          <w:rtl/>
        </w:rPr>
      </w:pPr>
      <w:r w:rsidRPr="00C31807">
        <w:rPr>
          <w:rFonts w:cs="B Lotus" w:hint="cs"/>
          <w:sz w:val="28"/>
          <w:szCs w:val="28"/>
          <w:rtl/>
        </w:rPr>
        <w:t xml:space="preserve">پست الکترونیک: </w:t>
      </w:r>
      <w:hyperlink r:id="rId31" w:history="1">
        <w:r w:rsidRPr="00C31807">
          <w:rPr>
            <w:rStyle w:val="Hyperlink"/>
            <w:rFonts w:cs="B Lotus"/>
            <w:color w:val="auto"/>
            <w:sz w:val="28"/>
            <w:szCs w:val="28"/>
            <w:u w:val="none"/>
          </w:rPr>
          <w:t>aemmaeh@hotmail.com</w:t>
        </w:r>
      </w:hyperlink>
    </w:p>
    <w:p w:rsidR="00825006" w:rsidRPr="00C31807" w:rsidRDefault="00825006" w:rsidP="00AE6595">
      <w:pPr>
        <w:bidi/>
        <w:ind w:left="720" w:firstLine="360"/>
        <w:rPr>
          <w:rFonts w:cs="B Lotus"/>
          <w:sz w:val="28"/>
          <w:szCs w:val="28"/>
        </w:rPr>
      </w:pPr>
      <w:r w:rsidRPr="00C31807">
        <w:rPr>
          <w:rFonts w:cs="B Lotus" w:hint="cs"/>
          <w:sz w:val="28"/>
          <w:szCs w:val="28"/>
          <w:rtl/>
          <w:lang w:bidi="fa-IR"/>
        </w:rPr>
        <w:t>سایت:</w:t>
      </w:r>
      <w:r w:rsidRPr="00C31807">
        <w:rPr>
          <w:rFonts w:cs="B Lotus"/>
          <w:sz w:val="28"/>
          <w:szCs w:val="28"/>
          <w:lang w:bidi="fa-IR"/>
        </w:rPr>
        <w:t xml:space="preserve">  </w:t>
      </w:r>
      <w:hyperlink r:id="rId32" w:history="1">
        <w:r w:rsidRPr="00C31807">
          <w:rPr>
            <w:rStyle w:val="Hyperlink"/>
            <w:rFonts w:cs="B Lotus"/>
            <w:color w:val="auto"/>
            <w:sz w:val="28"/>
            <w:szCs w:val="28"/>
            <w:u w:val="none"/>
          </w:rPr>
          <w:t>www.lankarani.net</w:t>
        </w:r>
      </w:hyperlink>
      <w:r w:rsidRPr="00C31807">
        <w:rPr>
          <w:rFonts w:cs="B Lotus"/>
          <w:sz w:val="28"/>
          <w:szCs w:val="28"/>
          <w:lang w:bidi="fa-IR"/>
        </w:rPr>
        <w:t xml:space="preserve"> &amp; </w:t>
      </w:r>
      <w:hyperlink r:id="rId33" w:history="1">
        <w:r w:rsidRPr="00C31807">
          <w:rPr>
            <w:rStyle w:val="Hyperlink"/>
            <w:rFonts w:cs="B Lotus"/>
            <w:color w:val="auto"/>
            <w:sz w:val="28"/>
            <w:szCs w:val="28"/>
            <w:u w:val="none"/>
          </w:rPr>
          <w:t>www.lankarani.com</w:t>
        </w:r>
      </w:hyperlink>
    </w:p>
    <w:p w:rsidR="00825006" w:rsidRPr="00C31807" w:rsidRDefault="00825006" w:rsidP="00AE6595">
      <w:pPr>
        <w:pStyle w:val="ListParagraph"/>
        <w:numPr>
          <w:ilvl w:val="0"/>
          <w:numId w:val="7"/>
        </w:numPr>
        <w:tabs>
          <w:tab w:val="left" w:pos="168"/>
        </w:tabs>
        <w:spacing w:after="0"/>
        <w:rPr>
          <w:rFonts w:cs="B Lotus"/>
          <w:b/>
          <w:bCs/>
          <w:sz w:val="24"/>
          <w:szCs w:val="24"/>
          <w:rtl/>
          <w:lang w:bidi="ar-SA"/>
        </w:rPr>
      </w:pPr>
      <w:r w:rsidRPr="00C31807">
        <w:rPr>
          <w:rFonts w:cs="B Lotus" w:hint="cs"/>
          <w:b/>
          <w:bCs/>
          <w:sz w:val="24"/>
          <w:szCs w:val="24"/>
          <w:rtl/>
        </w:rPr>
        <w:t xml:space="preserve"> مرکز مطالعات و پژوهش‌های فرهنگی حوزه علمیه</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سال تأسیس: 1379</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مسئول: محمد یزدی</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 xml:space="preserve">وابسته به: شورای عالی حوزه علمیه </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ماهیت: پژوهشی</w:t>
      </w:r>
    </w:p>
    <w:p w:rsidR="00825006" w:rsidRPr="00C31807" w:rsidRDefault="00825006" w:rsidP="00AE6595">
      <w:pPr>
        <w:bidi/>
        <w:ind w:left="1080"/>
        <w:rPr>
          <w:rFonts w:cs="B Lotus"/>
          <w:sz w:val="28"/>
          <w:szCs w:val="28"/>
          <w:rtl/>
          <w:lang w:bidi="fa-IR"/>
        </w:rPr>
      </w:pPr>
      <w:r w:rsidRPr="00C31807">
        <w:rPr>
          <w:rFonts w:cs="B Lotus" w:hint="cs"/>
          <w:sz w:val="28"/>
          <w:szCs w:val="28"/>
          <w:rtl/>
          <w:lang w:bidi="fa-IR"/>
        </w:rPr>
        <w:t>زمینه فعالیت: پاسخ‌گویی به سؤالات و شبهات دینی در موضوعات مختلف و گستره، نقد مطبوعات و شبهات اینترنت برگزاری جلسات گفتمان دینی.</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نشانی: خیابان شهدا (صفاییه)، کوی 19، پلاک 45</w:t>
      </w:r>
      <w:r w:rsidR="00E9500F" w:rsidRPr="00C31807">
        <w:rPr>
          <w:rFonts w:cs="B Lotus" w:hint="cs"/>
          <w:sz w:val="28"/>
          <w:szCs w:val="28"/>
          <w:rtl/>
          <w:lang w:bidi="fa-IR"/>
        </w:rPr>
        <w:t xml:space="preserve"> </w:t>
      </w:r>
      <w:r w:rsidRPr="00C31807">
        <w:rPr>
          <w:rFonts w:cs="B Lotus" w:hint="cs"/>
          <w:sz w:val="28"/>
          <w:szCs w:val="28"/>
          <w:rtl/>
          <w:lang w:bidi="fa-IR"/>
        </w:rPr>
        <w:t>تلفن: 7737217 و 7745830</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 xml:space="preserve">پست الکترونیک: </w:t>
      </w:r>
      <w:hyperlink r:id="rId34" w:history="1">
        <w:r w:rsidRPr="00C31807">
          <w:rPr>
            <w:rStyle w:val="Hyperlink"/>
            <w:rFonts w:cs="B Lotus"/>
            <w:color w:val="auto"/>
            <w:sz w:val="28"/>
            <w:szCs w:val="28"/>
            <w:u w:val="none"/>
          </w:rPr>
          <w:t>howzah@andisheqom.com</w:t>
        </w:r>
      </w:hyperlink>
    </w:p>
    <w:p w:rsidR="00825006" w:rsidRPr="00C31807" w:rsidRDefault="00825006" w:rsidP="00AE6595">
      <w:pPr>
        <w:bidi/>
        <w:ind w:left="720" w:firstLine="360"/>
        <w:rPr>
          <w:rFonts w:cs="B Lotus"/>
          <w:sz w:val="28"/>
          <w:szCs w:val="28"/>
          <w:lang w:bidi="fa-IR"/>
        </w:rPr>
      </w:pPr>
      <w:r w:rsidRPr="00C31807">
        <w:rPr>
          <w:rFonts w:cs="B Lotus" w:hint="cs"/>
          <w:sz w:val="28"/>
          <w:szCs w:val="28"/>
          <w:rtl/>
          <w:lang w:bidi="fa-IR"/>
        </w:rPr>
        <w:t xml:space="preserve">سایت: </w:t>
      </w:r>
      <w:hyperlink r:id="rId35" w:history="1">
        <w:r w:rsidRPr="00C31807">
          <w:rPr>
            <w:rStyle w:val="Hyperlink"/>
            <w:rFonts w:cs="B Lotus"/>
            <w:color w:val="auto"/>
            <w:sz w:val="28"/>
            <w:szCs w:val="28"/>
            <w:u w:val="none"/>
          </w:rPr>
          <w:t>www.andisheqom</w:t>
        </w:r>
      </w:hyperlink>
    </w:p>
    <w:p w:rsidR="00825006" w:rsidRPr="00C31807" w:rsidRDefault="00825006" w:rsidP="00F617B0">
      <w:pPr>
        <w:bidi/>
        <w:rPr>
          <w:rFonts w:cs="B Lotus"/>
          <w:sz w:val="28"/>
          <w:szCs w:val="28"/>
          <w:lang w:bidi="fa-IR"/>
        </w:rPr>
      </w:pPr>
    </w:p>
    <w:p w:rsidR="00825006" w:rsidRPr="00C31807" w:rsidRDefault="00825006" w:rsidP="00F617B0">
      <w:pPr>
        <w:bidi/>
        <w:jc w:val="both"/>
        <w:rPr>
          <w:rFonts w:cs="B Lotus"/>
          <w:sz w:val="28"/>
          <w:szCs w:val="28"/>
          <w:rtl/>
          <w:lang w:bidi="fa-IR"/>
        </w:rPr>
      </w:pPr>
      <w:r w:rsidRPr="00C31807">
        <w:rPr>
          <w:rFonts w:cs="B Lotus"/>
          <w:sz w:val="28"/>
          <w:szCs w:val="28"/>
          <w:rtl/>
          <w:lang w:bidi="fa-IR"/>
        </w:rPr>
        <w:br w:type="page"/>
      </w:r>
    </w:p>
    <w:p w:rsidR="00825006" w:rsidRPr="00C31807" w:rsidRDefault="00825006" w:rsidP="00F617B0">
      <w:pPr>
        <w:bidi/>
        <w:jc w:val="both"/>
        <w:rPr>
          <w:rFonts w:cs="B Lotus"/>
          <w:sz w:val="28"/>
          <w:szCs w:val="28"/>
          <w:rtl/>
          <w:lang w:bidi="fa-IR"/>
        </w:rPr>
      </w:pPr>
    </w:p>
    <w:p w:rsidR="00B246B2" w:rsidRPr="00C31807" w:rsidRDefault="00B246B2" w:rsidP="00523359">
      <w:pPr>
        <w:bidi/>
        <w:jc w:val="center"/>
        <w:rPr>
          <w:rFonts w:cs="B Lotus"/>
          <w:sz w:val="96"/>
          <w:szCs w:val="96"/>
          <w:rtl/>
          <w:lang w:bidi="fa-IR"/>
        </w:rPr>
      </w:pPr>
      <w:r w:rsidRPr="00C31807">
        <w:rPr>
          <w:rFonts w:cs="B Lotus" w:hint="cs"/>
          <w:sz w:val="96"/>
          <w:szCs w:val="96"/>
          <w:rtl/>
          <w:lang w:bidi="fa-IR"/>
        </w:rPr>
        <w:t xml:space="preserve">بخش </w:t>
      </w:r>
      <w:r w:rsidR="00C94002" w:rsidRPr="00C31807">
        <w:rPr>
          <w:rFonts w:cs="B Lotus" w:hint="cs"/>
          <w:sz w:val="96"/>
          <w:szCs w:val="96"/>
          <w:rtl/>
          <w:lang w:bidi="fa-IR"/>
        </w:rPr>
        <w:t>سوم</w:t>
      </w:r>
    </w:p>
    <w:p w:rsidR="00523359" w:rsidRPr="00C31807" w:rsidRDefault="00523359" w:rsidP="00523359">
      <w:pPr>
        <w:bidi/>
        <w:jc w:val="center"/>
        <w:rPr>
          <w:rFonts w:cs="B Lotus"/>
          <w:sz w:val="96"/>
          <w:szCs w:val="96"/>
          <w:rtl/>
          <w:lang w:bidi="fa-IR"/>
        </w:rPr>
      </w:pPr>
    </w:p>
    <w:p w:rsidR="00B246B2" w:rsidRPr="00C31807" w:rsidRDefault="00B246B2" w:rsidP="00523359">
      <w:pPr>
        <w:bidi/>
        <w:jc w:val="center"/>
        <w:rPr>
          <w:rFonts w:cs="B Lotus"/>
          <w:sz w:val="96"/>
          <w:szCs w:val="96"/>
          <w:rtl/>
          <w:lang w:bidi="fa-IR"/>
        </w:rPr>
      </w:pPr>
      <w:r w:rsidRPr="00C31807">
        <w:rPr>
          <w:rFonts w:cs="B Lotus" w:hint="cs"/>
          <w:sz w:val="96"/>
          <w:szCs w:val="96"/>
          <w:rtl/>
          <w:lang w:bidi="fa-IR"/>
        </w:rPr>
        <w:t xml:space="preserve">موضوع شناسی، مساله یابی و معرفی مراکز و  موسسات </w:t>
      </w:r>
      <w:r w:rsidR="00C94002" w:rsidRPr="00C31807">
        <w:rPr>
          <w:rFonts w:cs="B Lotus" w:hint="cs"/>
          <w:sz w:val="96"/>
          <w:szCs w:val="96"/>
          <w:rtl/>
          <w:lang w:bidi="fa-IR"/>
        </w:rPr>
        <w:t>فلسفی - کلامی</w:t>
      </w:r>
    </w:p>
    <w:p w:rsidR="00B246B2" w:rsidRPr="00C31807" w:rsidRDefault="00B246B2" w:rsidP="00F617B0">
      <w:pPr>
        <w:rPr>
          <w:rFonts w:cs="B Lotus"/>
          <w:sz w:val="96"/>
          <w:szCs w:val="96"/>
          <w:rtl/>
          <w:lang w:bidi="fa-IR"/>
        </w:rPr>
      </w:pPr>
      <w:r w:rsidRPr="00C31807">
        <w:rPr>
          <w:rFonts w:cs="B Lotus"/>
          <w:sz w:val="96"/>
          <w:szCs w:val="96"/>
          <w:rtl/>
          <w:lang w:bidi="fa-IR"/>
        </w:rPr>
        <w:br w:type="page"/>
      </w:r>
    </w:p>
    <w:p w:rsidR="00523359" w:rsidRPr="00C31807" w:rsidRDefault="00523359" w:rsidP="00523359">
      <w:pPr>
        <w:bidi/>
        <w:jc w:val="center"/>
        <w:rPr>
          <w:rFonts w:cs="B Lotus"/>
          <w:sz w:val="96"/>
          <w:szCs w:val="96"/>
          <w:rtl/>
          <w:lang w:bidi="fa-IR"/>
        </w:rPr>
      </w:pPr>
    </w:p>
    <w:p w:rsidR="00B246B2" w:rsidRPr="00C31807" w:rsidRDefault="0088067C" w:rsidP="00523359">
      <w:pPr>
        <w:bidi/>
        <w:jc w:val="center"/>
        <w:rPr>
          <w:rFonts w:cs="B Lotus"/>
          <w:sz w:val="96"/>
          <w:szCs w:val="96"/>
          <w:rtl/>
          <w:lang w:bidi="fa-IR"/>
        </w:rPr>
      </w:pPr>
      <w:r w:rsidRPr="00C31807">
        <w:rPr>
          <w:rFonts w:cs="B Lotus" w:hint="cs"/>
          <w:sz w:val="96"/>
          <w:szCs w:val="96"/>
          <w:rtl/>
          <w:lang w:bidi="fa-IR"/>
        </w:rPr>
        <w:t>فصل اول</w:t>
      </w:r>
    </w:p>
    <w:p w:rsidR="00523359" w:rsidRPr="00C31807" w:rsidRDefault="00523359" w:rsidP="00523359">
      <w:pPr>
        <w:bidi/>
        <w:jc w:val="center"/>
        <w:rPr>
          <w:rFonts w:cs="B Lotus"/>
          <w:sz w:val="96"/>
          <w:szCs w:val="96"/>
          <w:rtl/>
          <w:lang w:bidi="fa-IR"/>
        </w:rPr>
      </w:pPr>
    </w:p>
    <w:p w:rsidR="00523359" w:rsidRPr="00C31807" w:rsidRDefault="00B246B2" w:rsidP="00523359">
      <w:pPr>
        <w:bidi/>
        <w:jc w:val="center"/>
        <w:rPr>
          <w:rFonts w:cs="B Lotus"/>
          <w:sz w:val="96"/>
          <w:szCs w:val="96"/>
          <w:rtl/>
          <w:lang w:bidi="fa-IR"/>
        </w:rPr>
      </w:pPr>
      <w:r w:rsidRPr="00C31807">
        <w:rPr>
          <w:rFonts w:cs="B Lotus" w:hint="cs"/>
          <w:sz w:val="96"/>
          <w:szCs w:val="96"/>
          <w:rtl/>
          <w:lang w:bidi="fa-IR"/>
        </w:rPr>
        <w:t>معرفی موضوعات</w:t>
      </w:r>
    </w:p>
    <w:p w:rsidR="00B246B2" w:rsidRPr="00C31807" w:rsidRDefault="00B246B2" w:rsidP="00523359">
      <w:pPr>
        <w:bidi/>
        <w:jc w:val="center"/>
        <w:rPr>
          <w:rFonts w:cs="B Lotus"/>
          <w:sz w:val="96"/>
          <w:szCs w:val="96"/>
          <w:rtl/>
          <w:lang w:bidi="fa-IR"/>
        </w:rPr>
      </w:pPr>
      <w:r w:rsidRPr="00C31807">
        <w:rPr>
          <w:rFonts w:cs="B Lotus" w:hint="cs"/>
          <w:sz w:val="96"/>
          <w:szCs w:val="96"/>
          <w:rtl/>
          <w:lang w:bidi="fa-IR"/>
        </w:rPr>
        <w:t xml:space="preserve"> </w:t>
      </w:r>
      <w:r w:rsidR="00C94002" w:rsidRPr="00C31807">
        <w:rPr>
          <w:rFonts w:cs="B Lotus" w:hint="cs"/>
          <w:sz w:val="96"/>
          <w:szCs w:val="96"/>
          <w:rtl/>
          <w:lang w:bidi="fa-IR"/>
        </w:rPr>
        <w:t>فلسفی - کلامی</w:t>
      </w:r>
    </w:p>
    <w:p w:rsidR="00A25A06" w:rsidRPr="00C31807" w:rsidRDefault="00A25A06" w:rsidP="00F617B0">
      <w:pPr>
        <w:rPr>
          <w:rFonts w:cs="B Lotus"/>
          <w:sz w:val="96"/>
          <w:szCs w:val="96"/>
          <w:rtl/>
          <w:lang w:bidi="fa-IR"/>
        </w:rPr>
      </w:pPr>
      <w:r w:rsidRPr="00C31807">
        <w:rPr>
          <w:rFonts w:cs="B Lotus"/>
          <w:sz w:val="96"/>
          <w:szCs w:val="96"/>
          <w:rtl/>
          <w:lang w:bidi="fa-IR"/>
        </w:rPr>
        <w:br w:type="page"/>
      </w:r>
    </w:p>
    <w:p w:rsidR="00F021F2" w:rsidRPr="00C31807" w:rsidRDefault="00F021F2" w:rsidP="00523359">
      <w:pPr>
        <w:bidi/>
        <w:jc w:val="both"/>
        <w:rPr>
          <w:rFonts w:cs="B Lotus"/>
          <w:sz w:val="28"/>
          <w:szCs w:val="28"/>
          <w:rtl/>
          <w:lang w:bidi="fa-IR"/>
        </w:rPr>
      </w:pPr>
      <w:r w:rsidRPr="00C31807">
        <w:rPr>
          <w:rFonts w:cs="B Lotus" w:hint="cs"/>
          <w:sz w:val="28"/>
          <w:szCs w:val="28"/>
          <w:rtl/>
          <w:lang w:bidi="fa-IR"/>
        </w:rPr>
        <w:t>در این فصل به معرفی مهمترین موضوعات و مسایل فلسفه و کلام اسلامی پرداخته شده است و البته برای تبیین و شفاف سازی بعضی از مباحث نگاهی به فلسفه غرب و کلام جدید شده است.</w:t>
      </w:r>
    </w:p>
    <w:p w:rsidR="00F021F2" w:rsidRPr="00C31807" w:rsidRDefault="00F021F2" w:rsidP="00F617B0">
      <w:pPr>
        <w:tabs>
          <w:tab w:val="left" w:pos="992"/>
        </w:tabs>
        <w:bidi/>
        <w:spacing w:after="0"/>
        <w:ind w:left="720"/>
        <w:jc w:val="lowKashida"/>
        <w:rPr>
          <w:rFonts w:cs="B Lotus"/>
          <w:b/>
          <w:bCs/>
          <w:sz w:val="32"/>
          <w:szCs w:val="32"/>
          <w:rtl/>
          <w:lang w:bidi="fa-IR"/>
        </w:rPr>
      </w:pPr>
    </w:p>
    <w:p w:rsidR="00523359" w:rsidRPr="00C31807" w:rsidRDefault="00523359" w:rsidP="00523359">
      <w:pPr>
        <w:tabs>
          <w:tab w:val="left" w:pos="992"/>
        </w:tabs>
        <w:bidi/>
        <w:spacing w:after="0"/>
        <w:ind w:left="720"/>
        <w:jc w:val="lowKashida"/>
        <w:rPr>
          <w:rFonts w:cs="B Lotus"/>
          <w:b/>
          <w:bCs/>
          <w:sz w:val="32"/>
          <w:szCs w:val="32"/>
          <w:rtl/>
          <w:lang w:bidi="fa-IR"/>
        </w:rPr>
      </w:pPr>
    </w:p>
    <w:p w:rsidR="00A25A06" w:rsidRPr="00C31807" w:rsidRDefault="00A25A06" w:rsidP="00523359">
      <w:pPr>
        <w:tabs>
          <w:tab w:val="left" w:pos="992"/>
        </w:tabs>
        <w:bidi/>
        <w:spacing w:after="0"/>
        <w:ind w:left="720"/>
        <w:jc w:val="center"/>
        <w:rPr>
          <w:rFonts w:cs="B Lotus"/>
          <w:b/>
          <w:bCs/>
          <w:sz w:val="32"/>
          <w:szCs w:val="32"/>
          <w:rtl/>
          <w:lang w:bidi="fa-IR"/>
        </w:rPr>
      </w:pPr>
      <w:r w:rsidRPr="00C31807">
        <w:rPr>
          <w:rFonts w:cs="B Lotus" w:hint="cs"/>
          <w:b/>
          <w:bCs/>
          <w:sz w:val="32"/>
          <w:szCs w:val="32"/>
          <w:rtl/>
          <w:lang w:bidi="fa-IR"/>
        </w:rPr>
        <w:t xml:space="preserve">الف: معرفی </w:t>
      </w:r>
      <w:r w:rsidR="00523359" w:rsidRPr="00C31807">
        <w:rPr>
          <w:rFonts w:cs="B Lotus" w:hint="cs"/>
          <w:b/>
          <w:bCs/>
          <w:sz w:val="32"/>
          <w:szCs w:val="32"/>
          <w:rtl/>
          <w:lang w:bidi="fa-IR"/>
        </w:rPr>
        <w:t xml:space="preserve">برخی </w:t>
      </w:r>
      <w:r w:rsidRPr="00C31807">
        <w:rPr>
          <w:rFonts w:cs="B Lotus" w:hint="cs"/>
          <w:b/>
          <w:bCs/>
          <w:sz w:val="32"/>
          <w:szCs w:val="32"/>
          <w:rtl/>
          <w:lang w:bidi="fa-IR"/>
        </w:rPr>
        <w:t xml:space="preserve">موضوعات </w:t>
      </w:r>
      <w:r w:rsidR="00184635" w:rsidRPr="00C31807">
        <w:rPr>
          <w:rFonts w:cs="B Lotus" w:hint="cs"/>
          <w:b/>
          <w:bCs/>
          <w:sz w:val="32"/>
          <w:szCs w:val="32"/>
          <w:rtl/>
          <w:lang w:bidi="fa-IR"/>
        </w:rPr>
        <w:t xml:space="preserve">و مسایل </w:t>
      </w:r>
      <w:r w:rsidRPr="00C31807">
        <w:rPr>
          <w:rFonts w:cs="B Lotus" w:hint="cs"/>
          <w:b/>
          <w:bCs/>
          <w:sz w:val="32"/>
          <w:szCs w:val="32"/>
          <w:rtl/>
          <w:lang w:bidi="fa-IR"/>
        </w:rPr>
        <w:t>فلسف</w:t>
      </w:r>
      <w:r w:rsidR="00184635" w:rsidRPr="00C31807">
        <w:rPr>
          <w:rFonts w:cs="B Lotus" w:hint="cs"/>
          <w:b/>
          <w:bCs/>
          <w:sz w:val="32"/>
          <w:szCs w:val="32"/>
          <w:rtl/>
          <w:lang w:bidi="fa-IR"/>
        </w:rPr>
        <w:t>ه اسلامی و فلسفه تطبیقی</w:t>
      </w:r>
    </w:p>
    <w:p w:rsidR="00A25A06" w:rsidRPr="00C31807" w:rsidRDefault="00A25A06" w:rsidP="00F617B0">
      <w:pPr>
        <w:tabs>
          <w:tab w:val="left" w:pos="992"/>
        </w:tabs>
        <w:bidi/>
        <w:spacing w:after="0"/>
        <w:ind w:left="720"/>
        <w:jc w:val="lowKashida"/>
        <w:rPr>
          <w:rFonts w:cs="B Lotus"/>
          <w:b/>
          <w:bCs/>
          <w:sz w:val="28"/>
          <w:szCs w:val="28"/>
          <w:rtl/>
          <w:lang w:bidi="fa-IR"/>
        </w:rPr>
      </w:pPr>
    </w:p>
    <w:p w:rsidR="00523359" w:rsidRPr="00C31807" w:rsidRDefault="00523359" w:rsidP="00523359">
      <w:pPr>
        <w:tabs>
          <w:tab w:val="left" w:pos="992"/>
        </w:tabs>
        <w:bidi/>
        <w:spacing w:after="0"/>
        <w:ind w:left="720"/>
        <w:jc w:val="lowKashida"/>
        <w:rPr>
          <w:rFonts w:cs="B Lotus"/>
          <w:b/>
          <w:bCs/>
          <w:sz w:val="28"/>
          <w:szCs w:val="28"/>
          <w:lang w:bidi="fa-IR"/>
        </w:rPr>
      </w:pP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آزادی از دیدگاه اندیشمندان معاصر مسلمان ایرانی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آزادی بیان در قرآن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آزادی در فلسفه‌ی هگل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آزادی و تاریخ در فلسفه یاسپرس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آزمایش و ابتلا از منظر نهج‌البلاغه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آسیب‌شناسی کشف و شهود عرفانی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آفریده نخست از نگاه شریعت (قرآن، سنت) و حکمت (ابن سینا، شیخ اشراق و ملاصدرا)</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آفرینش انسان و مراحل حیات او از نظر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آموزش فلسفی کودکان در نظام تعلیم و تربیت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آینده‌پژوهی در اندیشه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ابتکار صدرالمتألهین در علت و معلول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ابتکارات فلسفی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ابتهاج ذات واجب الوجود از نگاه فیلسوفان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ابداعات فلسفی نزد فلاسفه معاصر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ابداعات و نوآوری‌های کلامی، فلسفی و عرفانی استاد سید جلال‌الدین آشتیانی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ابرانسان در منظر نیچه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ابزار شناخت و مسئولیت‌های سنگین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ابژکتیویته معرفت‌شناختی از دیدگاه ویتگنشتاین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ابن خلدون و متفکران اروپایی (مقایسه عصبیت و فلسفه تاریخ ابن خلدون با آراء متأخرانش)</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ابن سینا در تحلیل تاریخی و تاریخ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ابن سینا در نگاه مستشرقان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ابن سینا و علم منطق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ابن سینا، علم کلام و متکلمان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ابن‌سینا، سهروردی و عرفان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اتحاد عاقل و معقول از دیدگاه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اتحاد عاقل و معقول و سیر آن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اتحاد عاقل و معقول و عقل از دیدگاه فلاسفه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اثبات تجرد نفس از دیدگاه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اثولوجیا و حکمت متعالیه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اجتهاد و تقلید در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اجل در قرآن و حدیث</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احصاء و تبیین اجمالی موارد اختلاف متکلمان و فیلسوفان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احکام ایجابی و سلبی وجود و سیر تاریخی آن در فلسفه‌ی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احوال نفوس پس از مرگ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اختیار انسان از دیدگاه لایب نیتس و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اختیار انسانی از دیدگاه اسپینوزا و صدرالمتألهین شیرازی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اخلاق از دیدگاه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اخلاق در فلسفه نیچه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اخلاق محیط زیست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ادراک حسی از منظر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ادراک حسی در اندیشه‌ی ارسطو</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ادراک حسی در فلسفه مشاء و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ادراک عقلی از منظر ملاصدرا و مولوی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ادراک وهمی در فلسفه مشاء و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ادراکات اعتباری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ادراکات حقیقی و اعتباری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ارائه راه‌کارهایی جهت پویایی و شکوفایی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اراده از دیدگاه متفکران اسلامی و شوپنهار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اراده الهی از دیدگاه شیخ مفید،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اراده الهی از دیدگاه فخر رازی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اراده در فلسفه و کلام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اراده واجب الوجود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ارتباط دین و فلسفه از دیدگاه فخر رازی و ویتگنشتاین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ارتباط فلسفه سیاسی و فقه سیاسی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ارتباط مراتب وجود با مراتب ادراک از نظر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ارتباط نفس با بدن در حکمت متعالیه و فلسفه مشاء و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ارتباط وجودشناسی و زیبایی‌شناسی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ارزش ادراکات عقل نظری از دیدگاه کانت و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ارزش در اندیشه ماکس شلر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ارزش عقل از دیدگاه قرآن و حدیث</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ارزش معرفت از نظر فلاسفه بنام اسلامی و غربی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ارزش‌شناسی از دیدگاه کانت و تأثیر آن در تربیت اخلاقی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ارزش‌های حکمی و عرفانی با توجه به صور خیال در مخزن الاسرار نظامی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ارزیابی انتقادی آراء متقابل ابن سینا و ابن رشد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ارسطو از نگاه فیلسوفان مسلمان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ارکان علم مدنی در دیدگاه فارابی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از کثرت‌گرایی تا جهان‌شمولی معرفت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ازلیت جهان و ابدیت جهان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استقصاء موارد اختلاف عمده بین متکلمین و فلاسفه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استقصاء و بررسی عناصر عرفانی فلسفه سبزواری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استکمال نفس از دیدگاه حضرت امام خمینی(ره)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استنتاج علّی در فلسفه دین دیوید هیوم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استنتاج علّی و باورهای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اسرار خلقت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اسرار عبادت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اسطوره‌ها در تاریخ</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اسلام و پرسشگری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اسماء و صفات الهی در فلسفه ملاصدرا و کلام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اسماء و صفات باری‌تعالی در عرفان محی‌الدین بن عربی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اسماء و صفات حق تعالی در نهج‌البلاغه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اصالت ایمان در نظر پاسکال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اصالت روح و نفس از دیدگاه عقل و نقل</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اصالت عرفان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اصالت ماهیت، ادله و قائلین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اصالت معنای تجربی بارکلی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اصالت وجود سازگار با کثرت تشکیکی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اصالت وجود یا ماهیت‌: خلط شناخت‌شناسی و هستی‌شناسی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اصالت وجود، معنا، براهین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اصالت یا اعتباری بودن وجود و ماهیت از دیدگاه شیخ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اصل علیت برمبنای وحدت شخصی وجود در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اصل علیت در فلسفه اسلامی و فیزیک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اصل علیت در فلسفه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اصل علیت در قرآن کریم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اصل علیت و ملاک نیازمندی معلول به علت از دیدگاه ابن سینا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اصناف مخالفان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اصول جهان‌بینی علمی و تحول پارادایمی سیاست در اندیشه هابز</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اصول و مبانی فلسفه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اصول و مبانی فلسفه 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اصول و مبانی فلسفه مشاء</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اعتبار ادراک و شهود عرفانی از دیدگاه کتاب و سنت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اعتبار ادراکات در اندیشه فلاسفه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اعتبار در جهان ممکن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اعتبار علم قاضی در دعاوی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اعتباریات از دیدگاه علامه طباطبایی(ره) و جان سرل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اعتقاد از دیدگاه هیوم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اعراض ذاتیه، قیاسات و امکان علم، تعریف مابعدالطبیعه در اسفار اربعه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افکار و آراء فلسفی ابوریحان بیرونی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افکار و عقاید سوفسطائیان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اقتراح هرمنوتیک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اکازیونالیزم و نظریه کسب در تفکر اسلامی و فلسفه خدامحوری مالبرانش</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اکوار و ادوار خلقت خدا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امام جعفر صادق(ع) و فلسفه الهی «ذات و صفات باری‌تعالی»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امام رضا(ع) و فلسفه اسلامی</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امتحان و ابتلای خدا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امر به معروف و نهی از منکر و فلسفه آن از دیدگاه قرآن و سنت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امکان اخلاق بر مبنای انسان‌شناسی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امکان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امکان ذاتی و امکان فقری در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انتظار از دین از نظر متفکران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انتظار بشر از دین از منظر کلام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انتظار بشر از دین در نگاه اندیشمندان اسلامی (استاد جوادی آملی و دکتر سروش)</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انتظار دین از بشر و انتظار بشر از دین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انتظار دین از نظر متفکران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انتظار منجی از دیدگاه ادیان آسمانی (یهود، مسیحیت،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انتظار و فلسفه آن در قرآن و حدیث</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انتقادات سهروردی بر حکمت مشاء (نقد و بررسی حکمت مشاء از دیدگاه سهروردی)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انحنا</w:t>
      </w:r>
      <w:r w:rsidR="0031533F" w:rsidRPr="00C31807">
        <w:rPr>
          <w:rFonts w:cs="B Lotus" w:hint="cs"/>
          <w:sz w:val="28"/>
          <w:szCs w:val="28"/>
          <w:rtl/>
          <w:lang w:bidi="fa-IR"/>
        </w:rPr>
        <w:t>ء</w:t>
      </w:r>
      <w:r w:rsidRPr="00C31807">
        <w:rPr>
          <w:rFonts w:cs="B Lotus" w:hint="cs"/>
          <w:sz w:val="28"/>
          <w:szCs w:val="28"/>
          <w:rtl/>
          <w:lang w:bidi="fa-IR"/>
        </w:rPr>
        <w:t xml:space="preserve"> جاودانگی انسان «تحلیل و بررسی بقای نفس در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اندیشه سیاسی فارابی و ارتباط آن با مذهب تشیع</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اندیشه علیت و جنبه معرفت‌شناختی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اندیشه هزاره‌گرایی در ادیان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اندیشه‌ها و نوآوری‌های فلسفی و کلامی امام خمینی(ره)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اندیشه‌های فلسفی اخوان الصفا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اندیشه‌های فلسفی برتراندراسل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اندیشه‌های فلسفی فخر رازی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اندیشه‌های کلامی ملا فتح‌الله کاشانی در تفسیر منهج الصادقین</w:t>
      </w:r>
    </w:p>
    <w:p w:rsidR="00A25A06" w:rsidRPr="00C31807" w:rsidRDefault="00A25A06" w:rsidP="0031533F">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اندیشیدن در آراء هایدگر </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انسان از دیدگاه ابن عربی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انسان از دیدگاه عقل و عرفان و قرآن کریم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انسان از دیدگاه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انسان از منظر فلسفه صدرا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انسان به روایت فلسفه و انسان به روایت قرآن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انسان در اسلام و مکاتب غربی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انسان در اندیشه یاسپرس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انسان در دیدگاه نیچه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انسان در فلسفه دکارت به عنوان خاستگاه انسان‌شناسی فلسفی عصر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انسان در فلسفه و عرفان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انسان در نظر و آثار امام خمینی</w:t>
      </w:r>
      <w:r w:rsidR="0031533F" w:rsidRPr="00C31807">
        <w:rPr>
          <w:rFonts w:cs="B Lotus" w:hint="cs"/>
          <w:sz w:val="28"/>
          <w:szCs w:val="28"/>
          <w:rtl/>
          <w:lang w:bidi="fa-IR"/>
        </w:rPr>
        <w:t>(ره)</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انسان شناسي در قرآن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انسان کامل از دیدگاه امام خمینی و عزیزالدین نسفی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انسان کامل از دیدگاه سهروردی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انسان کامل از دیدگاه عقل و نقل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انسان کامل در اسلام و مسیحیت</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انسان کامل در اندیشه مطهری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انسان و جهان در اندیشه ابن عربی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انسان‌شناسی از دیدگاه سید حیدر آملی و افلوطین</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انسان‌شناسي در قرآن و نهج‌البلاغه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انسان‌شناسی در کلام جدید</w:t>
      </w:r>
    </w:p>
    <w:p w:rsidR="00A25A06" w:rsidRPr="00C31807" w:rsidRDefault="00A25A06" w:rsidP="0031533F">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انسان‌شناسی در پرتو عقل و نقل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انسان‌شناسی فلسفی ـ قرآنی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انسان‌شناسی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انسانی‌گرایی از دیدگاه هایدگر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انسجام درونی صفات خدا و سازگاری آن‌ها با یکدیگر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انقلاب ایران و فلسفه هگل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انقلاب کپرنیکی کانت در علم اخلاق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انواع سوگند در قرآن و فلسفه آن‌ها </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اومانیسم دینی و اومانیسم سکولار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اهداف فرهنگی تربیت از دیدگاه علامه طباطبایی(ره)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ایمان از دیدگاه کارلبارت و پل تیلیخ</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ایمان به غیب در اسلام و مسیحیت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ایمان در اندیشه کیرکگارد</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ایمان گرایی و فلسفه ویتگنشتاین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ایمان و تأثیر آن بر مبادی رفتار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ایمان و عقلانیت از دیدگاه الوین پلنتینجا و تحلیل و نقد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ایمان‌پژوهی از نگاه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ایمان‌گروی در فلسفه اسلامی و اگزیستانسیالیسم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باور دینی در فلسفه ویتگنشتاین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برداشت‌های اعتقادی معتزله از قرآن کریم (الآیات التی استشهد بها المعتزله)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برداشت‌های فلسفی علامه طباطبایی از قرآن در تفسیر المیزان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«حق و تکلیف» از دیدگاه جوادی آملی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«وجود فی غیره» و «وجود لغیره»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بررسي آثار حرکت جوهری و تشکیک وجود در بحث نفس و معاد انسان و مقایسه آن با دیدگاه‌های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آثار خداباوری در ساحات مختلف وجودی انسان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بررسي آثار فلسفی و کلامی معقولات ثانیه در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آثار و نتایج اصالت وجود در فلسفه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بررسي آراء توماس آکویناس در باب وجود و تأثیر ابن‌سینا بر وی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فلسفی ابن سینا و ملاصدرا در باب «حقیقت علم»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بررسي آراء فلسفی علامه طباطبایی در تفسیر المیزان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بررسي آراء فلسفی و کلامی ملا عبدالرزاق لاهیجی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فلسفی، کلامی میرزا مهدی آشتیانی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مخالفان منطق ارسطو در حوزه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ابن ابی طاهر مروزی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ابن باجه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ابن بطلان بغدادی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ابن جوزی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ابن حارثان سرخسی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ابن حزم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ابن رشد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ابن رضوان مصری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ابن زیله اصفهانی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ابن سهلان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ابن صلاح</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ابن طفیل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ابن طیب بغدادی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ابن عبدالسلام ماردی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ابن غیلان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ابن مسکویه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ابن هیثم بصری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ابو حاتم رازی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ابو سلیمان سجستانی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ابو عبدالله فقیه معصومی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ابو عبدالله نسفی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ابو یعقوب سجستانی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ابوالبرکات بغدادی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ابوالحسن انبار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ابوالحسن عامری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ابوالحکم اندلسی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ابوالعباس لوکری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ابوالفرج ابن هندو</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ابوحیان توحیدی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ابوریحان بیرونی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بهمنیار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تصوف و متصوفان (دوره زمانی 300 تا 550 هـ . 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جوزجانی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خیام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رجال همدانی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شرف‌الدین ایلاقی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عرفان و عرفا (دوره زمانی 300 تا 550 هـ . 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فخر رازی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کلام و متکلمان (دوره زمانی 300 تا 550 هـ . 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مجدالدین جیلی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و کلامی حکیم عمر خیام نیشابوری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بررسي آراء و دیدگاه فلسفی ابن رشد اندلسی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آرای انتقادی هیوم بر عقل‌گرایی در اخلاق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بررسي آرای فلسفی شیخ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بررسي آرای معرفت‌شناسی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بررسي آرای ملاصدرا در باب فلسفه اخلاق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آگاهی از دیدگاه سرل و تطبیق آن با آراء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آیات نیایش و فلسفه و آثار آن در قرآن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ابعاد فلسفی و روانشناختی امربه معروف و نهی از منکر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اثرات ناشی از تحول طبیعیات بر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اجمالی منابع فکری و آبشخورهای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احکام واجب الوجود در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اختلاف آراء خواجه نصیر طوسی و قاضی عضد ایجی در مسائل کلام و الهیات بالمعنی الاخص</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ادراک و اقسام آن از دیدگاه مکتب مشاء و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ادله تجرد نفس انسانی از دیدگاه ابن سینا، فخر رازی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ادله جهانشناختی در آثار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ادله ضرورت دین از دیدگاه فلاسفه اسلامی و متکلمان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ادله موافقان و مخالفان نظریه وحدت وجود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ارتباط اخلاق و دین در فلسفه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اشتراک لفظی بودن مفهوم وجود، تاریخچه، طرفداران و ادلّه</w:t>
      </w:r>
      <w:r w:rsidR="0031533F" w:rsidRPr="00C31807">
        <w:rPr>
          <w:rFonts w:cs="B Lotus" w:hint="cs"/>
          <w:sz w:val="28"/>
          <w:szCs w:val="28"/>
          <w:rtl/>
          <w:lang w:bidi="fa-IR"/>
        </w:rPr>
        <w:t xml:space="preserve"> آنها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اشتراک معنوی وجود، تاریخچه و براهین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اصول مطالعات انسان‌شناختی تطبیقی و انسان‌شناسی فلسفی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اصول و شاخصه های اخلاق فضیلت مدار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اصول و مولفه های انسان‌شناسی فلسفی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اصول و مولفه های فلسفه اخلاق غرب</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اصول و مولفه های مکتب شیراز (میر غیاث‌الدین منصور دشتکی شیرازی)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اصولی تبعیت دلالت الفاظ از اراده و تأثیر فقهی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امکان امتناع تناسخ و انواع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بررسی امکان وقوع وحدت فلسفه یا تعدد فلسفه </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امکان یا امتناع اعاده معدوم از منظر فیلسوفان و کلامیون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انتقادی آرای جورج فضل و حورانی در فلسفه اخلاق در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انتقادی علم حضوری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انتقادی مدل پلورالیسم دینی جان هیک</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انتقادی نسبت عقل و دین از دیدگاه آقایان دکتر عبدالکریم سروش و محمد مجتهد شبستری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انتقادی نقدهای علامه محمدتقی جعفری بر تفکر راسل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انتقادی و تطور تاریخی آراء حکیمان مسلمان درباره‌ی وجود ذهنی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اندیشه فلسفی ژان پل سارتر پیرامون آزادی سیاسی به عنوان راهی برای برون‌رفت از بن‌بست هیچ‌انگاری (نیهیلیسم)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اندیشه‌ها و دیدگاه‌های سیاسی اخوان الصفا</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بررسی اندیشه</w:t>
      </w:r>
      <w:r w:rsidRPr="00C31807">
        <w:rPr>
          <w:rFonts w:cs="B Lotus" w:hint="cs"/>
          <w:sz w:val="28"/>
          <w:szCs w:val="28"/>
          <w:rtl/>
          <w:lang w:bidi="fa-IR"/>
        </w:rPr>
        <w:softHyphen/>
        <w:t>های استاد مطهری در فلسفه تاریخ</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اندیشه‌های فلسفی استاد مطهری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اندیشه‌های میشل فوکو در مورد پدیده قدرت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انسان کامل از دیدگاه امام خمینی</w:t>
      </w:r>
      <w:r w:rsidR="0031533F" w:rsidRPr="00C31807">
        <w:rPr>
          <w:rFonts w:cs="B Lotus" w:hint="cs"/>
          <w:sz w:val="28"/>
          <w:szCs w:val="28"/>
          <w:rtl/>
          <w:lang w:bidi="fa-IR"/>
        </w:rPr>
        <w:t>(ره)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انسان کامل از دیدگاه شهید مطهری</w:t>
      </w:r>
      <w:r w:rsidR="0031533F" w:rsidRPr="00C31807">
        <w:rPr>
          <w:rFonts w:cs="B Lotus" w:hint="cs"/>
          <w:sz w:val="28"/>
          <w:szCs w:val="28"/>
          <w:rtl/>
          <w:lang w:bidi="fa-IR"/>
        </w:rPr>
        <w:t>(ره)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اهداف مجازات در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اهداف و محتوای تربیت اخلاقی از دیدگاه ارسطو</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بدیهیات از نظر متفکران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براهین عقلی مسأله معاد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برخی مسائل فلسفه دین هیوم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برهان صدیقین و تطبیق و مقایسه آن با برهان آنتولوژی در فلسفه غرب</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برهان وجوب و امکان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برهان‌های ریاضیاتی ابطال تسلسل براساس نظریه مجموعه‌ها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برهان‌های صدرالمتألهین در باب اصالت وجود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پدیدارشناسانه‌ی هستی‌شناسی و شناخت‌شناسی افلاطون و سهروردی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تأثیر ابن سینا بر توماس آکویناس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تأثیر علم النفس ابن سینا بر علم النفس توماس آکویناس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تأثیر فلاسفه پیش از سقراطی بر افلاطون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تأثیرات انتساب غلط کتاب اثولوجیای افلوطین به ارسطو از سوی حکمای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تاریخ تأثیر سهروردی در مکاتب بعد از خود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تاریخ طبیعی دین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تاریخ نقد فلسفی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تحلیلی آرای فلسفی و کلامی ابوحیان توحیدی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تحلیلی تاریخ فلسفه و کلام اسلامی در دوره فترت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تحول اندیشه‌های فلسفی ـ کلامی در دوره مرابطین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تحول اندیشه‌های کلامی و فلسفی در عهد موحدین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تدوین فلسفه تعلیم و تربیت اسلامی بر مبنای فطرت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تربیت اخلاقی از دیدگاه ملامحسن فیض کاشانی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تربیت اقتصادی در نهج‌البلاغه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تربیت دینی از دیدگاه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تربیت عقلی کودک از دیدگاه قرآن با تأکید بر مسأله آموزش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ترس‌آگاهی در اندیشه کیرکگور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 دیدگاه هیوم درباره قوانین طبیعت با نگرش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(حقیقت محمدیه) در عرفان محی‌الدین ابن عربی و عیسی مسیح در عرفان مایستر اکهارت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آراء اجتماعی فارابی و ابن خلدون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آراء سهروردی و ملاصدرا و علامه طباطبایی در باب مثل افلاطونی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آراء قدیس اگوستینوس و امام محمد غزالی در باب خدا و انسان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آراء متألهان اسلامی درباره کلام خداوند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آرای فلسفی امام خمینی(ره) و علامه طباطبایی</w:t>
      </w:r>
      <w:r w:rsidR="0031533F" w:rsidRPr="00C31807">
        <w:rPr>
          <w:rFonts w:cs="B Lotus" w:hint="cs"/>
          <w:sz w:val="28"/>
          <w:szCs w:val="28"/>
          <w:rtl/>
          <w:lang w:bidi="fa-IR"/>
        </w:rPr>
        <w:t>(ره)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اخلاق ارسطو و امام خمینی</w:t>
      </w:r>
      <w:r w:rsidR="0031533F" w:rsidRPr="00C31807">
        <w:rPr>
          <w:rFonts w:cs="B Lotus" w:hint="cs"/>
          <w:sz w:val="28"/>
          <w:szCs w:val="28"/>
          <w:rtl/>
          <w:lang w:bidi="fa-IR"/>
        </w:rPr>
        <w:t>(ره)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اصل فلسفه سوگند در منابع مختلف</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اعتبار و هویت مبدأ عالم در اندیشه فیلسوفان، متکلمین و محدثین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اعتباریات (بی‌مطابق خارجی) در فلسفه و اصول فقه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اندیشه‌های ژان پل سارتر با دکتر علی شریعتی با تکیه بر مسأله اختیار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انسان از دیدگاه ملاصدرا و کرکگور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ایمان از دیدگاه کرکگور و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برهان جهان‌شناختی فلسفی و کلامی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تأویل بسم الله الرحمن الرحیم از نظر ملاصدرا، علامه طباطبایی و امام خمینی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تجرد نفس در فلسفه ملاصدرا و آراء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تشکیک در حکمت اشراق و حکمت متعالیه با تکیه بر مبانی سهروردی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تعریف انسان از منظر تفسیر کبیر (فخر رازی) و المیزان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تفسیر المیزان علامه طباطبایی و مفاتح الغیب امام فخر رازی در مبحث عدل الهی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تناسخ از دیدگاه اسلام و بودا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تناسخ از دیدگاه سهروردی و شارحان حکمت اشراق</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بررسی تطبیقی تناسخ از ديدگاه عقل و وحي</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تناسخ از نگاه قرآن و برهان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تناسخ در مکاتب فلسفی و کلامی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توحید از دیدگاه ملاصدرا و ابن عربی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تهذیب نفس از دیدگاه ملامهدی نراقی و امام خمینی(ره)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جایگاه مردم در اندیشه‌ ولایت مطلقه فقیه (قرن 14 شمسی) با فلسفه سیاسی فارابی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جبر و اختیار اسپینوزا و مطهری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حدود و اعتبار عقل نزد ملاصدرا و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حق طبیعی</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بررسی تطبیقی خیر و شر از منظر ابن سینا و ابن عربی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دگرگونی انسان در نظر ابن عربی و اکهارت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دیدگاه‌ها درباره معنای زندگی (ارسطو، نیچه،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رابطه نقش و بدن از دیدگاه فیلسوفان اسلامی، روانشناسی و روان‌پزشکی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سعادت از دیدگاه افلاطون، ارسطو و امام محمد غزالی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صفات الهی از دیدگاه ابن سینا، ملاصدرا و قاضی عبدالجبار معتزلی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عاملیت انسان در دیدگاه نوعمل‌گرا (ریچارد رورتی) و متون اسلامی و پیامدهای آن در تربیت اجتماعی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عرفان ابن سینا و عرفان نوافلاطونی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عقلانیت مبتنی بر وحی و عقلانیت بشری در اخلاق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ماهیت عالم ذر در تفسیر المیزان (علامه طباطبایی) و تفسیر کبیر (فخر رازی)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مسأله جبر و اختیار در فلسفه اسپینوزا و استاد مطهری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مسأله شر از دیدگاه حکمت متعالیه و فلسفه دین معاصر (هیوم ـ مکی)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مسأله شناخت از دیدگاه افلاطون و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مسأله کلی‌ها در فلسفه غرب قرن بیستم و در فلسفه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مسأله مابعدالطبیعه در فلسفه اسلام و غرب</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معاد جسمانی از دیدگاه ابن سینا، شیخ اشراق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معرفت‌شناسی حکمت مشاء و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مفهوم خدا در اندیشه و فلسفه اسلام و غرب</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مفهوم عدالت از دیدگاه افلاطون و فارابی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مفهوم عدالت در اندیشه امام علی(ع) و افلاطون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نظرات فلسفه اسلامی و غرب درباره عادت</w:t>
      </w:r>
    </w:p>
    <w:p w:rsidR="00A25A06" w:rsidRPr="00C31807" w:rsidRDefault="00A25A06" w:rsidP="009A1EAC">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نظریات کانت و ملاصدرا در بحث المعرف</w:t>
      </w:r>
      <w:r w:rsidR="009A1EAC" w:rsidRPr="00C31807">
        <w:rPr>
          <w:rFonts w:cs="B Lotus" w:hint="cs"/>
          <w:sz w:val="28"/>
          <w:szCs w:val="28"/>
          <w:rtl/>
          <w:lang w:bidi="fa-IR"/>
        </w:rPr>
        <w:t>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نظریه خلقت در حکمت متعالیه و عرفان نظری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ویژگی‌های انسان از منظر ابن ابی الحدید و علامه محمدتقی جعفری در شرح نهج‌البلاغه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یقین در فلسفه اسلامی و فلسفه معاصر غرب</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تعریف الهیون از انسان (سبحانی، جوادی آملی)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تقریر اشاعره از نظریه خلق از عدم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تناسخ و آراء در باب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توارد اراده خداوند و اختیار انسان در مورد واحد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تهافت الفلاسفه امام غزالی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جایگاه عدالت در اسلام و تأثیر آن در تربیت اخلاقی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جایگاه وجودشناختی و معرفت‌شناختی کلی طبیعی در فلسفه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جایگاه هستی‌شناسانه و معرفت‌شناسانه جوهر در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جریان تهافت‌نویسی در تاریخ فلسفه در جهان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چگونگی آموزش مفاهیم اسلامی مطرح شده در سنت به کودکان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چگونگی پیدایش کثرت از خداوند از نگاه فلاسفه اسلامی (ابن سینا، سهروردی،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حقیقت معراج پیامبر اکرم از دیدگاه مفسرین، محدثین، متکلمین، حکما و عرفای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دلالت‌های اندیشه‌های فلسفی ژان پل سارتر در تعلیم و تربیت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دیدگاه فیلسوفان اسلامی در باب «ضرورت دین»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دیدگاه فیلسوفان اسلامی در باب «معجزه»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ادراک عقلی با نقل در رویکرد فلسفی صدرا و احسائی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ایمان و عقلانیت از دیدگاه توماس آکویناس، سورن کی یرکگور، ویلیام جیمز، علامه طباطبایی و استاد مرتضی مطهری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ایمان و عمل در شیعه و آیین کاتولیک</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ایمان و محبت در اسلام و مسیحیت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بین عالم و نسبت عقول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بین فلسفه و کلام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حق و عدالت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خدا و جهان در حکمت متعالیه و مبانی دینی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خداوند و افعال انسان از منظر امام فخر رازی و خواجه نصیرالدین طوسی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دین و اخلاق از منظر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دین و فلسفه از دیدگاه غزالی و ابن رشد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رهبری و مرجعیت در نظریه ولایت فقیه (بررسی توصیفی آراء با تأکید بر اندیشه‌های امام خمینی(ره))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زمان و آگاهی در فلسفه هوسرل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شناخت حسی با عقلی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طبیعیات و مابعدالطبیعه در حکمت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عالم غیب و عالم شهود از منظر ملاصدرا و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عرفان، اخلاق و توسعه</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بررسی رابطه عقل و ایمان (یا فلسفه و دین)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عقل و دین از نظر فلاسفه مشاء (کندی، فارابی، ابن سینا، ابن طفیل و ابن رشد)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عقل و دین در فلسفه و کلام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عقل و دین در فلسفه و کلام اسلامی (تا قرن پنجم هجری)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عقل و وحی از دیدگاه ابن سینا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عقل و وحی و دین و دولت در فلسفه اسپینوزا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علت و معلول از منظر فلاسفه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علم و دین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علم و دین از دیدگاه مایکل 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علم، ایمان و عمل از دیدگاه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عین و ذهن از دیدگاه کانت و هیوم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فضائل و رذائل اخلاقی با معرفت از نظر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فقه و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فلسفه و ایمان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فلسفه و دین از دیدگاه فارابی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فلسفی با علوم تجربی عرفان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کلام و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مابعدالطبیعه با طبیعیات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معلول با علّت حقیقی و اعدادی در فلسفه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نبوت و استعداد ذاتی نفس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نفس با بدن از نظر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نفس و بدن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w:t>
      </w:r>
      <w:r w:rsidR="006E707B" w:rsidRPr="00C31807">
        <w:rPr>
          <w:rFonts w:cs="B Lotus" w:hint="cs"/>
          <w:sz w:val="28"/>
          <w:szCs w:val="28"/>
          <w:rtl/>
          <w:lang w:bidi="fa-IR"/>
        </w:rPr>
        <w:t xml:space="preserve"> تطبیقی</w:t>
      </w:r>
      <w:r w:rsidRPr="00C31807">
        <w:rPr>
          <w:rFonts w:cs="B Lotus" w:hint="cs"/>
          <w:sz w:val="28"/>
          <w:szCs w:val="28"/>
          <w:rtl/>
          <w:lang w:bidi="fa-IR"/>
        </w:rPr>
        <w:t xml:space="preserve"> رابطه نفس و بدن از دیدگاه ملاصدرا و دکارت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نفس و بدن از نظر عقل‌گرایان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نفس و روح و تفاوت‌های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نقش منطق در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وجود و ماهیت از منظر صدرای شیرازی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رابطه‌ی انسان با خدا در ادعیه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رابطه‌ی تکنولوژی اطلاعات و سیاست در پارادایم‌های انتقادی فلسفه‌ی سیاسی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راجح و مرجوح (ضابطه فلسفی)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روند آشنایی ایرانیان با فلسفه‌های جدید غرب</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روند آشنایی مسلمانان با فلسفه یونان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رویکرد انتقادی سی.بی. مک فرسون بر نظریه لیبرال دموکراسی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ریشه‌های فلسفی اصالت ماهیت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زندگی، آراء و نظریات اسوالد اشپنگلر در فلسفه تاریخ</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بررسی سازگاری دین اسلام با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سرچشمه‌های حکمت اشراق و مفهوم‌های بنیادی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سیر تحول تاریخ و فلسفه تعلیم و تربیت در ایران (از دوران هخامنشیان تا دوران مشروطیت)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سیر تحولات تجربه‌گرایی در تقابل با واقع‌گرایی علمی از منظر تاریخی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شباهت‌های روش سقراط در تعلیم با روش انبیاء و معصومین (علیهم‌السلام)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شکاف بین نظر و عمل اخلاقی از دیدگاه ارسطو</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شناخت پروردگار با علم حصولی از دیدگاه فلاسفه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طرق توفیق عقل و وحی در خداشناسی اسفار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عقل و وحی از دیدگاه شهید مطهری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علت غایی از دیدگاه ابن سینا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علم باری تعالی از دیدگاه تفسیر المیزان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علمی دارونیسم و تحول انواع (دارونیسم مذهب)</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فرضیه‌ی عدم وجود عالم دیگری به غیر از عالم اجسام (اعم از عوالم ملائکه، جن، صور بلاماده، عقل ورای روح)</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فلسفه تعلیم و تربیت از دیدگاه پوپر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فلسفه جهاد از دیدگاه قرآن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فلسفه رسالت پیامبر اعظم از دیدگاه قرآن و روایات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فلسفه مدیریت آموزشی از دیدگاه مکاتب مختلف فلسفی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فلسفه مهریه از دیدگاه شهید مطهری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فلسفه ویتگنشتاین</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بررسي فلسفي تعدد نفس و روح با استفاده از آيات و روايات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قاعده بسیط الحقیقه، تاریخچه، نتایج و لوازم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قاعده ملازمه بین حکم و عقل و حکم شرع</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بررسی قوه خیال از دیدگاه ابن سینا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کاربرد اصطلاح «حکمت» در قرآن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کیفیت و چگونگی معاد جسمانی از دیدگاه عقل و نقل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ماهیت ایمان دینی از دیدگاه علامه طباطبایی(ره)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ماهیت ایمان دینی از دیدگاه علامه طباطبایی(ره) و پل تیلیخ</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ماهیت تاریخی مدرنیته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ماهیت مرگ از دیدگاه علامه طباطبایی و آیت الله جوادی آملی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مبانی انسان‌شناسی دینی با نظری به تفسیر المیزان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مبانی فکری مکاتب اومانیستی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مبانی نظری اخلاق حرفه‌ای در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مبانی نظری اندیشه فمینیستی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مثل افلاطونی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مدینه فاضله فارابی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مساله اثبات خدا از طریق معجزه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مساله اثبات خدا از نظر فلاسفه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مساله اثبات ضرورت بعثت انبیاء و نقد ادله فلاسفه و متکلمین اسلامی با توجه به شبهات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مسأله خدا در قرآن و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مسأله فناپذیری در فلسفه دین معاصر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مسأله قضا و قدر در فلسفه و آیات و روایات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مسأله معاد از دیدگاه ابن سینا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مسأله نفس در آیات و روایات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معقولات اولی و ثانوی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معنا و مفهوم زیباشناسی نزد ایمانوئل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معیارهای صفات ذات و فعل از دیدگاه مفسران و فیلسوفان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مفهوم تجربه نزد هگل با تکیه بر تفسیر مارتین هیدگر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مفهوم خودبیگانگی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مفهوم علم حضوری در اندیشه مصباح یزدی و جوادی آملی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مقام علمی و فلسفی خیام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مقایسه‌ای بحث حسن و قبح عقلی از دو دیدگاه کلام قدیم و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مقایسه‌ای مفهوم جوهر در دیدگاه حکمت مشا و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مقایسه‌ای نظریه اعاده بدن نزد متکلمان متقدم و نظریه «بدل» جان هیک</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ملاک نیازمندی ممکن به علت از منظر فلسفه و کلام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نظریات سیاسی ابن خلدون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نظریات و نوآوری‌های منطقی آخوند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نظریه «زمان موهوم»‌ و طیف‌های مختلف قائل به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نظریه بساطت ذات الهی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نظریه تألیف کانت و انشاء ملاصدرا از منظر معرفت‌شناسانه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نظریه حرکت در مجردات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نظریه ذوق تأله در مسأله وحدت وجود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نظریه هنر در فلسفه افلاطون با نگاهی به نیچه و ه</w:t>
      </w:r>
      <w:r w:rsidR="006E707B" w:rsidRPr="00C31807">
        <w:rPr>
          <w:rFonts w:cs="B Lotus" w:hint="cs"/>
          <w:sz w:val="28"/>
          <w:szCs w:val="28"/>
          <w:rtl/>
          <w:lang w:bidi="fa-IR"/>
        </w:rPr>
        <w:t>ا</w:t>
      </w:r>
      <w:r w:rsidRPr="00C31807">
        <w:rPr>
          <w:rFonts w:cs="B Lotus" w:hint="cs"/>
          <w:sz w:val="28"/>
          <w:szCs w:val="28"/>
          <w:rtl/>
          <w:lang w:bidi="fa-IR"/>
        </w:rPr>
        <w:t>یدگر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نظریه‌های شناخت هستی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نظریه‌های متفکرین مکتب انتقادی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نظریه‌ی شناخت اسپینوزا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نقدها و انتقادات امام غزالی بر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اتحاد عاقل و معقول در معرفت‌شناسی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احساسات عواطف و اراده در ایمان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اسطوره در فلسفه افلاطون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اشکال هندسی در روان‌سازی و تسهیل زبان فلسفه مشاء</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جوهری و جوهره نفس همراه با دلائل تجرد آن،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حرکت جوهری در شکل‌گیری هویت انسان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حکمای قبل از صدرا در پیدایش نظریه تشکیک در وجود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حکیم سبزواری(ره) در ترویج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خودشناسی در اخلاق فضیلت</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بررسی نقش دین در فرهنگ</w:t>
      </w:r>
      <w:r w:rsidRPr="00C31807">
        <w:rPr>
          <w:rFonts w:cs="B Lotus" w:hint="cs"/>
          <w:sz w:val="28"/>
          <w:szCs w:val="28"/>
          <w:rtl/>
          <w:lang w:bidi="fa-IR"/>
        </w:rPr>
        <w:softHyphen/>
        <w:t>سازی توسعه علمی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زبان و زمان در حوزه معرفت دینی از نگاه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عقل در معرفت از دیدگاه علامه مجلسی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عقل در نقد و فهم حدیث از دیدگاه شیخ مفید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علامه طباطبایی(ره) در ترویج حکمت و اشاعه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علم حضوری در تبیین معرفت در مکتب صدرائی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عوامل محیطی در تشریع احکام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معتزله در پرورش عقلانیت جامعه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و تأثیرگذاری عرفان نظری بر فلسفه ملاصدرا (رض)</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و کارکرد طبیعیات قدیم در نظام فلسفی مشاء</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و کارکرد فلسفه در علم کلام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وسائط هستی از دیدگاه دین و فلسفه</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بررسی نقش وسائط هستی از دیدگاه دین و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نگرش «زبانی ـ فرهنگی» به دین در الاهیات پست لیبرال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نگرش فلسفی نیچه به تراژدی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احصاء براهین بر تجرد علم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احصاء براهین بر تجرد نفس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احصاء براهین بر وجود عقول</w:t>
      </w:r>
    </w:p>
    <w:p w:rsidR="00A25A06" w:rsidRPr="00C31807" w:rsidRDefault="00A25A06" w:rsidP="006E707B">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ارزیابی قاعده «کل حادث زمانی مسبوق بقو</w:t>
      </w:r>
      <w:r w:rsidR="006E707B" w:rsidRPr="00C31807">
        <w:rPr>
          <w:rFonts w:cs="B Lotus" w:hint="cs"/>
          <w:sz w:val="28"/>
          <w:szCs w:val="28"/>
          <w:rtl/>
          <w:lang w:bidi="fa-IR"/>
        </w:rPr>
        <w:t>ه</w:t>
      </w:r>
      <w:r w:rsidRPr="00C31807">
        <w:rPr>
          <w:rFonts w:cs="B Lotus" w:hint="cs"/>
          <w:sz w:val="28"/>
          <w:szCs w:val="28"/>
          <w:rtl/>
          <w:lang w:bidi="fa-IR"/>
        </w:rPr>
        <w:t xml:space="preserve"> الوجود»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تبیین قاعده الواحد و ثمرات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تبیین قاعده امکان اشرف</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تبیین قاعده قبح عقاب بلابیان و مقایسه آن با اصل قانونی بودن مجازات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تبیین قاعده لطف</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تبیین قانون علیت و مقایسه و تطبیق نظرات شیخ الرئیس و ملاصدرا در مسأله علیت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تبیین قبض و بسط نظریه مثل افلاطونی در مکاتب پس از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تبیین قبله و فلسفه آن در اسلام و ادیان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تبیین قبله و فلسفه آن در اسلام و ادیان (اهل کتاب و غیر اهل کتاب)</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تبیین قضیه لابتیّه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تبیین کاربرد فلسفه در حذف ایده‌آلیسم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تبیین کاربرد فلسفی نزد فلاسفه معاصر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تبیین کاربرد قواعد فلسفی در علم اصول فقه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تبیین کارکرد فرهنگی و اجتماعی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تبیین ماهیت ایمان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تبیین مقولات ارسطو</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تبیین مقولات العشر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تبیین مقولات‌؛ تاریخچه و تعداد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تبیین نفس از دیدگاه قرآن و حدیث</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تبیینی از خدمات شعر به زبان فلسفه در تاریخ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آگاهی از دیدگاه بلاک</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نظرات کندی از فلاسفه اسلامی درباره نفس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ابصار و ادراک بصری از دیدگاه شیخ اشراق، ابن سینا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ابن رشد درباره رابطه ضروری میان علت و معلول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اتحاد حقیقه و رقیقه و پی‌آمدهای آن در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اخلاقی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اصالت عمل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اصالت و شهود وجود نزد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اعتدال در فلسفه اخلاق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افعال گفتاری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انسجام‌گروی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ایده‌معنا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بنیان‌گرایی معرفت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تصویری معنا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تکامل از دیدگاه قرآن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تکامل و پیامدهای کلامی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حدوث جسمانی نفس و معاد جسمانی از دیدگاه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رفتارگرایانه معنا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سعادت در فلسفه ارسطو</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سمانتیک کواین و واقع‌گرایی در چارچوب علم تجربی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شناخت یا معرفت‌شناسی برگرفته از دایرةالمعارف فلسفی پارکینسون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شناخت یا معرفت‌شناسی پارکینسون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صدور عالم از حد در افلوطین و تأثیر آن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عدالت جان رالز</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عدالت در اندیشه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عنایت در فلسفه مشاء اشراق و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کاربردی معنا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کسب در تفکر اسلامی و فلسفه خدامحوری مالبرانش</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کسب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مصداقی معنا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مطابقت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معرفت افلاطون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معرفت در فلسفه لاک</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معنا در پدیدارشناسی هوسرل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معنی‌داری ویتگنشتاین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وسایط و مسأله ربط کثرت به وحدت از دیدگاه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نظریه‌ی اجتماعی سنت‌گرایان با تأکید بر نظریه‌ی اجتماعی رنه گنون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تطبیق روح و نفس در فلسفه و عرفان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«کل طبیعی»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آثار ابن سینا در مورد اثبات روح و تأثیر دیدگاه شیخ الرئیس در نظرات دانشمندان غرب</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اثیرالدین ابهری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استاد انصاری شیرازی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استاد جوادی آملی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استاد علامه حسن‌زاده آملی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استاد مصباح یزدی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استاد مطهری(ره)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امام ابوحامد غزالی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امام خمینی(ره)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امام فخر رازی</w:t>
      </w:r>
    </w:p>
    <w:p w:rsidR="00A25A06" w:rsidRPr="00C31807" w:rsidRDefault="00A25A06" w:rsidP="006C4CD4">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حکیم سبزواری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حکیم عصّار</w:t>
      </w:r>
    </w:p>
    <w:p w:rsidR="00A25A06" w:rsidRPr="00C31807" w:rsidRDefault="00A25A06" w:rsidP="006C4CD4">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حکیم ملا رجبعلی تبریزی</w:t>
      </w:r>
    </w:p>
    <w:p w:rsidR="00A25A06" w:rsidRPr="00C31807" w:rsidRDefault="00A25A06" w:rsidP="006C4CD4">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حکیم ملاعلی زنوزی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خواجه نصیرالدین طوسی</w:t>
      </w:r>
    </w:p>
    <w:p w:rsidR="00A25A06" w:rsidRPr="00C31807" w:rsidRDefault="00A25A06" w:rsidP="006C4CD4">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علامه رفیعی قزوینی</w:t>
      </w:r>
    </w:p>
    <w:p w:rsidR="00A25A06" w:rsidRPr="00C31807" w:rsidRDefault="00A25A06" w:rsidP="006C4CD4">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علامه سید جلال‌الدین آشتیانی</w:t>
      </w:r>
    </w:p>
    <w:p w:rsidR="00A25A06" w:rsidRPr="00C31807" w:rsidRDefault="00A25A06" w:rsidP="006C4CD4">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علامه شعرانی</w:t>
      </w:r>
    </w:p>
    <w:p w:rsidR="00A25A06" w:rsidRPr="00C31807" w:rsidRDefault="00A25A06" w:rsidP="006C4CD4">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علامه لاهیجی</w:t>
      </w:r>
    </w:p>
    <w:p w:rsidR="00A25A06" w:rsidRPr="00C31807" w:rsidRDefault="00A25A06" w:rsidP="006C4CD4">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فیض کاشانی</w:t>
      </w:r>
    </w:p>
    <w:p w:rsidR="00A25A06" w:rsidRPr="00C31807" w:rsidRDefault="00A25A06" w:rsidP="006C4CD4">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کندی</w:t>
      </w:r>
    </w:p>
    <w:p w:rsidR="00A25A06" w:rsidRPr="00C31807" w:rsidRDefault="00A25A06" w:rsidP="006C4CD4">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معلم ثانی</w:t>
      </w:r>
    </w:p>
    <w:p w:rsidR="00A25A06" w:rsidRPr="00C31807" w:rsidRDefault="00A25A06" w:rsidP="006C4CD4">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ملاعلی نوری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میرداماد</w:t>
      </w:r>
    </w:p>
    <w:p w:rsidR="00A25A06" w:rsidRPr="00C31807" w:rsidRDefault="00A25A06" w:rsidP="006C4CD4">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و منطقی مرحوم مظفر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منطقی علامه طباطبایی(ره)</w:t>
      </w:r>
    </w:p>
    <w:p w:rsidR="00A25A06" w:rsidRPr="00C31807" w:rsidRDefault="00A25A06" w:rsidP="006C4CD4">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و نظرات فلسفی حکیم فاضل تونی</w:t>
      </w:r>
    </w:p>
    <w:p w:rsidR="00A25A06" w:rsidRPr="00C31807" w:rsidRDefault="00A25A06" w:rsidP="006C4CD4">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و نظرات فلسفی حکیم قمشه‌ای</w:t>
      </w:r>
    </w:p>
    <w:p w:rsidR="00A25A06" w:rsidRPr="00C31807" w:rsidRDefault="00A25A06" w:rsidP="006C4CD4">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و نظرات فلسفی علامه سمنانی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و نظرات کلامی ـ فلسفی محمد بن احمد خفری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و نظرات کلامی ـ فلسفی ملاعلی قوشچی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و نوآوری‌های فلسفی علامه طباطبایی(ره)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آرای کلامی علامه طباطبایی</w:t>
      </w:r>
      <w:r w:rsidR="006C4CD4" w:rsidRPr="00C31807">
        <w:rPr>
          <w:rFonts w:cs="B Lotus" w:hint="cs"/>
          <w:sz w:val="28"/>
          <w:szCs w:val="28"/>
          <w:rtl/>
          <w:lang w:bidi="fa-IR"/>
        </w:rPr>
        <w:t>(ره)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آرای موافق و مخالف و ادله آنها دذر باب قاعده «الشی ما لم‌یجب لم‌یوجد»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اثرات تجرد نفس در حکمای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ارتباط فلسفه و زبان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بررسی و شناخت ارتباط مباحث علم النفس با علوم طبیعی  </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اشکالات و انتقادات امام فخر رازی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اصول و مولفه های حق طبیعی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افکار فلسفی میرزا احمد آشتیانی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اندیشه غربت روح در ادبیات عرفانی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انسان‌شناسی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ایمان فلسفی از نظر یاسپرس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بررسی و شناخت بحث المعرفه در فلسفه اسلامی </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بررسی و شناخت بحث عنایت و کیفیت ظهور شر در قضای الهی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بحث وجود در مذهب اشعری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بحران انسان‌ معاصر در اندیشه نیچه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بحران علوم اروپایی و پدیدارشناسی استعلایی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بداء و علم الهی از دیدگاه فلاسفه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بداء و علم الهی از دیدگاه فلسفه و روایات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برآیندهای کثرت‌گرایی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براهین «تجرد علم»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براهین اثبات وجود خدا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براهین تجرد نفس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براهین فلسفی اثبات وجود خدا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براهین فلسفی و کلامی انواع توحید ذاتی</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بررسي و شناخت برداشت‌هاي صدرالمتألهين از آيات قرآن در مباحث فلسفي</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برداشت‌های فلسفی از سخنان امام سجاد(ع)</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برهان امکان در الهیات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برهان امکان و وجوب از دیدگاه فلاسفه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برهان درجات کمال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بررسی و شناخت برهان صدیقین از دیدگاه حکمای مشاء و اشراق </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برهان صدیقین از دیدگاه حکمای مشاء و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برهان صدیقین از منظر ملاصدرا و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بررسی و شناخت برهان صدیقین از منظر ملاصدرا و علامه طباطبایی </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برهان وجودی (جاناتان بارنز)</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بسط مطلق در فلسفه هگل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بسیط الحقیقه از دیدگاه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بسیط الحقیقه از دیدگاه ملاصدرا و منادی‌شناسی لایپ نیتز</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بعث اجساد و حشر ارواح از دیدگاه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بقاء نفس انسانی از دیدگاه علامه مجلسی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بقای نفس انسان در مشرب فلاسفه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بقای نفس بعد از مفارقت از بدن و احوال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بنیاد اخلاق در تفکر کانت، نیچه و فوکو</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بنیاد متافیزیک ارسطو</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بنیادهای بدیهی در منطق صوری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بیان اقوال در علم باری و بررسی نظریه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پدیدارشناسی و علم نزد هوسرل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پدیده حشر از نگاه عرفان نظری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پدیده موت از نگاه فلاسفه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پدیده نوم «خواب» از نگاه حکمای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پدیده وحی از نگاه عرفان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پرتوی عقلانی بر موضوع علم کلی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پیشینه ایرانی حکمت اشراق حسین شاهرودی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پیوند دموکراسی و ایدئولوژی در فلسفه سیاسی امت در اندیشه‌های شریعتی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پیوند و تمایز فلسفه و علوم تجربی از دیدگاه فیلسوف شهید مطهری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تئوری‌های مطرح در باب علیت ذهنی در فلسفه معاصر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آراء تعلیم و تربیتی ژان ژاک روسو بر فلسفه اخلاق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ابن سینا بر فلاسفه مغرب زمین (دوره قرون وسطی و فلسفه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ابن سینا بر فلسفه یونانی و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اصول اخلاقی افلاطون و ارسطو در آثار ابوالحسن عامری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اندیشه‌های کندی بر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ایرانیان در تدوین علوم عقلی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تزکیه نفس بر حیات فردی ـ اجتماعی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تلقی صدرایی از نفس انسانی در حل معضلات فلسفی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تهذیب نفس بر معرفت از دیدگاه ابن عربی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حدیث بر حکمت متعالیه (مبدأشناسی)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در اخلاق از نظر افلاطون و ابن مسکویه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زمان در احکام جزائی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علم النفس صدرا بر معادشناسی او</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فضائل و رذایل اخلاقی در معرفت الهی از دیدگاه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فلسفه اسلامی بر فلسفه غرب به روایت ژیلسون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فلسفه اسلامی بر فلسفه قرون وسطی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فلسفه اشراق بر اندیشه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فلسفه بر اصول فقه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فلسفه نفع‌گرایی در حقوق قراردادها</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بررسی و شناخت تأثیر قرآن بر حکمت متعالیه</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بررسی و شناخت تأثیر قرآن کریم در آثار فلسفی سهروردی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قرآن کریم در شکل‌گیری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گزاره‌های مبتنی بر فلسفه اخلاق بر تئوری و تحلیل اقتصادی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گناه بر معرفت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مبانی فلسفی در تفسیر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مفهوم انسان کامل عزیزالدین نسفی بر اندیشه سیاسی دوره صفویه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ویتگنشتاین بر الهیات مسیحی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تاریخ تفکر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تاریخ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تأملات فیلسوفان مسلمان در حوزه فلسفه سیاست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تأملی در اخلاق هگل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تحول روش‌شناسی دانش متافیزیک</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تطبیقی اراده در فلسفه اسلامی و فلسفه لایپ نیتز</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تفاوت مقام‌های اهل‌بیت(ع)</w:t>
      </w:r>
    </w:p>
    <w:p w:rsidR="00A25A06" w:rsidRPr="00C31807" w:rsidRDefault="00A25A06" w:rsidP="00D2799B">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تفرد در فیلسوفان اگزیستانس (کی یرکگور و هایدگر)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تفسیر جنس و فصل و بیان عقاید ابن سینا و صدرالمتألهین درباره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تفسیر مقارنه‌ای آیات حج و بیان فلسفه و حکمت آن از نگاه فریقین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تفسیر و نقد اصالت وجود و لوازم کلامی، فلسفی و اخلاقی آن در اگزیستانسیالیسم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تفسیر هایدگر از خیال و شماتیزم در فلسفه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تفسیرهای گوناگون از دوگانگی حقیقت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تفکر انتقادی به مثابه روش</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تفکر فلسفی در کودکان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تفکرات فلسفی ملااسماعیل خواجویی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تفکرات فلسفی میرزا مهدی آشتیانی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تفکیک مفاهیم حقیقی و اعتباری در استنباط احکام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تکامل نفسانی‌؛ صعود انسانی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تناسخ از دیدگاه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تناقض در کلمات شیخ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جاذبه‌های دین مسیحیت برای جذب افراد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«دل» در معرفت‌شناسی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«معصوم» در مشرب‌های فلسفی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ادراک شهودی از دیدگاه ابن سینا، سهروردی و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انسانی زن در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تعقل در روایات و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تعقل و تفکر در قرآن و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توجیه در شناخت‌شناسی معاصر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خدا در فلسفه پست مدرنیسم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خیال متصل و منفصل در فلسفه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دین در فلسفه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دین در فلسفه هگل</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بررسی و شناخت جايگاه رضا در عرفان اسلامي با استناد به قرآن و روايات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زبان در فلسفه سیاسی ویتگنشتاین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عدالت در اندیشه‌های سیاسی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عرف در استنباط فقهی و حقوقی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عقل و مراتب آن در مثنوی معنوی مولوی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قوه حکم تأملی در نظام استعلایی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معرفتی ادراک حسی در فلسفه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ملائکه، انسان و جن در سازمان خلقت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نقل و آموزه‌های وحیانی از نظر ابن سینا و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وجود در فلسفه مسیحیت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وجودشناسی و معرفت‌شناسی عقل فعال در فلسفه صدر</w:t>
      </w:r>
      <w:r w:rsidR="00D2799B" w:rsidRPr="00C31807">
        <w:rPr>
          <w:rFonts w:cs="B Lotus" w:hint="cs"/>
          <w:sz w:val="28"/>
          <w:szCs w:val="28"/>
          <w:rtl/>
          <w:lang w:bidi="fa-IR"/>
        </w:rPr>
        <w:t>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یقین در معرفت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جبر و اختیار از دیدگاه عرفان نظری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جبر و اختیار از دیدگاه فلاسفه و متکلمین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جبر و اختیار از دیدگاه قرآن و سنّت، فلسفه و کلام و عرفان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جبر و اختیار از دیدگاه مولوی و سید حیدر آملی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جبر و اختیار از منظر میرداماد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جبر و اختیار از نگاه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جبر و تفویض از دیدگاه شیخ طوسی و مقایسه آن با آراء اشاعره و معتزله در این باب</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جبر و تفویض در فلسفه و عرفان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جدل و اقسام آن از نظر قرآن و فلسفه و منطق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جریان باطنی‌گری از دوره ترجمه تا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حسیات و تحلیل استعلائی در فلسفه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حکمت در قرآن از دیدگاه‌های فلسفی و تفسیری صدرالدین شیرازی، فخرالدین رازی و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دیدگاه ابن سینا در مورد فلسفه هنر و زیبایی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دیدگاه ریچارد استنلی پیترز درباره فلسفه، مفهوم و هدف تعلیم و تربیت و انسان فرهیخته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دیدگاه معرفت‌شناسی اسلام و پراگماتیسم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دیدگاه واقع‌گرایی انتقادی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دیدگاه‌های فلسفی شیخ الرئیس و صدرالمتألهین در چهار مسأله اساسی فلسفه اولی (وجود، قوه و فعل، عل، ابداع و خلق)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رابطه انسان با طبیعت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روانشناسی دین از دیدگاه ویلیام جیمز</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روایت‌های کلامی و فلسفی برهان تمانع</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سبق و لحوق و اقسام آن دو</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سودگرایی اخلاقی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شبهه بقاء موضوع در حرکت جوهری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شخصیت عرفانی بوعلی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طبیعیات هگل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علل اربع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علل رکود و عدم رشد بایسته حکمت عملی در جهان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علم از منظر فلسفه و دین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فلسفه اخلاق از دیدگاه شهید مطهری و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فلسفه من‌درآوردی دکارت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قوه و فعل و حرکت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کاوش‌های عقل عملی (فلسفه اخلاق) از منظر استاد حائری یزدی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مبانی فلسفی کتاب کفایة الاصول آخوند خراسانی(ره)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مبانی فلسفی مسائل علم اصول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مبانی نظری پست مدرنیسم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مبانی نظریه تطابق عین و ذهن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مبدأ صدور افعال انسان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معقولات ثانیه فلسفی و منطقی و تطور آن در تاریخ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معقولیت ایمان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مفهوم عدالت در اندیشه سیاسی شیعه با تأکید بر سیره و دیدگاه امیرالمؤمنین علی(ع)</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مقایسه نظریات فیلسوفان اسلامی با مکتب‌های غربی در باب بحث المعرفه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نظرات فلسفی حکیم سید احمد عاملی اصفهانی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نظرات فلسفی حکیم شیخ حسن تنکابنی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نظرات فلسفی حکیم قاضی سعید قمی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نظرات فلسفی حکیم قوام‌الدین محمد رازی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نظرات فلسفی حکیم محمد رفیع پیرزاده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نظرات فلسفی حکیم محمدبن آقاجانی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نظرات فلسفی حکیم ملا محمدباقر سبزواری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نظریه اتحاد علم و عالم و معلوم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نظریه ایمان به مثابه اراده معطوف به باور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نظریه کیفیات اولیه و ثانویه در فلسفه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نقدهای حکمای اشراق بر فلسفه مشاء</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نقدهای سهروردی بر ارسطوئی</w:t>
      </w:r>
    </w:p>
    <w:p w:rsidR="00A25A06" w:rsidRPr="00C31807" w:rsidRDefault="00A25A06" w:rsidP="00EB25AF">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نقدهای سهروردی بر منطق ارسطو</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نقدهای فیلسوفان مشاء بر حکمت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نقدهای ملاصدرا بر حکمت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نقدهای ملاصدرا بر عرفان نظری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نقدهای ملاصدرا بر فلسفه مشاء</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نوآوری‌های فلسفی آیت الله شیخ محمدتقی آملی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نوآوری‌های فلسفی بوعلی سینا(ره)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نوآوری‌های فلسفی ملاصدرا(ره)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وجود ذهنی و بررسی اقوال مختلف درباره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هویت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«اگزیستانسیالیسم و اصالت بشر» در اندیشه ژان پل سارتر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آراء اندیشه کریکگور</w:t>
      </w:r>
    </w:p>
    <w:p w:rsidR="00A25A06" w:rsidRPr="00C31807" w:rsidRDefault="00A25A06" w:rsidP="00EB25AF">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آراء و اندیشه ه</w:t>
      </w:r>
      <w:r w:rsidR="00EB25AF" w:rsidRPr="00C31807">
        <w:rPr>
          <w:rFonts w:cs="B Lotus" w:hint="cs"/>
          <w:sz w:val="28"/>
          <w:szCs w:val="28"/>
          <w:rtl/>
          <w:lang w:bidi="fa-IR"/>
        </w:rPr>
        <w:t>ای</w:t>
      </w:r>
      <w:r w:rsidRPr="00C31807">
        <w:rPr>
          <w:rFonts w:cs="B Lotus" w:hint="cs"/>
          <w:sz w:val="28"/>
          <w:szCs w:val="28"/>
          <w:rtl/>
          <w:lang w:bidi="fa-IR"/>
        </w:rPr>
        <w:t>دگر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التقدیسات میر محمدباقر داماد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انتقادات صدرالمتألهین بر شیخ اشراق در مسأله وجود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اومانیسم از دیدگاه استاد مطهری(ره)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ایده «اگزیستانسیالیسم و اصالت بشر»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برهان وجودی آنسلم و برهان صدیقین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پوزیتیویسم منطقی در باب مابعدالطبیعه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تئودور آدورنو و هربرت مارکوزه از مدرنیته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تجربه‌گرایی هیوم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تطبیقی نظریه آرمانشهر فارابی با اندیشه حکومت شیعی در زمان غیبت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تفسیرهای فمینیستی از دین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تفکر غرب از نسبیت‌گروی اخلاقی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تقریر علامه طباطبایی از برهان صدیقین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تناسخ از دیدگاه فلسفه اسلامی (مشاء، اشراق،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تناقض در کلمات شیخ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بررسی و نقد جدیدترین نظریه قانون طبیعی </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حقیقت از دیدگاه افلاطون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دیدگاه‌های روان‌شناختی و جامعه‌شناختی در باب ماهیت و منشأ دین</w:t>
      </w:r>
    </w:p>
    <w:p w:rsidR="00A25A06" w:rsidRPr="00C31807" w:rsidRDefault="00A25A06" w:rsidP="00EB25AF">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دین نهادینه از نگاه ک</w:t>
      </w:r>
      <w:r w:rsidR="00EB25AF" w:rsidRPr="00C31807">
        <w:rPr>
          <w:rFonts w:cs="B Lotus" w:hint="cs"/>
          <w:sz w:val="28"/>
          <w:szCs w:val="28"/>
          <w:rtl/>
          <w:lang w:bidi="fa-IR"/>
        </w:rPr>
        <w:t>ی یرک</w:t>
      </w:r>
      <w:r w:rsidRPr="00C31807">
        <w:rPr>
          <w:rFonts w:cs="B Lotus" w:hint="cs"/>
          <w:sz w:val="28"/>
          <w:szCs w:val="28"/>
          <w:rtl/>
          <w:lang w:bidi="fa-IR"/>
        </w:rPr>
        <w:t>گارد و غزالی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روش‌شناسی پوزیتویستی در علوم سیاسی با ابتنا بر آموزه‌های ویتگنشتاین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روشنگری در فلسفه هگل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سیاست افلاطون و ارسطو</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شبهات ختم نبوت در دوره معاصر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شبهات وهابیت در مسأله مهدویت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علوم غریبه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فلسفه اخلاق افلاطون و تأثیر آن بر فلاسفه مسلمان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فلسفه اخلاق فمینیستی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فلسفه تومائی نو آراء و آثار فیلسوف معاصر فرانسوی ژیلسون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فلسفه شک</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مبانی فلسفه اخلاق ارسطو</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مبانی فلسفی سکولاریسم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مبانی فلسفی سکولاریسم با محوریت کتاب الاسس الفلسفیة</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مبانی معرفت‌شناختی، انسان‌شناختی و اخلاقی اومانیسم با تأکید بر آرای علامه طباطبایی و شهید مطهری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مبانی و ادله کثرت‌گرایی دینی از دیدگاه جان هیک، دکتر حسین نصر و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مبحث زیبایی‌شناسی در فلسفه و کاربرد آن برای تعلیم و تربیت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مسأله قوه و فعل در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مفهوم صدق از دیدگاه ویتگنشتاین متأخر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نظریه تفکیک</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نظریه جان هال پیرامون عصریت کلام و معرفت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نظریه رفتارگرایی فلسفی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نظریه زیبایی‌شناسی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نظریه شریعت صامت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نظریه شیخیه در مورد معاد جسمانی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نظریه عقلانیت مک اینتایر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نظریه قبض و بسط تئوریک شریعت (نظریه تکامل معرفت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نظریه کانت در متافیزیک</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نظریه مرحوم محقق لاهیجی درباره نظام احسن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نظریه مطابقت در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نظریه مطابقت صدق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نظریه نسبیت اخلاقی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نظریه هیوم در باب علیت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و شرح قیاس و استقراء از دیدگاه آیت الله شهید محمدباقر صدر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ویتگنشتاین بر متافیزیک</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هرمنوتیک فلسفی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وجوه اشتراک و افتراق آیین کاتولیک و الهیات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نقد و تحلیل آراء در باب کمال دین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نقد و تحلیل فلسفه اخلاق افلاطون و ارسطو</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بررسی،شناخت و تبیین کثرت‌گرایی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برهان امکان و وجوب از دیدگاه فلاسفه اسلامی و سنت توماس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برهان صدیقین و وحدت شخصی وجود در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برهان علامت تجاری دکارت بر وجود خدا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برهان معقولیت یا احتیاط عقلی بر وجود خدا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پ بررسی و شناخت دیده وحی از نگاه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پژوهشی در حکمت‌های اجتماعی حجاب در قرآن، حدیث و تاریخ</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پژوهشی در نسبت اراده و عقل در حوزه اشعری و فلسفه مدرن (دکارت و نیچه)</w:t>
      </w:r>
    </w:p>
    <w:p w:rsidR="00A25A06" w:rsidRPr="00C31807" w:rsidRDefault="00EB25AF" w:rsidP="00EB25AF">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معرفت‌شناسی </w:t>
      </w:r>
      <w:r w:rsidR="00A25A06" w:rsidRPr="00C31807">
        <w:rPr>
          <w:rFonts w:cs="B Lotus" w:hint="cs"/>
          <w:sz w:val="28"/>
          <w:szCs w:val="28"/>
          <w:rtl/>
          <w:lang w:bidi="fa-IR"/>
        </w:rPr>
        <w:t xml:space="preserve">پست مدرن </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پلورالیسم از منظر عقل و دین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پویایی و پایایی نئوکلاسیسیسم بازاندیشیده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پیامبر در فلسفه سیاسی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پیش‌فرض‌های فلسفی تکثرگرایی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پیش‌‌فرض‌های فلسفی در علم اصول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پیشینه احکام وجود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پیشینه ایرانی حکمت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تأثیرات حکومت‌های صفوی در اشاعه و ترویج فلسفه</w:t>
      </w:r>
    </w:p>
    <w:p w:rsidR="00A25A06" w:rsidRPr="00C31807" w:rsidRDefault="00A25A06" w:rsidP="00EB25AF">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 xml:space="preserve">تأملی فلسفی و عرفانی </w:t>
      </w:r>
      <w:r w:rsidR="00EB25AF" w:rsidRPr="00C31807">
        <w:rPr>
          <w:rFonts w:cs="B Lotus" w:hint="cs"/>
          <w:sz w:val="28"/>
          <w:szCs w:val="28"/>
          <w:rtl/>
          <w:lang w:bidi="fa-IR"/>
        </w:rPr>
        <w:t>بر</w:t>
      </w:r>
      <w:r w:rsidRPr="00C31807">
        <w:rPr>
          <w:rFonts w:cs="B Lotus" w:hint="cs"/>
          <w:sz w:val="28"/>
          <w:szCs w:val="28"/>
          <w:rtl/>
          <w:lang w:bidi="fa-IR"/>
        </w:rPr>
        <w:t xml:space="preserve"> صلوات</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تأویلات فلسفی آیات قرآن کریم در آثار شیخ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رابطه ایمان و عقلانیت از منظر ملاصدرا و کی یرکگور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رابطه فلسفه و عرفان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رویه تساهل و تسامح در قرآن و سنت پیامبر(ص)</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زبان موجودات در تسبیح خداوند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فلسفه آگاهی، اختیار و اراده در نظریه اخلاقی ارسطو و غزالی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فلسفه اخلاق جنسی در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فلسفه رؤیا از دیدگاه ابن سینا، سهروردی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فلسفی استجابت دعا از دیدگاه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فلسفی دعا در حکمت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فلسفی رابطه انسان با خدا در حکمت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فلسفی رابطه انسان با خدا در حکمت سینایی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فلسفی نقش عواطف و احساسات در اخلاق</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تبیین فلسفی وحی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فلسفی وحی از دیدگاه ابن سینا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فلسفی، تاریخی و دینی از خودبیگانگی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فلسفی، کلامی دعا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قوای مدرکه انسان (ظاهری، باطنی و عاقله)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کارکرد طبیعیات قدیم در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مبانی اخلاق تدریس براساس فلسفه اخلاق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مسأله شر از دیدگاه ابن سینا و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معجزه از دیدگاه ملاصدرا و فخر رازی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معرفت شناختی وحی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مقامات عرفانی با تأکید بر آراء حضرت امام خمینی(ره)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نگاه‌های فلسفی حضرت امام خمینی</w:t>
      </w:r>
      <w:r w:rsidR="008B5204" w:rsidRPr="00C31807">
        <w:rPr>
          <w:rFonts w:cs="B Lotus" w:hint="cs"/>
          <w:sz w:val="28"/>
          <w:szCs w:val="28"/>
          <w:rtl/>
          <w:lang w:bidi="fa-IR"/>
        </w:rPr>
        <w:t>(ره)</w:t>
      </w:r>
    </w:p>
    <w:p w:rsidR="00A25A06" w:rsidRPr="00C31807" w:rsidRDefault="00A25A06" w:rsidP="008B5204">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و تحلیل تأثیرگذاری امام غزالی بر فلسفه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و نقد آراء هانس کونگ درباره دین و اخلاق جهانی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و نقد پیامدهای پلورالیسم دینی برای تعلیم و تربیت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و نقد فلسفه اخلاق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و نقد و بررسی ادله توحیدی و ضد توحیدی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تبیینی پیرامون علت غائی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تبیینی پیرامون علت فاعلی و اقسام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تجدد امثال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تجدد امثال و حرکت جوهری</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تجربه عرفانی و ملاک حجیّت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تجرد ادراک و آثار آن در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تجرد برزخی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تجرد خیال از دیدگاه فلسفه مشاء، اشراق و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تجرد نفس از دیدگاه افلاطون ـ ارسطو و فلوطین </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تجرد نفس در الميزان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تجرد نفس در فلسفه صدرایی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تجسم اعمال از دیدگاه ملاصدرا و علامه مجلسی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تجسم اعمال از منظر دین و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تجسم اعمال از منظر فیلسوفان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تجسم اعمال، ادله و شواهد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تجلی حق در مراتب هستی در نگاه مولوی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تحقق‌پذیری در دین از منظر کلام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تحلیل انتقادی آراء ابتکاری حکیم مؤسس آقا علی مدرس طهرانی در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تحلیل انتقادی دیدگاه متکلمان معتزلی در باب نظریه ثبوت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تحلیل انتقادی نظریه عقول مجرد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تحلیل بلایا در آینه قرآن و احادیث</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تحلیل رابطه قوه و فعل با موضوع فلسفه اولی در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تحلیل زبان قرآن و متدولوژی فهم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تحلیل فلسفی مفهوم خیر و شر و راز شرور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تحلیل فلسفی و عرفانی اسماء و صفات الهی در صحیفه سجادیه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تحلیل قضا و قدر از دیدگاه علامه طباطبایی و مولوی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تحلیل محتوای ادبیات داستانی کودکان در ایران از منظر جایگاه آموزش</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تحلیل معنای سعادت از دیدگاه فلاسفه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تحلیل مفهوم معرفت از دیدگاه فیلسوفان مسلمان (بوعلی، سهروردی و ملاصدرا) براساس معرفت‌شناسی معاصر</w:t>
      </w:r>
    </w:p>
    <w:p w:rsidR="00A25A06" w:rsidRPr="00C31807" w:rsidRDefault="00A25A06" w:rsidP="008B5204">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تحلیل نظریه ایمانگرایی ک</w:t>
      </w:r>
      <w:r w:rsidR="008B5204" w:rsidRPr="00C31807">
        <w:rPr>
          <w:rFonts w:cs="B Lotus" w:hint="cs"/>
          <w:sz w:val="28"/>
          <w:szCs w:val="28"/>
          <w:rtl/>
          <w:lang w:bidi="fa-IR"/>
        </w:rPr>
        <w:t>ی یر</w:t>
      </w:r>
      <w:r w:rsidRPr="00C31807">
        <w:rPr>
          <w:rFonts w:cs="B Lotus" w:hint="cs"/>
          <w:sz w:val="28"/>
          <w:szCs w:val="28"/>
          <w:rtl/>
          <w:lang w:bidi="fa-IR"/>
        </w:rPr>
        <w:t>کگور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تحلیل و تفسیر مسأله فناء فی الله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تحلیل و نقد نظریه معاد جسمانی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تحلیل و نقد و بررسی آراء گوناگون مسلمین درباره رابطه ذات و صفات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تحلیل ویژگی‌های فرهنگی ایران و بررسی اقتضائات آن در فلسفه تعلیم و تربیت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ترسیم سیمای فلسفی بوعلی سینا از منظر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ترسیم سیمای فلسفی خواجه از منظر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تسبیح موجودات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تسلسل‌؛ تبیین و احصاء براهین اقامه شده بر ابطال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تشابهات و تمایزات معرفت‌گرایی درونی و بیرونی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تشریح رابطه فلسفه و علم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تشکیک در نظریه مطابقت در صدق و کذب قضایا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تشکیک وجود بررسی تطبیقی ـ تاریخی آراء ابن سینا، ابن عربی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تشکیک وجود بین نفی و اثبات و ادله و آثار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تشکیک وجود‌؛ تبیین، ادله و براهین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تصحیح و تحقیق تفسیر سوره توحید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تصویر زندگی پس از مرگ در فلسفه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تطبیق آراء ملاصدرا و سهروردی در امور عامه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تطبیق جوهر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تطبیق دیدگاه‌های ویتگنشتاین و گادامر در باب مسأله زبان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تطوّر مفهوم فنومن در فلسفه جدید: هگل، هوسرل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تعارض‌آفرینی عقل در هستی‌شناسی نزد مولانا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تعارضات جهان‌شناختی در فلسفه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تعاون و تعاضد در حکمت علمی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تعبیر صدق در علوم قیاسی براساس نظریه صدق تارسکی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تعبیرهای ارسطو از اصل تناقض</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تعریف دین در کلام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تعریف ماده از دیدگاه ملاصدرا و دکارت و آثار آن در خداشناسی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تعریف و تقسیم قضیه در منطق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تعریف و طبقه‌بندی اصول عرفانی در کشف المحجوب هجویری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تعزیرات و فلسفه آن‌ها در فقه و حقوق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تعیین مصداق در فلسفه اولی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تغییر و تحول منطق بر مبنای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تغییرات مقولات ارسطوئی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تفاوت فلسفه اسلامی با فلسفه مسلمانان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تفاوت‌ها و تشابهات آرای فلسفی ملاصدرا و توماس آکونیاس در مسأله اصالت وجود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تفاوت‌های فردی و فلسفه و علل آن از دیدگاه قرآن و سنت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تکامل یا انحطاط نفس بعد از مرگ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تمایز راز و مسأله در فلسفه گابریل مارسل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توجیه اعتقاد دینی از طریق عقل عملی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توجیه اعتقاد دینی از طریق عقل عملی «از دیدگاه پاسکال، ویلیام جیمز و شهید مطهری»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توجیه باور به خدا از طریق تجربه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توجیه جاودانگی اصول اخلاقی بر مبنای نظریه اعتباریات از دیدگاه شهید مطهری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توحید الوهی</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توحید و مبانی فلسفی در آثار تفسیری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توصیف و تحلیل معرفت شناسی‌: علم حضوری و حصولی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توصیف، تجزیه و تحلیل پوزیتویسم (اثباتی‌گری) در علوم اجتماعی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ثابت و متغیر در معرفت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ثبات ذات و تبیین وحدت و علم باری تعالی‌: بررسی و ریشه‌یابی در دیدگاه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جاودانگی عالم در تعامل با خلقت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جاودانگی نفس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جزء لایتجرأ از منظر متکلمان و فیلسوفان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جزء لایتجزی در طبیعیات فخر رازی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جسم از منظر فلسفه مشاء</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جسم در فلسفه صدرا</w:t>
      </w:r>
    </w:p>
    <w:p w:rsidR="00A25A06" w:rsidRPr="00C31807" w:rsidRDefault="00A25A06" w:rsidP="00A835E3">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جسمانی</w:t>
      </w:r>
      <w:r w:rsidR="00A835E3" w:rsidRPr="00C31807">
        <w:rPr>
          <w:rFonts w:cs="B Lotus" w:hint="cs"/>
          <w:sz w:val="28"/>
          <w:szCs w:val="28"/>
          <w:rtl/>
          <w:lang w:bidi="fa-IR"/>
        </w:rPr>
        <w:t>ه</w:t>
      </w:r>
      <w:r w:rsidRPr="00C31807">
        <w:rPr>
          <w:rFonts w:cs="B Lotus" w:hint="cs"/>
          <w:sz w:val="28"/>
          <w:szCs w:val="28"/>
          <w:rtl/>
          <w:lang w:bidi="fa-IR"/>
        </w:rPr>
        <w:t xml:space="preserve"> الحدوث و روحانی</w:t>
      </w:r>
      <w:r w:rsidR="00A835E3" w:rsidRPr="00C31807">
        <w:rPr>
          <w:rFonts w:cs="B Lotus" w:hint="cs"/>
          <w:sz w:val="28"/>
          <w:szCs w:val="28"/>
          <w:rtl/>
          <w:lang w:bidi="fa-IR"/>
        </w:rPr>
        <w:t>ه</w:t>
      </w:r>
      <w:r w:rsidRPr="00C31807">
        <w:rPr>
          <w:rFonts w:cs="B Lotus" w:hint="cs"/>
          <w:sz w:val="28"/>
          <w:szCs w:val="28"/>
          <w:rtl/>
          <w:lang w:bidi="fa-IR"/>
        </w:rPr>
        <w:t xml:space="preserve"> البقاء</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جعل در قرآن و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جلوه فلسفه هگل در فلسفه معاصر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جمال حسن و نظام احسن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جنبش ذاتی طبیعت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جنسیت و روح</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جنسیت و روح از منظر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جوهر از دیدگاه فلاسفه تجربی انگلیس (هابز، لاک، بارکلی) و فلاسفه اسلامی (فخر رازی، سهروردی،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جوهر در حکمت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جوهر در فلسفه اسپیوزا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جوهر در فلسفه دکارت و 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جوهر و عرض نزد ابن سینا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جهان‌شناسی در اندیشه فیلسوفان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جهنم از منظر فیلسوفان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چالش‌های متکلمان و فیلسوفان در تمدن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چگونگی احیای بینش فلسفی در عصر حاضر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چگونگی تحقیق وحی از نگاه فیلسوفان و مخالفان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چهره سقراط در دیالوگ‌های افلاطون</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چیستی و انواع تجربه عرفانی از نگاه ابن عربی</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چیستی و هستی علوم انسانی، برخی موانع و راهکارها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چیستی وحی از دیدگاه فخر رازی و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چیستی وحی از دیدگاه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چینش منطقی مباحث فلسفی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حجیت عقل از نظر علامه مجلسی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حدوث اسمی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حدوث و بقاء روح</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حدوث و بقاء نفس از منظر حکمت متعالیه</w:t>
      </w:r>
    </w:p>
    <w:p w:rsidR="00A25A06" w:rsidRPr="00C31807" w:rsidRDefault="00A25A06" w:rsidP="00A835E3">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حدوث و بقاء نفس از نظر ابن سینا  </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حدوث و قدم از منظر حکیم لاهیجی تلائمی میان فلسفه و کلام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حدوث و قدم جهان در نهج‌البلاغه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حدوث و قدوم از دیدگاه فلسفه و کلام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حدوث یا قدم عالم در سنت‌های فلسفی اشراق، مشاء و 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حرکت از نگاه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حرکت توسیطیه و قطعیه از دیدگاه حکیم سبزواری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حرکت جوهری از دیدگاه حکمت متعالیه و فلسفه پویش</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حرکت جوهری و تجدد امثال، تأملات و پرسش‌ها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حرکت جوهری، براهین و کارکردها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حرکت در فلسفه ابن سینا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حرکت در فلسفه مشاء</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حرکت و تکامل موجودات از دیدگاه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حرکت و زمان از دیدگاه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حرکت و زمان در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حرکت و زمان در فلسفه اسلامی و فلسفه‌های مغرب زمین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حسن مذهبی بُعدی از روح انسانی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حسن و قبح عقلی از نظر معتزله و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حسن، قبح از نظر امام محمد غزالی و خواجه نصیرالدین طوسی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حشر موجودات از دیدگاه فلسفه و کلام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حضور ابن رشد در نهضت فکری ـ فرهنگی اروپا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حقیقت ادراک و مراحل آن در فلسفه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حقیقت انسان و جایگاه آن در نظام هستی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حقیقت ایمان‌؛ بررسی ایمان در قرآن و نقد نظریه شبستری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حقیقت حمل در نظریه افعال گفتاری (از نظر معرفت شناخت و هستی‌شناسی)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حقیقت در اندیشه ریچارد رورتی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حقیقت در نگاه نیچه از نظر ه</w:t>
      </w:r>
      <w:r w:rsidR="00A835E3" w:rsidRPr="00C31807">
        <w:rPr>
          <w:rFonts w:cs="B Lotus" w:hint="cs"/>
          <w:sz w:val="28"/>
          <w:szCs w:val="28"/>
          <w:rtl/>
          <w:lang w:bidi="fa-IR"/>
        </w:rPr>
        <w:t>ا</w:t>
      </w:r>
      <w:r w:rsidRPr="00C31807">
        <w:rPr>
          <w:rFonts w:cs="B Lotus" w:hint="cs"/>
          <w:sz w:val="28"/>
          <w:szCs w:val="28"/>
          <w:rtl/>
          <w:lang w:bidi="fa-IR"/>
        </w:rPr>
        <w:t>یدگر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حقیقت عقل در فلسفه اسلامی و حدیث</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حقیقت علم در هوسرل و مقایسه با نظریه صدرایی با توجه به پیشینه تاریخی بحث</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حقیقت ماده از دیدگاه فیلسوفان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حقیقت ماده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حقیقت محمدیه صلی‌الله علیه وآله از منظر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حقیقت مرگ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حقیقت معراج در ادیان و عرفان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حقیقت و خطا در نظر ویتگنشتاین و راسل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حقیقت و معنا در فلسفه تحلیلی معاصر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حکمای اسلامی و قضایای اخلاقی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حکمت از دیدگاه آیات و روایات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حکمت متعالیه از دیدگاه امام خمینی</w:t>
      </w:r>
      <w:r w:rsidR="00CF6E79" w:rsidRPr="00C31807">
        <w:rPr>
          <w:rFonts w:cs="B Lotus" w:hint="cs"/>
          <w:sz w:val="28"/>
          <w:szCs w:val="28"/>
          <w:rtl/>
          <w:lang w:bidi="fa-IR"/>
        </w:rPr>
        <w:t>(ره)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حکمت متعالیه و فلسفه معاصر جهان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حکمت و انواع آن از نگاه فیلسوفان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حکمت و تطورات آن در ایران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حل معمای شناخت در اندیشه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حنفا، حنفیت و رابطه آن با اسلام (بررسی تاریخی حنفا و آیین حنیف در دوران جاهلیت قبل از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حواس یا ادراکات حسی از منظر معرفت‌شناسی</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حیات از دیدگاه قرآن و نظرات افلوطین و صدرالمتألهین پیرامون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حیات الهی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حیات انسان از دیدگاه عقل و نقل</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حیات برزخی از منظر حکمت متعالیه، قرآن و سنّت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حیات تعقلی اسلام</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حیات عارفانه امام علی (ع)</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حیات معقول از دیدگاه علامه محمدتقی جعفری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حیات معنوی از منظر عقل و نقل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حیات و نشاط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حیث زمانی تفکر کانت و گشایش افق‌های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خاتمیت در اسلام و بررسی تلقی اندیشمندان مسلمان از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خاستگاه تاریخی و روش‌شناختی فلسفه دین هیوم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خاستگاه دین از نگاه فروید و یونگ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خاستگاه فلسفه و تعالی آن در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خانواده طبیعی یا خانواده تاریخی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ختم شریعت از دیدگاه کلام و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خدا از دیدگاه سهروردی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خدا در اندیشه افلاطون و ارسطو</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خدا در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خدا در فلسفه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خدا در قرآن و برهان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خدا و صفات او از دیدگاه افلوطین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خدا، انسان و رابطه آن‌ها از دیدگاه ابن سینا و ژیلسون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خداشناسی از طریق فطرت از دیدگاه قرآن و احادیث و کلام و فلسفه و عرفان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خداشناسی در آیینه معرفت نفس از دیدگاه امام خمینی(ره)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خداشناسی فطری در قرآن و حدیث و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خداشناسی و وجودشناسی در متافیزیک ارسطو</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خدایابی درونی (از راه تجربه دینی، فطرت و اجماع عام)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خدمات ایران به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خدمات متقابل دینداری و فلسفه‌ورزی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خردگرایی و دادگری در آموزه‌های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خزائن الهی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خلاء از نگاه فیلسوفان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خلافت الهی از دیدگاه سید حیدر آملی و امام خمینی(ره)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خلاقیت خیال از دیدگاه فارابی و سهروردی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خلق مدام در عرفان ابن عربی و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خلود اهل نار از منظر قرآن، برهان و عرفان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الخلود فی جهنم عند المفسرین و المتکلمین من الفریقین والفلاسفه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خواجه نصیرالدین از منظر ملاصدرا تأثیرات و انتقادها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خودبنیادی انسان در فلسفه دکارت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خودبنیادی در فلسفه دکارت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خودفراموشی و خدافراموشی از منظر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خیال در آثار حافظ شیرازی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خیر و شر از دیدگاه قرآن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خیر و شر از منظر فیلسوفان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خیر و شر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دست‌مایه‌های فلسفی ایران باستان در پرداخت اشراقی خرد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دعا در منظر اهل‌بیت</w:t>
      </w:r>
      <w:r w:rsidR="00CF6E79" w:rsidRPr="00C31807">
        <w:rPr>
          <w:rFonts w:cs="B Lotus" w:hint="cs"/>
          <w:sz w:val="28"/>
          <w:szCs w:val="28"/>
          <w:rtl/>
          <w:lang w:bidi="fa-IR"/>
        </w:rPr>
        <w:t>(ع)</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دعا و بداء و رابطه آن با قضا و قدر با ملاحظه آیات و روایات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دعاوی صدق انحصاری ادیان از منظر کلام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دکارت و خودبنیادی انسان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دور‌؛ تبیین و ادله ابطال آن و ارجاع دور به تسلسل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دوره فترت در تاریخ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دولت آرمانی در اندیشه ماکیاولی و موانع سیاسی ـ اجتماعی در تحقق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دیالکتیک افلاطون و دیدگاه گادامر درباره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دیدگاه ملاصدرا درباره زمان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دیدگاه ملاصدرا و افلوطین درباره‌ی صدور کثیر از واحد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دین از دیدگاه وینگشتاین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دین در حدود عقل تنها در فلسفه کانت و سابقه آن در عصر روشنگری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دین در رابطه با فلسفه و جامعه‌شناسی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دین در فلسفه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دین در فلسفه ویتگنشتاین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دین و تفکر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دین و حسن و قبح اعمال در اندیشه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دین و روان‌شناسی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دین و عقلانیت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دین و فلسفه در فرهنگ اسلامی و مقایسه آن با فلسفه غرب</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دین و فلسفه در مکتب نو افلاطونی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دین و معنای زندگی در فلسفه تحلیلی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ذات غیر متغیر و صفات متغیر در حکمت سینوی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ذات و صفات حق تعالی در آراء کلامی علامه حلّی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ذات و صفات ذاتی خداوند از دیدگاه فخرالدین رازی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ذاتی و عرضی در باب برهان و ایساغوجی از دیدگاه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ذهنیت و بین الاذهانیت در زیست‌جهانی پدیدارشناسی هوسرل</w:t>
      </w:r>
    </w:p>
    <w:p w:rsidR="00CF6E79" w:rsidRPr="00C31807" w:rsidRDefault="00CF6E79" w:rsidP="00CF6E79">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رئالیسم در فلسفه اسلامی و پیچیدگی‌های شناخت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رئالیسم از دیدگاه هیلاری پاتنسم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رؤیت خدا و نسبت آن با معرفت و شوق از دیدگاه غزالی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رؤیت خداوند در آخرت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رابطه اخلاق و سیاست در فلسفه سیاسی اسلام و بازتاب آن در آراء فارابی، غزالی و خواجه نظام الملک طوسی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رابطه انسان کامل (امام معصوم) با ثبات و تداوم آفرینش</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ربط و نسبت عالم عقول با جهان ماده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ربط و نسبت عقل و ایمان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رجعت از دیدگاه قرآن کریم و عترت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روان‌شناسی فلسفی استاد مطهری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روح از دیدگاه قرآن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روش حل مسأله در فلسفه آموزش و پرورش دیوئی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روش فلسفی در مکتب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روش‌شناسی توجیه و نقد در حکمت صدرایی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روش‌شناسی علوم تجربی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روش‌شناسی فهم فلسفه سیاسی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روش‌شناسی نیچه در نقد تاریخ اخلاق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روشنگری در فلسفه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روش‌های تحقیق در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روش‌های فلسفی در اندیشه‌های علامه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روند عقل‌گرایی و علوم طبیعی در ایران از نیمه قرن پنجم هجری تا پایان دوره صفویه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رویارویی غزالی و ابن رشد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رویکردهای مثبت و منفی به فلسفه در حوزه‌های علمیه از گذشته تا حال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رویکردی فلسفی و کلامی به مقوله آزادی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رهیافت‌های متکلمین و حکمای مسلمان در باب لزوم بعثت انبیا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ریشه‌یابی حرکت جوهری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الزام سیاسی و نظریه قرارداد اجتماعی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زبان اخلاق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زبان الهیات از دیدگاه علامه طباطبایی(ره) و ویلیام آلستون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زبان در فلسفه ویتگنشتاین</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زبان دین از دیدگاه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زبان دین از منظر کلام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زبان قرآن</w:t>
      </w:r>
      <w:r w:rsidR="009848F5" w:rsidRPr="00C31807">
        <w:rPr>
          <w:rFonts w:cs="B Lotus" w:hint="cs"/>
          <w:sz w:val="28"/>
          <w:szCs w:val="28"/>
          <w:rtl/>
          <w:lang w:bidi="fa-IR"/>
        </w:rPr>
        <w:t>؛</w:t>
      </w:r>
      <w:r w:rsidRPr="00C31807">
        <w:rPr>
          <w:rFonts w:cs="B Lotus" w:hint="cs"/>
          <w:sz w:val="28"/>
          <w:szCs w:val="28"/>
          <w:rtl/>
          <w:lang w:bidi="fa-IR"/>
        </w:rPr>
        <w:t xml:space="preserve"> گفتاری یا نوشتاری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زمان از دیدگاه فیلسوفان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زمان از نگاه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زمان در پدیدارشناسی هوسرل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زمان و مکان در فلسفه ایمانوئل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زوال اسطوره علم، بازخوانی روند فلسفه علم معاصر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زوال مشروعیت سیاسی از دیدگاه امام علی(ع)</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زیباشناسی در حوزه تفکر دینی (اسلام) با تأکید بر نظریات عرفای اسلامی (ابن عربی و احمد غزالی)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زیبایی شناسی در  فلسفه هنر </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زیبایی‌شناسی در حکمت 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زیبایی‌شناسی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زیبایی‌های زندگی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ساحت‌ها و ابعاد و جوهره تجربه عرفانی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ساختار چندمرتبه‌ای صورت‌های ذهنی در ادراک صحنه‌های دیداری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ساختار شناخت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سازگاری و کفایت پلورالیسم دینی هیک</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سبب و مسبب از دیدگاه جبر عارفانه مولوی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سرچشمه‌های فلسفی پست مدرنیته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سرشت انسان در اسلام و مسیحیت با توجه به قرآن و عهدین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سرشت علم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سرشت وحی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سرمایه‌داری و عقلانیت مدرن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سرنوشت مقولات نه‌گانه عرضی ارسطویی در میان فلاسفه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سعادت از دیدگاه ابن مسکویه و افلوطین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سعادت از دیدگاه حکیمان مسلمان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سعادت از دیدگاه غزالی و خواجه نصیرالدین طوسی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سعادت از دیدگاه ملاصدرا و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سعادت از نظر فلاسفه و متکلمین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سعادت در فلسفه فارابی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سعادت و شقاوت از دیدگاه اسلام (فلسفه، کلام، قرآن و حدیث)</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سعادت و شقاوت از دیدگاه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سعادت و شقاوت از دیدگاه فلاسفه بزرگ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سعادت و شقاوت از دیدگاه فلسفه بزرگ اسلامی با توجه به آیات و احادیث</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سعادت و شقاوت از دیدگاه فلسفه و دین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سوبژ کیتویته در فلسفه ه</w:t>
      </w:r>
      <w:r w:rsidR="009848F5" w:rsidRPr="00C31807">
        <w:rPr>
          <w:rFonts w:cs="B Lotus" w:hint="cs"/>
          <w:sz w:val="28"/>
          <w:szCs w:val="28"/>
          <w:rtl/>
          <w:lang w:bidi="fa-IR"/>
        </w:rPr>
        <w:t>ا</w:t>
      </w:r>
      <w:r w:rsidRPr="00C31807">
        <w:rPr>
          <w:rFonts w:cs="B Lotus" w:hint="cs"/>
          <w:sz w:val="28"/>
          <w:szCs w:val="28"/>
          <w:rtl/>
          <w:lang w:bidi="fa-IR"/>
        </w:rPr>
        <w:t>یدگر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سوبژ کیتویته و نسبت آن با حقیقت در فلسفه هگل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سوبژکیتویته در فلسفه هیدگر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سهروردی و سیاست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سیاست و فضیلت در اندیشه نیکولو ماکیاولی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سیر تاریخی تقدم و تأخر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سیر تحول برهان صدیقین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سیر تحول فلسفه از وجودشناسی به شناخت‌شناسی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سیر تکاملی انسان از دیدگاه ملاصدرا و مولوی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سیر تکاملی انسان کامل در آثار حلاج، بایزید، عزیزالدین نسفی، ابن عربی، عبدالکریم گیلانی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سیر تکاملی نفس انسانی در فلسفه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سیر تکاملی نفس انسانی در قوس صعود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سیر تکوین انسان‌مداری در فلسفه غرب</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سیر حدوث و قدم عالم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سیر فلسفه در اسلام و تضاد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سیر فلسفه در قرن اول و دوم هجری</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سیر ما بعدالطبیعه در غرب به تفسیر هایدگر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سیری در آراء فلسفی علامه محمدتقی جعفری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سیری در اندیشه‌های کارل ریموند پوپر از ابطال‌پذیری علم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سیمای «تشکیک ماهیت» در سه سنت فلسفی جهان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سیمای «حمل» و انواع آن از منظر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سیمای «صورت» در سنت‌های فلسفی مشاء، اشراق و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سیمای انسان آرمانی در نظام تعلیم و تربیت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سیمای بهشت در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سیمای تناسخ در قرآن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سیمای فلسفه و فیلسوف از نگاه محی‌الدین عربی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شاخصه‌های اساسی حکمت اشراق با تأکید بر روش اشراقی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شالوده فلسفه دین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شبیه‌سازی انسانی از دیدگاه آیین کاتولیک و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شخصیت فلسفی استاد مطهری(ره) و ابتکارات او در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شخصیت‌شناسی تطبیقی (تحلیل شخصیت انسان از دیدگاه روان‌شناسی و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شرح و تبیین فلسفه‌ی هنر و زیبایی‌شناسی هگل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شرح و مقایسه دیدگاه امام محمد غزالی و دیوید هیوم درباره علیت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شرح و نقد دیالکتیک در اگزیستالیتالیزم سارتر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شفاعت از منظر حکمت متعالیه و ابن تیمیه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شک در فلسفه دکارت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شک و یقین در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شکاکیت و تعریف شناخت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شکاکیت و نقدی بر ادله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شمول قدرت خدا از دیدگاه فیلسوفان و متکلمان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شناخت از دیدگاه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شناخت خدا در الهیات اسلامی و فلسفه غربی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شناخت در فلسفه مشاء، اشراق و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شناخت در نو عمل‌گرایی ریچارد رورتی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شناخت در نهج‌البلاغه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شناخت‌شناسی از نظر شیخ اشراق سهروردی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شناخت‌شناسی صدرالمتألهین شیرازی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شهود و حقیقت دینی علم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شهید مطهری و احیای اندیشه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شیخ اشراق و اعتباری بودن وجود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شیوه علامه مطهری و استاد مصباح در آموزش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صدرا و عدمیت ممکنات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صدف و گوهر دین از منظر کلام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صدور کثیر از واحد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صفات خدای متعال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صفات واجب الوجود و بررسی اقوال مطروحه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ضرورت امامت و مسئولیت نصب امام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ضرورت علّی از دیدگاه فلسفه و فیزیک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ضرورت و علّیت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طرح انسان‌شناسی فلسفی هیوم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طرح کانت و مسأله آزادی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طرح و بررسی نظریه معقولیت ریچارد فولی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طریق معرفت به علوم فطری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ظاهر و باطن کلام الهی از دیدگاه قرآن و سنت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عادت از دیدگاه هیوم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عالم عقلی از دیدگاه ابن سینا و شیخ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عالم ماده در حکمت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عالم ماده در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عالم ماده در حکمت مشاء</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عالم مثال و نقش آن در معاد جسمانی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عدالت به عنوان فضیلت نفس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عدالت حقوقی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عدالت در نظام سیاسی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عدالت و آزادی در تفکر جان رولز</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عدالت و ارزش‌های اخلاقی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عدل الهی از دیدگاه علمای شیعه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عدم دخالت شیطان در وحی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عدم‌؛ احکام و مباحث مربوطه در فلسفه</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عرفان اسلامی و عرفان امریکای جنوبی</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عرفان در افق اندیشه استاد شهید مرتضی مطهری (ره)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عرفان در مسیحیت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عرفان در نهج‌البلاغه و مبانی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عشق از نظر عرفا و فلاسفه شرق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عشق افلاطونی به تفسیر فیچینو و مقایسه آن با ابوعلی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عشق در چهار رساله مهمانی افلاطون ـ فی الحقیقه العشق سهروردی ـ سوانح شیخ احمد غزالی ـ لمعات شیخ فخرالدین عراقی </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عشق در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عقاید افلاطون و ارسطو درباره حکومت قانون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از دیدگاه قرآن، سنت و عرفان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از نگاه فیلسوفان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انسانی در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در اخلاق از نظرگاه غزالی و هیوم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در حکمت 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در فلسفه اسپینوزا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در کتاب و سنت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عرفانی و عقل فلسفی (بررسی موردی آراء ابن رشد و مولوی)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عملی از منظر حکمای اسلامی</w:t>
      </w:r>
    </w:p>
    <w:p w:rsidR="00A25A06" w:rsidRPr="00C31807" w:rsidRDefault="00A25A06" w:rsidP="009848F5">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فعال در فلسفه توماس آکو</w:t>
      </w:r>
      <w:r w:rsidR="009848F5" w:rsidRPr="00C31807">
        <w:rPr>
          <w:rFonts w:cs="B Lotus" w:hint="cs"/>
          <w:sz w:val="28"/>
          <w:szCs w:val="28"/>
          <w:rtl/>
          <w:lang w:bidi="fa-IR"/>
        </w:rPr>
        <w:t>ین</w:t>
      </w:r>
      <w:r w:rsidRPr="00C31807">
        <w:rPr>
          <w:rFonts w:cs="B Lotus" w:hint="cs"/>
          <w:sz w:val="28"/>
          <w:szCs w:val="28"/>
          <w:rtl/>
          <w:lang w:bidi="fa-IR"/>
        </w:rPr>
        <w:t>اس در مقایسه با فیلسوفان مسلمان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نظری از نگاه فیلسوفان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و ایمان از دیدگاه شهید مطهری و الوین پلنیتنگا</w:t>
      </w:r>
    </w:p>
    <w:p w:rsidR="00A25A06" w:rsidRPr="00C31807" w:rsidRDefault="00A25A06" w:rsidP="009848F5">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و ایمان از دیدگاه شهید مطهری و ک</w:t>
      </w:r>
      <w:r w:rsidR="009848F5" w:rsidRPr="00C31807">
        <w:rPr>
          <w:rFonts w:cs="B Lotus" w:hint="cs"/>
          <w:sz w:val="28"/>
          <w:szCs w:val="28"/>
          <w:rtl/>
          <w:lang w:bidi="fa-IR"/>
        </w:rPr>
        <w:t>ی یر</w:t>
      </w:r>
      <w:r w:rsidRPr="00C31807">
        <w:rPr>
          <w:rFonts w:cs="B Lotus" w:hint="cs"/>
          <w:sz w:val="28"/>
          <w:szCs w:val="28"/>
          <w:rtl/>
          <w:lang w:bidi="fa-IR"/>
        </w:rPr>
        <w:t>کگور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و ایمان از دیدگاه غزالی، مولوی و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و دین از دیدگاه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و دین از دیدگاه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و سیاست از دیدگاه فلاسفه مسلمان «دوره میانه»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و قلب در تفاسیر عرفانی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و معرفت از نظر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و نص در اندیشه ظاهری ابن حزم با رویکردی انتقادی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و نفس در فلسفه ابن سینا و توماس آکویناس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و وحی از دیدگاه ابن سینا و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و وحی در قرون وسطی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عقلانیت و توسعه سیاسی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عقلانیت و دین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عقول طولی از دیدگاه ابن سینا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عقول طولیه و عرضیه از نگاه سنت‌های فلسفی جهان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علامه مجلسی و نقد دیدگاه‌های فلسفی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علت غایی در فلسفه اسلامی و اعراض از آن در بعضی از فلسفه‌های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علّت غایی فعل باری‌تعالی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علل گرایش به دین در غرب</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علل مخالفت اخباری‌ها با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علل مخالفت اشاعره با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علل مخالفت غزالی با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علل مخالفت معتزله با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علل مخالفت مکتب تفکیک با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الائمة(ع) از دیدگاه عقل و کتاب و سنت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النفس نزد ارسطو و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الهی از دیدگاه ابن سینا، ابن رشد، توماس آکویناس همراه با نقد و بررسی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الهی از منظر فلسفه و کلام (بررسی موردی دو نظریه رقیب ابن سینا و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باری تعالی از دیدگاه فلاسفه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باری تعالی از دیدگاه ملاصدرا و علامه مجلسی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بشر نسبت به باری تعالی از دیدگاه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پیشین الهی از دیدگاه ابن سینا، شیخ اشراق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پیشین الهی و اختیار انسان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حصولی (مبادی) احکام و تقسیمات، گستره و کارکردها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حصولی ‌؛ اقسام و احکام، ویژگیها و مولفه ها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حصولی و حضوری به مبدأ</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حصولی و حضوری ویژگی‌ها و مقایسه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حضوری ؛ اقسام، گستره و کارکردها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خداوند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دینی، دیدگاه‌ها و ملاحظات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غیب، شاخصه ها و اصول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لدنی در قرآن و حدیث</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مقدس و نسبت آن با علم دینی در سنت‌گرایی (رنه گنون، فریتیوف شوئون، سیدحسین نصر)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و ادراک از نگاه علامه طباطبایی و استاد مطهری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و دین از منظر کلام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و شناخت از دیدگاه محی‌الدین عربی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واجب الوجود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واجب الوجود از دیدگاه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علم‌شناسی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علّیت از دیدگاه ارسطو و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علیت از دیدگاه اندیشمندان اسلامی و فیلسوفان آمپرسیست (تجربه‌گرا)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علّیت از دیدگاه غزالی و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علیت از نظر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علیت از نگاه اشاعره، مکتب تفکیک و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علیت و انقسامات آن از نگاه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علیت و وحدت از دیدگاه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عناصر اساسی اگزیستانسیالیسم سارتر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عناصر تربیتی انسان طبیعی و آرمانی در نظام تعلیم و تربیت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عنایت الهی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عنایت و کیفیت وقوع شر در قضای الهی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عوارض ذاتی و غریب</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عوالم خیال و کاشفیت آن از عالم واقع</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عوالم وجود در عرفان و قرآن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عوامل فهم متن از دیدگاه پل ریکور و محقق اصفهانی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عینیت صفات با ذات الهی از نظر فلاسفه و متکلمان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غایت‌شناسی فلسفی حیات انسانی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غرض و غایت در افعال الهی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فرشتگان در دو دین زرتشت و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فرشته‌شناسی (انوار قاهره و مدبره) در اندیشه سهروردی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فرضیه قدیم بودن اتم و حرکتش</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فضیلت اخلاقی (بررسی تأثیر ارسطو بر فیلسوفان مسلمان)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فطرت از نظر فلاسفه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فطرت از نظر قرآن و فلسفه</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فطرت و فلسفه اخلاق اسلامی</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فقه الحديث در تفسير الميزان</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فلسفة اخلاق از دیدگاه استاد شهید مطهری (ره)</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فلسفة تحلیلی و دین</w:t>
      </w:r>
      <w:r w:rsidRPr="00C31807">
        <w:rPr>
          <w:rFonts w:cs="B Lotus" w:hint="cs"/>
          <w:sz w:val="28"/>
          <w:szCs w:val="28"/>
          <w:rtl/>
          <w:lang w:bidi="fa-IR"/>
        </w:rPr>
        <w:softHyphen/>
        <w:t>پژوهی تحلیلی</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فلسفة نیاز به دین و پیامبران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آزادی از دیدگاه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آسیایی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آفات و شرور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آفرینش انسان از دیدگاه عقل و نقل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آفرینش شیطان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اجتهاد و تقلید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احکام در قرآن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احکام در قرآن و سنت</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فلسفه اختصاصات پيامبر(ص) در قرآن و حديث</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اخلاق از دیدگاه ابن مسکویه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اخلاق ترجمه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اخلاق در قرن بیستم</w:t>
      </w:r>
    </w:p>
    <w:p w:rsidR="00A25A06" w:rsidRPr="00C31807" w:rsidRDefault="00A25A06" w:rsidP="00F617B0">
      <w:pPr>
        <w:pStyle w:val="NoSpacing"/>
        <w:numPr>
          <w:ilvl w:val="0"/>
          <w:numId w:val="8"/>
        </w:numPr>
        <w:tabs>
          <w:tab w:val="clear" w:pos="6578"/>
          <w:tab w:val="left" w:pos="992"/>
        </w:tabs>
        <w:spacing w:line="276" w:lineRule="auto"/>
        <w:jc w:val="left"/>
        <w:rPr>
          <w:rFonts w:cs="B Lotus"/>
          <w:sz w:val="28"/>
          <w:szCs w:val="28"/>
          <w:rtl/>
        </w:rPr>
      </w:pPr>
      <w:r w:rsidRPr="00C31807">
        <w:rPr>
          <w:rFonts w:ascii="Tahoma" w:hAnsi="Tahoma" w:cs="B Lotus"/>
          <w:sz w:val="28"/>
          <w:szCs w:val="28"/>
          <w:rtl/>
        </w:rPr>
        <w:t xml:space="preserve">فلسفه ازدواج در اسلام و مسیحیت </w:t>
      </w:r>
    </w:p>
    <w:p w:rsidR="00A25A06" w:rsidRPr="00C31807" w:rsidRDefault="00A25A06" w:rsidP="00F617B0">
      <w:pPr>
        <w:pStyle w:val="NoSpacing"/>
        <w:numPr>
          <w:ilvl w:val="0"/>
          <w:numId w:val="8"/>
        </w:numPr>
        <w:tabs>
          <w:tab w:val="clear" w:pos="6578"/>
          <w:tab w:val="left" w:pos="992"/>
        </w:tabs>
        <w:spacing w:line="276" w:lineRule="auto"/>
        <w:jc w:val="left"/>
        <w:rPr>
          <w:rFonts w:cs="B Lotus"/>
          <w:sz w:val="28"/>
          <w:szCs w:val="28"/>
          <w:rtl/>
        </w:rPr>
      </w:pPr>
      <w:r w:rsidRPr="00C31807">
        <w:rPr>
          <w:rFonts w:cs="B Lotus" w:hint="cs"/>
          <w:sz w:val="28"/>
          <w:szCs w:val="28"/>
          <w:rtl/>
        </w:rPr>
        <w:t>فلسفه امامت و مسأله خاتمیت (با توجه به شبهات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بعثت پیامبران در قرآن و سنت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بلا و مصائب</w:t>
      </w:r>
    </w:p>
    <w:p w:rsidR="00A25A06" w:rsidRPr="00C31807" w:rsidRDefault="00A25A06" w:rsidP="00F617B0">
      <w:pPr>
        <w:pStyle w:val="NoSpacing"/>
        <w:numPr>
          <w:ilvl w:val="0"/>
          <w:numId w:val="8"/>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فلسفه پوشش و عفاف در فرهنگ اسلامی </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تاریخ</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تاریخ ملل از منظر قرآن و تأثیر آن در جهان امروز</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تربیتی مولانا</w:t>
      </w:r>
    </w:p>
    <w:p w:rsidR="00A25A06" w:rsidRPr="00C31807" w:rsidRDefault="00A25A06" w:rsidP="00F617B0">
      <w:pPr>
        <w:pStyle w:val="NoSpacing"/>
        <w:numPr>
          <w:ilvl w:val="0"/>
          <w:numId w:val="8"/>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فلسفه تفاوت ارث زن و مرد در اسلام </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تکرار در قرآن و سنت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حج از دیدگاه قرآن و روایات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حجاب از نگاه عقل و دین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حق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حقوق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حقوق محیط زیست و آثار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حقوق و احکام</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فلسفه حيات انسان در دنيا از ديدگاه قرآن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خلقت ابلیس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خلقت از دیدگاه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خلقت از منظر فیلسوفان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دعا و نقش تربیتی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دین از دیدگاه هگل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دین و دینداری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زندگی از دیدگاه قرآن و سنت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زندگی و بررسی تأثیرات هدفمندی بشر از دیدگاه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زیبایی و هنر در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سجده بر تربت امام حسین(ع) از دیدگاه تشیع</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سیاست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سیاسی ابن سینا و مقایسه آن با آراء خواجه نصیرالدین طوسی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سیاسی اخوان الصفا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سیاسی افلاطون و تأثیر آن بر فیلسوفان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سیاسی جان لاک</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سیاسی مولوی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طبیعی ابن سینا (ریاضیات، پزشکی، نجوم و علوم رایج)</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عبادات در قرآن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عبادات در قرآن و سنت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عشق از منظر ابن سینا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علم در مکتب پدیدارشناسی از دیدگاه ادموند هوسرل و مارتین هیدگر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عملی ابن سینا (اخلاق، سیاست و تربیت)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غلبه نهایی حق بر باطل در آخر الزمان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غیبت امام زمان و دلایل طولانی شدن عمر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قصاص از دیدگاه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قصاص در اسلام و قرآن مجید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لئواشتراس و مدرنیته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مجازات در حقوق کیفری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مجازات در حقوق کیفری اسلام و ایران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مرگ از دیدگاه حکمت متعالیه و آیات و روایات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مناسک حج</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فلسفه منهای وحی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نبوت از دیدگاه فلاسفه و متکلمین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نفس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نماز و روزه از دیدگاه قرآن و حدیث</w:t>
      </w:r>
    </w:p>
    <w:p w:rsidR="00A25A06" w:rsidRPr="00C31807" w:rsidRDefault="00A25A06" w:rsidP="00F617B0">
      <w:pPr>
        <w:pStyle w:val="NoSpacing"/>
        <w:numPr>
          <w:ilvl w:val="0"/>
          <w:numId w:val="8"/>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فلسفه و ارزش حجاب </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و اسرار نماز</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و تأثیر آن در تحرک اجتماعی و تکامل ذوق صنعت و هنر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و جایگاه قسامه در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و دین از دیدگاه ابن رشد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و کارکرد بعثت انبیاء از دیدگاه امام علی(علیه‌السلام)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و هرمنوتیک</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وجود امام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وجودی ابلیس در قرآن وسنت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آثار و فضایل صلوات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فلسفه‌ی عرفان (معرفت‌شناسی تجربه عرفانی)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فناء از نگاه فلسفه و فیلسوف</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فهم‌پذیری صفات الهی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فیلسوفان غرب و برهان وجودی</w:t>
      </w:r>
    </w:p>
    <w:p w:rsidR="00A25A06" w:rsidRPr="00C31807" w:rsidRDefault="00A25A06" w:rsidP="00B1725B">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قاعده</w:t>
      </w:r>
      <w:r w:rsidR="00B1725B" w:rsidRPr="00C31807">
        <w:rPr>
          <w:rFonts w:cs="B Lotus" w:hint="cs"/>
          <w:sz w:val="28"/>
          <w:szCs w:val="28"/>
          <w:rtl/>
          <w:lang w:bidi="fa-IR"/>
        </w:rPr>
        <w:t xml:space="preserve">«الواحد لایصدر عنه الاّ الواحد» </w:t>
      </w:r>
      <w:r w:rsidRPr="00C31807">
        <w:rPr>
          <w:rFonts w:cs="B Lotus" w:hint="cs"/>
          <w:sz w:val="28"/>
          <w:szCs w:val="28"/>
          <w:rtl/>
          <w:lang w:bidi="fa-IR"/>
        </w:rPr>
        <w:t>از نگاه فیلسوفان و نتایج آن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قدرت خداوند از دیدگاه متکلمان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قدرت واجب الوجود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قرآن و حدیث منبع و الهام‌بخش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قرآن و خلقت انسان (موضع علم و دین در خلقت انسان)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قرائت‌پذیری دین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قضا و قدر و تأثیر دعا و بداء در آن از نظر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قضایای تحلیلی و تألیفی از دیدگاه پوزیتیویسم منطقی و کواین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قضایای شرطی در منطق قدیم و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قطب‌الدین شیرازی و علم الانوار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قلمرو ادراک و اعتبار حکم عقل از دیدگاه ابن عربی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قوای ادراک باطنی از دیدگاه دو حکیم مسلمان: ابن سینا،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قوای ادراکی در حکمت مشاء</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قیاس از دیدگاه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قیام و انقلاب مهدی(عج) از دیدگاه فلسفه تاریخ</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کارکرد متخیله در دریافت امور غیبی از دیدگاه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کارکردگرایی و معناشناسی اوصاف الاهی از دیدگاه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کارکردها و نتایج تجرد خیال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کارکردهای اصالت وجود در فلسفه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کارکردهای الهیاتی سکوت در آثار مولانا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کارکردهای تشکیک در وجود در فلسفه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کارکردهای دین از دیدگاه علامه طباطبایی(ره) و شهید مطهری(ره)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کانت و مابعدالطبیعه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کتابشناسی تاریخ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کتابشناسی توصیفی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کتابشناسی فلسفه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کتابشناسی فلسفه مشاء در جهان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کتابشناسی فلسفه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کثرت‌گرایی هیک (نزاع میان مارکسیسم و غیر رئالیسم)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کرامات و خوارق عادات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کشش‌های عاطفی و عقلانیت ایمان و باور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کلام واجب الوجود از نگاه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کلیات فلسفه از دیدگاه فخر رازی و راسل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کلیت و ضرورت در علوم طبیعی از منظر کانت و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کیفیات نفسانی از دیدگاه 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کیفیت ادراک کلی و آراء فلاسفه مشاء و روانشناسان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کیفیت افاضه صور و رابطه آن با امکان استعدادی از دیدگاه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کیفیت حصول ادراکات و اعتبار آن‌ها در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کیفیت ربط حادث به قدیم از منظر سنت‌های فلسفی جهان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کیفیت و ترتیب آفرینش از دیدگاه سهروردی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گادامر و تاریخمندی فهم</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گرایش</w:t>
      </w:r>
      <w:r w:rsidRPr="00C31807">
        <w:rPr>
          <w:rFonts w:cs="B Lotus" w:hint="cs"/>
          <w:sz w:val="28"/>
          <w:szCs w:val="28"/>
          <w:rtl/>
          <w:lang w:bidi="fa-IR"/>
        </w:rPr>
        <w:softHyphen/>
        <w:t>های عمده در فلسفه دین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گزاره‌های کلی و وجودی در منطق ریاضی و کلاسیک</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گفتگویی در ذات حق تعالی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گناه از نگاه سه فیلسوف اگزیستانس (کیرکگارد، یاسپرس و مارسل)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الگوی روشی ملاصدرا در تحلیل مفهومی ایمان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لئواشتراواس و فلسفه سیاسی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لذت و الم (درد) از نگاه فلسفه</w:t>
      </w:r>
    </w:p>
    <w:p w:rsidR="00A25A06" w:rsidRPr="00C31807" w:rsidRDefault="00A25A06" w:rsidP="009D5F45">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لذت و الم اخروی از دیدگاه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لذت و الم اخروی از دیدگاه ابن سینا و ملاصدرا (با تأکید بر آرای تفسیری وی)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لذت و الم از دیدگاه روانشناسی و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لذت و الم در فلسفه اسلامی</w:t>
      </w:r>
    </w:p>
    <w:p w:rsidR="00A25A06" w:rsidRPr="00C31807" w:rsidRDefault="00A25A06" w:rsidP="00F617B0">
      <w:pPr>
        <w:numPr>
          <w:ilvl w:val="0"/>
          <w:numId w:val="8"/>
        </w:numPr>
        <w:tabs>
          <w:tab w:val="left" w:pos="992"/>
        </w:tabs>
        <w:bidi/>
        <w:spacing w:after="0"/>
        <w:rPr>
          <w:rFonts w:cs="B Lotus"/>
          <w:sz w:val="28"/>
          <w:szCs w:val="28"/>
          <w:lang w:bidi="fa-IR"/>
        </w:rPr>
      </w:pPr>
      <w:r w:rsidRPr="00C31807">
        <w:rPr>
          <w:rFonts w:cs="B Lotus" w:hint="cs"/>
          <w:sz w:val="28"/>
          <w:szCs w:val="28"/>
          <w:rtl/>
          <w:lang w:bidi="fa-IR"/>
        </w:rPr>
        <w:t>لقاء الله از دیدگاه علامه طباطبایی و آیت الله ملکی تبریزی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لوازم معنایی اصالت وجود و تأثیر آن در تمایز حکمت متعالیه از فلسفه مشاء</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الله‌گان زرتشتی و فرشتگان سهروردی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مؤلفه‌های تفسیر عقلی اجتهادی قرآن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مابعدالطبیعه و لوازم معرفت‌شناختی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مابعدالطبیعه و نسبت آن با واقعیت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مارکسیسم و زیبایی‌شناسی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ماهیت ایمان و توبه از منظر کلام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ماهیت حق و ریشه‌های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ماهیت روش در فلسفه دکارت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ماهیت عقل از دیدگاه ملاصدرا و علامه مجلسی(ره)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ماهیت فلسفه مهر و بیان پاره‌ای احکام آن از دیدگاه آیات و روایات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ماهیت و تعداد قواعد فلسفی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ماهیت و مبنای قوانین طبیعت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ماهیت و مراتب ایمان در دیدگاه عقل و نقل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ماهیت و منشأ دین (انگیزه پیدایش مذهب)</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ماهیت وحی از دیدگاه فیلسوفان مسلمان (با تأکید بر فارابی، ابن سینا، سهروردی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b/>
          <w:bCs/>
          <w:sz w:val="28"/>
          <w:szCs w:val="28"/>
          <w:rtl/>
          <w:lang w:bidi="fa-IR"/>
        </w:rPr>
        <w:t>ماهیت</w:t>
      </w:r>
      <w:r w:rsidRPr="00C31807">
        <w:rPr>
          <w:rFonts w:cs="B Lotus" w:hint="cs"/>
          <w:sz w:val="28"/>
          <w:szCs w:val="28"/>
          <w:rtl/>
          <w:lang w:bidi="fa-IR"/>
        </w:rPr>
        <w:t>، احکام و چرایی آن در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مباحث عقلانی معادشناسی از دیدگاه علامه طباطبایی و امام فخر رازی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اخلاق نظری از دیدگاه ابن مسکویه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اخلاقی انتفاعی در آیینه آیات و روایات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انسان‌شناختی حقوق بشر (بررسی انسان‌شناسی حقوق بشر بر مبنای طبیعت بشر با رویکرد فلسفی)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انسان‌شناختی حقوق کیفری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تشیع در قرآن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عرفان نظری در کلمات حضرت علی(ع)</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عرفانی در قرآن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فکری شیخ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فلسفه اخلاق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فلسفه مسیحیت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فلسفی تعلیم و تربیت از دیدگاه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فلسفی تعلیم و تربیت و پیوند آن با زیبایی‌شناسی و تحولات فرهنگی از دیدگاه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فلسفی جهانی شدن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فلسفی رسانه‌های تصویری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فلسفی عشق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فلسفی نظام سیاسی در اندیشه اسلامی (فارابی، امام خمینی)</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مبانی فلسفی و کلامی حکومت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متافیزیکی اخلاق در فلسفه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معرفت‌شناختی باورهای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معرفت‌شناختی و عملیاتی الگوی فراپست مدرن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نظری پست مدرنیسم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نظری و ساحت‌های اومانیسم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نظری هنر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و تحولات نظریه استحقاق در فلسفه کیفر و مطالعه تطبیقی در حقوق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و نتایج بحث اسماء و صفات الهی در حکمت متعالیه (ملاصدرا) و عرفان اسلامی (ابن عربی)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مبدأ و معاد انسان در پرتو حرکت جوهری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مبناگرایی در معرفت‌شناسی غرب</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مبناگروی در معرفت‌شناسی معاصر و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متافیزیک ارسطو و رسالة الحروف فارابی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متافیزیک در حکمت کنفوسیوس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متکلمان و اثبات روح</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مثل افلاطون از دیدگاه فلاسفه اسلامی (ابن سینا، سهروردی،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مثل افلاطونی در نظر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b/>
          <w:bCs/>
          <w:sz w:val="28"/>
          <w:szCs w:val="28"/>
          <w:rtl/>
          <w:lang w:bidi="fa-IR"/>
        </w:rPr>
        <w:t>مثل افلاطونی</w:t>
      </w:r>
      <w:r w:rsidRPr="00C31807">
        <w:rPr>
          <w:rFonts w:cs="B Lotus" w:hint="cs"/>
          <w:sz w:val="28"/>
          <w:szCs w:val="28"/>
          <w:rtl/>
          <w:lang w:bidi="fa-IR"/>
        </w:rPr>
        <w:t>، تقریر، تاریخ، ادلّه و نقدها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مثل در فلسفه اسلامی و ریشه‌یابی آن در فلسفه افلاطون و نوافلاطونیان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مثل در فلسفه افلاطون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مجادلات میان فلاسفه مشاء و عرفان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مجرد و مادی در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مجرد و مادی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محاضره، مکاشفه و مشاهده در عرفان اسلامی و مسیحی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محرک نخستین ارسطو</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مخالفت امامان معصوم(ع) و اصحاب ایشان با فلسفه از نگاه مکتب تفکیک</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مدخل‌شناسی کلام و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مدرنیته در اندیشه سید حسین نصر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مدرنیته و تناقض‌های نظریه انتقادی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مدرنیته و عقلانیت انتقادی در آرای یورگن هابرماس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مدرنیته و فلسفه تعلیم و تربیت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مدرنیسم از نگاه رهبران مذهبی در ایران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مدرنیسم و پسامدرنیسم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مدینه فاضله و حکومت‌های ممکن از نظر افلاطون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مراتب تجرد نفس از دیدگاه فیلسوفان مسلمان با تأکید بر آرای علامه طباطبایی و فخر رازی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مراتب خلقت از دیدگاه آیات و روایات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مراتب عقل انسانی از نگاه حکمت مشاء و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مراتب معنوی انبیاء از دیدگاه ابن عربی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مراتب نفس در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مراتب و درجات نفس از دیدگاه قرآن و سنت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مراتب و ماهیت و تربیت نفس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مراتب وجود در آثار ملاصدرا و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مراتب هستی از منظر ابن سینا و شیخ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مراتب هستی، تنزل هستی از لاهوت تا ناسوت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مراحل حیات اخروی (برزخ و بهشت و جهنم)</w:t>
      </w:r>
    </w:p>
    <w:p w:rsidR="00A25A06" w:rsidRPr="00C31807" w:rsidRDefault="00A25A06" w:rsidP="0005697C">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مرگ در اندیشه کی یرکگور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مرگ و جاودانگی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مروری بر نظریه مثل افلاطونی و دیدگاه ملاصدرا درباره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مزاج از نگاه فیلسوفان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مسأله «باید» و «هست»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مسأله تصور، تصدیق و سیر تحول آراء حکمای اسلامی درباره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مسأله تعارض علم و دین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مسأله تناهی ابعاد و براهین فلاسفه درباره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مسأله جبر و اختیار در فلسفه‌های ملاصدرا و اسپینورا (بررسی مقایسه‌ای)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مسأله جعل از نقطه‌نظر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مسأله جعل در حکمت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مسأله خیر و شر در فلسفه‌ی اسلامی و پاسخ به شبهات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مسأله رؤیت در تصوف و کلام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مسأله روش در متافیزیک نزد ارسطو</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مسأله شر ادراکی در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مسأله شر از دیدگاه جی.ال مکی و نقد و بررسی آن از دیدگاه فلسفه اسلامی</w:t>
      </w:r>
    </w:p>
    <w:p w:rsidR="00A25A06" w:rsidRPr="00C31807" w:rsidRDefault="00A25A06" w:rsidP="0005697C">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مسأله شر از دیدگاه متکلمان اسلامی </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مسأله شر از منظر کلام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مسأله شر از نگاه مطهری و پلنتینگاه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مسأله شرور و نواقص از دیدگاه صدرالمتألهین</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مسأله شناسی «نسبت دین و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مسأله غایتمندی از دیدگاه قرآن و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مسأله مابعدالطبیعه در فلسفه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مسأله مابعدالطبیعه در فلسفه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مسأله نفس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مستقلات عقلیه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مطالعات میان‌‌رشته‌ای در حوزه دین‌پژوهی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مطالعه تطبیقی در مراحل سیر و سلوک در عرفان اسلام، یهودیت و مسیحیت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مطالعه تطبیقی قضا و قدر از دیدگاه صدرالمتألهین و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مطالعه تطبیقی ماهیت زمان در سنت اگوستین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مطالعه تطبیقی مراتب وجود در حکمت ایران باستان و فلسفه اشراقی شیخ شهاب‌الدین سهروردی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مطالعه تطبیقی و انتقادی مبانی نظری تجربه دینی از دیدگاه ابن عربی و رودلف اتو</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مطهری و الهیات فلسفه معاصر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مطهری و فلسفه غرب</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معاد از ديدگاه حکمت متعاليه و آيات قرآني</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معاد از دیدگاه شیخ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معاد جسمانی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معاد جسمانی از دیدگاه علامه طباطبایی و امام خمینی(ره)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معاد جسمانی از نظر متکلمان و فلاسفه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معاد جسمانی از نظر ملاصدرا و خواجه نصیر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معاد جسمانی از نگاه مکتب صدرایی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معانی عقل از دیدگاه دکارت و مولانا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معجزه از دیدگاه قرآن، فلاسفه و متکلمان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 از دیدگاه دکارت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 پیشین با توجه به آرای فیلسوفان تحلیلی معاصر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 تنزیهی و تشبیهی خداوند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 دینی و فرایند تحول آن از نگاه اندیشمندان مسلمان (شهید مطهری، دکتر سروش، آیت الله جوادی آملی)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 روح و ادله عود ارواح</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 شناسی از دیدگاه شیخ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 عرفانی نزد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 نفس در سیر و سلوک الی الله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 و شناخت از نظر لایپ نیتس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معرفت‌پژوهی در نهج‌البلاغه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معرفت‌شناسی از دیدگاه ابن سینا و دکارت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معرفت‌شناسی از دیدگاه افلاطون و سهروردی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معرفت‌شناسی از دیدگاه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معرفت‌شناسی از دیدگاه ریچارد رورتی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معرفت‌شناسی از دیدگاه فلاسفه اسلام و غرب</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معرفت‌شناسی از دیدگاه کانت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معرفت‌شناسی اسلامی در تطبیق با نظام‌های معرفتی دیگر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معرفت‌شناسی باور دینی از دیدگاه آلوین پلنتینگا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معرفت‌شناسی باور دینی از دیدگاه علامه طباطبایی و شهید مطهری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معرفت‌شناسی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معرفت‌شناسی در فلسفه مشا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معرفت‌شناسی ساختار معرفتی انسان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معرفت‌شناسی شیخ اشراق</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معرفت</w:t>
      </w:r>
      <w:r w:rsidRPr="00C31807">
        <w:rPr>
          <w:rFonts w:cs="B Lotus" w:hint="cs"/>
          <w:sz w:val="28"/>
          <w:szCs w:val="28"/>
          <w:rtl/>
          <w:lang w:bidi="fa-IR"/>
        </w:rPr>
        <w:softHyphen/>
        <w:t>شناسی عرفانی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معرفت‌شناسی گزاره‌های اخلاقی (بررسی تحلیلی نظریه ادراکات اعتباری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معرفت‌‌شناسی مکاشفات عرفانی از دیدگاه عرفان و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معرفت‌شناسی نزد ابن سینا و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معرفت‌شناسی نیچه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معرفی وجهه داستان‌نویسی حکماء اسلامی، انگیزه‌ها و محتوا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معقول ثانی فلسفی در فلسفه اسلامی تا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معناداری گزاره‌های دینی (نقد و بررسی نظریه ابطال‌گروی)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معناشناسی اوصاف الهی از دیدگاه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معناشناسی جهان‌های ممکن و منطق معرفت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معنای زندگی از منظر قرآن و علوم تربیتی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معنای سیاست مدرن در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معنای وحی از نگاه فلاسفه اسلامی و دین‌پژوهان معاصر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معیار رستگاری انسان از منظر تشیع</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مغالطات افلاطون در مقابل سوفسطائیان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مفهوم ارزش در اندیشه ماکس شلر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مفهوم الوهیت در نزد یونانیان و فیلسوفان قرون وسطی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مفهوم خدا در اندیشه نیچه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مفهوم زمان در فلسفه هانری برگسون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مفهوم شهود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مفهوم صدق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مفهوم عقل از دیدگاه دو شارح «اصول کافی»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مفهوم قضا و قدر و تحلیل فلسفی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مفهوم کمال انسان از دیدگاه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مفهوم و رابطه عقلانیت و سیاست در سنت اخلاقی ارسطویی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مفهوم و ماهیت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مفهوم هستی در قلمرو مابعدالطبیعه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مفهوم‌شناسی حکمت در کتاب و سنت (با تأکید بر آراء فلاسفه مسلمان)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مقاله حس‌گرایی مفرط در باب معارف عقلی</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مقامات عارفان و مراحل سیر و سلوک</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مقایسة انسان کامل از دیدگاه امام علی (ع)</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آراء ابن سینا و صدرالمتألهین درباره نفس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آراء ارسطو و بوعلی سینا در مسأله نفس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آراء صدرالمتألهین و امام خمینی</w:t>
      </w:r>
      <w:r w:rsidR="009050ED" w:rsidRPr="00C31807">
        <w:rPr>
          <w:rFonts w:cs="B Lotus" w:hint="cs"/>
          <w:sz w:val="28"/>
          <w:szCs w:val="28"/>
          <w:rtl/>
          <w:lang w:bidi="fa-IR"/>
        </w:rPr>
        <w:t>(ره)</w:t>
      </w:r>
      <w:r w:rsidRPr="00C31807">
        <w:rPr>
          <w:rFonts w:cs="B Lotus" w:hint="cs"/>
          <w:sz w:val="28"/>
          <w:szCs w:val="28"/>
          <w:rtl/>
          <w:lang w:bidi="fa-IR"/>
        </w:rPr>
        <w:t xml:space="preserve"> در باب وجود مستقل و وجود رابط</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آراء غزالی و ابن رشد پیرامون رابطه فلسفه و دین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آراء مدینه فاضله فارابی و جمهور افلاطون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آموزه‌های تربیت اخلاقی از منظر پست مدرنیسم و تربیت اخلاقی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اخلاق فضیلت‌مدار افلاطون با اخلاق تکلیف‌مدار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اعترافات قدیس اگوستین و المنقذ من الضلال غزالی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برهان صدیقین و وجودشناسی فلاسفه غرب</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بین حرکت جوهری صدرالمتألهین با تحول خلاق هانری برکسون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بین شک علمی غزالی و دکارت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تطبیقی عقاید و آراء فلسفی فارابی و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تطبیقی مدینه فاضله افلاطون و مدینه فاضله فارابی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دیدگاه سوئین برن و ملاصدرا درباره خدا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علم النفس ارسطو با علم النفس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فلسفه تربیتی حضرت امام خمینی(ره) و استاد مطهری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قضا و قدر در فلسفه ابن سینا و فخر رازی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مبانی کلامی ـ فلسفی تأویل در مکتب معتزله و حکمت متعالیه (با تأکید بر عبدالجبار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مثل افلاطونی و اعیان ثابته در عرفان محی‌الدین بن عربی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معاد فلسفه با معاد دین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معرفت‌شناسی دکارت و جان لاک و نقد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معنایی و معرفتی آراء اخلاقی قاضی عبدالجبار و دیوید راس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مفهوم واقعیت در برهان صدیقین با مفهوم وجود در فلسفه اگزیستانسیالیسم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مقامات العارفین ابن سینا با آراء خواجه عبدالله انصاری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نظرات علامه طباطبایی(ره) و ابوحامد امام محمد غزالی از بعد اهداف و روش‌های تربیت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نگاه ملاصدرا و هایدگر در باب نسبت نظر و عمل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و تطبیق آراء صدرالمتألهین و ابن مسکویه در مورد مسأله سعادت و شقاوت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وحدت وجود از دیدگاه ابن عربی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وحدت وجود از منظر ملاصدرا و مولوی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مقایسه‌ای بین «عقول مجرده» با «ملائکه»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مقایسه‌ای بین خدای فلسفه با خدای دین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مقوله جوهر در فلسفه ابن سینا، شیخ اشراق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مقوله کم‌؛ انقسامات و احکام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مقوله کیف‌؛ انقسامات و احکام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مکتب فلسفی امام خمینی(ره)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مکتب فلسفی شهید مطهری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مکتب فلسفی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مکتب فلسفی فیض کاشانی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مکتب معارفی خراسان و تفکر فلسفی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ملازمت اصالت وجود با وجوب ذاتی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ملاصدرا از منظر شهید مصطفی خمینی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ملاک تمایز علوم برهانی از علوم غیر برهانی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ملاک صدق و کذب قضایا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ملاک نیازمندی‌ معلول به علت از دیدگاه معتزله (قاضی عبدالجبار) اشاعره (غزالی) و فلسفه مشاء</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b/>
          <w:bCs/>
          <w:sz w:val="28"/>
          <w:szCs w:val="28"/>
          <w:rtl/>
          <w:lang w:bidi="fa-IR"/>
        </w:rPr>
        <w:t>من</w:t>
      </w:r>
      <w:r w:rsidRPr="00C31807">
        <w:rPr>
          <w:rFonts w:cs="B Lotus" w:hint="cs"/>
          <w:sz w:val="28"/>
          <w:szCs w:val="28"/>
          <w:rtl/>
          <w:lang w:bidi="fa-IR"/>
        </w:rPr>
        <w:t xml:space="preserve"> در اندیشه هوسرل</w:t>
      </w:r>
      <w:r w:rsidR="009050ED" w:rsidRPr="00C31807">
        <w:rPr>
          <w:rFonts w:cs="B Lotus" w:hint="cs"/>
          <w:sz w:val="28"/>
          <w:szCs w:val="28"/>
          <w:rtl/>
          <w:lang w:bidi="fa-IR"/>
        </w:rPr>
        <w:t xml:space="preserve"> و فلاسفه اسلامی</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مناط ارزش ادراکات از منظر شهید مطهری و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منشأ امکان تمام ممکنات در تفکر کانت و تفکر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منشأ پیدایش بحث اسما و صفات الاهی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منشأ دین در کلام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منشأ شرور در عالم انسانی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منطق ارسطویی و تأثیر آن بر حوزه‌های علمیه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منطق استقرا از دیدگاه شهید صدر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منطق استقراء علمی، رویکرد تجربه‌گرایی ابطال‌گرایانه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منطق صدرایی در فلسفه اخلاق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منطق فازی و مبانی فلسفی آن</w:t>
      </w:r>
    </w:p>
    <w:p w:rsidR="00A25A06" w:rsidRPr="00C31807" w:rsidRDefault="00A25A06" w:rsidP="009050ED">
      <w:pPr>
        <w:numPr>
          <w:ilvl w:val="0"/>
          <w:numId w:val="8"/>
        </w:numPr>
        <w:tabs>
          <w:tab w:val="left" w:pos="992"/>
        </w:tabs>
        <w:bidi/>
        <w:spacing w:after="0"/>
        <w:jc w:val="lowKashida"/>
        <w:rPr>
          <w:rFonts w:cs="B Lotus"/>
          <w:sz w:val="28"/>
          <w:szCs w:val="28"/>
          <w:rtl/>
          <w:lang w:bidi="fa-IR"/>
        </w:rPr>
      </w:pPr>
      <w:r w:rsidRPr="00C31807">
        <w:rPr>
          <w:rFonts w:cs="B Lotus" w:hint="cs"/>
          <w:b/>
          <w:bCs/>
          <w:sz w:val="28"/>
          <w:szCs w:val="28"/>
          <w:rtl/>
          <w:lang w:bidi="fa-IR"/>
        </w:rPr>
        <w:t>مواد ثلاث</w:t>
      </w:r>
      <w:r w:rsidRPr="00C31807">
        <w:rPr>
          <w:rFonts w:cs="B Lotus" w:hint="cs"/>
          <w:sz w:val="28"/>
          <w:szCs w:val="28"/>
          <w:rtl/>
          <w:lang w:bidi="fa-IR"/>
        </w:rPr>
        <w:t>؛ احکام و انقسامات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موضع علم از دیدگاه فلاسفه اسلامی و دانشمندان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موضع متفکران مسلمان (ابن سینا و ملاصدرا) در باب معقولیت گزاره‌های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موضوع، مسائل و مبادی علم از منظر فیلسوفان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میراث ملاصدرا در آثار دانشمندان غربی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میزان تأثیر قرآن و حدیث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نبوت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نتایج فلسفی و کلامی حرکت جوهری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نحوه اصیل بودن و غیر اصیل بودن در اگزیستانسیالیسم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نحوه صدور کثرت از وحدت در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نحوه صدور کثرت از وحدت در فلسفه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نحوه صدور کثرت از وحدت در فلسفه مشاء</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نسبت اراده و تکلیف در فلسفه اخلاق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نسبت اراده و عقل در فلسفه دکارت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نسبت برهان و معرفت یقینی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نسبت تجربه دینی با تجربه عرفانی و تجربه علمی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نسبت عقل و ایمان در کلام و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نسبت معارف بشری با معرفت دینی از دیدگاه «مکتب تفکیک» و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نسبت میان عقل و ایمان در اصول کافی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نسبت میان عقل و وحی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نسبت میان مرد و زن‌؛ مکملیت، استقلال یا تضاد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نسبت میان هنر و دین از دیدگاه هگل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نظام احسن از دیدگاه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نظام احسن در اندیشه حکما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نظام احسن در اندیشه حکمای اسلامی و لایپ‌نیتس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نظام علیت و تجلی در حکمت و عرفان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نظام فلسفی حکمت متعالیه از منظر جامعه‌شناسی معرفت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نفس از دیدگاه ملاصدرا (با توجه به کتاب اسفار)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نفس از دیدگاه ملاصدرا و مطابقت آن با قرآن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نفس از نظر فلاسفه اسماعیلیه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نفس الامر و جایگاه آن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b/>
          <w:bCs/>
          <w:sz w:val="28"/>
          <w:szCs w:val="28"/>
          <w:rtl/>
          <w:lang w:bidi="fa-IR"/>
        </w:rPr>
        <w:t>نفس الامر‌</w:t>
      </w:r>
      <w:r w:rsidRPr="00C31807">
        <w:rPr>
          <w:rFonts w:cs="B Lotus" w:hint="cs"/>
          <w:sz w:val="28"/>
          <w:szCs w:val="28"/>
          <w:rtl/>
          <w:lang w:bidi="fa-IR"/>
        </w:rPr>
        <w:t>؛ تبیین و براهین (ارتباط‌یابی بین مبحث نفس الامر در فلسفه، اعیان ثابته در عرفان نظری، قضایای حقیقیه در منطق، حسن و قبح عقلی در کلام، مستقلات عقلیه در اصول و ...)</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نفس انسان در حکمت مشا و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نفس و ارتباط آن با بدن در حکمت متعالیه و فلسفه لایپ نیتس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نفس و حرکت جوهری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نفس و مراتب آن در قرآن </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نفس و مراتب آن در قرآن و فلسفه صدرالدین شیرازی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نقد آراء کانت توسط متفکران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نقد و بررسی حدوث یا قدم خلقت از دیدگاه ابن سینا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نگرشی بر اصالت ماهیت و وجود در آثار شیخ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نگرشی بر تدبیر منزل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نگرشی بر مسائل وجود و ماهیت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نگره‌های عمده در پیوند دین و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نوآوری‌های ابن سینا در علم النفس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نوآوری‌های فلسفه اسلامی (ابن سینا) در مقایسه با فلسفه یونان (در قلمرو مابعدالطبیعه)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نوآوری‌های فلسفی شهید سید مصطفی خمینی در الاهیات بالمعنی الاخص</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نوآوری‌های ملاصدرا در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نوافلاطونی‌گری در نزد عرب</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نوامیدی از منظر کریکگور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نواندیشی دنیایی دیدگاه حضرت آیت الله سیدعلی خامنه‌ای (مقام معظم رهبری)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نیچه و فلسفه اخلاق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واجب الوجود در فلسفه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واحد و کثیر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واسطه‌های فیض میان خالق و مخلوق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واقع‌گرایی و ناواقع‌گرایی در باب خدا در اندیشه دن کیوپیت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وجود جن و کارکردهای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وجود ذهنی‌؛ تبیین و براهین و پاسخ به اشکالات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وجود رابط از دیدگاه صدرالمتألهین و دیگر فیلسوفان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وجود رابط و امکان فقری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وجود و تجرّد نفس از منظر کلام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وجود و علم در فلسفه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وجود و ماهیت از دیدگاه شیخ اشراق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وجودشناختی میان فلسفه ابن سینا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وجودشناسی افلاطون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وجودشناسی عرفانی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وجوه سیاسی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وجوه معانی نفس در قرآن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وجوه هرمنوتیکی رمز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وحدانیت واجب تعالی در کلام امام علی و امام رضا علیهماالسلام از نگاه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وحدت در مجردات و مادیات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وحدت نظریه‌های معرفت و عشق با نظریه وجود در فلسفه افلاطون</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وحدت و کثرت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وحدت و کثرت وجود در فلسفه و عرفان اسلامی با تکیه بر آثار ابن سینا، ابن عربی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وحدت وجود از دیدگاه محی‌الدین بن عربی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وحدت وجود در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وحدت وجود در عرفان و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وحدت وجود در مشرب عرفا و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وحدت وجود یا وحدت شهود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وحی از دیدگاه شیخ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وحی در پرتو قرآن و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وحی نبوی از دیدگاه ابن سینا و غزالی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وحی و تجربه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وحی و نبوت از دیدگاه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وضع تاریخی تفکر و فلسفه در ایران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ولایت از نگاه حکماء و عرفای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ولایت انسان کامل از دیدگاه امام خمینی(ره) و سید حیدر آملی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ولایت تکوینی ائمه در تفکر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ولایت تکوینی از دیدگاه امام خمینی و قاضی سعید قمی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ولایت در عقل (حکمت) و عرفان</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ولایت عرفانی از منظر علامه سیّدمحمّدحسین طباطبایی (رض)</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الوهیت عیسی مسیح(ع) از دیدگاه مسیحیت واسلام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ویژگی‌های تفکر فلسفی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ویژگی‌های عشق الهی از دیدگاه فلاسفه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ویژگی‌های مکتب صدرا</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هبوط از منظر عرفان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هدایت و ضلالت انسان در حکمت متعالیه صدرایی</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هرمنوتیک فلسفی در اندیشه گادامر</w:t>
      </w:r>
    </w:p>
    <w:p w:rsidR="00A25A06" w:rsidRPr="00C31807" w:rsidRDefault="00A25A06" w:rsidP="00ED42A7">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هرمنوتیک گادامر </w:t>
      </w:r>
      <w:r w:rsidR="00ED42A7" w:rsidRPr="00C31807">
        <w:rPr>
          <w:rFonts w:cs="B Lotus" w:hint="cs"/>
          <w:sz w:val="28"/>
          <w:szCs w:val="28"/>
          <w:rtl/>
          <w:lang w:bidi="fa-IR"/>
        </w:rPr>
        <w:t>و نسبت آن با</w:t>
      </w:r>
      <w:r w:rsidRPr="00C31807">
        <w:rPr>
          <w:rFonts w:cs="B Lotus" w:hint="cs"/>
          <w:sz w:val="28"/>
          <w:szCs w:val="28"/>
          <w:rtl/>
          <w:lang w:bidi="fa-IR"/>
        </w:rPr>
        <w:t xml:space="preserve"> دیالکتیک افلاطون</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هرمنوتیک و نسبت آن با اندیشه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هرمنوتیک ویلهم ویلتای و نسبت آن با علوم انسانی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هستی از نظر قرآن و مقایسه آن با مشرب‌های فلسفی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هستی در فلسفه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هستی در فلسفه مشاء</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هستی در فلسفه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هستی در نظر فیلسوف بزرگ شرق صدرالمتألهین شیرازی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هستی و چیستی در مکتب صدرایی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هستی‌شناسی در آراء فلوطین و قونوی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هستی‌شناسی فارابی و مواضع اختلاف وی با ارسطو</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هستی‌شناسی قواعد حقوقی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هگل و تفکر تاریخی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هماهنگی عقل و وحی از دیدگاه غزالی و ابن رشد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همبستگی ابعاد طبیعت مادی از نظر ملاصدرا و انیشتین و نتایج حاصل از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هندسه معرفتی ملاصدرا و ملاک تأسیس فکر فلسفی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هنر در فلسفه شلینگ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هنر و زیبایی از نگاه سنت‌گرایان معاصر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هنر و زیبایی نزد افلوطین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هویت شخصی از دیدگاه لاک و هیوم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هویت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هویت معرفتی علم به خود در بررسی تطبیقی سورن ک</w:t>
      </w:r>
      <w:r w:rsidR="00ED42A7" w:rsidRPr="00C31807">
        <w:rPr>
          <w:rFonts w:cs="B Lotus" w:hint="cs"/>
          <w:sz w:val="28"/>
          <w:szCs w:val="28"/>
          <w:rtl/>
          <w:lang w:bidi="fa-IR"/>
        </w:rPr>
        <w:t>ی ی</w:t>
      </w:r>
      <w:r w:rsidRPr="00C31807">
        <w:rPr>
          <w:rFonts w:cs="B Lotus" w:hint="cs"/>
          <w:sz w:val="28"/>
          <w:szCs w:val="28"/>
          <w:rtl/>
          <w:lang w:bidi="fa-IR"/>
        </w:rPr>
        <w:t>رکگور و باباافضل کاشانی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هویت‌شناسی فلسفی ـ دینی انسان و لوازم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الهیات اثباتی و الهیات تنزیهی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الهیات از نظر صدرالمتألهین و جایگاه کنونی</w:t>
      </w:r>
      <w:r w:rsidR="00ED42A7" w:rsidRPr="00C31807">
        <w:rPr>
          <w:rFonts w:cs="B Lotus" w:hint="cs"/>
          <w:sz w:val="28"/>
          <w:szCs w:val="28"/>
          <w:rtl/>
          <w:lang w:bidi="fa-IR"/>
        </w:rPr>
        <w:t xml:space="preserve">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الهیات معاصر در مغرب زمین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الهیات و مابعدالطبیعه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هیولی از منظر فیلسوفان اسلامی</w:t>
      </w:r>
    </w:p>
    <w:p w:rsidR="00193AB6" w:rsidRPr="00C31807" w:rsidRDefault="00193AB6">
      <w:pPr>
        <w:rPr>
          <w:rFonts w:ascii="Times New Roman" w:eastAsia="Calibri" w:hAnsi="Times New Roman" w:cs="B Lotus"/>
          <w:b/>
          <w:bCs/>
          <w:sz w:val="28"/>
          <w:szCs w:val="28"/>
          <w:rtl/>
          <w:lang w:bidi="fa-IR"/>
        </w:rPr>
      </w:pPr>
      <w:r w:rsidRPr="00C31807">
        <w:rPr>
          <w:rFonts w:cs="B Lotus"/>
          <w:b/>
          <w:bCs/>
          <w:sz w:val="28"/>
          <w:szCs w:val="28"/>
          <w:rtl/>
        </w:rPr>
        <w:br w:type="page"/>
      </w:r>
    </w:p>
    <w:p w:rsidR="00A25A06" w:rsidRPr="00C31807" w:rsidRDefault="00A25A06" w:rsidP="00523359">
      <w:pPr>
        <w:pStyle w:val="ListParagraph"/>
        <w:tabs>
          <w:tab w:val="left" w:pos="992"/>
        </w:tabs>
        <w:spacing w:after="0"/>
        <w:ind w:firstLine="0"/>
        <w:jc w:val="center"/>
        <w:rPr>
          <w:rFonts w:cs="B Lotus"/>
          <w:b/>
          <w:bCs/>
          <w:sz w:val="32"/>
          <w:szCs w:val="32"/>
          <w:rtl/>
        </w:rPr>
      </w:pPr>
      <w:r w:rsidRPr="00C31807">
        <w:rPr>
          <w:rFonts w:cs="B Lotus" w:hint="cs"/>
          <w:b/>
          <w:bCs/>
          <w:sz w:val="32"/>
          <w:szCs w:val="32"/>
          <w:rtl/>
        </w:rPr>
        <w:t xml:space="preserve">ب: </w:t>
      </w:r>
      <w:r w:rsidR="00AC1D2A" w:rsidRPr="00C31807">
        <w:rPr>
          <w:rFonts w:cs="B Lotus" w:hint="cs"/>
          <w:b/>
          <w:bCs/>
          <w:sz w:val="32"/>
          <w:szCs w:val="32"/>
          <w:rtl/>
        </w:rPr>
        <w:t xml:space="preserve">معرفی </w:t>
      </w:r>
      <w:r w:rsidR="00523359" w:rsidRPr="00C31807">
        <w:rPr>
          <w:rFonts w:cs="B Lotus" w:hint="cs"/>
          <w:b/>
          <w:bCs/>
          <w:sz w:val="32"/>
          <w:szCs w:val="32"/>
          <w:rtl/>
        </w:rPr>
        <w:t xml:space="preserve">برخی </w:t>
      </w:r>
      <w:r w:rsidRPr="00C31807">
        <w:rPr>
          <w:rFonts w:cs="B Lotus" w:hint="cs"/>
          <w:b/>
          <w:bCs/>
          <w:sz w:val="32"/>
          <w:szCs w:val="32"/>
          <w:rtl/>
        </w:rPr>
        <w:t xml:space="preserve">موضوعات </w:t>
      </w:r>
      <w:r w:rsidR="00AC1D2A" w:rsidRPr="00C31807">
        <w:rPr>
          <w:rFonts w:cs="B Lotus" w:hint="cs"/>
          <w:b/>
          <w:bCs/>
          <w:sz w:val="32"/>
          <w:szCs w:val="32"/>
          <w:rtl/>
        </w:rPr>
        <w:t xml:space="preserve">و مسائل </w:t>
      </w:r>
      <w:r w:rsidRPr="00C31807">
        <w:rPr>
          <w:rFonts w:cs="B Lotus" w:hint="cs"/>
          <w:b/>
          <w:bCs/>
          <w:sz w:val="32"/>
          <w:szCs w:val="32"/>
          <w:rtl/>
        </w:rPr>
        <w:t>کلامی</w:t>
      </w:r>
    </w:p>
    <w:p w:rsidR="00523359" w:rsidRPr="00C31807" w:rsidRDefault="00523359" w:rsidP="00523359">
      <w:pPr>
        <w:pStyle w:val="ListParagraph"/>
        <w:tabs>
          <w:tab w:val="left" w:pos="992"/>
        </w:tabs>
        <w:spacing w:after="0"/>
        <w:ind w:firstLine="0"/>
        <w:jc w:val="center"/>
        <w:rPr>
          <w:rFonts w:cs="B Lotus"/>
          <w:b/>
          <w:bCs/>
          <w:sz w:val="32"/>
          <w:szCs w:val="32"/>
          <w:rtl/>
        </w:rPr>
      </w:pPr>
    </w:p>
    <w:p w:rsidR="00A25A06" w:rsidRPr="00C31807" w:rsidRDefault="00A25A06" w:rsidP="00F617B0">
      <w:pPr>
        <w:pStyle w:val="ListParagraph"/>
        <w:tabs>
          <w:tab w:val="left" w:pos="992"/>
        </w:tabs>
        <w:spacing w:after="0"/>
        <w:ind w:firstLine="0"/>
        <w:rPr>
          <w:rFonts w:cs="B Lotus"/>
          <w:b/>
          <w:bCs/>
          <w:rtl/>
        </w:rPr>
      </w:pP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آخر الزمان در قرآن و عهدین</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آداب غدیر از نگاه روایات</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آرا و نظرات کلامي مرحوم طبرسي در تفسير مجمع البيان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آراء کلامی ابن ابی الحدید در شرح نهج‌البلاغه</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آراء کلامی ابن کثیر در تفسیر وی</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آراء کلامی شیخ صدوق در باب نبوت</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آراء کلامی شیخ صدوق در ذات و صفات حق</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آراء متکلمین اسلامی درباره توبه</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آراء و آثار کلامی شیخ بهایی</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آراء و اندیشه‌های کلامی علامه حلی</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آراء و اندیشه‌های کلامی فیض کاشانی</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آراء و عقاید کلامی شیخ طوسی</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آراء و نظرات کلامی مرحوم طبرسی در تفسیر مجمع‌البیان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آرای کلامی علامه حلی و مقایسه آن با آرای خواجه نصیرالدین طوسی</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آرزوی زنده شدن مردگان در عصر ظهور و نقش آن در زمینه‌سازی (با رویکرد اخلاقی و رفتاری).</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آزادی اراده انسان در کلام اسلامی</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آزادی از دیدگاه اندیشمندان معاصر مسلمان ایرانی</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آزادی از منظر درون و برون‌دینی</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آزادی انسان از دیدگاه عقل و نقل</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آزادی در قرآن و حدیث از منظر اهل سنت</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آزادی در کلام معتزله و اشاعره</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آزادی سیاسی در اندیشه‌های شیعه و معتزله (امام خمینی</w:t>
      </w:r>
      <w:r w:rsidR="00AC1D2A" w:rsidRPr="00C31807">
        <w:rPr>
          <w:rFonts w:cs="B Lotus" w:hint="cs"/>
          <w:sz w:val="28"/>
          <w:szCs w:val="28"/>
          <w:rtl/>
          <w:lang w:bidi="fa-IR"/>
        </w:rPr>
        <w:t>(ره)</w:t>
      </w:r>
      <w:r w:rsidRPr="00C31807">
        <w:rPr>
          <w:rFonts w:cs="B Lotus" w:hint="cs"/>
          <w:sz w:val="28"/>
          <w:szCs w:val="28"/>
          <w:rtl/>
          <w:lang w:bidi="fa-IR"/>
        </w:rPr>
        <w:t xml:space="preserve"> و قاضی عبدالجبار)</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آزادي عقيده در اسلام و رابطه آن با ارتداد</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آزادی و تأثیر آن در سعادت و شقاوت انسان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آزادی و حکومت دینی از دیدگاه امام خمینی(ره) و علامه نائینی(ره)</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آزادی و عدالت در اندیشه امام خمینی (ره)</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آزادی و نسب</w:t>
      </w:r>
      <w:r w:rsidR="00AC1D2A" w:rsidRPr="00C31807">
        <w:rPr>
          <w:rFonts w:cs="B Lotus" w:hint="cs"/>
          <w:sz w:val="28"/>
          <w:szCs w:val="28"/>
          <w:rtl/>
          <w:lang w:bidi="fa-IR"/>
        </w:rPr>
        <w:t>ت</w:t>
      </w:r>
      <w:r w:rsidRPr="00C31807">
        <w:rPr>
          <w:rFonts w:cs="B Lotus" w:hint="cs"/>
          <w:sz w:val="28"/>
          <w:szCs w:val="28"/>
          <w:rtl/>
          <w:lang w:bidi="fa-IR"/>
        </w:rPr>
        <w:t xml:space="preserve"> آن با انسان در نگاه سارتر و یاسپرس</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آزار و اذیت فاطمه(س) در منابع فریقین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آزمایش الهی از دیدگاه امام علی(ع) در نهج‌البلاغه</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آزمون دینی و تفسیرهای گوناگون آن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آسیب‌شناسی انتظار با رویکرد کلامی</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آسیب</w:t>
      </w:r>
      <w:r w:rsidRPr="00C31807">
        <w:rPr>
          <w:rFonts w:cs="B Lotus"/>
          <w:sz w:val="28"/>
          <w:szCs w:val="28"/>
          <w:rtl/>
          <w:lang w:bidi="fa-IR"/>
        </w:rPr>
        <w:softHyphen/>
      </w:r>
      <w:r w:rsidRPr="00C31807">
        <w:rPr>
          <w:rFonts w:cs="B Lotus" w:hint="cs"/>
          <w:sz w:val="28"/>
          <w:szCs w:val="28"/>
          <w:rtl/>
          <w:lang w:bidi="fa-IR"/>
        </w:rPr>
        <w:t>شناسی جهانی شدن و جهانی سازی با مدل جهانی</w:t>
      </w:r>
      <w:r w:rsidRPr="00C31807">
        <w:rPr>
          <w:rFonts w:cs="B Lotus" w:hint="cs"/>
          <w:sz w:val="28"/>
          <w:szCs w:val="28"/>
          <w:rtl/>
          <w:lang w:bidi="fa-IR"/>
        </w:rPr>
        <w:softHyphen/>
        <w:t>گرایی مهدویت</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آسیب</w:t>
      </w:r>
      <w:r w:rsidRPr="00C31807">
        <w:rPr>
          <w:rFonts w:cs="B Lotus" w:hint="cs"/>
          <w:sz w:val="28"/>
          <w:szCs w:val="28"/>
          <w:rtl/>
          <w:lang w:bidi="fa-IR"/>
        </w:rPr>
        <w:softHyphen/>
        <w:t>شناسی دین پژوهی معاصر</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آسیب‌شناسی دینداری</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آسیب‌شناسی عقاید و ویژگی‌های اخلاقی یهود در قرآن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آسیب‌شناسی فرجام‌باوری</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آسیب‌شناسی معرفت دینی</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آسیب‌شناسی مهدویت با عنایت به آیات و روایات</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آغاز آفرینش از دیدگاه قرآن و نهج‌البلاغه</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آفرینش انسان در قرآن و اوپنیشادهای کهن</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آل بیت رسول اعظم در کتاب و سنّت</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آموزش فلسفی کودکان در نظام تعلیم و تربیت اسلامی</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آموزه‌های اعتقادی دعای کمیل</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آموزه‌های اعتقادی زیارت عاشورا</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آموزه‌های مشترک در آورده‌های انبیاء اولوالعزم</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 xml:space="preserve">آموزه‌هاي نجات از ديدگاه علامه طباطبايي با نگاهي به ديدگاه رايج مسيحيت </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آموزه‌هایی اعتقادی از دعای سحر و ابوحمزه ثمالی</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آيات الولاية از ديدگاه مفسران مذاهب اسلامي</w:t>
      </w:r>
    </w:p>
    <w:p w:rsidR="00A25A06" w:rsidRPr="00C31807" w:rsidRDefault="00A25A06" w:rsidP="00AC1D2A">
      <w:pPr>
        <w:numPr>
          <w:ilvl w:val="0"/>
          <w:numId w:val="9"/>
        </w:numPr>
        <w:bidi/>
        <w:spacing w:after="0"/>
        <w:jc w:val="lowKashida"/>
        <w:rPr>
          <w:rFonts w:cs="B Lotus"/>
          <w:sz w:val="28"/>
          <w:szCs w:val="28"/>
          <w:rtl/>
          <w:lang w:bidi="fa-IR"/>
        </w:rPr>
      </w:pPr>
      <w:r w:rsidRPr="00C31807">
        <w:rPr>
          <w:rFonts w:cs="B Lotus" w:hint="cs"/>
          <w:sz w:val="28"/>
          <w:szCs w:val="28"/>
          <w:rtl/>
          <w:lang w:bidi="fa-IR"/>
        </w:rPr>
        <w:t>آی</w:t>
      </w:r>
      <w:r w:rsidR="00AC1D2A" w:rsidRPr="00C31807">
        <w:rPr>
          <w:rFonts w:cs="B Lotus" w:hint="cs"/>
          <w:sz w:val="28"/>
          <w:szCs w:val="28"/>
          <w:rtl/>
          <w:lang w:bidi="fa-IR"/>
        </w:rPr>
        <w:t>ه</w:t>
      </w:r>
      <w:r w:rsidRPr="00C31807">
        <w:rPr>
          <w:rFonts w:cs="B Lotus" w:hint="cs"/>
          <w:sz w:val="28"/>
          <w:szCs w:val="28"/>
          <w:rtl/>
          <w:lang w:bidi="fa-IR"/>
        </w:rPr>
        <w:t xml:space="preserve"> الصلاة علی النبی و اثبات امامت حضرت امیر(ع) در متون فریقین</w:t>
      </w:r>
    </w:p>
    <w:p w:rsidR="00A25A06" w:rsidRPr="00C31807" w:rsidRDefault="00A25A06" w:rsidP="00AC1D2A">
      <w:pPr>
        <w:numPr>
          <w:ilvl w:val="0"/>
          <w:numId w:val="9"/>
        </w:numPr>
        <w:bidi/>
        <w:spacing w:after="0"/>
        <w:jc w:val="lowKashida"/>
        <w:rPr>
          <w:rFonts w:cs="B Lotus"/>
          <w:sz w:val="28"/>
          <w:szCs w:val="28"/>
          <w:rtl/>
          <w:lang w:bidi="fa-IR"/>
        </w:rPr>
      </w:pPr>
      <w:r w:rsidRPr="00C31807">
        <w:rPr>
          <w:rFonts w:cs="B Lotus" w:hint="cs"/>
          <w:sz w:val="28"/>
          <w:szCs w:val="28"/>
          <w:rtl/>
          <w:lang w:bidi="fa-IR"/>
        </w:rPr>
        <w:t>آی</w:t>
      </w:r>
      <w:r w:rsidR="00AC1D2A" w:rsidRPr="00C31807">
        <w:rPr>
          <w:rFonts w:cs="B Lotus" w:hint="cs"/>
          <w:sz w:val="28"/>
          <w:szCs w:val="28"/>
          <w:rtl/>
          <w:lang w:bidi="fa-IR"/>
        </w:rPr>
        <w:t>ه</w:t>
      </w:r>
      <w:r w:rsidRPr="00C31807">
        <w:rPr>
          <w:rFonts w:cs="B Lotus" w:hint="cs"/>
          <w:sz w:val="28"/>
          <w:szCs w:val="28"/>
          <w:rtl/>
          <w:lang w:bidi="fa-IR"/>
        </w:rPr>
        <w:t xml:space="preserve"> العهد و اثبات امامت حضرت امیر(ع) در متون فریقین</w:t>
      </w:r>
    </w:p>
    <w:p w:rsidR="00A25A06" w:rsidRPr="00C31807" w:rsidRDefault="00A25A06" w:rsidP="00AC1D2A">
      <w:pPr>
        <w:numPr>
          <w:ilvl w:val="0"/>
          <w:numId w:val="9"/>
        </w:numPr>
        <w:bidi/>
        <w:spacing w:after="0"/>
        <w:jc w:val="lowKashida"/>
        <w:rPr>
          <w:rFonts w:cs="B Lotus"/>
          <w:sz w:val="28"/>
          <w:szCs w:val="28"/>
          <w:rtl/>
          <w:lang w:bidi="fa-IR"/>
        </w:rPr>
      </w:pPr>
      <w:r w:rsidRPr="00C31807">
        <w:rPr>
          <w:rFonts w:cs="B Lotus" w:hint="cs"/>
          <w:sz w:val="28"/>
          <w:szCs w:val="28"/>
          <w:rtl/>
          <w:lang w:bidi="fa-IR"/>
        </w:rPr>
        <w:t>آی</w:t>
      </w:r>
      <w:r w:rsidR="00AC1D2A" w:rsidRPr="00C31807">
        <w:rPr>
          <w:rFonts w:cs="B Lotus" w:hint="cs"/>
          <w:sz w:val="28"/>
          <w:szCs w:val="28"/>
          <w:rtl/>
          <w:lang w:bidi="fa-IR"/>
        </w:rPr>
        <w:t>ه</w:t>
      </w:r>
      <w:r w:rsidRPr="00C31807">
        <w:rPr>
          <w:rFonts w:cs="B Lotus" w:hint="cs"/>
          <w:sz w:val="28"/>
          <w:szCs w:val="28"/>
          <w:rtl/>
          <w:lang w:bidi="fa-IR"/>
        </w:rPr>
        <w:t xml:space="preserve"> النجوی و اثبات امامت حضرت امیر(ع) در متون فریقین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آیه اکمال و اثبات امامت حضرت امیر(ع) در متون فریقین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آیه الانذار و اثبات امامت حضرت امیر(ع) در متون فریقین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آیه تبلیغ و اثبات امامت حضرت امیر(ع) در متون فریقین</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آیه تطهیر برهان عصمت امامان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آیه تطهیر و اثبات امامت حضرت امیر(ع) در متون فریقین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آیه مباهله و اثبات امامت حضرت امیر(ع) در متون فریقین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آیه مودت و اثبات امامت حضرت امیر(ع) در متون فریقین</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آیه ولایت از دیدگاه شهید مطهری</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آیه ولایت و اثبات امامت حضرت امیر(ع) در متون فریقین</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آیه ولایت؛ پندارها و پاسخ</w:t>
      </w:r>
      <w:r w:rsidRPr="00C31807">
        <w:rPr>
          <w:rFonts w:cs="B Lotus" w:hint="cs"/>
          <w:sz w:val="28"/>
          <w:szCs w:val="28"/>
          <w:rtl/>
          <w:lang w:bidi="fa-IR"/>
        </w:rPr>
        <w:softHyphen/>
        <w:t>ها</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آیه هل اتی و اثبات امامت حضرت امیر(ع) در متون فریقین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آیین زردشت در عصر ساسانیان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آیین کاتولیک و الهیات جدید</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ائمه و اصول دین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اباضیه و تأثیر آن بر افکار سیاسی جهان اسلام</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ابعاد کلامي ايمان در عرصه کتاب و سنت (چيستي، مراتب و متعلقات ايمان)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ابن تیمیه حیات و عقاید او</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ابن عربی و تحلیل وحی</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ابوهریره و نشر اسرائیلیات و احادیث موضوع</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اتحاد عاقل و معقول از دیدگاه ابن سینا</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اثبات حق‌نگری و حقانیت دین از راه تأمل در ژرفای آن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اثبات صانع از ماتریالیسم تا ایده‌آلیسم یا از ماده‌پرستی تا خداپرستی</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اثبات صانع در پرتو قرآن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اثبات ضرورت بعثت انبیاء و نقد ادله فلاسفه و متکلمین اسلامی با توجه به شبهات جدید</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اثبات عصمت برای انبیاء و معصومین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اثبات‌گرایی منطقی و زبان دین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اجتهاد و تقلید در فلسفه</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اجل حتمی و غیرحتمی</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احادیثی در فضیلت امام علی (ع)</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احتجاج قرآن با اهل کتاب و مشرکان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احمد بن حنبل (164 ـ 241) و جلوه‌های تشیع در گفتار او</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احوال اصناف خلق در آن جهان و ذکر بهشت و دوزخ</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احیای دین و اصلاح دین</w:t>
      </w:r>
      <w:r w:rsidRPr="00C31807">
        <w:rPr>
          <w:rFonts w:cs="B Lotus" w:hint="cs"/>
          <w:sz w:val="28"/>
          <w:szCs w:val="28"/>
          <w:rtl/>
          <w:lang w:bidi="fa-IR"/>
        </w:rPr>
        <w:softHyphen/>
        <w:t>داری</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احیای فکر دینی در اسلام</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اختلافات مبنایی شیعه و معتزله در اصول اعتقادی</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اختلاف‌نظرهای شیعه و اهل سنت در مهدویت</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اخلاق مادری در اسلام و فمینیسم</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ادله اثبات وجود خدا از نظر کانت و استاد مهدی حائری</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ادله اعتقاد به خداوند از منظر کلام جدید</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ادله تجرد نفس</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ادله خلافت ابی‌بکر و نقد آن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ادله عدم اعتقاد به خدا از منظر کلام جدید</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ادلّه عقلی نظریه نصب</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ادله ک</w:t>
      </w:r>
      <w:r w:rsidR="00AC1D2A" w:rsidRPr="00C31807">
        <w:rPr>
          <w:rFonts w:cs="B Lotus" w:hint="cs"/>
          <w:sz w:val="28"/>
          <w:szCs w:val="28"/>
          <w:rtl/>
          <w:lang w:bidi="fa-IR"/>
        </w:rPr>
        <w:t>ی ی</w:t>
      </w:r>
      <w:r w:rsidRPr="00C31807">
        <w:rPr>
          <w:rFonts w:cs="B Lotus" w:hint="cs"/>
          <w:sz w:val="28"/>
          <w:szCs w:val="28"/>
          <w:rtl/>
          <w:lang w:bidi="fa-IR"/>
        </w:rPr>
        <w:t>رکگور بر ضد استدلال آفاقی در دین</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ادله کلامي اعجاز قرآن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ادله کلامی و فلسفی حتمی بودن ظهور مهدی موعود</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ادلّه ولایت مطلقه فقیه از منظر امام</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اراده الهي از ديدگاه شيخ مفيد، علامه طباطبايي و اسپينوزا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ارتباط با ارواح</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ارتباط با برزخیان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ارتباط عقل و دین از نظر متکلمان مسلمان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ارتباط متقابل تعبد و تعقل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ارتباط وجودشناسی و زیبایی‌شناسی در فلسفه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ارتداد از دیدگاه مکاتب فقهی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ارتداد فطری و علمی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ارزش شناخت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ارزش و جایگاه وحدت از منظر قرآن و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ارزیابی معرفت انسان نسبت به خدای متعال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ارواح مؤمنین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ازدواج امام زمان(ع)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استخاره از منظر شیعه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استدلال اخلاقی بر وجود خدا</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استدلال قرآن بر توحيد</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استعانت از کفار در مذاهب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استمداد از اولیای خدا در حال حیات و ممات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استنتاج علّی و باورهای دینی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اسرار اعتقادي قرآن از نگاه فيض و صدر المتألهين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اسلام قرائت</w:t>
      </w:r>
      <w:r w:rsidRPr="00C31807">
        <w:rPr>
          <w:rFonts w:cs="B Lotus" w:hint="cs"/>
          <w:sz w:val="28"/>
          <w:szCs w:val="28"/>
          <w:rtl/>
          <w:lang w:bidi="fa-IR"/>
        </w:rPr>
        <w:softHyphen/>
        <w:t>های مختلف و واکنش</w:t>
      </w:r>
      <w:r w:rsidRPr="00C31807">
        <w:rPr>
          <w:rFonts w:cs="B Lotus" w:hint="cs"/>
          <w:sz w:val="28"/>
          <w:szCs w:val="28"/>
          <w:rtl/>
          <w:lang w:bidi="fa-IR"/>
        </w:rPr>
        <w:softHyphen/>
        <w:t xml:space="preserve"> حضرت امام (ره)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اسلام و جهانی شدن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اسلام و حقّ حاکمیت بر جامعه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اسلام و مسیحیت، الهیات تطبیقی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اسلام و نیازهای زمان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اسم اعظم در فرهنگ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اسما و صفات حق در نهج‌البلاغه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اسماء الحسنی در قاموس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اسماء و صفات الهی در فلسفه ملاصدرا و کلام جدید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اسماء و صفات باری‌تعالی در عرفان محیی‌الدین بن عربی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اسماء و صفات حق تعالی در نهج ا لبلاغه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اسناد هجوم به خانه حضرت زهرا(س)</w:t>
      </w:r>
      <w:r w:rsidR="00AC1D2A" w:rsidRPr="00C31807">
        <w:rPr>
          <w:rFonts w:cs="B Lotus" w:hint="cs"/>
          <w:sz w:val="28"/>
          <w:szCs w:val="28"/>
          <w:rtl/>
          <w:lang w:bidi="fa-IR"/>
        </w:rPr>
        <w:t xml:space="preserve"> در متون فریقین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اشکالات مربوط به عصمت انبیاء و پاسخ 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اشکالات وارده بر برهان نظم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اصالت وجود یا ماهیت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اصحاب در صحاح سته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اصل علیت برمبنای وحدت شخصی وجود در حکمت متعالیه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اصلاحات در حکومت حضرت مهدی(عج)</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اصول اعتقادی اهل حق</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اصول حاکم بر نظام ولایت فقیه</w:t>
      </w:r>
    </w:p>
    <w:p w:rsidR="00A25A06" w:rsidRPr="00C31807" w:rsidRDefault="00A25A06" w:rsidP="00AC1D2A">
      <w:pPr>
        <w:numPr>
          <w:ilvl w:val="0"/>
          <w:numId w:val="9"/>
        </w:numPr>
        <w:tabs>
          <w:tab w:val="right" w:pos="922"/>
        </w:tabs>
        <w:bidi/>
        <w:spacing w:after="0"/>
        <w:rPr>
          <w:rFonts w:cs="B Lotus"/>
          <w:sz w:val="28"/>
          <w:szCs w:val="28"/>
          <w:rtl/>
        </w:rPr>
      </w:pPr>
      <w:r w:rsidRPr="00C31807">
        <w:rPr>
          <w:rFonts w:cs="B Lotus"/>
          <w:sz w:val="28"/>
          <w:szCs w:val="28"/>
          <w:rtl/>
        </w:rPr>
        <w:t xml:space="preserve">اصول مبارزه عاشورایی در خطبه حضرت زینب (س) </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اصول مشترک اديان توحيدي در قرآن و عهدين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اصول مشترک فرق اسلامی و نقش آن در انسجام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اصول و خاستگاه‌های مشترک ادیان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اصول و مبانی آموزش مسائل دینی به کودکان و نوجوانان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اصول و مبانی حکومت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اعتبار ادراکات در اندیشه فلاسفه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اعتقاد از دیدگاه هیوم</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اعتقاد به مصلح موعود در نظرگاه فریقین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اعتقاد به معاد و آثار آن در زندگی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افسانه خواستگاری امیرالمؤمنین(ع) از دختر ابوجهل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اقسام تأویل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اقسام شناخت</w:t>
      </w:r>
    </w:p>
    <w:p w:rsidR="006B7DBC" w:rsidRPr="00C31807" w:rsidRDefault="006B7DBC" w:rsidP="006B7DBC">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امام علی(ع) از منظر اهل سنت</w:t>
      </w:r>
    </w:p>
    <w:p w:rsidR="006B7DBC" w:rsidRPr="00C31807" w:rsidRDefault="006B7DBC" w:rsidP="006B7DBC">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امام علی(ع) و قبول حکومت</w:t>
      </w:r>
    </w:p>
    <w:p w:rsidR="006B7DBC" w:rsidRPr="00C31807" w:rsidRDefault="006B7DBC" w:rsidP="006B7DBC">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امام حسن(ع) از منظر اهل سنت</w:t>
      </w:r>
    </w:p>
    <w:p w:rsidR="006B7DBC" w:rsidRPr="00C31807" w:rsidRDefault="006B7DBC" w:rsidP="006B7DBC">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امام حسین(ع) از منظر اهل سنت</w:t>
      </w:r>
    </w:p>
    <w:p w:rsidR="006B7DBC" w:rsidRPr="00C31807" w:rsidRDefault="006B7DBC" w:rsidP="006B7DBC">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امام سجاد(ع) از منظر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امام باقر(ع) از منظر اهل سنت</w:t>
      </w:r>
    </w:p>
    <w:p w:rsidR="006B7DBC" w:rsidRPr="00C31807" w:rsidRDefault="006B7DBC" w:rsidP="006B7DBC">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امام صادق (ع) و فلسفه الهی (ذات و صفات)</w:t>
      </w:r>
    </w:p>
    <w:p w:rsidR="006B7DBC" w:rsidRPr="00C31807" w:rsidRDefault="006B7DBC" w:rsidP="006B7DBC">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امام صادق(ع) از منظر اهل سنت</w:t>
      </w:r>
    </w:p>
    <w:p w:rsidR="006B7DBC" w:rsidRPr="00C31807" w:rsidRDefault="006B7DBC" w:rsidP="006B7DBC">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امام کاظم(ع) از منظر اهل سنت</w:t>
      </w:r>
    </w:p>
    <w:p w:rsidR="006B7DBC" w:rsidRPr="00C31807" w:rsidRDefault="006B7DBC" w:rsidP="006B7DBC">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امام رضا(ع) از منظر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امام جواد(ع) از منظر اهل سنت</w:t>
      </w:r>
    </w:p>
    <w:p w:rsidR="006B7DBC" w:rsidRPr="00C31807" w:rsidRDefault="006B7DBC" w:rsidP="006B7DBC">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امام هادی(ع) از منظر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امام حسن عسکری(ع) از منظر اهل سنت</w:t>
      </w:r>
    </w:p>
    <w:p w:rsidR="006B7DBC" w:rsidRPr="00C31807" w:rsidRDefault="006B7DBC" w:rsidP="006B7DBC">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امام مهدی(ع) از منظر صدرالمتألهین</w:t>
      </w:r>
    </w:p>
    <w:p w:rsidR="006B7DBC" w:rsidRPr="00C31807" w:rsidRDefault="006B7DBC" w:rsidP="006B7DBC">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امام مهدی(ع) از منظر اهل سنت</w:t>
      </w:r>
    </w:p>
    <w:p w:rsidR="006B7DBC" w:rsidRPr="00C31807" w:rsidRDefault="006B7DBC" w:rsidP="006B7DBC">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امام مهدی(عج) در روایات تفسیری اهل سنت و مقایسه آن با دیدگاه شیعه</w:t>
      </w:r>
    </w:p>
    <w:p w:rsidR="006B7DBC" w:rsidRPr="00C31807" w:rsidRDefault="006B7DBC" w:rsidP="006B7DBC">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امام مهدی(عج) و آینده بشریت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امام خمینی</w:t>
      </w:r>
      <w:r w:rsidR="006B7DBC" w:rsidRPr="00C31807">
        <w:rPr>
          <w:rFonts w:cs="B Lotus" w:hint="cs"/>
          <w:sz w:val="28"/>
          <w:szCs w:val="28"/>
          <w:rtl/>
          <w:lang w:bidi="fa-IR"/>
        </w:rPr>
        <w:t>(ره)</w:t>
      </w:r>
      <w:r w:rsidRPr="00C31807">
        <w:rPr>
          <w:rFonts w:cs="B Lotus" w:hint="cs"/>
          <w:sz w:val="28"/>
          <w:szCs w:val="28"/>
          <w:rtl/>
          <w:lang w:bidi="fa-IR"/>
        </w:rPr>
        <w:t xml:space="preserve"> و احیای اندیشة تاریخی ولایت فقیه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امام خمینی(ره)، تفسیر و هرمنوتیک</w:t>
      </w:r>
    </w:p>
    <w:p w:rsidR="00A25A06" w:rsidRPr="00C31807" w:rsidRDefault="00A25A06" w:rsidP="006B7DBC">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امامان</w:t>
      </w:r>
      <w:r w:rsidR="006B7DBC" w:rsidRPr="00C31807">
        <w:rPr>
          <w:rFonts w:cs="B Lotus" w:hint="cs"/>
          <w:sz w:val="28"/>
          <w:szCs w:val="28"/>
          <w:rtl/>
          <w:lang w:bidi="fa-IR"/>
        </w:rPr>
        <w:t xml:space="preserve">(ع) </w:t>
      </w:r>
      <w:r w:rsidRPr="00C31807">
        <w:rPr>
          <w:rFonts w:cs="B Lotus" w:hint="cs"/>
          <w:sz w:val="28"/>
          <w:szCs w:val="28"/>
          <w:rtl/>
          <w:lang w:bidi="fa-IR"/>
        </w:rPr>
        <w:t>خزانه دار علم خداوند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امامت از دیدگاه شیعه و اهل سنت با تأکید بر شبهات وهابیون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امامت از دیدگاه عقل و نقل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امامت از دیدگاه قرآن و متکلمین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امامت از دیدگاه وحی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امامت از منظر اهل سنت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امامت از نظر سيد مرتضي و قاضي عبدالجبار</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امامت استمرار مسیر نبوت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امانت از نظر سید مرتضی و قاضی عبدالجبار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امتناع تسلسل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امتیازات مکتب علوی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امر به معروف و نهي از منکر در علم کلام و آثار و نتايج آن از ديدگاه قرآن و نهج‌البلاغه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امر بین الامرین در ترازوی براهین عقلی و یات قرآنی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امکان ارتباط با جهان غیب</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امکان، حدود و راه‌های شناخت خداوند (از نگاه قرآن و سنت با تکیه بر تفسیر المیزان)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انتظار بشر از دین از منظر کلام جدید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انتظار سازنده، آثار، نشانه‌ها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انتظار منجی از دیدگاه ادیان آسمانی (یهود، مسیحیت، اسلام)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انتقاد بزرگان اهل سنت از ابن تیمیه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انجمن حجتیه عقاید و اهداف</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اندیشه رؤیت خدا از دیدگاه متکلمان، فیلسوفان و عرفا</w:t>
      </w:r>
      <w:r w:rsidR="009A70D0" w:rsidRPr="00C31807">
        <w:rPr>
          <w:rFonts w:cs="B Lotus" w:hint="cs"/>
          <w:sz w:val="28"/>
          <w:szCs w:val="28"/>
          <w:rtl/>
          <w:lang w:bidi="fa-IR"/>
        </w:rPr>
        <w:t>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اندیشه نجات در مسیحیت و اسلام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اندیشه‌های کلامی ـ فلسفی ابن میثم بحرانی در شرح نهج‌البلاغه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اندیشه‌های کلامی ابن ابی جمهور احسائی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اندیشه‌های کلامی ابن‌سینا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اندیشه‌های کلامی رضی‌الدین علی بن طاووس(ره)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اندیشه‌های کلامی شیخ صدوق</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اندیشه</w:t>
      </w:r>
      <w:r w:rsidRPr="00C31807">
        <w:rPr>
          <w:rFonts w:cs="B Lotus" w:hint="cs"/>
          <w:sz w:val="28"/>
          <w:szCs w:val="28"/>
          <w:rtl/>
          <w:lang w:bidi="fa-IR"/>
        </w:rPr>
        <w:softHyphen/>
        <w:t>های کلامی طبرسی در مجمع البیان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اندیشه‌های کلامی قاضی سعید قمی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اندیشه‌های کلامی ملا فتح‌الله کاشانی در تفسیر منهج الصادقین</w:t>
      </w:r>
    </w:p>
    <w:p w:rsidR="00A25A06" w:rsidRPr="00C31807" w:rsidRDefault="00A25A06" w:rsidP="006B7DBC">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اندیشه</w:t>
      </w:r>
      <w:r w:rsidRPr="00C31807">
        <w:rPr>
          <w:rFonts w:cs="B Lotus" w:hint="cs"/>
          <w:sz w:val="28"/>
          <w:szCs w:val="28"/>
          <w:rtl/>
          <w:lang w:bidi="fa-IR"/>
        </w:rPr>
        <w:softHyphen/>
        <w:t>های متعالی امام خمینی</w:t>
      </w:r>
      <w:r w:rsidR="006B7DBC" w:rsidRPr="00C31807">
        <w:rPr>
          <w:rFonts w:cs="B Lotus" w:hint="cs"/>
          <w:sz w:val="28"/>
          <w:szCs w:val="28"/>
          <w:rtl/>
          <w:lang w:bidi="fa-IR"/>
        </w:rPr>
        <w:t xml:space="preserve">(ره) </w:t>
      </w:r>
      <w:r w:rsidRPr="00C31807">
        <w:rPr>
          <w:rFonts w:cs="B Lotus" w:hint="cs"/>
          <w:sz w:val="28"/>
          <w:szCs w:val="28"/>
          <w:rtl/>
          <w:lang w:bidi="fa-IR"/>
        </w:rPr>
        <w:t>در تبیین ولایت فقیه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انسان در برزخ</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انسان، آزادی و خدا در تفکر ه</w:t>
      </w:r>
      <w:r w:rsidR="006B7DBC" w:rsidRPr="00C31807">
        <w:rPr>
          <w:rFonts w:cs="B Lotus" w:hint="cs"/>
          <w:sz w:val="28"/>
          <w:szCs w:val="28"/>
          <w:rtl/>
          <w:lang w:bidi="fa-IR"/>
        </w:rPr>
        <w:t>ا</w:t>
      </w:r>
      <w:r w:rsidRPr="00C31807">
        <w:rPr>
          <w:rFonts w:cs="B Lotus" w:hint="cs"/>
          <w:sz w:val="28"/>
          <w:szCs w:val="28"/>
          <w:rtl/>
          <w:lang w:bidi="fa-IR"/>
        </w:rPr>
        <w:t>یدگر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انسان‌شناسی در کلام جدید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انکار فضایل اهل‌بیت(ع) در مصادر وهابیت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اوصاف خدا از منظر قرآن، تورات و انجیل</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اولواالامر از ديدگاه تشيع و تسنن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اولیاء در عالم برزخ</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اومانیسم دینی و اومانیسم سکولار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اهانت‌های ابن تیمیه به خاندان رسول خدا(ص)</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اهداف و آثار بعثت انبیا از دیدگاه قرآن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اهل بیت در دیدگاه مذاهب چهارگانه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اهل بیت نبوی و جایگاه آنان از دیدگاه اهل سنت و جماعت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اهم اندیشه‌های کلامی ابوالفتوح رازی در تفسیر «روض الجنان و روح الجنان فی تفسیر القرآن»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اهم اندیشه‌های کلامی ملا فتح الله کاشانی در تفسیر منهج الصادقین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اهمیت تولی و تبری در تثبیت اعتقاد</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اهميت صبر در فرهنگ اسلامي</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ايمان از ديدگاه معتزله، اشاعره و شيعه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ایمان از نگاه امامیه و اشاعره کلامی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ايمان به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ایمان در آراء متکلمین (شیعه، معتزله، اشاعره)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ايمان در الميزان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ایمان و عقلانیت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ایمان و عقلانیت از نظر علامه طباطبایی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ایمان و کفر از دیدگاه شیخ صدوق</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ایمان و کفر از دیدگاه متکلمان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ایمان و کفر در کلام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ایمان و کفر در نزد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ایمان‌پژوهی از نگاه علامه طباطبایی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بازخوانی براهین قرآنی عصمت در قرون نخستین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بازخوانی دیدگاه فخر رازی دربارة مشروعیت اطاعت از اولی الامر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بازخوانی مدارک و اسناد شأن نزول آیه ولایت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بازخوانی نظریه ایمان به مثابه اراده معطوف به باور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بازکاوی نقش معاد در فرد و اجتماع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 xml:space="preserve">باور </w:t>
      </w:r>
      <w:r w:rsidR="00785A35" w:rsidRPr="00C31807">
        <w:rPr>
          <w:rFonts w:cs="B Lotus" w:hint="cs"/>
          <w:sz w:val="28"/>
          <w:szCs w:val="28"/>
          <w:rtl/>
          <w:lang w:bidi="fa-IR"/>
        </w:rPr>
        <w:t xml:space="preserve">به </w:t>
      </w:r>
      <w:r w:rsidRPr="00C31807">
        <w:rPr>
          <w:rFonts w:cs="B Lotus" w:hint="cs"/>
          <w:sz w:val="28"/>
          <w:szCs w:val="28"/>
          <w:rtl/>
          <w:lang w:bidi="fa-IR"/>
        </w:rPr>
        <w:t>بهشت در ایران باستان تا اسلام معاصر</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باورهای آخرت نگرانه و رابطه آنها با سلامت روان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بایسته</w:t>
      </w:r>
      <w:r w:rsidRPr="00C31807">
        <w:rPr>
          <w:rFonts w:cs="B Lotus" w:hint="cs"/>
          <w:sz w:val="28"/>
          <w:szCs w:val="28"/>
          <w:rtl/>
          <w:lang w:bidi="fa-IR"/>
        </w:rPr>
        <w:softHyphen/>
        <w:t>های آموزشی در حوزه کلامی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بت پرستي و مظاهر آن از نظر اسلام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بحثی درباره‌ی لوح محفوظ و لوح محو و اثبات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بداء در تفکر شیعی و خاستگاه آن</w:t>
      </w:r>
    </w:p>
    <w:p w:rsidR="00A25A06" w:rsidRPr="00C31807" w:rsidRDefault="00A25A06" w:rsidP="002F0D7F">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بداء</w:t>
      </w:r>
      <w:r w:rsidR="002F0D7F" w:rsidRPr="00C31807">
        <w:rPr>
          <w:rFonts w:cs="B Lotus" w:hint="cs"/>
          <w:sz w:val="28"/>
          <w:szCs w:val="28"/>
          <w:rtl/>
          <w:lang w:bidi="fa-IR"/>
        </w:rPr>
        <w:t>؛</w:t>
      </w:r>
      <w:r w:rsidRPr="00C31807">
        <w:rPr>
          <w:rFonts w:cs="B Lotus" w:hint="cs"/>
          <w:sz w:val="28"/>
          <w:szCs w:val="28"/>
          <w:rtl/>
          <w:lang w:bidi="fa-IR"/>
        </w:rPr>
        <w:t xml:space="preserve"> نقد</w:t>
      </w:r>
      <w:r w:rsidR="002F0D7F" w:rsidRPr="00C31807">
        <w:rPr>
          <w:rFonts w:cs="B Lotus" w:hint="cs"/>
          <w:sz w:val="28"/>
          <w:szCs w:val="28"/>
          <w:rtl/>
          <w:lang w:bidi="fa-IR"/>
        </w:rPr>
        <w:t xml:space="preserve"> </w:t>
      </w:r>
      <w:r w:rsidRPr="00C31807">
        <w:rPr>
          <w:rFonts w:cs="B Lotus" w:hint="cs"/>
          <w:sz w:val="28"/>
          <w:szCs w:val="28"/>
          <w:rtl/>
          <w:lang w:bidi="fa-IR"/>
        </w:rPr>
        <w:t>و بررسی نظریه</w:t>
      </w:r>
      <w:r w:rsidRPr="00C31807">
        <w:rPr>
          <w:rFonts w:cs="B Lotus" w:hint="cs"/>
          <w:sz w:val="28"/>
          <w:szCs w:val="28"/>
          <w:rtl/>
          <w:lang w:bidi="fa-IR"/>
        </w:rPr>
        <w:softHyphen/>
        <w:t>های اندیشمندان مسلمان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بدعت از منظر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بدعت در دین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بدعت در فریقین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بدعت در قرآن و حدیث نزد فریقین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برآیندهای کثرت‌گرایی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براهین اثبات وجود خدا</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براهین اثبات وجود خدا (برهان معقولیت / برهان فطرت / برهان نظم / برهان علی / برهان معجزه / برهان وجوب و امکان / برهان فسخ عزائم / برهان صدیقین / نظم / نظم زیباشناختی / نظم علی / نظم غایی / نظم اعتباری / نظم صناعی / نظم طبیعی.)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براهین اثبات وجود خدا در فلسفه دکارت و صدرالمتألهین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براهین وجودشناختی و جهان‌شناختی در نهج‌البلاغه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برپایی مراسم عزا و بزرگداشت مناسبت‌ها در مکتب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برخورد امام صادق(ع) با منحرفین کلامی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برخورد عالمان اهل سنت با محمدبن عبدالوهاب</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 xml:space="preserve">برداشت‌هاي اعتقادي معتزله از قرآن کريم </w:t>
      </w:r>
      <w:r w:rsidR="002F0D7F" w:rsidRPr="00C31807">
        <w:rPr>
          <w:rFonts w:cs="B Lotus" w:hint="cs"/>
          <w:sz w:val="28"/>
          <w:szCs w:val="28"/>
          <w:rtl/>
          <w:lang w:bidi="fa-IR"/>
        </w:rPr>
        <w:t>(</w:t>
      </w:r>
      <w:r w:rsidRPr="00C31807">
        <w:rPr>
          <w:rFonts w:cs="B Lotus" w:hint="cs"/>
          <w:sz w:val="28"/>
          <w:szCs w:val="28"/>
          <w:rtl/>
          <w:lang w:bidi="fa-IR"/>
        </w:rPr>
        <w:t>الآيات التي استشهد بها المعتزله</w:t>
      </w:r>
      <w:r w:rsidR="002F0D7F" w:rsidRPr="00C31807">
        <w:rPr>
          <w:rFonts w:cs="B Lotus" w:hint="cs"/>
          <w:sz w:val="28"/>
          <w:szCs w:val="28"/>
          <w:rtl/>
          <w:lang w:bidi="fa-IR"/>
        </w:rPr>
        <w:t>)</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آثار تربيتي ايمان به معاد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آثار خداباوری در ساحات مختلف وجودی انسان با تکیه بر نقش اسماء و صفات الهی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آثار خداگرایی در زندگی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آثار فردی و اجتماعی توحید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آرا و اندیشه های مکتب تفکیک و معارف (میرزا مهدی اصفهانی، شیخ مجتبی قزوینی، محمود حلبی، محمدرضا حکیمی، سید جعفر سیدان)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آرا و اندیشه های مکتب فلسفی امام خمینی(ره)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آرا و اندیشه های مکتب فلسفی شهید مطهری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آرا و اندیشه های مکتب فلسفی علامه طباطبایی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آرا و اندیشه های مکتب‌ لذت‌گرایی در چهره‌های گوناگون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آراء قدیس بوناونتوره در باب خدا و انسان و رابطه آن‌ها با هم</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آراء کلامی زمخشری در تفسیر الکشاف</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آموزه ظهور منجی در ادیان ابراهیمی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آيات مربوط به ولايت علي(ع) در قرآن و حديث از منظر فريقين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آيات ولايت در سوره مائده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آیه «بیعت رضوان» و رضایت دائمی خداوند از خلیفه دوم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آیه «والسّابقون الاوّلون» و رضایت دائمی خداوند از صحابه و عدالت صحابه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آیه تطهیر و حدیث کساء</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ابعاد شخصیت شیعه منتظر از نگاه امام عصر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ابعاد کلامی و فلسفی وجوب انتظار مهدی در عصر غیبت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ابعاد یک صدا گرداندن باورهای جامعه جهانی برای زمینه‌سازی ظهور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احادیث قدسی در حوزه اعتقادی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احتجاجات کلامی اصول کافی با تأکید بر شرح ملاصالح مازندرانی و ملاصدرا شیرازی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اختیار انسان از دیدگاه جوادی آملی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اختیارات ولی فقیه از دیدگاه شیخ انصاری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اختیاری یا اجباری بودن ظهور امام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ادله درون‌دینی و برون‌دینی پلورالیسم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ادله عصمت امام علی(ع) در قرآن و روایات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ادله‌ی درون‌دینی و برون‌دینی پلورالیسم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اسناد زیارت عاشورا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اصول و ویژگی‌های جامعه دینی و سکولار</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اعتقاد به معاد و نقش تربیتی آن از دیدگاه امام علی (ع)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انتقادات اهل سنت بر مبانی اعتقادی وهابیت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انتقادي نظرات فخر رازي در مسئله ولايت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اندیشه روشنفکران سکولار مسلمان در ایران بعد از انقلاب اسلامی (مهدی بازرگان، محمد مجتهد شبستری، عبدالکریم سروش)</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اندیشه های اهل سنت در بطلان عقاید ابن تیمیه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اهم اندیشه</w:t>
      </w:r>
      <w:r w:rsidRPr="00C31807">
        <w:rPr>
          <w:rFonts w:cs="B Lotus" w:hint="cs"/>
          <w:sz w:val="28"/>
          <w:szCs w:val="28"/>
          <w:rtl/>
          <w:lang w:bidi="fa-IR"/>
        </w:rPr>
        <w:softHyphen/>
        <w:t>های کلامی ابوالفتوح رازی در تفسیر روض الجنان فی تفسیر قرآن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تأثیر باور به معاد در جهان بینی و زندگی پیش از مرگ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تاریخ آل سعود</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تاریخی آیه مباهله و بازتاب</w:t>
      </w:r>
      <w:r w:rsidRPr="00C31807">
        <w:rPr>
          <w:rFonts w:cs="B Lotus" w:hint="cs"/>
          <w:sz w:val="28"/>
          <w:szCs w:val="28"/>
          <w:rtl/>
          <w:lang w:bidi="fa-IR"/>
        </w:rPr>
        <w:softHyphen/>
        <w:t>های کلامی 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تثلیث و ثنویت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تحلیلی آرای فلسفی و کلامی ابوحیان توحیدی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تحلیلی شیوه‌های حکومتی امام مهدی(عج) در روایات فریقین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تطبیقی آراء قدیس آگوستینوس و امام محمد غزالی در باب خدا و انسان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تطبیقی آراء کلامی شیخ مفید و علامه حلی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تطبيقي آيات تبليغ و اکمال از ديدگاه فريقين (با تأکيد بر پاسخ‌گويي به شبهات جديد)</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تطبيقي آيات و روايات تقيه از نظر فريقين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تطبیقی اثبات وجود خدا از منظر ملاصدرا و مولانا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 xml:space="preserve">بررسی تطبیقی اصطلاح «اولی الامر» </w:t>
      </w:r>
      <w:r w:rsidR="002F0D7F" w:rsidRPr="00C31807">
        <w:rPr>
          <w:rFonts w:cs="B Lotus" w:hint="cs"/>
          <w:sz w:val="28"/>
          <w:szCs w:val="28"/>
          <w:rtl/>
          <w:lang w:bidi="fa-IR"/>
        </w:rPr>
        <w:t>(</w:t>
      </w:r>
      <w:r w:rsidRPr="00C31807">
        <w:rPr>
          <w:rFonts w:cs="B Lotus" w:hint="cs"/>
          <w:sz w:val="28"/>
          <w:szCs w:val="28"/>
          <w:rtl/>
          <w:lang w:bidi="fa-IR"/>
        </w:rPr>
        <w:t>سوره نساء آیه 59 در تفسیر شیعه و سنّی</w:t>
      </w:r>
      <w:r w:rsidR="002F0D7F" w:rsidRPr="00C31807">
        <w:rPr>
          <w:rFonts w:cs="B Lotus" w:hint="cs"/>
          <w:sz w:val="28"/>
          <w:szCs w:val="28"/>
          <w:rtl/>
          <w:lang w:bidi="fa-IR"/>
        </w:rPr>
        <w:t>)</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تطبیقی اندیشه‌های کلامی در آثار جلال‌الدین محمد مولوی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تطبیقی ایم</w:t>
      </w:r>
      <w:r w:rsidR="002F0D7F" w:rsidRPr="00C31807">
        <w:rPr>
          <w:rFonts w:cs="B Lotus" w:hint="cs"/>
          <w:sz w:val="28"/>
          <w:szCs w:val="28"/>
          <w:rtl/>
          <w:lang w:bidi="fa-IR"/>
        </w:rPr>
        <w:t>ان از دیدگاه کی یر</w:t>
      </w:r>
      <w:r w:rsidRPr="00C31807">
        <w:rPr>
          <w:rFonts w:cs="B Lotus" w:hint="cs"/>
          <w:sz w:val="28"/>
          <w:szCs w:val="28"/>
          <w:rtl/>
          <w:lang w:bidi="fa-IR"/>
        </w:rPr>
        <w:t>کگور و علامه طباطبایی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تطبیقی برهان جهان‌شناختی فلسفی و کلامی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تطبیقی تفسیر المیزان علامه طباطبایی و مفات</w:t>
      </w:r>
      <w:r w:rsidR="002F0D7F" w:rsidRPr="00C31807">
        <w:rPr>
          <w:rFonts w:cs="B Lotus" w:hint="cs"/>
          <w:sz w:val="28"/>
          <w:szCs w:val="28"/>
          <w:rtl/>
          <w:lang w:bidi="fa-IR"/>
        </w:rPr>
        <w:t>ی</w:t>
      </w:r>
      <w:r w:rsidRPr="00C31807">
        <w:rPr>
          <w:rFonts w:cs="B Lotus" w:hint="cs"/>
          <w:sz w:val="28"/>
          <w:szCs w:val="28"/>
          <w:rtl/>
          <w:lang w:bidi="fa-IR"/>
        </w:rPr>
        <w:t>ح الغیب امام فخر رازی در مبحث عدل الهی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تطبیقی جهان</w:t>
      </w:r>
      <w:r w:rsidRPr="00C31807">
        <w:rPr>
          <w:rFonts w:cs="B Lotus" w:hint="cs"/>
          <w:sz w:val="28"/>
          <w:szCs w:val="28"/>
          <w:rtl/>
          <w:lang w:bidi="fa-IR"/>
        </w:rPr>
        <w:softHyphen/>
        <w:t>بینی الهی و مادی از دیدگاه شهید مطهری و شهید صدر (ره)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تطبیقی حدیث ردّ الشمس</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تطبیقی دگرگونی انسان در نظر ابن عربی و اکهارت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تطبیقی دیدگاه فخر رازی، خواجه نصیرالدین طوسی و ابن تیمیه در مسأله رؤیت خداوند متعال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تطبیقی دیدگاه هیوم درباره قوانین طبیعت با نگرش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تطبیقی روایات سفیانی و نفس زکیه در منابع فریقین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تطبیقی شبهات آیه ولایت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تطبیقی صفات الهی از دیدگاه ابن سینا، ملاصدرا و قاضی عبدالجبار معتزلی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تطبيقي عصمت انبياء در قرآن، تورات و انجيل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تطبیقی ماهیت عالم ذر در تفسیر المیزان (علامه طباطبایی) و تفسیر کبیر (فخر رازی)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تطبیقی ماهیت وحی از دیدگاه تفاسیر قرآن و کلام مجید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تطبیقی مسائل خداشناسی در آثار شیخ مفید و شیخ الرئیس</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تطبیقی مسأله مابعدالطبیعه در فلسفه اسلام و غرب</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تطبیقی مفهوم خدا در اندیشه و فلسفه اسلام و غرب</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تطبیقی منجی در قرآن و تورات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تطبیقی نظریه امامت و خلافت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تطبیقی وجوه اختلاف در اعتقادات و آیین‌ها در دو کلیسای کاتولیک و ارتدوکس</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تفاوت شرک به خداوند و توسل غیر خدا در اندیشه شیعی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تفاوت علم کلام مصطلح و کلام جدید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تقریر اشاعره از نظریه خلق از عدم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تقیه در آیات و روایات و تأثیر آن در حدیث شیعه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توسل حضرت آدم برای رضایت الهی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ثواب و عقاب در عالم برزخ</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جامعه مورد انتظار امام عصر (با رویکرد امام‌شناسی و زمینه‌سازی)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جایگاه امامان معصوم(ع) نزد شیعه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جایگاه امامت نزد شیعه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جایگاه تفویض در دین و رسالت پیامبر(ص)</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جایگاه مخالفین اعتقادی و سیاسی به عنوان شهروند در حکومت مهدی موعود(عج)</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جسمانی بودن معاد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جسمانی بودن معراج پیامبر اسلام(ص)</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حدود و محدوده صفات مبدأ عالم از دیدگاه نهج‌البلاغه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حدیث ثقلین در اثبات امامت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حدیث نبوی الحسن و الحسین امامان قاما أو قعدا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خطرات و ابتلائات انتظار</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خمس از دیدگاه شیعه و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دلائل عقلی بر اثبات معاد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دلالت نظم حاکم در ساختار وجودی زنبور عسل بر وجود خداوند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دیدگاه شیعه پیرامون تحریف قرآن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دیدگاههای شیخ طوسی دربارة رؤیت ربوبی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رابطه عدالت و فضیلت در کلام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راه‌کارهای ترویج دین در جامعه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راه‌کارهای مقابله نفوذ و گسترش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راه‌کارهای نهادینه‌سازی مسائل اعتقادی و عبادی در جامعه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راه‌‌های ارتباط با معصومین(ع)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راه‌های انس با خدا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راه‌های برقراری ارتباط با خدا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راه‌های برقراری ارتباط با خود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راه‌های برقراری ارتباط با معصومین(ع)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راه‌های تقویت باورهای دینی و اعتقادی جوانان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راه‌های تقویت دینداری در جامعه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راه‌های تنش‌زدایی بین مذاهب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راه‌های رشد و تعالی پایه‌های اعتقادی جوانان</w:t>
      </w:r>
    </w:p>
    <w:p w:rsidR="00A25A06" w:rsidRPr="00C31807" w:rsidRDefault="00866FCA"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راه‌های شناخت انبیا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رجعت از دیدگاه شیعه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روایات تجسیم و تشبیه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روایات منصوب دوازده امام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روایت «أنا مدینة العلم» با سند معتبر در منابع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روایت «طیر مشوی» با سند معتبر در منابع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روایت «علی اولی الناس بعدی» با سند معتبر در منابع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روایت «علی مع الحق» با سند معتبر در منابع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روایت «علی ولیکم بعدی» با سند معتبر در منابع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روایت «من أطاع علیا فقد اطاعنی» با سند معتبر در منابع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روایت «من فارق علیا فقد فارقنی» با سند معتبر در منابع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روایت «نحن معاشر الانبیاء لانورث ...» و بهانه ابوبکر برای غصب فدک</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روایت تاریخ طبری و بلاذری در تهدید عمر به آتش زدن خانه فاطمه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روایت: «سد الأبواب الاّ باب علی»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ریشه</w:t>
      </w:r>
      <w:r w:rsidRPr="00C31807">
        <w:rPr>
          <w:rFonts w:cs="B Lotus" w:hint="cs"/>
          <w:sz w:val="28"/>
          <w:szCs w:val="28"/>
          <w:rtl/>
          <w:lang w:bidi="fa-IR"/>
        </w:rPr>
        <w:softHyphen/>
        <w:t>های اباحه گری در آیات و روایات با تأکید بر شناخت تطبیقی ارتباط ایمان و عمل در دیدگاه</w:t>
      </w:r>
      <w:r w:rsidRPr="00C31807">
        <w:rPr>
          <w:rFonts w:cs="B Lotus" w:hint="cs"/>
          <w:sz w:val="28"/>
          <w:szCs w:val="28"/>
          <w:rtl/>
          <w:lang w:bidi="fa-IR"/>
        </w:rPr>
        <w:softHyphen/>
        <w:t>های کلامی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سندی روایت «علیٌ ولی کل مؤمن بعدی» از منظر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شبهات خطبه 92 نهج‌البلاغه (والتمسوا غیري)</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شبهات درباره وحی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شبهات درون دینی خاتمیّت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شبهات عقلی و نقلی مطرح شده پیرامون خاتمیت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شيوه‌هاي مناظرات امام صادق(ع) و مقايسه آن با مناظرات انبياء در قرآن کريم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صفات ثبوتی خداوند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صفات خبریه در کلام امیرالمؤمنین و قرآن کریم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صفات سلبی خداوند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عالم برزخ از دیدگاه عقل و نقل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عالم ذر از دیدگاه علامه مجلسی (بحارالأنوار) علامه طباطبایی (المیزان)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عشق در هدایت انسان به خدا</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عصمت انبيا از ديدگاه فخر رازي و مقايسه ي آن با آراي شيعه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عصمت پیامبران در آیینه وحی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عقاید شیطان‌پرستی و نقد 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علل و عوامل گرایش‌ به عرفان‌های نوظهور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علم ازلی خداوند و اختیار انسان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علم باري تعالي از ديدگاه تفس</w:t>
      </w:r>
      <w:r w:rsidR="00CA1972" w:rsidRPr="00C31807">
        <w:rPr>
          <w:rFonts w:cs="B Lotus" w:hint="cs"/>
          <w:sz w:val="28"/>
          <w:szCs w:val="28"/>
          <w:rtl/>
          <w:lang w:bidi="fa-IR"/>
        </w:rPr>
        <w:t>ی</w:t>
      </w:r>
      <w:r w:rsidRPr="00C31807">
        <w:rPr>
          <w:rFonts w:cs="B Lotus" w:hint="cs"/>
          <w:sz w:val="28"/>
          <w:szCs w:val="28"/>
          <w:rtl/>
          <w:lang w:bidi="fa-IR"/>
        </w:rPr>
        <w:t>ر الميزان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فتنه از دیدگاه کلام و فقه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فرضیه‌ی پیدایش اجسام عالم از مواد اتمی</w:t>
      </w:r>
    </w:p>
    <w:p w:rsidR="00A25A06" w:rsidRPr="00C31807" w:rsidRDefault="00A25A06" w:rsidP="00CA1972">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 xml:space="preserve">بررسی </w:t>
      </w:r>
      <w:r w:rsidR="00CA1972" w:rsidRPr="00C31807">
        <w:rPr>
          <w:rFonts w:cs="B Lotus" w:hint="cs"/>
          <w:sz w:val="28"/>
          <w:szCs w:val="28"/>
          <w:rtl/>
          <w:lang w:bidi="fa-IR"/>
        </w:rPr>
        <w:t>تفاوت</w:t>
      </w:r>
      <w:r w:rsidRPr="00C31807">
        <w:rPr>
          <w:rFonts w:cs="B Lotus" w:hint="cs"/>
          <w:sz w:val="28"/>
          <w:szCs w:val="28"/>
          <w:rtl/>
          <w:lang w:bidi="fa-IR"/>
        </w:rPr>
        <w:t xml:space="preserve"> «توحید فطری» و «فطرت خداشناسی» از دیدگاه میرزا محمدعلی شاه‌آبادی و شهید مطهری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فرق «روش» در علم کلام و فلسفه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قاعده لطف از دیدگاه متکلمین اشاعره، معتزله، شیعه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کلیت سعادت و کمال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ماهیت مرگ از دیدگاه علامه طباطبایی و آیت الله جوادی آملی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مبانی کلامی سلطه یهود بر جهان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مبانی کلامی ضرورت آمادگی برای قیام مهدی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مبانی نظری و اعتقادی جنبش طالبان در افغانستان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مبانی و شاخصه‌های فکری انجمن حجتیه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مسئله «ذاتی و عرضی در دین»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مسئله تحريف از منظر برخي از مستشرقان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مسئله رؤیت خدا در تفاسیر قرآن و حدیث طبق نظر اشاعره و معتزله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مسئله سهو النبي از ديدگاه متکمان و فقيهان شيعه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مسئله عصمت انبیا از دیدگاه شیخ طوسی و فخرالدین رازی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مسئله ي تحريف قرآن از ديدگاه علماي اسلامي</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مسائل اعتقادي امامت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مسائل جدید کلامی در سده اخیر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مسائل خلافی بین تشیع و تسنن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مسائل فقهی شطرنج</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مسائل کلامی در متون تفسیری شیعه و سنّی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مسائل کلامی در متون فخر رازی و مجمع‌البیان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مسائل کلامی عصر خلافت و ولایت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مسائل کلامی کشاف و مقایسه آن با کلام شیعه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مسأله آزادی در فقه سیاسی معاصر شیعه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مسأله بقای نفس</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مسأله ترس‌آگاهی در اندیشه کی یرکگور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مسأله تعارض علم و دین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مسأله سهو النبی در فقه و کلام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مسأله شر از دیدگاه قرآن و کلام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مسأله شر از دیدگاه متکلمان اسلامی و متألهان جدید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مسأله شرّ از دیدگاه یهودیت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مسأله شرور</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مسأله شفاعت از ديدگاه علامه طباطبايي و فخر رازي</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مسأله صلاح و اصلح از دیدگاه متکلمان اسلام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مسأله مابعدالطبیعه در فلسفه ابن سینا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مسأله مابعدالطبیعه در فلسفه ملاصدرا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مسأله، دعا به حق اولیاء، نذر و قربانی از منظر وهابیون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معاد از دیدگاه ملانعیما طالقانی و مقایسه آن با دیدگاه آقا علی زنوزی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مفهوم «امامت» نزد شیعه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مفهوم «بداء» از دیدگاه متکلمین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مفهوم آزادی از دیدگاه شهید مطهری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مفهوم امامت از دیدگاه امامیه و عامه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مفهوم انتظار از دیدگاه شیعه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مفهوم بداء از دیدگاه متعلمین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مفهوم تجدد در کلام جدید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مفهوم حدیث «من عرف نفسه عرف ربه»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مفهوم رشد در فرهنگ انتظار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مکاتب ترک تعلقات دنیوی (مکاتب شرقی، کلبی، رواقی)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مکاتب توصیفی (لذت‌گرایی شخصی، اپیکوریسم، منفعت عمومی، عاطفه‌گرایی، کلیت قدرت‌طلبی، وجدان‌گرایی)</w:t>
      </w:r>
    </w:p>
    <w:p w:rsidR="00A25A06" w:rsidRPr="00C31807" w:rsidRDefault="00A25A06" w:rsidP="00CA1972">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مکاتب غیرتوصیفی (اشاعره</w:t>
      </w:r>
      <w:r w:rsidR="00CA1972" w:rsidRPr="00C31807">
        <w:rPr>
          <w:rFonts w:cs="B Lotus" w:hint="cs"/>
          <w:sz w:val="28"/>
          <w:szCs w:val="28"/>
          <w:rtl/>
          <w:lang w:bidi="fa-IR"/>
        </w:rPr>
        <w:t>،</w:t>
      </w:r>
      <w:r w:rsidRPr="00C31807">
        <w:rPr>
          <w:rFonts w:cs="B Lotus" w:hint="cs"/>
          <w:sz w:val="28"/>
          <w:szCs w:val="28"/>
          <w:rtl/>
          <w:lang w:bidi="fa-IR"/>
        </w:rPr>
        <w:t xml:space="preserve"> احساس‌گرایی، جامعه‌گرایی)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مکاتب کانت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مکتب کلامی اشاعره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ملاک‌های اخلاقی جامعه زمینه‌ساز</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مناظرات اعتقادي انبيا در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منزلت اهل‌بیت(ع) از دیدگاه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موانع اعتقادی ظهور و راه‌کارهای دفع موانع</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موانع و راه‌کارهاي تربيتي عبوديت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نسبت بین علم کلام و حکومت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نسبت ولایت فقیه با ولایت امامان معصوم(ع) از دیدگاه امام خمینی(ره)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نظریه بساطت ذات الهی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نظریه حقانیت دین و تأثیر زمان و مکان در معرفت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نظریه ذوق تأله در مسأله وحدت وجود</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نظريه عرفي بودن زبان قرآن</w:t>
      </w:r>
    </w:p>
    <w:p w:rsidR="00A25A06" w:rsidRPr="00C31807" w:rsidRDefault="00A25A06" w:rsidP="00AC1D2A">
      <w:pPr>
        <w:numPr>
          <w:ilvl w:val="0"/>
          <w:numId w:val="9"/>
        </w:numPr>
        <w:tabs>
          <w:tab w:val="right" w:pos="922"/>
        </w:tabs>
        <w:bidi/>
        <w:spacing w:after="0"/>
        <w:rPr>
          <w:rFonts w:cs="B Lotus"/>
          <w:sz w:val="28"/>
          <w:szCs w:val="28"/>
          <w:lang w:bidi="fa-IR"/>
        </w:rPr>
      </w:pPr>
      <w:r w:rsidRPr="00C31807">
        <w:rPr>
          <w:rFonts w:cs="B Lotus" w:hint="cs"/>
          <w:sz w:val="28"/>
          <w:szCs w:val="28"/>
          <w:rtl/>
          <w:lang w:bidi="fa-IR"/>
        </w:rPr>
        <w:t>بررسی نظریه کلامی فخر رازی و علامه طباطبایی دربارة رؤیت خدا</w:t>
      </w:r>
    </w:p>
    <w:p w:rsidR="00A25A06" w:rsidRPr="00C31807" w:rsidRDefault="00A25A06" w:rsidP="00CA1972">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نظریه معرف</w:t>
      </w:r>
      <w:r w:rsidR="00CA1972" w:rsidRPr="00C31807">
        <w:rPr>
          <w:rFonts w:cs="B Lotus" w:hint="cs"/>
          <w:sz w:val="28"/>
          <w:szCs w:val="28"/>
          <w:rtl/>
          <w:lang w:bidi="fa-IR"/>
        </w:rPr>
        <w:t>ه</w:t>
      </w:r>
      <w:r w:rsidRPr="00C31807">
        <w:rPr>
          <w:rFonts w:cs="B Lotus" w:hint="cs"/>
          <w:sz w:val="28"/>
          <w:szCs w:val="28"/>
          <w:rtl/>
          <w:lang w:bidi="fa-IR"/>
        </w:rPr>
        <w:t xml:space="preserve"> الله از دیدگاه قرآن و احادیث</w:t>
      </w:r>
    </w:p>
    <w:p w:rsidR="00A25A06" w:rsidRPr="00C31807" w:rsidRDefault="00A25A06" w:rsidP="00CA1972">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نظریه معرف</w:t>
      </w:r>
      <w:r w:rsidR="00CA1972" w:rsidRPr="00C31807">
        <w:rPr>
          <w:rFonts w:cs="B Lotus" w:hint="cs"/>
          <w:sz w:val="28"/>
          <w:szCs w:val="28"/>
          <w:rtl/>
          <w:lang w:bidi="fa-IR"/>
        </w:rPr>
        <w:t>ه</w:t>
      </w:r>
      <w:r w:rsidRPr="00C31807">
        <w:rPr>
          <w:rFonts w:cs="B Lotus" w:hint="cs"/>
          <w:sz w:val="28"/>
          <w:szCs w:val="28"/>
          <w:rtl/>
          <w:lang w:bidi="fa-IR"/>
        </w:rPr>
        <w:t xml:space="preserve"> الله از دیدگاه قرآن و احادیث، با استفاده از شرح و تفاسیر (ملاصدرا، ملامحسن فیض، قاضی سعید)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نظریه نیستی‌انگاری بشر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نقش احساسات، عواطف و اراده در ایمان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نقش اختیار انسان در زمینه‌سازی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نقش اصل اعتقادی توحید در تربیت از منظر قرآن و احادیث</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نقش امام‌شناسی عرفانی در انتظار و زمینه‌سازی ظهور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نقش امام‌شناسی عرفی در زمینه‌سازی ظهور و انتظار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نقش امام‌شناسی کلامی در انتظار و زمینه‌سازی ظهور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نقش اهل‌بیت(ع) در برابر انحرافات عقیدتی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نقش ایمان در بهداشت روانی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نقش باورمندی در رستگاری انسان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نقش تفسیری دعا در عقاید اسلامی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نقش تقیه در وحدت بین مسلمین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نقش جبرئیل در فرآیند وحی قرآنی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نقش حیات فردی در زمینه‌سازی ظهور با تکیه بر مسئله جبر و اختیار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نقش خبرگان در تعیین ولایت فقیه</w:t>
      </w:r>
    </w:p>
    <w:p w:rsidR="00A25A06" w:rsidRPr="00C31807" w:rsidRDefault="00A25A06" w:rsidP="00AC1D2A">
      <w:pPr>
        <w:numPr>
          <w:ilvl w:val="0"/>
          <w:numId w:val="9"/>
        </w:numPr>
        <w:tabs>
          <w:tab w:val="right" w:pos="922"/>
        </w:tabs>
        <w:bidi/>
        <w:spacing w:after="0"/>
        <w:rPr>
          <w:rFonts w:cs="B Lotus"/>
          <w:sz w:val="28"/>
          <w:szCs w:val="28"/>
          <w:rtl/>
        </w:rPr>
      </w:pPr>
      <w:r w:rsidRPr="00C31807">
        <w:rPr>
          <w:rFonts w:cs="B Lotus" w:hint="cs"/>
          <w:sz w:val="28"/>
          <w:szCs w:val="28"/>
          <w:rtl/>
          <w:lang w:bidi="fa-IR"/>
        </w:rPr>
        <w:t xml:space="preserve">بررسی </w:t>
      </w:r>
      <w:r w:rsidRPr="00C31807">
        <w:rPr>
          <w:rFonts w:cs="B Lotus"/>
          <w:sz w:val="28"/>
          <w:szCs w:val="28"/>
          <w:rtl/>
        </w:rPr>
        <w:t xml:space="preserve">نقش دین در پیشگیری از وقوع جرم </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نقش دین در کاهش جرایم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نقش دین‌مداری در سلامت روان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نقش عقل در تکوین اندیشه کلامی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نقش عقل در معرفت از دیدگاه علامه مجلسی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نقش عقل در نقد و فهم حدیث از دیدگاه شیخ مفید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نقش علمای شیعه در صیانت از مذهب</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نقش غلات در جعل حدیث</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نقش فرجام‌باوری در پیدایش قدرت سیاسی در دوره پس از اسلام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نقش کلام اسلامی در شکوفایی تمدن اسلامی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نقش مشترکات کلامی شیعه و اهل سنت در تقریب مذاهب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نقش معرفت آفاقی در تقویت الهیات دینی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نقش معنویت در زندگی و میدان رزم</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نقش یقین به مبدأ و معاد در آرامش واقعی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نقش یهود در تخریب مبانی اسلام، (پژوهشی در باب حوزه</w:t>
      </w:r>
      <w:r w:rsidRPr="00C31807">
        <w:rPr>
          <w:rFonts w:cs="B Lotus" w:hint="cs"/>
          <w:sz w:val="28"/>
          <w:szCs w:val="28"/>
          <w:rtl/>
          <w:lang w:bidi="fa-IR"/>
        </w:rPr>
        <w:softHyphen/>
        <w:t>های تأثیرگذاری اسرائیلیات در فرهنگ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نگرش «زبانی ـ فرهنگی» به دین در الاهیات پست لیبرال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آراء ابن تیمیه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آراء ابوحامد غزالی در باب توحید و صفات باری‌تعالی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روایت‌های کلامی و فلسفی برهان تمانع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فرق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ماجرای منع کتابت حدیث</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مباحث هرمنوتیکی در حافظ</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مناظرات توحیدی در احادیث رسول اکرم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نظریه اصالت عمل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نظریه افعال گفتاری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نظریه امامت در نزد اسماعیلیه و زیدیه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نظریه امر بین الامرین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نظریه انسجام‌گروی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نظریه ایده معنا</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و تحلیل نظریه بسط تجربه نبوی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نظریه بنیان‌گرایی معرفت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نظریه تصویری معنا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نظریه تکامل و پیامدهای کلامی 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نظریه تلائم و هماهنگی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نظریه رفتا</w:t>
      </w:r>
      <w:r w:rsidR="00CA1972" w:rsidRPr="00C31807">
        <w:rPr>
          <w:rFonts w:cs="B Lotus" w:hint="cs"/>
          <w:sz w:val="28"/>
          <w:szCs w:val="28"/>
          <w:rtl/>
          <w:lang w:bidi="fa-IR"/>
        </w:rPr>
        <w:t>ر</w:t>
      </w:r>
      <w:r w:rsidRPr="00C31807">
        <w:rPr>
          <w:rFonts w:cs="B Lotus" w:hint="cs"/>
          <w:sz w:val="28"/>
          <w:szCs w:val="28"/>
          <w:rtl/>
          <w:lang w:bidi="fa-IR"/>
        </w:rPr>
        <w:t>گرایانه معنا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نظریه عدالت در اندیشه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نظریه کاربردی معنا</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و تحلیل نظریه کنش گفتاری جان آستین و فهم زبان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نظریه محدود بودن شریعت حضرت موسی(ع) و حضرت مسیح(ع) به بنی‌اسرائیل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نظریه مصداقی معنا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نظریه مطابقت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نظریه‌ی اهل سنت در باب خلافت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نظریه‌ی تبیین وحی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تحلیلی نظریه صرفه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شناخت فرق و مذاهب کلامی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شناخت گروه‌های اسلامی خوجه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شناخت گروه‌های اسلامی شیخیه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شناخت گروه‌های اسلامی قادیانیه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و شناخت مکانیزم فعل الهی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شناخت مکتب تفسیر هرمنوتیک</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مقایسه غیبت انبیا با غیبت امام زمان(ع)</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و نقد ، معقولیت اعتقادات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نقد «توسل» از دیدگاه وهابیت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و نقد «نظریّه معرفت» در مکتب تفکیک</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بررسي و نقد آراء گوناگون مسلمین درباره رابطه ذات و صفات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بررسي و نقد آراء متکلمان اسلامی در مسأله عصمت انبیاء با نگاهی به آیات قرآن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و نقد آراء مرجئه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نقد آراء و عقاید شیخیه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و نقد آراء وهابیت در انتساب عنوان شرک به شیعه از منظر قرآن کریم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بررسي و نقد آیات امامت در کتاب اصول مذهب الامامیه الاثنا عشریه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و نقد اتهام ارتداد به شیعه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نقد اشکالات کلامی احمد کاتب و دکتر قفاری پیرامون حدیث غدیر</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و نقد امکان سخن گفتن از خدا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بررسي و نقد اندیشه شیخ محمد عبدالوهاب</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بررسي و نقد برهان وجودی آنسلم و برهان صدیقین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و نقد تئوری ذاتی و عرضی در دین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و نقد تطبيقي نظر اماميه و سلفيه در موضوع امامت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بررسي و نقد تفسیرهای فمینیستی از دین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و نقد دیدگاه ابن خلدون دربارة احادیث مهدویت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بررسي و نقد دیدگاه اقبال درباره وحی و تجربه دینی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و نقد دیدگاه المنار در تفسیر آیات شفاعت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و نقد ديدگاه صحيحين در مورد انبياء اولوالعزم(عع)</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و نقد دیدگاه قفاری دربارة جایگاه ائمه (ع) در مکتب تشیع (فصل اول از باب دوم از کتاب اصول مذهب الشیعه)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و نقد دیدگاه وهابیت دربارة شفاعت از منظر وحی و عقل</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و نقد دیدگاه</w:t>
      </w:r>
      <w:r w:rsidRPr="00C31807">
        <w:rPr>
          <w:rFonts w:cs="B Lotus" w:hint="cs"/>
          <w:sz w:val="28"/>
          <w:szCs w:val="28"/>
          <w:rtl/>
          <w:lang w:bidi="fa-IR"/>
        </w:rPr>
        <w:softHyphen/>
        <w:t>های اهل سنّت دربارة حدیث غدیر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نقد روایات اعتقادی باقرین(ع)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بررسي و نقد روایات صحیحین در مسأله عصمت پیامبران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بررسي و نقد سخنان معترضان در مسأله شر</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و نقد سکولاریسم از منظر شهید مطهری، مصباح و جوادی آملی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و نقد شبهات آیات خمسه ولایت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بررسي و نقد شبهات ختم نبوت در دوره معاصر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نقد شبهات فقهی اهل سنت به تشیع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بررسي و نقد شبهات کلامی در مسأله مهدویت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و نقد شبهه آلوسی بر امامت ائمه (ع) در آیه ولایت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و نقد صراطهای مستقیم سروش</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بررسي و نقد فرقه بهائیت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و نقد قاعده «بلاکیف» اشاعره در آیات تشبیهی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بررسي و نقد کتاب مقدس</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نقد کثرت گرایی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نقد کلامی فمینیسم</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و نقد مباني اعتقادي معتزله در ديدگاه تفسير قرآن کريم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بررسي و نقد مبانی کلامی وهابیان و سلفیان و پاسخ به شبهات کلامی آنان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و نقد مبانی لیبرالیسم در حکومت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نقد مبانی و ادله کثرت‌گرایی دینی از دیدگاه جان هیک، دکتر حسین نصر و علامه طباطبایی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و نقد مسیحیت از منظر علامه بلاغی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و نقد نظریه انتخاب دربارة امامت و رهبری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و نقد نظریه برهان ناپذیری وجود خدا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نقد نظریه پلورالیزم دینی و تبیین تلقی اسلام از پلورالیزم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بررسي و نقد نظریه تحول و تکامل عمومی در معرفت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نقد نظریه رفتارگرایی فلسفی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بررسي و نقد نظریه ولایت در عرفان محی‌الدین عربی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بررسي و نقد نظریه وهابیت، در تکفیر مسلمانان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نقد نظریه هیوم در باب علیت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نقد نظریه‌های وحی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وجوه تشابه و تمایز المیزان و الفرقان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وضعیت جهان پس از امام زمان(عج)</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ویژگی‌های توحیدی جامعه زمینه‌ساز</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ويژگي‌هاي عمده جامعه جهاني در حکومت فراگير حضرت مهدي(ع) در قرآن و سنت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ويژگي‌هاي عمده جامعه جه</w:t>
      </w:r>
      <w:r w:rsidR="00CA1972" w:rsidRPr="00C31807">
        <w:rPr>
          <w:rFonts w:cs="B Lotus" w:hint="cs"/>
          <w:sz w:val="28"/>
          <w:szCs w:val="28"/>
          <w:rtl/>
          <w:lang w:bidi="fa-IR"/>
        </w:rPr>
        <w:t>ا</w:t>
      </w:r>
      <w:r w:rsidRPr="00C31807">
        <w:rPr>
          <w:rFonts w:cs="B Lotus" w:hint="cs"/>
          <w:sz w:val="28"/>
          <w:szCs w:val="28"/>
          <w:rtl/>
          <w:lang w:bidi="fa-IR"/>
        </w:rPr>
        <w:t>ني در حکومت فراگير حضرت مهدي در قرآن و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هویت و نقش واسطه در توسل به خالق</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تحليل و شيوه شناسي گفتگوها و مناظرات علي(ع) و بهره‌گيري آن از قرآن و سنت</w:t>
      </w:r>
    </w:p>
    <w:p w:rsidR="00A25A06" w:rsidRPr="00C31807" w:rsidRDefault="00A25A06" w:rsidP="00AC1D2A">
      <w:pPr>
        <w:numPr>
          <w:ilvl w:val="0"/>
          <w:numId w:val="9"/>
        </w:numPr>
        <w:tabs>
          <w:tab w:val="right" w:pos="922"/>
        </w:tabs>
        <w:bidi/>
        <w:spacing w:after="0"/>
        <w:rPr>
          <w:rFonts w:cs="B Lotus"/>
          <w:sz w:val="28"/>
          <w:szCs w:val="28"/>
          <w:rtl/>
        </w:rPr>
      </w:pPr>
      <w:r w:rsidRPr="00C31807">
        <w:rPr>
          <w:rFonts w:cs="B Lotus" w:hint="cs"/>
          <w:sz w:val="28"/>
          <w:szCs w:val="28"/>
          <w:rtl/>
        </w:rPr>
        <w:t>برزخ از دیدگاه دیگر ادیان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 xml:space="preserve">برزخ در آیینه </w:t>
      </w:r>
      <w:r w:rsidRPr="00C31807">
        <w:rPr>
          <w:rFonts w:cs="B Lotus" w:hint="cs"/>
          <w:sz w:val="28"/>
          <w:szCs w:val="28"/>
          <w:rtl/>
        </w:rPr>
        <w:t xml:space="preserve">قرآن و  عترت </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برگزاری نماز و دعا نزد قبور اولیاء از منظر وهابیون و مذاهب دیگر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برهان امکان در الهیات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برهان صدیقین از دیدگاه فلاسفه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برهان صدیقین و وحدت شخصی وجود در حکمت متعالیه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برهان غایت‌شناختی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برهان معقولیت یا احتیاط عقلی بر وجود خدا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برهان نظم در قلمرو نقد و تحلیل غریبان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برهان نظم و محاسبه احتمالات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برهان نظم و مسأله شرور در فلسفه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 xml:space="preserve">برهان نظم، نقد و بررسی آرای پالمر </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برهان وجوب و امکان در سنجش پژوهشگران شرق</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برهان وجوب و امکان در سنجش فلاسفه غرب</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برهان وجودی (هستی‌شناسی)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برهان وجودی آنسلم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بزرگداشت موالید و فعالیت از دید وهابیت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بستر تاریخی دفاع عقلانی از دین</w:t>
      </w:r>
    </w:p>
    <w:p w:rsidR="00A25A06" w:rsidRPr="00C31807" w:rsidRDefault="00A25A06" w:rsidP="00CA1972">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 xml:space="preserve">بشارت به </w:t>
      </w:r>
      <w:r w:rsidR="00CA1972" w:rsidRPr="00C31807">
        <w:rPr>
          <w:rFonts w:cs="B Lotus" w:hint="cs"/>
          <w:sz w:val="28"/>
          <w:szCs w:val="28"/>
          <w:rtl/>
          <w:lang w:bidi="fa-IR"/>
        </w:rPr>
        <w:t>نب</w:t>
      </w:r>
      <w:r w:rsidRPr="00C31807">
        <w:rPr>
          <w:rFonts w:cs="B Lotus" w:hint="cs"/>
          <w:sz w:val="28"/>
          <w:szCs w:val="28"/>
          <w:rtl/>
          <w:lang w:bidi="fa-IR"/>
        </w:rPr>
        <w:t>ی‌خاتم در ادیان گذشته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بعثت و روش‌های دعوت پیامبران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بقای نفس انسان در مشرب فلاسفه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بنیانگذاران فرقه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بهائیت، ریشه‌ها و عقاید</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بهره</w:t>
      </w:r>
      <w:r w:rsidRPr="00C31807">
        <w:rPr>
          <w:rFonts w:cs="B Lotus" w:hint="cs"/>
          <w:sz w:val="28"/>
          <w:szCs w:val="28"/>
          <w:rtl/>
          <w:lang w:bidi="fa-IR"/>
        </w:rPr>
        <w:softHyphen/>
        <w:t>وری از اختیارات مطلقة ولی فقیه و سیرة عملی و نظری امام خمینی</w:t>
      </w:r>
      <w:r w:rsidR="00CA1972" w:rsidRPr="00C31807">
        <w:rPr>
          <w:rFonts w:cs="B Lotus" w:hint="cs"/>
          <w:sz w:val="28"/>
          <w:szCs w:val="28"/>
          <w:rtl/>
          <w:lang w:bidi="fa-IR"/>
        </w:rPr>
        <w:t>(ره)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بیعت از دیدگاه کلامی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بیعت در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پاداش و کیفر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پاسخ به شبهات الغدیر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پاسخ به شبهات دینی دکتر سروش</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پاسخگویی به شبهات کلامی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پایان پیامبری (ختم نبوت)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پرستش در قرآن و حديث از منظر شيعه و وهابي با تأکيد بر شبهات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پژوهش در اسباب نزول آیة «اکمال دین»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پژوهشی پیرامون تقلید در عقاید (از دیدگاه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پژوهشی در ادعیه پیرامون ذات و صفات حق تعالی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پژوهشی در تفسیر آیات ولایت و تبیین جایگاه آن</w:t>
      </w:r>
      <w:r w:rsidRPr="00C31807">
        <w:rPr>
          <w:rFonts w:cs="B Lotus" w:hint="cs"/>
          <w:sz w:val="28"/>
          <w:szCs w:val="28"/>
          <w:rtl/>
          <w:lang w:bidi="fa-IR"/>
        </w:rPr>
        <w:softHyphen/>
        <w:t>ها در سورة مائده از دیدگاه شیعه و اهل سنّت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پژوهشی در عصمت امام علی (ع) از دیدگاه آیات و روایات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پژوهشی در مسأله نبوت و انبیاء در قرآن و عهدین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پژوهشی در مضامین دعای کمیل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پسر خدا در عهدین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پلورالیزم دینی در نگاه شهید مطهری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پلورالیزم یا کثرت‌گرایی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پلورالیسم از منظر عقل و دین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پلورالیسم دینی و معرفتی و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پلورالیسم دینی هنجاری از دیدگاه امام خمینی</w:t>
      </w:r>
      <w:r w:rsidR="00CA1972" w:rsidRPr="00C31807">
        <w:rPr>
          <w:rFonts w:cs="B Lotus" w:hint="cs"/>
          <w:sz w:val="28"/>
          <w:szCs w:val="28"/>
          <w:rtl/>
          <w:lang w:bidi="fa-IR"/>
        </w:rPr>
        <w:t>(ره)</w:t>
      </w:r>
      <w:r w:rsidRPr="00C31807">
        <w:rPr>
          <w:rFonts w:cs="B Lotus" w:hint="cs"/>
          <w:sz w:val="28"/>
          <w:szCs w:val="28"/>
          <w:rtl/>
          <w:lang w:bidi="fa-IR"/>
        </w:rPr>
        <w:t>، علامه طباطبایی و شهید مطهری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پلورالیسم دینی، حقیقت یا کثرت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پلورالیسم زبانی از دیدگاه عهد عتیق و از دیدگاه قرآن کریم</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پلورالیسم نجات در اندیشه اسلامی</w:t>
      </w:r>
    </w:p>
    <w:p w:rsidR="00A25A06" w:rsidRPr="00C31807" w:rsidRDefault="00A25A06" w:rsidP="00AC1D2A">
      <w:pPr>
        <w:numPr>
          <w:ilvl w:val="0"/>
          <w:numId w:val="9"/>
        </w:numPr>
        <w:tabs>
          <w:tab w:val="right" w:pos="922"/>
        </w:tabs>
        <w:bidi/>
        <w:spacing w:after="0"/>
        <w:rPr>
          <w:rFonts w:cs="B Lotus"/>
          <w:sz w:val="28"/>
          <w:szCs w:val="28"/>
          <w:rtl/>
        </w:rPr>
      </w:pPr>
      <w:r w:rsidRPr="00C31807">
        <w:rPr>
          <w:rFonts w:cs="B Lotus"/>
          <w:sz w:val="28"/>
          <w:szCs w:val="28"/>
          <w:rtl/>
        </w:rPr>
        <w:t>پیام عاشورا</w:t>
      </w:r>
      <w:r w:rsidR="00CA1972" w:rsidRPr="00C31807">
        <w:rPr>
          <w:rFonts w:cs="B Lotus" w:hint="cs"/>
          <w:sz w:val="28"/>
          <w:szCs w:val="28"/>
          <w:rtl/>
        </w:rPr>
        <w:t>،</w:t>
      </w:r>
      <w:r w:rsidRPr="00C31807">
        <w:rPr>
          <w:rFonts w:cs="B Lotus"/>
          <w:sz w:val="28"/>
          <w:szCs w:val="28"/>
          <w:rtl/>
        </w:rPr>
        <w:t xml:space="preserve"> ولایت مداری و توحید محوری </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پیام غدیر: عصمت، حجّت و خلافت عترت (ع)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پیامبر اسلام از دیدگاه شیعه و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پیامبر(ص) در صحاح سته اهل سنت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پیامبری در اندیشه قاضی عضدالدین ایجی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پیدایش الهیات مسیحی و اصول مشترک 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پیش‌فرض‌ها و مبادی کلامی علم اصول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پیوند معتزله و شیعه (تأثیر و تأثر در چهار قرن اول)</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تئوری عدالت در حکومت اسلامی و ولایت فقیه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تأثیر آخرت‌باوری بر رشد فضایل اخلاقی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تأثير آراء کلامي بر تفسير قرآن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تأثیر حکومت در سرنوشت و دینداری از نگاه امام خمینی</w:t>
      </w:r>
      <w:r w:rsidR="00CA1972" w:rsidRPr="00C31807">
        <w:rPr>
          <w:rFonts w:cs="B Lotus" w:hint="cs"/>
          <w:sz w:val="28"/>
          <w:szCs w:val="28"/>
          <w:rtl/>
          <w:lang w:bidi="fa-IR"/>
        </w:rPr>
        <w:t>(ره)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تأثير شفاعت در تربيت انسان از ديدگاه قرآن و حديث</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تأثير علل و اسباب معنوي در پديده‌هاي مادي (با توجه به منابع اسلامي و اصل عليت)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تأثیر کلام اسلامی بر فلسفه اسلامی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تأثیر مدرنیته بر پژوهش</w:t>
      </w:r>
      <w:r w:rsidRPr="00C31807">
        <w:rPr>
          <w:rFonts w:cs="B Lotus" w:hint="cs"/>
          <w:sz w:val="28"/>
          <w:szCs w:val="28"/>
          <w:rtl/>
          <w:lang w:bidi="fa-IR"/>
        </w:rPr>
        <w:softHyphen/>
        <w:t>های کلامی امروز</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تأثیر معرفت بشری در معرفت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تاریخ اندیشه‌های کلامی در اسلام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تاریخ صابئان مندایی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تاریخ عصر غیبت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تاریخ کلام شیعه بعد از شیخ الطائفه طوسی تا خواجه نصیرالدین طوسی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تاریخ و عقاید اباضیه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تاریخ و عقاید اسماعیلیه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تاریخ و عقاید زیدیه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تاریخ و مبانی کلام شیعه تا عصر غیبت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تاریخ وهابیت از نظر حاکمیت و قدرت سیاسی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تاریخچه و معنای نبی از دیدگاه عهد عتیق</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تاریخ</w:t>
      </w:r>
      <w:r w:rsidRPr="00C31807">
        <w:rPr>
          <w:rFonts w:cs="B Lotus"/>
          <w:sz w:val="28"/>
          <w:szCs w:val="28"/>
          <w:rtl/>
          <w:lang w:bidi="fa-IR"/>
        </w:rPr>
        <w:softHyphen/>
      </w:r>
      <w:r w:rsidRPr="00C31807">
        <w:rPr>
          <w:rFonts w:cs="B Lotus" w:hint="cs"/>
          <w:sz w:val="28"/>
          <w:szCs w:val="28"/>
          <w:rtl/>
          <w:lang w:bidi="fa-IR"/>
        </w:rPr>
        <w:t>مندی دانش کلام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تأسیس دولت فاطمی در مصر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تأملاتی بر تئوری قبض و بسط</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تأملی بر چیستی ایمان در مسیحیت و اسلام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تأملی در تحول روش‌شناسی دانش متافیزیک</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تأملی در عوامل تحول، گسترش و تشدید دین‌پژوهی در قرن بیستم</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تأملّی در نجواهای رسول خدا (صلی الله علیه و آله) با امام علی (علیه السلام)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تأویل در صفات خبری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تبرک از منظر وهابیون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تبلور زیبایی‌های دینی در زندگی آدمی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تبیین ازلیّت خداوند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تبیین حد و مرزهای حریّت قلم و رواج آزادمنشی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تبیین رابطه موجود بین کثرت شرایع و ابتلاء</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تبیین روانشناختی گزاره‌های کلامی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تبیین عالم ذر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تبیین و نقد و بررسی ادله توحیدی و ضد توحیدی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تبیین وحی از دیدگاه متکلمان اسلامی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تثلیث در عهد جدید و قرآن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تجددگرایی از منظر الهیات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تجربه دینی از دیدگاه علامه اقبال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تجربه دینی از دیدگاه مولوی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تجربه دینی در جهان جدید</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تجربه دینی و مسأله عینیّت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تجربه</w:t>
      </w:r>
      <w:r w:rsidRPr="00C31807">
        <w:rPr>
          <w:rFonts w:cs="B Lotus" w:hint="cs"/>
          <w:sz w:val="28"/>
          <w:szCs w:val="28"/>
          <w:rtl/>
          <w:lang w:bidi="fa-IR"/>
        </w:rPr>
        <w:softHyphen/>
        <w:t>گرایی و ایمان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تجربه‌ی دینی و وحی نبوی</w:t>
      </w:r>
    </w:p>
    <w:p w:rsidR="00A25A06" w:rsidRPr="00C31807" w:rsidRDefault="00A25A06" w:rsidP="00CA1972">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تجرد نفس سفری از جسمانی</w:t>
      </w:r>
      <w:r w:rsidR="00CA1972" w:rsidRPr="00C31807">
        <w:rPr>
          <w:rFonts w:cs="B Lotus" w:hint="cs"/>
          <w:sz w:val="28"/>
          <w:szCs w:val="28"/>
          <w:rtl/>
          <w:lang w:bidi="fa-IR"/>
        </w:rPr>
        <w:t>ه</w:t>
      </w:r>
      <w:r w:rsidRPr="00C31807">
        <w:rPr>
          <w:rFonts w:cs="B Lotus" w:hint="cs"/>
          <w:sz w:val="28"/>
          <w:szCs w:val="28"/>
          <w:rtl/>
          <w:lang w:bidi="fa-IR"/>
        </w:rPr>
        <w:t xml:space="preserve"> الحدوث تا روحانی</w:t>
      </w:r>
      <w:r w:rsidR="00CA1972" w:rsidRPr="00C31807">
        <w:rPr>
          <w:rFonts w:cs="B Lotus" w:hint="cs"/>
          <w:sz w:val="28"/>
          <w:szCs w:val="28"/>
          <w:rtl/>
          <w:lang w:bidi="fa-IR"/>
        </w:rPr>
        <w:t>ه</w:t>
      </w:r>
      <w:r w:rsidRPr="00C31807">
        <w:rPr>
          <w:rFonts w:cs="B Lotus" w:hint="cs"/>
          <w:sz w:val="28"/>
          <w:szCs w:val="28"/>
          <w:rtl/>
          <w:lang w:bidi="fa-IR"/>
        </w:rPr>
        <w:t xml:space="preserve"> البقاء</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تجزیه و تحلیل خطبة غدیریة امام علی (ع)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تجسم اعمال از منظر دین و فلسفه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تجسم عمل در قیامت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تجلّی بعثت رسول اکرم در کلام امام علی(ع)</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تحریری نو بر مفهوم جبر و اختیار از نظر شیعه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تحریف در متون و مصادر کهن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تحریف قرآن از دیدگاه قرآن و روایات شیعه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تحریف‌ناپذیری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تحقیق در شواهد قرآنی ملاصدرا در بحث معاد</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تحقيق درباره نبوت و تفسير قسمتي از آيات نبوت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تحقیق و بررسی پیرامون مبحث نبوت و امامت از دیدگاه مقدس اردبیلی و مقایسه آن با آراء علامه حلی از کتاب کشف المعاد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تحقیق و پژوهش در آراء کلامی علامه محمدحسین طباطبایی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تحلیل رابطه قوه و فعل با موضوع فلسفه اولی در حکمت متعالیه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تحلیل عقاید شیخیه در بسترسازی بابیت و بهائیت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تحلیل کلامی مواقف اخروی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تحلیل ناپذیری وحی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تحلیل و بررسی پاسخ‌های شبهات جدید کلامی پیرامون مسأله بداء</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تحليل و بررسي پديده وحي</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تحلیل و بررسی توقیعات امام زمان(عج)</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تحلیل و بررسی گفت</w:t>
      </w:r>
      <w:r w:rsidRPr="00C31807">
        <w:rPr>
          <w:rFonts w:cs="B Lotus"/>
          <w:sz w:val="28"/>
          <w:szCs w:val="28"/>
          <w:rtl/>
          <w:lang w:bidi="fa-IR"/>
        </w:rPr>
        <w:softHyphen/>
      </w:r>
      <w:r w:rsidRPr="00C31807">
        <w:rPr>
          <w:rFonts w:cs="B Lotus" w:hint="cs"/>
          <w:sz w:val="28"/>
          <w:szCs w:val="28"/>
          <w:rtl/>
          <w:lang w:bidi="fa-IR"/>
        </w:rPr>
        <w:t>و</w:t>
      </w:r>
      <w:r w:rsidRPr="00C31807">
        <w:rPr>
          <w:rFonts w:cs="B Lotus"/>
          <w:sz w:val="28"/>
          <w:szCs w:val="28"/>
          <w:rtl/>
          <w:lang w:bidi="fa-IR"/>
        </w:rPr>
        <w:softHyphen/>
      </w:r>
      <w:r w:rsidRPr="00C31807">
        <w:rPr>
          <w:rFonts w:cs="B Lotus" w:hint="cs"/>
          <w:sz w:val="28"/>
          <w:szCs w:val="28"/>
          <w:rtl/>
          <w:lang w:bidi="fa-IR"/>
        </w:rPr>
        <w:t>گوها و مناظرات علوی (ع) و بهره</w:t>
      </w:r>
      <w:r w:rsidRPr="00C31807">
        <w:rPr>
          <w:rFonts w:cs="B Lotus" w:hint="cs"/>
          <w:sz w:val="28"/>
          <w:szCs w:val="28"/>
          <w:rtl/>
          <w:lang w:bidi="fa-IR"/>
        </w:rPr>
        <w:softHyphen/>
        <w:t>گیری آن از قرآن و سنّت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تحليل وحي از ديدگاه اسلام و مسيحيت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تحلیلی از پاسخ‌های متکلمان مسیحی از شرور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ترسیم فرهنگ عصر ظهور با رویکرد روانی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تساهل و تسامح و حدود آن از ديدگاه عقل و شرع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تسبیح موجودات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تشابهات و تمایزات معرفت‌گرایی درونی و بیرونی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تشبیه و تنزیه در کلام و فلسفه و عرفان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تشکیک در فلسفه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تشیع و تسنن تفاوت‌ها و تشابهات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تشیع و مسأله سبّ و لعن صحابه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تشیع، دین آینده‌ی جهان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تصوف: حجاب و لباب</w:t>
      </w:r>
    </w:p>
    <w:p w:rsidR="00A25A06" w:rsidRPr="00C31807" w:rsidRDefault="00A25A06" w:rsidP="009B7CE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 xml:space="preserve">تصویرپردازی از ویژگی‌های آینده موعود </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تطبیق عقاید شیعه با آیه‌های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تطبیق عقاید شیعه با احادیث نبوی(ص)</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تطبیق معراج در دو دین الهی زرتشت ـ اسلام</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تطبيق نظريه ي ملاص</w:t>
      </w:r>
      <w:r w:rsidR="009B7CEA" w:rsidRPr="00C31807">
        <w:rPr>
          <w:rFonts w:cs="B Lotus" w:hint="cs"/>
          <w:sz w:val="28"/>
          <w:szCs w:val="28"/>
          <w:rtl/>
          <w:lang w:bidi="fa-IR"/>
        </w:rPr>
        <w:t>د</w:t>
      </w:r>
      <w:r w:rsidRPr="00C31807">
        <w:rPr>
          <w:rFonts w:cs="B Lotus" w:hint="cs"/>
          <w:sz w:val="28"/>
          <w:szCs w:val="28"/>
          <w:rtl/>
          <w:lang w:bidi="fa-IR"/>
        </w:rPr>
        <w:t xml:space="preserve">را و فيض کاشاني </w:t>
      </w:r>
      <w:r w:rsidR="009B7CEA" w:rsidRPr="00C31807">
        <w:rPr>
          <w:rFonts w:cs="B Lotus" w:hint="cs"/>
          <w:sz w:val="28"/>
          <w:szCs w:val="28"/>
          <w:rtl/>
          <w:lang w:bidi="fa-IR"/>
        </w:rPr>
        <w:t>د</w:t>
      </w:r>
      <w:r w:rsidRPr="00C31807">
        <w:rPr>
          <w:rFonts w:cs="B Lotus" w:hint="cs"/>
          <w:sz w:val="28"/>
          <w:szCs w:val="28"/>
          <w:rtl/>
          <w:lang w:bidi="fa-IR"/>
        </w:rPr>
        <w:t>ر مورد خدا در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 xml:space="preserve">تعامل </w:t>
      </w:r>
      <w:r w:rsidR="009B7CEA" w:rsidRPr="00C31807">
        <w:rPr>
          <w:rFonts w:cs="B Lotus" w:hint="cs"/>
          <w:sz w:val="28"/>
          <w:szCs w:val="28"/>
          <w:rtl/>
          <w:lang w:bidi="fa-IR"/>
        </w:rPr>
        <w:t xml:space="preserve">و تقابل </w:t>
      </w:r>
      <w:r w:rsidRPr="00C31807">
        <w:rPr>
          <w:rFonts w:cs="B Lotus" w:hint="cs"/>
          <w:sz w:val="28"/>
          <w:szCs w:val="28"/>
          <w:rtl/>
          <w:lang w:bidi="fa-IR"/>
        </w:rPr>
        <w:t>وهابیت با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تعمیر قبور اولیای خدا از منظر وهابیون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تعهد ولایی در شعر شیعی صدر اسلام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تفاوت رسول و نبی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تفاوت مباحث فقهی اهل سنت و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تفاوت یا تبعیض در آفرینش موجودات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تفاوت‌های اعتقادی، کلامی اهل سنت با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تفاوت‌های علائم ظهور و نقش آن در زمینه‌سازی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تفسیر تطبیقی آیه تطهیر از نگاه اهل‌بیت و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تفسیر تطبیقی آیه مودت از نگاه اهل‌بیت و اهل سنت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تفسیر و تحلیل از رجعت در احادیث و مقایسه با آخر الزمان مسیحی و یهودی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تفسیر وحی در الهیات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تفسیر وحی در الهیات مسیحی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تفسیری کلامی از علامه حلی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تفکر دینی در قرن بیستم</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تقرير برهان «لو کان فيهما الهة الا الله لفسدتا»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تقریر برهان جهان‌شناختی بر اثبات خدا نزد ابن‌سینا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تقریرات عرفانی و فلسفی برهان صدیقین</w:t>
      </w:r>
    </w:p>
    <w:p w:rsidR="009B7CEA" w:rsidRPr="00C31807" w:rsidRDefault="00A25A06" w:rsidP="009B7CE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تقیه در اسلام</w:t>
      </w:r>
      <w:r w:rsidR="009B7CEA" w:rsidRPr="00C31807">
        <w:rPr>
          <w:rFonts w:cs="B Lotus" w:hint="cs"/>
          <w:sz w:val="28"/>
          <w:szCs w:val="28"/>
          <w:rtl/>
          <w:lang w:bidi="fa-IR"/>
        </w:rPr>
        <w:t xml:space="preserve"> (تقیه خوفی و مداراتی)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تقيه در سيره عملي و اجتماعي ائمه معصومين(ع) با تأکيد بر آيات و روايات شيعه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تقیه مدارانی و جایگاه آن در انسجام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تکامل معرفت دین در سنجش خرد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تکامل نفسانی‌؛ صعود انسانی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تکفیر از منظر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تکلم الهی از دیدگاه علامه طباطبایی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تمایزات اعتقادی امامیه و معتزله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تناسخ از نگاه قرآن و برهان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تناسخ در اندیشه اسلامی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تناسخ و مقایسه آن با رجعت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تناقص‌گویی در اناجیل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تندروی در آیین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تواتر حدیث غدیر از دیدگاه دانشمندان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توتم‌پرستی و تمایز امور مقدس از عرفی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توجیه باور به خدا از طریق تجربه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توحید از دیدگاه اسلام، یهودیت، مسیحیت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توحید از دیدگاه ملاصدرا و ابن عربی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توحید افعالی از دیدگاه علامه طباطبایی(ره) در تفسیر المیزان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توحید افعالی در تفسیر المیزان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توحید الوهی (خالقیت) در کلام امیرالمؤمنین علی علیه‌السلام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توحید در اندیشه حضرت زهرا(س)</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توحید در تفاسیر تبیان، کشاف، کبیر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توحید در خالقیت از منظر امام علی(ع)</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توحيد در صحيفه سجاديه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توحید در عبادت در مسلک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توحید در عبادت و پرسش</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توحید در نهج‌البلاغه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توحید ذاتی و صفاتی در نهج‌البلاغه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توحید ربوبی از دیدگاه قرآن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توحيد عبادي از ديدگاه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توحید فی الصحیفة السجادیة</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توحید نظری و عملی در نزد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توحید و شرک از نظر تشیع و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توحید و صفات از دیدگاه شیعه و اهل سنت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توحید و مبانی فلسفی آن در آثار تفسیری ملاصدرا</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توسل در قرآن و حديث</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توصیف حکومت دینی از منظر دیگران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توصیف و تحلیل مراحل و صحنه‌های قیامت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توقیفیت اسماء و صفات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تولد حضرت مهدی نزد اهل سنت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تولي و تبري در قرآن کريم، نهج‌البلاغه و حديث</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تهافت‌های درونی متون مقدس</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ثقلين در انديشه حضرت زهرا(س)</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ثواب و عقاب و عدل الهی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جامعیت و خاتمیت اسلام</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جامعیّت و کمال شریعت و تحوّلات آن در عصر غیبت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جانشینان پیامبر(ص) در پرتو شرح نهج‌البلاغه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جاودانگی در ادیان زرتشتی، مسیحیت و یهود و تطبیق آن با آرای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جاودانگی شریعت و ملاک‌های 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جاودانگی عالم در تعامل با خلقت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جاودانگی نفس</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جایگاه ابوبکر نزد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جایگاه امامت در کلام اسلامی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جایگاه امامت در نظام اندیشه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جایگاه انسانی زن در اسلام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جایگاه پیامبر در نگاه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جایگاه پیامبر در نگاه شیعیان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جایگاه توجیه در شناخت‌شناسی معاصر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جایگاه توحید در آیین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جایگاه شریعت در قرآن و عهدین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جایگاه عثمان نزد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جایگاه عقل و مراتب آن در مثنوی معنوی مولوی</w:t>
      </w:r>
    </w:p>
    <w:p w:rsidR="00A25A06" w:rsidRPr="00C31807" w:rsidRDefault="00A25A06" w:rsidP="008D5611">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 xml:space="preserve">جایگاه </w:t>
      </w:r>
      <w:r w:rsidR="008D5611" w:rsidRPr="00C31807">
        <w:rPr>
          <w:rFonts w:cs="B Lotus" w:hint="cs"/>
          <w:sz w:val="28"/>
          <w:szCs w:val="28"/>
          <w:rtl/>
          <w:lang w:bidi="fa-IR"/>
        </w:rPr>
        <w:t>خلیفه دوم</w:t>
      </w:r>
      <w:r w:rsidRPr="00C31807">
        <w:rPr>
          <w:rFonts w:cs="B Lotus" w:hint="cs"/>
          <w:sz w:val="28"/>
          <w:szCs w:val="28"/>
          <w:rtl/>
          <w:lang w:bidi="fa-IR"/>
        </w:rPr>
        <w:t xml:space="preserve"> نزد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جایگاه غدیر در عقاید شیعه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جایگاه غدیر در فرهنگ اسلامی (به همراه بررسی آخرین شبهات)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جايگاه کرامت انسان در شريعت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جایگاه مردم در نظام ولایت فقیه از دیدگاه امام خمینی</w:t>
      </w:r>
      <w:r w:rsidR="008D5611" w:rsidRPr="00C31807">
        <w:rPr>
          <w:rFonts w:cs="B Lotus" w:hint="cs"/>
          <w:sz w:val="28"/>
          <w:szCs w:val="28"/>
          <w:rtl/>
          <w:lang w:bidi="fa-IR"/>
        </w:rPr>
        <w:t>(ره)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جایگاه معصومین</w:t>
      </w:r>
      <w:r w:rsidR="008D5611" w:rsidRPr="00C31807">
        <w:rPr>
          <w:rFonts w:cs="B Lotus" w:hint="cs"/>
          <w:sz w:val="28"/>
          <w:szCs w:val="28"/>
          <w:rtl/>
          <w:lang w:bidi="fa-IR"/>
        </w:rPr>
        <w:t>(ع)</w:t>
      </w:r>
      <w:r w:rsidRPr="00C31807">
        <w:rPr>
          <w:rFonts w:cs="B Lotus" w:hint="cs"/>
          <w:sz w:val="28"/>
          <w:szCs w:val="28"/>
          <w:rtl/>
          <w:lang w:bidi="fa-IR"/>
        </w:rPr>
        <w:t xml:space="preserve"> از منظر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جایگاه مهدویت در کلام جدید</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جايگاه وصي از ديدگاه کتاب و سنت و ادب</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جایگاه ولایت فقیه در علم کلام</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جبر و اختيار از ديدگاه قرآن و سنت، فلسفه و کلام و عرفان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جبر و اختیار از نظر متکلمین اسلامی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جبری یا اختیاری بودن ایمان و کفر</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جدال تعبد و تعقل در فهم شریعت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جذابیت‌های شیطان‌پرستی در ایران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 سلفی‌گرای ایران (برقعی، قلمداران، سید مصطفی طباطبایی)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 سلفیه و نوسلفی [تندرو و میانه‌رو و طالبانیسم کلامی (دیوبندیان، آلبانی، بن‌باز، حسن بن فرحان مالکی، محمد قطب، ابوالاعلی مودودی و جماعت اسلامی، سید قطب، سلفیه مصر، محمود شکری آلوسی)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 سنت‌گرایان (فریدهوت شوآن، سید حسین نصر، ویلیام چیتیک)</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 سنیان دوازده‌امامی (طاهر القادری، بریلویان)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جريان شناسي اساطير و خرافات در جامعه ديني</w:t>
      </w:r>
    </w:p>
    <w:p w:rsidR="00A25A06" w:rsidRPr="00C31807" w:rsidRDefault="00A25A06" w:rsidP="00AC1D2A">
      <w:pPr>
        <w:numPr>
          <w:ilvl w:val="0"/>
          <w:numId w:val="9"/>
        </w:numPr>
        <w:tabs>
          <w:tab w:val="right" w:pos="922"/>
        </w:tabs>
        <w:bidi/>
        <w:spacing w:after="0"/>
        <w:jc w:val="lowKashida"/>
        <w:rPr>
          <w:rFonts w:cs="B Lotus"/>
          <w:sz w:val="28"/>
          <w:szCs w:val="28"/>
          <w:lang w:bidi="fa-IR"/>
        </w:rPr>
      </w:pPr>
      <w:r w:rsidRPr="00C31807">
        <w:rPr>
          <w:rFonts w:cs="B Lotus" w:hint="cs"/>
          <w:sz w:val="28"/>
          <w:szCs w:val="28"/>
          <w:rtl/>
          <w:lang w:bidi="fa-IR"/>
        </w:rPr>
        <w:t>جریان شناسی اندیشه اسلامی جنوب شرق آسیا: جنبش محمدیه (اندونزی)، حمکه (حاج عبدالکریم امرالله)، نهضت العلما، دارالاسلام (اندونزی) و دارالارقم (مالزی) جریان تقریب</w:t>
      </w:r>
    </w:p>
    <w:p w:rsidR="00A25A06" w:rsidRPr="00C31807" w:rsidRDefault="00A25A06" w:rsidP="00AC1D2A">
      <w:pPr>
        <w:numPr>
          <w:ilvl w:val="0"/>
          <w:numId w:val="9"/>
        </w:numPr>
        <w:tabs>
          <w:tab w:val="right" w:pos="922"/>
        </w:tabs>
        <w:bidi/>
        <w:spacing w:after="0"/>
        <w:jc w:val="lowKashida"/>
        <w:rPr>
          <w:rFonts w:cs="B Lotus"/>
          <w:sz w:val="28"/>
          <w:szCs w:val="28"/>
          <w:lang w:bidi="fa-IR"/>
        </w:rPr>
      </w:pPr>
      <w:r w:rsidRPr="00C31807">
        <w:rPr>
          <w:rFonts w:cs="B Lotus" w:hint="cs"/>
          <w:sz w:val="28"/>
          <w:szCs w:val="28"/>
          <w:rtl/>
          <w:lang w:bidi="fa-IR"/>
        </w:rPr>
        <w:t xml:space="preserve">جریان شناسی روشنفکری دینی داخلی و خارجی </w:t>
      </w:r>
      <w:r w:rsidRPr="00C31807">
        <w:rPr>
          <w:rFonts w:ascii="Times New Roman" w:hAnsi="Times New Roman" w:cs="Times New Roman" w:hint="cs"/>
          <w:sz w:val="28"/>
          <w:szCs w:val="28"/>
          <w:rtl/>
          <w:lang w:bidi="fa-IR"/>
        </w:rPr>
        <w:t>–</w:t>
      </w:r>
      <w:r w:rsidRPr="00C31807">
        <w:rPr>
          <w:rFonts w:cs="B Lotus" w:hint="cs"/>
          <w:sz w:val="28"/>
          <w:szCs w:val="28"/>
          <w:rtl/>
          <w:lang w:bidi="fa-IR"/>
        </w:rPr>
        <w:t xml:space="preserve"> چراغعلی</w:t>
      </w:r>
    </w:p>
    <w:p w:rsidR="00A25A06" w:rsidRPr="00C31807" w:rsidRDefault="00A25A06" w:rsidP="00AC1D2A">
      <w:pPr>
        <w:numPr>
          <w:ilvl w:val="0"/>
          <w:numId w:val="9"/>
        </w:numPr>
        <w:tabs>
          <w:tab w:val="right" w:pos="922"/>
        </w:tabs>
        <w:bidi/>
        <w:spacing w:after="0"/>
        <w:jc w:val="lowKashida"/>
        <w:rPr>
          <w:rFonts w:cs="B Lotus"/>
          <w:sz w:val="28"/>
          <w:szCs w:val="28"/>
          <w:lang w:bidi="fa-IR"/>
        </w:rPr>
      </w:pPr>
      <w:r w:rsidRPr="00C31807">
        <w:rPr>
          <w:rFonts w:cs="B Lotus" w:hint="cs"/>
          <w:sz w:val="28"/>
          <w:szCs w:val="28"/>
          <w:rtl/>
          <w:lang w:bidi="fa-IR"/>
        </w:rPr>
        <w:t>جریان شناسی روشنفکری دینی داخلی و خارجی - شوکت علی</w:t>
      </w:r>
    </w:p>
    <w:p w:rsidR="00A25A06" w:rsidRPr="00C31807" w:rsidRDefault="00A25A06" w:rsidP="00AC1D2A">
      <w:pPr>
        <w:numPr>
          <w:ilvl w:val="0"/>
          <w:numId w:val="9"/>
        </w:numPr>
        <w:tabs>
          <w:tab w:val="right" w:pos="922"/>
        </w:tabs>
        <w:bidi/>
        <w:spacing w:after="0"/>
        <w:jc w:val="lowKashida"/>
        <w:rPr>
          <w:rFonts w:cs="B Lotus"/>
          <w:sz w:val="28"/>
          <w:szCs w:val="28"/>
          <w:lang w:bidi="fa-IR"/>
        </w:rPr>
      </w:pPr>
      <w:r w:rsidRPr="00C31807">
        <w:rPr>
          <w:rFonts w:cs="B Lotus" w:hint="cs"/>
          <w:sz w:val="28"/>
          <w:szCs w:val="28"/>
          <w:rtl/>
          <w:lang w:bidi="fa-IR"/>
        </w:rPr>
        <w:t xml:space="preserve">جریان شناسی روشنفکری دینی داخلی و خارجی-  عبدالکریم سروش </w:t>
      </w:r>
    </w:p>
    <w:p w:rsidR="00A25A06" w:rsidRPr="00C31807" w:rsidRDefault="00A25A06" w:rsidP="00AC1D2A">
      <w:pPr>
        <w:numPr>
          <w:ilvl w:val="0"/>
          <w:numId w:val="9"/>
        </w:numPr>
        <w:tabs>
          <w:tab w:val="right" w:pos="922"/>
        </w:tabs>
        <w:bidi/>
        <w:spacing w:after="0"/>
        <w:jc w:val="lowKashida"/>
        <w:rPr>
          <w:rFonts w:cs="B Lotus"/>
          <w:sz w:val="28"/>
          <w:szCs w:val="28"/>
          <w:lang w:bidi="fa-IR"/>
        </w:rPr>
      </w:pPr>
      <w:r w:rsidRPr="00C31807">
        <w:rPr>
          <w:rFonts w:cs="B Lotus" w:hint="cs"/>
          <w:sz w:val="28"/>
          <w:szCs w:val="28"/>
          <w:rtl/>
          <w:lang w:bidi="fa-IR"/>
        </w:rPr>
        <w:t>جریان شناسی روشنفکری دینی داخلی و خارجی - محمد ارکون</w:t>
      </w:r>
    </w:p>
    <w:p w:rsidR="00A25A06" w:rsidRPr="00C31807" w:rsidRDefault="00A25A06" w:rsidP="00AC1D2A">
      <w:pPr>
        <w:numPr>
          <w:ilvl w:val="0"/>
          <w:numId w:val="9"/>
        </w:numPr>
        <w:tabs>
          <w:tab w:val="right" w:pos="922"/>
        </w:tabs>
        <w:bidi/>
        <w:spacing w:after="0"/>
        <w:jc w:val="lowKashida"/>
        <w:rPr>
          <w:rFonts w:cs="B Lotus"/>
          <w:sz w:val="28"/>
          <w:szCs w:val="28"/>
          <w:lang w:bidi="fa-IR"/>
        </w:rPr>
      </w:pPr>
      <w:r w:rsidRPr="00C31807">
        <w:rPr>
          <w:rFonts w:cs="B Lotus" w:hint="cs"/>
          <w:sz w:val="28"/>
          <w:szCs w:val="28"/>
          <w:rtl/>
          <w:lang w:bidi="fa-IR"/>
        </w:rPr>
        <w:t>جریان شناسی روشنفکری دینی داخلی و خارجی - محمد اقبال</w:t>
      </w:r>
    </w:p>
    <w:p w:rsidR="00A25A06" w:rsidRPr="00C31807" w:rsidRDefault="00A25A06" w:rsidP="00AC1D2A">
      <w:pPr>
        <w:numPr>
          <w:ilvl w:val="0"/>
          <w:numId w:val="9"/>
        </w:numPr>
        <w:tabs>
          <w:tab w:val="right" w:pos="922"/>
        </w:tabs>
        <w:bidi/>
        <w:spacing w:after="0"/>
        <w:jc w:val="lowKashida"/>
        <w:rPr>
          <w:rFonts w:cs="B Lotus"/>
          <w:sz w:val="28"/>
          <w:szCs w:val="28"/>
          <w:lang w:bidi="fa-IR"/>
        </w:rPr>
      </w:pPr>
      <w:r w:rsidRPr="00C31807">
        <w:rPr>
          <w:rFonts w:cs="B Lotus" w:hint="cs"/>
          <w:sz w:val="28"/>
          <w:szCs w:val="28"/>
          <w:rtl/>
          <w:lang w:bidi="fa-IR"/>
        </w:rPr>
        <w:t>جریان شناسی روشنفکری دینی داخلی و خارجی-  مهدی بازرگان</w:t>
      </w:r>
    </w:p>
    <w:p w:rsidR="00A25A06" w:rsidRPr="00C31807" w:rsidRDefault="00A25A06" w:rsidP="00AC1D2A">
      <w:pPr>
        <w:numPr>
          <w:ilvl w:val="0"/>
          <w:numId w:val="9"/>
        </w:numPr>
        <w:tabs>
          <w:tab w:val="right" w:pos="922"/>
        </w:tabs>
        <w:bidi/>
        <w:spacing w:after="0"/>
        <w:jc w:val="lowKashida"/>
        <w:rPr>
          <w:rFonts w:cs="B Lotus"/>
          <w:sz w:val="28"/>
          <w:szCs w:val="28"/>
          <w:lang w:bidi="fa-IR"/>
        </w:rPr>
      </w:pPr>
      <w:r w:rsidRPr="00C31807">
        <w:rPr>
          <w:rFonts w:cs="B Lotus" w:hint="cs"/>
          <w:sz w:val="28"/>
          <w:szCs w:val="28"/>
          <w:rtl/>
          <w:lang w:bidi="fa-IR"/>
        </w:rPr>
        <w:t xml:space="preserve">جریان شناسی روشنفکری دینی داخلی و خارجی- سید احمدخان </w:t>
      </w:r>
    </w:p>
    <w:p w:rsidR="00A25A06" w:rsidRPr="00C31807" w:rsidRDefault="00A25A06" w:rsidP="00AC1D2A">
      <w:pPr>
        <w:numPr>
          <w:ilvl w:val="0"/>
          <w:numId w:val="9"/>
        </w:numPr>
        <w:tabs>
          <w:tab w:val="right" w:pos="922"/>
        </w:tabs>
        <w:bidi/>
        <w:spacing w:after="0"/>
        <w:jc w:val="lowKashida"/>
        <w:rPr>
          <w:rFonts w:cs="B Lotus"/>
          <w:sz w:val="28"/>
          <w:szCs w:val="28"/>
          <w:lang w:bidi="fa-IR"/>
        </w:rPr>
      </w:pPr>
      <w:r w:rsidRPr="00C31807">
        <w:rPr>
          <w:rFonts w:cs="B Lotus" w:hint="cs"/>
          <w:sz w:val="28"/>
          <w:szCs w:val="28"/>
          <w:rtl/>
          <w:lang w:bidi="fa-IR"/>
        </w:rPr>
        <w:t xml:space="preserve">جریان شناسی روشنفکری دینی داخلی و خارجی- علی شریعتی، </w:t>
      </w:r>
    </w:p>
    <w:p w:rsidR="00A25A06" w:rsidRPr="00C31807" w:rsidRDefault="00A25A06" w:rsidP="00AC1D2A">
      <w:pPr>
        <w:numPr>
          <w:ilvl w:val="0"/>
          <w:numId w:val="9"/>
        </w:numPr>
        <w:tabs>
          <w:tab w:val="right" w:pos="922"/>
        </w:tabs>
        <w:bidi/>
        <w:spacing w:after="0"/>
        <w:jc w:val="lowKashida"/>
        <w:rPr>
          <w:rFonts w:cs="B Lotus"/>
          <w:sz w:val="28"/>
          <w:szCs w:val="28"/>
          <w:lang w:bidi="fa-IR"/>
        </w:rPr>
      </w:pPr>
      <w:r w:rsidRPr="00C31807">
        <w:rPr>
          <w:rFonts w:cs="B Lotus" w:hint="cs"/>
          <w:sz w:val="28"/>
          <w:szCs w:val="28"/>
          <w:rtl/>
          <w:lang w:bidi="fa-IR"/>
        </w:rPr>
        <w:t>جریان شناسی روشنفکری دینی داخلی و خارجی- فضل الرحمن هندی</w:t>
      </w:r>
    </w:p>
    <w:p w:rsidR="00A25A06" w:rsidRPr="00C31807" w:rsidRDefault="00A25A06" w:rsidP="00AC1D2A">
      <w:pPr>
        <w:numPr>
          <w:ilvl w:val="0"/>
          <w:numId w:val="9"/>
        </w:numPr>
        <w:tabs>
          <w:tab w:val="right" w:pos="922"/>
        </w:tabs>
        <w:bidi/>
        <w:spacing w:after="0"/>
        <w:jc w:val="lowKashida"/>
        <w:rPr>
          <w:rFonts w:cs="B Lotus"/>
          <w:sz w:val="28"/>
          <w:szCs w:val="28"/>
          <w:lang w:bidi="fa-IR"/>
        </w:rPr>
      </w:pPr>
      <w:r w:rsidRPr="00C31807">
        <w:rPr>
          <w:rFonts w:cs="B Lotus" w:hint="cs"/>
          <w:sz w:val="28"/>
          <w:szCs w:val="28"/>
          <w:rtl/>
          <w:lang w:bidi="fa-IR"/>
        </w:rPr>
        <w:t>جریان شناسی روشنفکری دینی داخلی و خارجی -مصطفی ملکیان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جریان شناسی غلو</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 کلام اشعری و نواشعری (رشید رضا)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 کلام سنتی زیدیه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 کلام سنتی شیعه اسماعیلیه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 کلام ماتریدیه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 نومعتزلی و تفسیر بیانی (محمد عابد جابری، حسن حنفی، امین الخولی، عایشه بنت الشاطی، خلف الله، نصر حامد ابوزید)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جریان‌شناسی اباضیه، قرآنیون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جریان‌شناسی تقریب مکتب تفکیک و معارف</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جریان‌شناسی دوازده‌امامی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جریان‌شناسی روشنفکری دینی داخلی و خارجی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جریان‌شناسی سلفی‌گرای ایران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جریان‌شناسی سلفیه و نوسلفی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جریا‌ن‌شناسی سنت‌گرایان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جریان‌شناسی کلام اشعری و نواشعری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جریان‌شناسی کلام سنتی زیدیه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جریان‌شناسی کلام ماتریدیه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جریان‌شناسی معارضان عاشورا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جریان‌شناسی نومعتزلی و تفسیر بیانی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جریان‌شناسی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جریان‌های کلامی ـ حقوقی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جریان‌های کلامی ـ سیاسی (اخوان المسلمین، جنبش خلافت، عبدالرازق، سید جمال‌الدین اسدآبادی، خالد محمد خالد، نامق کمال، محمد غزالی)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جریان‌های کلامی ـ عرفانی (سعید نورسی، فتح الله گولن)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جریان‌های منطقه‌ای: شبه قاره هند</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جشن و سرور در میلاد پیامبر گرامی از دیدگاه قرآن و سنّت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جلوه</w:t>
      </w:r>
      <w:r w:rsidRPr="00C31807">
        <w:rPr>
          <w:rFonts w:cs="B Lotus" w:hint="cs"/>
          <w:sz w:val="28"/>
          <w:szCs w:val="28"/>
          <w:rtl/>
          <w:lang w:bidi="fa-IR"/>
        </w:rPr>
        <w:softHyphen/>
        <w:t>های تشیع در مسند احمد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جلوه‌های ربوبیت الهی در دعای عرفه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جلوه‌های شرک در زندگی معاصر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جمال حسن و نظام احسن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جمع بین دو نماز در قرآن و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جنسیت و روح</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جهان</w:t>
      </w:r>
      <w:r w:rsidRPr="00C31807">
        <w:rPr>
          <w:rFonts w:cs="B Lotus" w:hint="cs"/>
          <w:sz w:val="28"/>
          <w:szCs w:val="28"/>
          <w:rtl/>
          <w:lang w:bidi="fa-IR"/>
        </w:rPr>
        <w:softHyphen/>
        <w:t>بینی قرآن کریم</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جهانی بودن رسالت خاتم پیامبران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جهانی شدن غربی و حکومت جهانی اسلام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چالش فلسفی غزالی و ابن رشد و نقش آن در شکوفایی حکمت و کلام اسلامی</w:t>
      </w:r>
    </w:p>
    <w:p w:rsidR="00A25A06" w:rsidRPr="00C31807" w:rsidRDefault="00A25A06" w:rsidP="008D5611">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 xml:space="preserve">چالش‌هاي فراروي حکومت مهدوي </w:t>
      </w:r>
      <w:r w:rsidR="008D5611" w:rsidRPr="00C31807">
        <w:rPr>
          <w:rFonts w:cs="B Lotus" w:hint="cs"/>
          <w:sz w:val="28"/>
          <w:szCs w:val="28"/>
          <w:rtl/>
          <w:lang w:bidi="fa-IR"/>
        </w:rPr>
        <w:t>از</w:t>
      </w:r>
      <w:r w:rsidRPr="00C31807">
        <w:rPr>
          <w:rFonts w:cs="B Lotus" w:hint="cs"/>
          <w:sz w:val="28"/>
          <w:szCs w:val="28"/>
          <w:rtl/>
          <w:lang w:bidi="fa-IR"/>
        </w:rPr>
        <w:t xml:space="preserve"> نگاه قرآن و حديث</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چالش‌های فکری و سیاسی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چرایی گریه و سوگواری بر اهل‌بیت(ع)</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چگونگی اضلال و هدایت به خداوند با تأکید بر نظر علامه طباطبایی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چگونگی انتقال مفاهیم دینی به جوانان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چگونگی انتقال مفاهیم دینی به کودکان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چگونگی تعامل شیعه و اهل سنت در مقابله با وهابیان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چگونگی تقویت باورهای دینی در مقاطع کودک و نوجوان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چگونگی دلالت حدیث الرأیه بر ولایت حضرت علی(ع)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چگونگی دلالت حدیث الطیر بر ولایت حضرت علی(ع)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چگونگی دلالت حدیث الغدیر بر ولایت حضرت علی(ع)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چگونگی دلالت حدیث الکساء بر ولایت حضرت علی(ع)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چگونگی دلالت حدیث المنزلة بر ولایت حضرت علی(ع)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چگونگی دلالت حدیث الولایة بر ولایت حضرت علی(ع)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چگونگی دلالت حدیث فرقة الناجیه بر ولایت حضرت علی(ع)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چیستی امامت انبیاء</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چیستی مکتب ایرانی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چیستی مکتب تفکیک</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حاجت طلبی از غیر خداوند در بوته بررسی و نقد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حاجت یا عدم حاجت اثبات وجود خدا به استدلال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الحاد و از خودبیگانگی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حالات زمان مرگ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حال‌هایی که روز قیامت حادث می‌شود و وقوف خلق به عرصات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حجیت متون دینی در علم کلام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حجیت و اعتبار عقل در علم و دین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حدوث و قدم از منظر ملاصدرا، ابن سینا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حدوث و قدم جهان در نهج‌البلاغه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حدوث و قدوم از دیدگاه فلسفه و کلام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حدود آزادی در قرآن و حدیث</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حدیث الثقلین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حدیث الغدیر و شبهه شکوی جیش الیمن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حدیث لوح فاطمه (س) و نکته</w:t>
      </w:r>
      <w:r w:rsidRPr="00C31807">
        <w:rPr>
          <w:rFonts w:cs="B Lotus" w:hint="cs"/>
          <w:sz w:val="28"/>
          <w:szCs w:val="28"/>
          <w:rtl/>
          <w:lang w:bidi="fa-IR"/>
        </w:rPr>
        <w:softHyphen/>
        <w:t>هایی در شرح 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حرص، حسد و ذنب حضرت آدم در متون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حرمت توسل به پیامبران و اولیاء از منظر وهابیان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حزب جهانی مستضعفان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حساب و طبقات اهل حساب</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حسن و قبح عقلی و قاعده ملازمه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حسین بن فرحان (از مخالفان وهابیت در حجاز)</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حسین(ع) در اندیشه مسیحیت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حشر خلایق</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حشر موجودات از دیدگاه فلسفه و کلام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حضرت خدیجه(س) مادر امّت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حضرت زهرا(س) وفات یا شهادت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حضرت مریم از دیدگاه اسلام و مسیحیت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حضور بانوان در نقل حدیث غدیر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حضور مذهب در آزمون‌های زندگی بشر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حق و تکلیف در نهج‌البلاغه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حقیقت ایمان از دیدگاه فیض کاشانی (ره)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حقيقت ايمان و عمل صالح و رابطه آن دو با يکديگر</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حقیقت تشکیکی وحی در هندسة حکمت متعالیه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حقیقت توسل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حقیقت زیارت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حقیقت و ابعاد اعتقادی انتظار در مکتب تشیّع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حقیقیه‌انگاری گزاره‌های دینی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حکمت الهي در اديان توحيدي</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حکمت عدم صراحت اسماء اهل بيت(عع) در قرآن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حکومت اسلامی و بنای عقلا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حکومت دینی از دیدگاه پدیدارشناسی دینی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حل مسأله شرور از دیدگاه قرآن و حدیث</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حل معمای شناخت در اندیشه ملاصدرا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الحنبلی از ظهور تا ثبوت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حنفا، حنفیت و رابطه آن با اسلام (بررسی تاریخی حنفا و آیین حنیف در دوران جاهلیت قبل از اسلام)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حنفی از ظهور تا ثبوت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حور عین در آیات و روایات و ادعیه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حيات از ديدگاه قرآن و نظرات افلوطين و صدرالمتألهين پيرامون 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حیات الهی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حیات برزخی در دیدگاه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حیات برزخی و معاد از دیدگاه شیعه و اهل سنت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حيات طيبه در پرتو ايمان و عمل صالح</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خاتميت و جامعيت اسلام از ديدگاه قرآن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خاتمیت، از منظر استاد مطهری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خازن بهشت و دوزخ</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خاستگاه و پیشینه نظریه تکامل معرفت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ختم شریعت از دیدگاه کلام و فلسفه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خدا در آئینه جلال و جمال (تشبیه و تنزیه از دیدگاه محیی‌الدین و مولوی)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خدا در آیینه خودآگاهی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خدا در اندیشه بشر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خدا در صحاح</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خدا در عهد عتيق، عهد جديد و قرآن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خدا در قرآن و برهان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خداانکاری و اصول الحاد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خداشناسی از دیدگاه سید مرتضی و صدوق(ره)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خداشناسي از طريق فطرت از ديدگاه قرآن و احاديث، کلام، فلسفه و عرفان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خداشناسی در آثار استاد شهید مطهری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خداشناسی در اوستا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خداشناسی در صحیفه سجادیه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خداشناسی در نهج‌البلاغه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خداشناسی فطری در قرآن و حدیث و حکمت متعالیه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خداگرایی و آخرت‌گرایی محور دعوت پیامبران الهی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خدامحوری در تفکر اسلامی و مالبرانش</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خدامحوری در سیره امامان</w:t>
      </w:r>
    </w:p>
    <w:p w:rsidR="00A25A06" w:rsidRPr="00C31807" w:rsidRDefault="00A25A06" w:rsidP="008D5611">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خدای مجسم در نظر وهابیان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خدایابی درونی (از راه تجربه دینی، فطرت و اجماع عام)</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خدایان هایدگر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خدمات متقابل دینداری و فلسفه‌ورزی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خرافات و تأثیرات آن بر زندگی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خلافت الهی، با تکیه بر دیدگاه آیت الله جوادی آملی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خلط شناخت‌شناسی و هستی‌شناسی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خلود و جاودانگی در حیات اخروی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خمس از منظر تشیع و تسنن</w:t>
      </w:r>
    </w:p>
    <w:p w:rsidR="00A25A06" w:rsidRPr="00C31807" w:rsidRDefault="00A25A06" w:rsidP="008D5611">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خ</w:t>
      </w:r>
      <w:r w:rsidR="008D5611" w:rsidRPr="00C31807">
        <w:rPr>
          <w:rFonts w:cs="B Lotus" w:hint="cs"/>
          <w:sz w:val="28"/>
          <w:szCs w:val="28"/>
          <w:rtl/>
          <w:lang w:bidi="fa-IR"/>
        </w:rPr>
        <w:t>ل</w:t>
      </w:r>
      <w:r w:rsidRPr="00C31807">
        <w:rPr>
          <w:rFonts w:cs="B Lotus" w:hint="cs"/>
          <w:sz w:val="28"/>
          <w:szCs w:val="28"/>
          <w:rtl/>
          <w:lang w:bidi="fa-IR"/>
        </w:rPr>
        <w:t>و</w:t>
      </w:r>
      <w:r w:rsidR="008D5611" w:rsidRPr="00C31807">
        <w:rPr>
          <w:rFonts w:cs="B Lotus" w:hint="cs"/>
          <w:sz w:val="28"/>
          <w:szCs w:val="28"/>
          <w:rtl/>
          <w:lang w:bidi="fa-IR"/>
        </w:rPr>
        <w:t>د و جاودانگی</w:t>
      </w:r>
      <w:r w:rsidRPr="00C31807">
        <w:rPr>
          <w:rFonts w:cs="B Lotus" w:hint="cs"/>
          <w:sz w:val="28"/>
          <w:szCs w:val="28"/>
          <w:rtl/>
          <w:lang w:bidi="fa-IR"/>
        </w:rPr>
        <w:t xml:space="preserve"> نفس</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خیر و شر در منظر علامه طباطبایی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دادگاه رستاخیز</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دانش هرمنوتیک و علم اصول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دجال و ارتباط آن با مهدویت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w:t>
      </w:r>
      <w:r w:rsidR="008D5611" w:rsidRPr="00C31807">
        <w:rPr>
          <w:rFonts w:cs="B Lotus" w:hint="cs"/>
          <w:sz w:val="28"/>
          <w:szCs w:val="28"/>
          <w:rtl/>
          <w:lang w:bidi="fa-IR"/>
        </w:rPr>
        <w:t>ر</w:t>
      </w:r>
      <w:r w:rsidRPr="00C31807">
        <w:rPr>
          <w:rFonts w:cs="B Lotus" w:hint="cs"/>
          <w:sz w:val="28"/>
          <w:szCs w:val="28"/>
          <w:rtl/>
          <w:lang w:bidi="fa-IR"/>
        </w:rPr>
        <w:t>خت طوبی و درخت زقوم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در جست‌وجوی فرقه ناجیه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درآمدی بر رویکرد جامعه شناختی دین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درآمدی بر مبانی کلامی استنباط از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درخواست از غیر خدا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درشنه‌های هندی و براهین اثبات وجود خدا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دروغ‌پردازی‌های وهابیت نسبت به شیعه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درهای بهشت و دوزخ</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دعا در سیره اهل‌بیت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دعا و بداء و رابطه آن با قضا و قدر با ملاحظه آیات و روایات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دعوت توحیدی و نگاه روشنگرانه بلاغی به افسانه غرانیق</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دفاع</w:t>
      </w:r>
      <w:r w:rsidRPr="00C31807">
        <w:rPr>
          <w:rFonts w:cs="B Lotus" w:hint="cs"/>
          <w:sz w:val="28"/>
          <w:szCs w:val="28"/>
          <w:rtl/>
          <w:lang w:bidi="fa-IR"/>
        </w:rPr>
        <w:softHyphen/>
        <w:t>پذیری خداباوری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دلالت حدیث غدیر بر ولایت امیر مؤمنان علیه‌السلام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دلایل برپایی رستاخیز</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دلایل قرآن بر توحید از دیدگاه شهید مطهری</w:t>
      </w:r>
    </w:p>
    <w:p w:rsidR="00A25A06" w:rsidRPr="00C31807" w:rsidRDefault="00A25A06" w:rsidP="008D5611">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دلایل قرآنی و روایی عصم</w:t>
      </w:r>
      <w:r w:rsidR="008D5611" w:rsidRPr="00C31807">
        <w:rPr>
          <w:rFonts w:cs="B Lotus" w:hint="cs"/>
          <w:sz w:val="28"/>
          <w:szCs w:val="28"/>
          <w:rtl/>
          <w:lang w:bidi="fa-IR"/>
        </w:rPr>
        <w:t>ه</w:t>
      </w:r>
      <w:r w:rsidRPr="00C31807">
        <w:rPr>
          <w:rFonts w:cs="B Lotus" w:hint="cs"/>
          <w:sz w:val="28"/>
          <w:szCs w:val="28"/>
          <w:rtl/>
          <w:lang w:bidi="fa-IR"/>
        </w:rPr>
        <w:t xml:space="preserve"> الائمه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دلایل همگانی تجرد روح از ماده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دو جهان‌بینی متضاد: مسیحی و اسلامی در سرگذشت آدم ابوالبشر</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دوازده ام</w:t>
      </w:r>
      <w:r w:rsidR="008D5611" w:rsidRPr="00C31807">
        <w:rPr>
          <w:rFonts w:cs="B Lotus" w:hint="cs"/>
          <w:sz w:val="28"/>
          <w:szCs w:val="28"/>
          <w:rtl/>
          <w:lang w:bidi="fa-IR"/>
        </w:rPr>
        <w:t>ا</w:t>
      </w:r>
      <w:r w:rsidRPr="00C31807">
        <w:rPr>
          <w:rFonts w:cs="B Lotus" w:hint="cs"/>
          <w:sz w:val="28"/>
          <w:szCs w:val="28"/>
          <w:rtl/>
          <w:lang w:bidi="fa-IR"/>
        </w:rPr>
        <w:t>م در منابع اهل سنّت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دیدگاه اومانیستی و دین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دیدگاه صدرالمتألهین دربارة ولایت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دیدگاه متکلمان در رابطه با انتظار و زمینه‌سازی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ديدگاه‌هاي روان شناختي خداگرايي و پايه‌هاي آن در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دیدگاه‌های کلامی ابوالفت</w:t>
      </w:r>
      <w:r w:rsidR="008D5611" w:rsidRPr="00C31807">
        <w:rPr>
          <w:rFonts w:cs="B Lotus" w:hint="cs"/>
          <w:sz w:val="28"/>
          <w:szCs w:val="28"/>
          <w:rtl/>
          <w:lang w:bidi="fa-IR"/>
        </w:rPr>
        <w:t>و</w:t>
      </w:r>
      <w:r w:rsidRPr="00C31807">
        <w:rPr>
          <w:rFonts w:cs="B Lotus" w:hint="cs"/>
          <w:sz w:val="28"/>
          <w:szCs w:val="28"/>
          <w:rtl/>
          <w:lang w:bidi="fa-IR"/>
        </w:rPr>
        <w:t>ح رازی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دین از دیدگاه اخوان الصفا</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دین ایدئولوژیک در جهان مدرن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دین داری حق یا تکلیف</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دین و حکمت ودایی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دین و زبان تمثیلی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دین و مسئولیت‌های اجتماعی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دین، اسطوره، خرافه و جادو</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دین، دمکراسی و آزادی؛ تفاهم یا تزاحم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دین‌پژوهی در غرب</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ذات غیر متغیر و صفات متغیر در حکمت سینوی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ذات و صفات باري در تفسير فخر رازي</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ذات و صفات حق در صحیفه کامله سجادیه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ذات و صفات خدا از دیدگاه کلامی اشعری و مقایسه آن با سایر مکاتب کلامی و فلسفی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ذات و صفات خدا از دیدگاه مشاء و اشراق</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ذوي القربي در قرآن، سنت و تاريخ</w:t>
      </w:r>
    </w:p>
    <w:p w:rsidR="00A25A06" w:rsidRPr="00C31807" w:rsidRDefault="00A25A06" w:rsidP="008D5611">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رؤی</w:t>
      </w:r>
      <w:r w:rsidR="008D5611" w:rsidRPr="00C31807">
        <w:rPr>
          <w:rFonts w:cs="B Lotus" w:hint="cs"/>
          <w:sz w:val="28"/>
          <w:szCs w:val="28"/>
          <w:rtl/>
          <w:lang w:bidi="fa-IR"/>
        </w:rPr>
        <w:t>ه</w:t>
      </w:r>
      <w:r w:rsidRPr="00C31807">
        <w:rPr>
          <w:rFonts w:cs="B Lotus" w:hint="cs"/>
          <w:sz w:val="28"/>
          <w:szCs w:val="28"/>
          <w:rtl/>
          <w:lang w:bidi="fa-IR"/>
        </w:rPr>
        <w:t xml:space="preserve"> الله نزد اهل سنت</w:t>
      </w:r>
    </w:p>
    <w:p w:rsidR="00A25A06" w:rsidRPr="00C31807" w:rsidRDefault="00A25A06" w:rsidP="008D5611">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 xml:space="preserve">رؤیت حق تعالی از دیدگاه متکلمین اشعری، معتزلی </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رؤیت خداوند در نگاه قرآن، عترت و عرفان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رابطه انسان با خدا در ادعیه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رابطه ایمان و عقلانیت از دیدگاه استاد مرتضی مطهری</w:t>
      </w:r>
    </w:p>
    <w:p w:rsidR="00A25A06" w:rsidRPr="00C31807" w:rsidRDefault="00A25A06" w:rsidP="00AC1D2A">
      <w:pPr>
        <w:numPr>
          <w:ilvl w:val="0"/>
          <w:numId w:val="9"/>
        </w:numPr>
        <w:tabs>
          <w:tab w:val="right" w:pos="922"/>
        </w:tabs>
        <w:bidi/>
        <w:spacing w:after="0"/>
        <w:jc w:val="lowKashida"/>
        <w:rPr>
          <w:rFonts w:cs="B Lotus"/>
          <w:sz w:val="28"/>
          <w:szCs w:val="28"/>
          <w:lang w:bidi="fa-IR"/>
        </w:rPr>
      </w:pPr>
      <w:r w:rsidRPr="00C31807">
        <w:rPr>
          <w:rFonts w:cs="B Lotus" w:hint="cs"/>
          <w:sz w:val="28"/>
          <w:szCs w:val="28"/>
          <w:rtl/>
          <w:lang w:bidi="fa-IR"/>
        </w:rPr>
        <w:t>رابطه ایمان و عقلانیت از دیدگاه توماس آکویناس</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رابطه ایمان و عقلانیت از دیدگاه سورن کی یرکگور</w:t>
      </w:r>
    </w:p>
    <w:p w:rsidR="00A25A06" w:rsidRPr="00C31807" w:rsidRDefault="00A25A06" w:rsidP="008D5611">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رابطه ایمان و عقلانیت از دیدگاه علامه طباطبایی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رابطه ايمان و عمل صالح در شيعه و آيين کاتوليک</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رابطه ایمان و محبت در اسلام و مسیحیت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رابطه بین اختیار انسان و علم پیشین الهی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رابطه حق و عدالت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رابطه حکومت‌ها و زمینه‌سازی ظهور از دیدگاه متکلمان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رابطه دعا و قضا و قدر</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رابطه عبوديت و ولايت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رابطه عدل الهی، اختیار و امامت در تفکر خواجه نصیرالدین طوسی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رابطه عقل و نقل در کلام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رابطه قرآن و عترت از نگاه فریقین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رابطه کلام با علم فقه، تفسیر و حدیث</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رابطه مابعدالطبیعه با طبیعیات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رابطه متقابل توحید و امامت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رابطه میان فلسفه و الهیات در دوران پسامدرن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رابطه وهابیت با سلفیه و اصحاب رأی به لحاظ فکری، فقهی و کلامی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رابطه هرمنوتيک و تفسير و تأويل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رابطه‌ی ایمان و علم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ربط و نسبت عقل و ایمان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رجعت از دیدگاه شیخ طوسی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رجعت از دیدگاه متکلمان برجسته شیعی و رابطه آن با تناسخ</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رجعت اهل‌بیت(ع) از دیدگاه قرآن و حدیث</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رجعت در اسلام و مقایسه آن با آخرالزمان در یهودیت و مسیحیت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رد شبهه شیعه و غلو اهل‌بیت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رضایت فاطمه از شیخین در بوته نقادی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رفتارهای کلامی در دیدگاه قرآن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روش استدلالی قرآن کریم در اثبات صانع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روش بحث‌های کلامی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روش تفسیری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روش سلفیه در ظواهر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روش سلفیه در عدالت صحابه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روش سلفیه در فقه و اجتهاد</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روش شناسی علم کلام؛ روش استنباط از متون دینی</w:t>
      </w:r>
    </w:p>
    <w:p w:rsidR="00A25A06" w:rsidRPr="00C31807" w:rsidRDefault="00A25A06" w:rsidP="008D5611">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روش صادقین(ع) در مواجهه با متکلمان عامه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روش مناظره با وهابیون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روش‌شناسی روش‌های کلامی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روش‌شناسی کلام سیاسی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رویکردشناسی کلامی فلسفه قیام حسینی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رویکردی فلسفی و کلامی به مقوله آزادی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ریشه‌ها و نشانه‌های سکولاریزم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ریشه‌های تاریخی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ریشه‌های تروریسم در افکار وهابیان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ریشه‌های وهابیت در قرون اولیه اسلامی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زبان الهيات از ديدگاه علامه طباطبايي(ره)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زبان دین در فلسفه و کلام اسلامی و انگیزه‌های طرح آن در کلام مسیحی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زبان دین و زبان علم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زبان دینی در فلسفه و کلام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زبان دینی و کارکردهای 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زبان قرآن گفتاری یا نوشتاری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زبانیه دوزخ</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زمینه‌سازی از نظر متکلمان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زمینه‌ها و شیوه‌های حاکمیت اسلام در عصر ظهور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زمینه‌ها و علل ظهور اخباری‌گری در عصر صفویه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زمینه‌های رشد شیعه در قرن هفتم، هشتم و نهم هجری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زن از منظر وهابیون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زنان راوی حدیث امیرالمؤمنین (ع)</w:t>
      </w:r>
    </w:p>
    <w:p w:rsidR="00A25A06" w:rsidRPr="00C31807" w:rsidRDefault="00A25A06" w:rsidP="008D5611">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زنان و زیارت قبو</w:t>
      </w:r>
      <w:r w:rsidR="008D5611" w:rsidRPr="00C31807">
        <w:rPr>
          <w:rFonts w:cs="B Lotus" w:hint="cs"/>
          <w:sz w:val="28"/>
          <w:szCs w:val="28"/>
          <w:rtl/>
          <w:lang w:bidi="fa-IR"/>
        </w:rPr>
        <w:t>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زندقه در عصر امامان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زندگی‌نامه مؤسس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زیارت در سیره و سنت معصومان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زیارت قبور از دیدگاه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زیارت قبور مؤمنان از نظر کتاب و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زیارت و شناخت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ساحت غیبی اهل‌بیت(ع)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سازگاری و همسویی علم و دین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سبب و مسبب از دیدگاه جبر عارفانه مولوی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سخن گفتن از خدا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سرنوشت ارواح پس از مرگ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سعادت از دیدگاه ملاصدرا و علامه طباطبایی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سعادت و شقاوت از دیدگاه فلسفه و دین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سعادت و شقاوت و عوامل آن در نهج‌البلاغه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سکولاریزم از نظر محتوا و مبانی و نقد و بررسی 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سکولاریزم در ایران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سکولاریزم یا حذف دین از زندگی از دیدگاه نهج‌البلاغه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سلفی‌گری در بوته نقد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سلفیه بدعت یا مذهب</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سنخ قضایای حسن و قبح در دیدگاه محققان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سوشیانسها یا موعودان نجات‌بخش دین زرتشت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سوگند دادن خدا به حق مقام اولیاء</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سهروردی و آیین زرتشت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سیاه‌پوشی در فرهنگ شیعه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سیر تاریخی نظریه ولایت فقیه از دیدگاه متفکران اسلام</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سير تکاملي انسان از عالم ذر تا قيامت بر اساس قرآن و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سیر کلام در اسلام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سیره امام صادق(ع) در برخورد با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سیره پیامبر اعظم(ص) و معصومین(ع) در یادکرد معاد</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سیره تبلیغی پیامبر اعظم (صلی الله علیه و آله) در توحید و معاد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سیره حضرت زهرا(س) در گفتار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سیری در تلمود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سیری در صحیحین</w:t>
      </w:r>
      <w:r w:rsidR="008D5611" w:rsidRPr="00C31807">
        <w:rPr>
          <w:rFonts w:cs="B Lotus" w:hint="cs"/>
          <w:sz w:val="28"/>
          <w:szCs w:val="28"/>
          <w:rtl/>
          <w:lang w:bidi="fa-IR"/>
        </w:rPr>
        <w:t xml:space="preserve"> از حیث اعتقاد به خدا</w:t>
      </w:r>
    </w:p>
    <w:p w:rsidR="00A25A06" w:rsidRPr="00C31807" w:rsidRDefault="00A25A06" w:rsidP="00AC1D2A">
      <w:pPr>
        <w:numPr>
          <w:ilvl w:val="0"/>
          <w:numId w:val="9"/>
        </w:numPr>
        <w:tabs>
          <w:tab w:val="right" w:pos="922"/>
        </w:tabs>
        <w:bidi/>
        <w:spacing w:after="0"/>
        <w:rPr>
          <w:rFonts w:cs="B Lotus"/>
          <w:sz w:val="28"/>
          <w:szCs w:val="28"/>
          <w:rtl/>
        </w:rPr>
      </w:pPr>
      <w:r w:rsidRPr="00C31807">
        <w:rPr>
          <w:rFonts w:cs="B Lotus" w:hint="cs"/>
          <w:sz w:val="28"/>
          <w:szCs w:val="28"/>
          <w:rtl/>
        </w:rPr>
        <w:t>سیمای حضرت مهدی</w:t>
      </w:r>
      <w:r w:rsidRPr="00C31807">
        <w:rPr>
          <w:rFonts w:cs="B Lotus" w:hint="cs"/>
          <w:sz w:val="28"/>
          <w:szCs w:val="28"/>
          <w:rtl/>
          <w:lang w:bidi="fa-IR"/>
        </w:rPr>
        <w:t xml:space="preserve">(ع) </w:t>
      </w:r>
      <w:r w:rsidRPr="00C31807">
        <w:rPr>
          <w:rFonts w:cs="B Lotus" w:hint="cs"/>
          <w:sz w:val="28"/>
          <w:szCs w:val="28"/>
          <w:rtl/>
        </w:rPr>
        <w:t xml:space="preserve"> در آیات و روایات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سيماي</w:t>
      </w:r>
      <w:r w:rsidRPr="00C31807">
        <w:rPr>
          <w:rFonts w:cs="B Lotus" w:hint="cs"/>
          <w:sz w:val="28"/>
          <w:szCs w:val="28"/>
          <w:rtl/>
        </w:rPr>
        <w:t xml:space="preserve"> حضرت</w:t>
      </w:r>
      <w:r w:rsidRPr="00C31807">
        <w:rPr>
          <w:rFonts w:cs="B Lotus" w:hint="cs"/>
          <w:sz w:val="28"/>
          <w:szCs w:val="28"/>
          <w:rtl/>
          <w:lang w:bidi="fa-IR"/>
        </w:rPr>
        <w:t xml:space="preserve"> مهدي(ع)  در قرآن و تفاسير فريقين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شئون اجتماعی دین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 xml:space="preserve">شاخصه‌های دینداری در </w:t>
      </w:r>
      <w:r w:rsidR="008D5611" w:rsidRPr="00C31807">
        <w:rPr>
          <w:rFonts w:cs="B Lotus" w:hint="cs"/>
          <w:sz w:val="28"/>
          <w:szCs w:val="28"/>
          <w:rtl/>
          <w:lang w:bidi="fa-IR"/>
        </w:rPr>
        <w:t xml:space="preserve">آیات و </w:t>
      </w:r>
      <w:r w:rsidRPr="00C31807">
        <w:rPr>
          <w:rFonts w:cs="B Lotus" w:hint="cs"/>
          <w:sz w:val="28"/>
          <w:szCs w:val="28"/>
          <w:rtl/>
          <w:lang w:bidi="fa-IR"/>
        </w:rPr>
        <w:t>روایات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شافعی از ظهور تا ثبوت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شافعی و معرفت شناسی شریعت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شبهات تبرک و توسل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شب‌های قدر از نگاه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شبهه اذان و اقامه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شبهه اوقات نماز</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شبهه تبرک</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شبهه تکتف</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شبهه دعا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شبهه سجده بر مهر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شبهه وضو</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شبیه سازی انسانی از دیدگاه کلامی اهل سنّت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شبیه سازی در آیین کاتولیک</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شخصیت حضرت زهرا(س) در نزد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شخصیت شناسی ابوهریره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شخصیت شناسی محمدبن علوی مالکی (از مخالفان وهابیت در عربستان)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شخصیت‌شناسی ابوطالب(ع)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شخصیت‌شناسی البانی محدث وهابیان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شخصیت‌‌شناسی بن باز، مفتی وهابیون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شخصیت‌شناسی خالد بن ولید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شخصیت‌شناسی راویان «صحاح سته»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شخصیت‌شناسی مثبت و منفی عاشورا</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شرک در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شرور و عدالت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شعائر و نمادهای تشیع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شفاعت از دیدگاه قرآن و سنت و پیامدهای کلامی 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شفاعت از منظر وهابیون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شفاعت در قرآن از دیدگاه فریقین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شناخت ابعاد تفسيري و معنايي ظهور و سقوط تمدن‌هاي انساني با تأکيد بر تفاسير تشيع و تسنن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شناخت خدا از دیدگاه حافظ</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شناخت خدا از دیدگاه مولانا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شناخت عقل در پرتو عقل و نقل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شناخت نحله‌های تصوف در ایران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شیخ بهایی و مهدویت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شیطان‌پرستی ریشه‌ها و پی‌آمدها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شیعه منادیان همبستگی و اتحاد</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شیعه و اهل بیت پیامبر (ص)</w:t>
      </w:r>
    </w:p>
    <w:p w:rsidR="00A25A06" w:rsidRPr="00C31807" w:rsidRDefault="00A25A06" w:rsidP="00AC1D2A">
      <w:pPr>
        <w:numPr>
          <w:ilvl w:val="0"/>
          <w:numId w:val="9"/>
        </w:numPr>
        <w:tabs>
          <w:tab w:val="right" w:pos="922"/>
        </w:tabs>
        <w:bidi/>
        <w:spacing w:after="0"/>
        <w:rPr>
          <w:rFonts w:cs="B Lotus"/>
          <w:sz w:val="28"/>
          <w:szCs w:val="28"/>
          <w:rtl/>
        </w:rPr>
      </w:pPr>
      <w:r w:rsidRPr="00C31807">
        <w:rPr>
          <w:rFonts w:cs="B Lotus"/>
          <w:sz w:val="28"/>
          <w:szCs w:val="28"/>
          <w:rtl/>
        </w:rPr>
        <w:t xml:space="preserve">شیعه و دفاع از حریم آن در خطبه های حضرت زهرا(علیها السلام) </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شيوه‌هاي ارائه اعتقادات در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شیوه‌های تبلیغی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شیوه‌‌های دفاع اهل‌بیت از دین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صابئین در قرآن</w:t>
      </w:r>
    </w:p>
    <w:p w:rsidR="00A25A06" w:rsidRPr="00C31807" w:rsidRDefault="00A25A06" w:rsidP="004F6638">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صحاب</w:t>
      </w:r>
      <w:r w:rsidR="004F6638" w:rsidRPr="00C31807">
        <w:rPr>
          <w:rFonts w:cs="B Lotus" w:hint="cs"/>
          <w:sz w:val="28"/>
          <w:szCs w:val="28"/>
          <w:rtl/>
          <w:lang w:bidi="fa-IR"/>
        </w:rPr>
        <w:t>ه</w:t>
      </w:r>
      <w:r w:rsidRPr="00C31807">
        <w:rPr>
          <w:rFonts w:cs="B Lotus" w:hint="cs"/>
          <w:sz w:val="28"/>
          <w:szCs w:val="28"/>
          <w:rtl/>
          <w:lang w:bidi="fa-IR"/>
        </w:rPr>
        <w:t xml:space="preserve"> و قتل عثمان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صحابه از منظر تشیع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صحابه در قرآن و سنت</w:t>
      </w:r>
    </w:p>
    <w:p w:rsidR="00A25A06" w:rsidRPr="00C31807" w:rsidRDefault="00A25A06" w:rsidP="004F6638">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صحایف اعمال و کرام الکاتبین و نزول ملائک و شیاطین بر نیکان و بدان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صراط مستقيم از منظر قرآن و حديث و عقل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صفات باری تعالی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صفات ثبوتیه واجب</w:t>
      </w:r>
      <w:r w:rsidR="004F6638" w:rsidRPr="00C31807">
        <w:rPr>
          <w:rFonts w:cs="B Lotus" w:hint="cs"/>
          <w:sz w:val="28"/>
          <w:szCs w:val="28"/>
          <w:rtl/>
          <w:lang w:bidi="fa-IR"/>
        </w:rPr>
        <w:t xml:space="preserve"> الوجود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صفات خدا از دیدگاه فریقین با نگاهی به سایر ادیان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صفات خداوند از منظر کلام جدید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صفات ذاتی و عرضی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صفات شیعیان در روایات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صلاح و اصلح از دیدگاه متکلمان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صلوات و آل محمد در نزد فریقین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صور و مراتب وحی محمدی (ص)</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صهیونیزم و آخرالزمان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صهیونیسم مسیحی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ضرورت امامت و مسئولیت نصب امام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ضرورت و آثار معرفت به خدا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طرح کانت و مسأله آزادی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طول عمر مهدی(عج) و مصادیق تاریخی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ظهور شیعه و افسانه عبدالله بن سبا</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ظهور و انعکاس اعمال در قیامت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عالم برزخ در آثار علامه طباطبایی (رحمة الله)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عالم ذر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عالم مثال و نقش آن در معاد جسمانی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عایشه در صحاح سته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عایشه و قضیه فدک</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عدالت صحابه در قرآن و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عدل از دیدگاه مسیحیت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عدل الهی (از دیدگاه مولوی)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عدل الهی از دیدگاه علمای شیعه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عدل الهی از دیدگاه معصومان (ع)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عدل الهی در تفکر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عدل الهی و علم و اراده پیشین خدا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عدل الهی و فاعلیت انسان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عدل الهی و کیفرهای اخروی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عدل الهی و مسأله قضا و قدر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عدل و رحمت الهی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عدم دخالت شیطان در وحی (از دیدگاه تاریخ، کلام و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عدم و کلام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عرفان و تصوف در اندیشه استاد مطهری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عرفی شدن دین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 xml:space="preserve">عزیز </w:t>
      </w:r>
      <w:r w:rsidR="002279F8" w:rsidRPr="00C31807">
        <w:rPr>
          <w:rFonts w:cs="B Lotus" w:hint="cs"/>
          <w:sz w:val="28"/>
          <w:szCs w:val="28"/>
          <w:rtl/>
          <w:lang w:bidi="fa-IR"/>
        </w:rPr>
        <w:t xml:space="preserve">پیامبر </w:t>
      </w:r>
      <w:r w:rsidRPr="00C31807">
        <w:rPr>
          <w:rFonts w:cs="B Lotus" w:hint="cs"/>
          <w:sz w:val="28"/>
          <w:szCs w:val="28"/>
          <w:rtl/>
          <w:lang w:bidi="fa-IR"/>
        </w:rPr>
        <w:t>از دیدگاه قرآن و عهدین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عصری‌سازی اندیشه دینی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عصمت آدم (ع) در ترازوی نقد و بررسی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عصمت ائمه اهل‌بیت(ع) از دیدگاه عقل و نقل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عصمت ائمه(ع) در علم کلام و قرآن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عصمت انبيا(ع) در قرآن</w:t>
      </w:r>
    </w:p>
    <w:p w:rsidR="00A25A06" w:rsidRPr="00C31807" w:rsidRDefault="00A25A06" w:rsidP="00C91705">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عصمت انبیاء علیهم‌السلام از دیدگاه سیدمرتضی رحم</w:t>
      </w:r>
      <w:r w:rsidR="00C91705" w:rsidRPr="00C31807">
        <w:rPr>
          <w:rFonts w:cs="B Lotus" w:hint="cs"/>
          <w:sz w:val="28"/>
          <w:szCs w:val="28"/>
          <w:rtl/>
          <w:lang w:bidi="fa-IR"/>
        </w:rPr>
        <w:t>ه</w:t>
      </w:r>
      <w:r w:rsidRPr="00C31807">
        <w:rPr>
          <w:rFonts w:cs="B Lotus" w:hint="cs"/>
          <w:sz w:val="28"/>
          <w:szCs w:val="28"/>
          <w:rtl/>
          <w:lang w:bidi="fa-IR"/>
        </w:rPr>
        <w:t xml:space="preserve"> الله علیه</w:t>
      </w:r>
    </w:p>
    <w:p w:rsidR="00A25A06" w:rsidRPr="00C31807" w:rsidRDefault="00A25A06" w:rsidP="00C91705">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عصمت اهل بيت(ع) در آيه تطهير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عظمت وجودی امام علی در کلام قرآن و ائمه(ع)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عقاید اسماعیلیون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عقاید کلامی و فقهی و سیاسی خوارج</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عقل از نظر وهابیت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عقل گرایی و ایمان دینی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عقل گرایی و نص گرایی در کلام اسلامی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عقل و وحي از ديدگاه ابن سينا و علامه طباطبايي</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عقل و وحی از دیدگاه مسیحیت ارتدکس</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عقل و وحي از نظر اهل حديث تا ظهور اشعري (اواخر قرن سوم)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عقلانی بودن اسماء و صفات خداوند</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عقلانی بودن اسماء و صفات خداوند از دیدگاه قاضی سعید قمی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عقلانیت ایمان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عقلانیت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عقل‌گرایی از منظر شیخ مفید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عقل‌گرایی از منظر ماتریدیه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عقل‌گرایی انتقادی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عقل‌گرایی در اندیشه غزالی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عقل‌گرایی در دوران متأخر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عقل‌گرایی و خرافه‌باوری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عقل‌گرایی و نص‌گرایی در کلام اسلامی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علل انکار معاد و آثار آن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علل تجديد نبوت‌ها و مسئله ختم نبوت از ديدگاه عقل و نقل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علل دین‌گریزی جوانان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علل رکود علم کلام از قرن هشتم تاکنون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علل شکوفایی علم کلام در صدر اسلام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علل گرایش به فرقه‌های کاذب</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علل و ریشه‌های اباحی‌گری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علل و عوامل انتقام الهی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علم الائمة(ع) از دیدگاه عقل و کتاب و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علم الهی در اندیشه ملاصدرا و سهروردی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علم امام از ديدگاه کلام اماميه (قرن اول تا پايان قرن هفتم هجري)</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علم باری تعالی از دیدگاه علامه مجلسی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علم پیشین الهی و اختیار انسان از نظر صدرالمتألهین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علم حصولی و حضوری به مبدأ</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علم دینی؛ امکان و چگونگی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علم غیب امام(ع) از منظر نقل و عقل</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علم غیب معصوم (ع)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علم کلام و عقاید در عصر رسالت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علم کلام و ماهیت صفات خدا از دیدگاه متکلمان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علم لدنی در قرآن و حدیث</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علم و اختیار انسان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علم و دین تعارض یا تعامل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علم و عصمت امام از دیدگاه اصحاب امیرالمؤمنین(ع)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علم و عقل از دیدگاه مکتب تفکیک</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علم و قدرت خداوند در قرآن و عهدين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عمر</w:t>
      </w:r>
      <w:r w:rsidR="00C91705" w:rsidRPr="00C31807">
        <w:rPr>
          <w:rFonts w:cs="B Lotus" w:hint="cs"/>
          <w:sz w:val="28"/>
          <w:szCs w:val="28"/>
          <w:rtl/>
          <w:lang w:bidi="fa-IR"/>
        </w:rPr>
        <w:t>بن خطاب</w:t>
      </w:r>
      <w:r w:rsidRPr="00C31807">
        <w:rPr>
          <w:rFonts w:cs="B Lotus" w:hint="cs"/>
          <w:sz w:val="28"/>
          <w:szCs w:val="28"/>
          <w:rtl/>
          <w:lang w:bidi="fa-IR"/>
        </w:rPr>
        <w:t xml:space="preserve"> در صحاح سته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عملیات انتحاری در سیره وهابیون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عنایت الهی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عوالم خیال و کاشفیت آن از عالم واقع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عوامل انزوای ابن تیمیه و علل گسترش مجدد افکار او</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عوامل تضعیف خودباوری فرهنگی و اعتقادی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عوامل و موانع تقرب به خدا</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عهد الست در اسلام (قرآن، حديث، عرفان و شعر)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عید الزهراء، ریشه‌ها و پی‌آمدها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عید غدیر یا اکمال دین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عیسی (ع) و محمد (ص) در کتاب مقدس و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غدیر از دیدگاه معصومین</w:t>
      </w:r>
      <w:r w:rsidR="00C91705" w:rsidRPr="00C31807">
        <w:rPr>
          <w:rFonts w:cs="B Lotus" w:hint="cs"/>
          <w:sz w:val="28"/>
          <w:szCs w:val="28"/>
          <w:rtl/>
          <w:lang w:bidi="fa-IR"/>
        </w:rPr>
        <w:t>(ع)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غدیرشناسی و پاسخ به شبهات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 xml:space="preserve">غرض و غايت در افعال الهي </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غلو و غالی در فرهنگ شیعی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فرجام شناسی در متون کهن فارسی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فرجام‌شناسی از نگاه فلسفه تاریخ</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فرجام‌شناسی در سینمای ایران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فرجام‌شناسی در سینمای جهان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فرجام‌شناسی در قرون وسطی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فرجام‌شناسی در متون معاصر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فرجام‌شناسی در یونان باستان</w:t>
      </w:r>
    </w:p>
    <w:p w:rsidR="00A25A06" w:rsidRPr="00C31807" w:rsidRDefault="00A25A06" w:rsidP="00C91705">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فرجام‌شناسی در روم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فرجام‌شناسی دنیای معاصر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فرجام‌شناسی دوره رنسانس</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فرق و مذاهب کلامی</w:t>
      </w:r>
    </w:p>
    <w:p w:rsidR="00A25A06" w:rsidRPr="00C31807" w:rsidRDefault="00A25A06" w:rsidP="00C91705">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فرق و مذهب اسلامي در کشف الاسرار و عد</w:t>
      </w:r>
      <w:r w:rsidR="00C91705" w:rsidRPr="00C31807">
        <w:rPr>
          <w:rFonts w:cs="B Lotus" w:hint="cs"/>
          <w:sz w:val="28"/>
          <w:szCs w:val="28"/>
          <w:rtl/>
          <w:lang w:bidi="fa-IR"/>
        </w:rPr>
        <w:t>ه</w:t>
      </w:r>
      <w:r w:rsidRPr="00C31807">
        <w:rPr>
          <w:rFonts w:cs="B Lotus" w:hint="cs"/>
          <w:sz w:val="28"/>
          <w:szCs w:val="28"/>
          <w:rtl/>
          <w:lang w:bidi="fa-IR"/>
        </w:rPr>
        <w:t xml:space="preserve"> الابرار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فرق و مذهب کلامی اشعریه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فرق و مذهب کلامی امامیه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فرق و مذهب کلامی خوارج</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فرق و مذهب کلامی قدریه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فرق و مذهب کلامی کرامیه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فرق و مذهب کلامی ماترادیه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فرق و مذهب کلامی معتزله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فرقه ناجیه در کلام اهل‌بیت(ع)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فرقه‌های کلامی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فرقه‌های کلامی تشیع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فرهنگ و آداب زیارت</w:t>
      </w:r>
    </w:p>
    <w:p w:rsidR="00A25A06" w:rsidRPr="00C31807" w:rsidRDefault="00A25A06" w:rsidP="00D74829">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فضایل اهل</w:t>
      </w:r>
      <w:r w:rsidR="00D74829" w:rsidRPr="00C31807">
        <w:rPr>
          <w:rFonts w:cs="B Lotus" w:hint="cs"/>
          <w:sz w:val="28"/>
          <w:szCs w:val="28"/>
          <w:rtl/>
          <w:lang w:bidi="fa-IR"/>
        </w:rPr>
        <w:t xml:space="preserve"> بیت (ع) از دیدگاه قرآن و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فضایل اهل‌بیت از دیدگاه اهل سنت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فضايل مختصه علي(ع) در قرآن، حديث و تاريخ</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فضایل و سیره نبوی از نگاه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فضیلت امام علی(ع) بر خلفا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فطرت و خداشناسی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فطرت‌شناسی و راه‌های بیدارسازی 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فطریات و گرایش‌های درونی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فلسفه آفرینش و امتحان الهی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فلسفه حقوق محیط زیست و آثار آن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فهم بشری در ساحت متن الهی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فهم متن و پرسش</w:t>
      </w:r>
      <w:r w:rsidRPr="00C31807">
        <w:rPr>
          <w:rFonts w:cs="B Lotus" w:hint="cs"/>
          <w:sz w:val="28"/>
          <w:szCs w:val="28"/>
          <w:rtl/>
          <w:lang w:bidi="fa-IR"/>
        </w:rPr>
        <w:softHyphen/>
        <w:t>های اساسی هرمنوتیک</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قاعده لطف از نگاه قرآن و کلام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قبر و برزخ در قاموس دینی</w:t>
      </w:r>
    </w:p>
    <w:p w:rsidR="00A25A06" w:rsidRPr="00C31807" w:rsidRDefault="00A25A06" w:rsidP="00AC1D2A">
      <w:pPr>
        <w:numPr>
          <w:ilvl w:val="0"/>
          <w:numId w:val="9"/>
        </w:numPr>
        <w:tabs>
          <w:tab w:val="right" w:pos="922"/>
        </w:tabs>
        <w:bidi/>
        <w:spacing w:after="0"/>
        <w:rPr>
          <w:rFonts w:cs="B Lotus"/>
          <w:sz w:val="28"/>
          <w:szCs w:val="28"/>
          <w:lang w:bidi="fa-IR"/>
        </w:rPr>
      </w:pPr>
      <w:r w:rsidRPr="00C31807">
        <w:rPr>
          <w:rFonts w:cs="B Lotus" w:hint="cs"/>
          <w:sz w:val="28"/>
          <w:szCs w:val="28"/>
          <w:rtl/>
          <w:lang w:bidi="fa-IR"/>
        </w:rPr>
        <w:t>قبله و فلسفه آن در اسلام و اديان</w:t>
      </w:r>
    </w:p>
    <w:p w:rsidR="00314CC8" w:rsidRPr="00C31807" w:rsidRDefault="00314CC8"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قدرت خداوند از دیدگاه متکلمان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قدرت خداوند در آراء متکلمان مسلمان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قدرت مطلقه خداوند از دیدگاه علامه طباطبایی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قرآن و عترت از دیدگاه علی (ع)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قرائت‌های مختلف از متون دینی (در نظر جوادی آملی و مجتهد شبستری)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قضا و قدر در کلام اسلامی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کارکرد دین در انسان و جامعه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کارکرد علم کلام در پیشرفت و ترقی فلسفه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کارکرد متخیله در دریافت امور غیبی از دیدگاه ابن سینا</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کارکرد معرفتی نظریة فطرت در اندیشة استاد مطهری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کارکردگرایی در الهیات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کارکردگرایی و معناشناسی اوصاف الاهی از دیدگاه علامه طباطبایی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کارکردهای اجتماعی توحید</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کارگزاران عالم تکوین و تشریع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کاوشی در عینیت صفات و ذات</w:t>
      </w:r>
    </w:p>
    <w:p w:rsidR="00A25A06" w:rsidRPr="00C31807" w:rsidRDefault="00D41298"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کاوشی در</w:t>
      </w:r>
      <w:r w:rsidR="00A25A06" w:rsidRPr="00C31807">
        <w:rPr>
          <w:rFonts w:cs="B Lotus" w:hint="cs"/>
          <w:sz w:val="28"/>
          <w:szCs w:val="28"/>
          <w:rtl/>
          <w:lang w:bidi="fa-IR"/>
        </w:rPr>
        <w:t xml:space="preserve"> </w:t>
      </w:r>
      <w:r w:rsidRPr="00C31807">
        <w:rPr>
          <w:rFonts w:cs="B Lotus" w:hint="cs"/>
          <w:sz w:val="28"/>
          <w:szCs w:val="28"/>
          <w:rtl/>
          <w:lang w:bidi="fa-IR"/>
        </w:rPr>
        <w:t>(</w:t>
      </w:r>
      <w:r w:rsidR="00A25A06" w:rsidRPr="00C31807">
        <w:rPr>
          <w:rFonts w:cs="B Lotus" w:hint="cs"/>
          <w:sz w:val="28"/>
          <w:szCs w:val="28"/>
          <w:rtl/>
          <w:lang w:bidi="fa-IR"/>
        </w:rPr>
        <w:t>بداء محو و اثبات الهی</w:t>
      </w:r>
      <w:r w:rsidRPr="00C31807">
        <w:rPr>
          <w:rFonts w:cs="B Lotus" w:hint="cs"/>
          <w:sz w:val="28"/>
          <w:szCs w:val="28"/>
          <w:rtl/>
          <w:lang w:bidi="fa-IR"/>
        </w:rPr>
        <w:t>)</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کتابشناسی عالمان شیعی درباره ابن تیمیه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کثرت گرایی در ناحیه فهم دین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کثرت‌گرایی یا پلورالیزم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کرامات در اسلام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کشش‌های عاطفی و عقلانیت ایمان و باور دینی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کشف و اجرای شریعت در روابط اجتماعی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کلام الهی از دیدگاه ملاصدرا و علامه طباطبایی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کلام الهی در علم کلام و عرفان اسلامی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کلام باري تعالي از ديدگاه متکلم و حکيم و بحث تطبيقي 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کلام تطبیقی (توحید، صفات و عدل الهی)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کلام تطبیقی (نبوت، امامت و معاد)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کلام خدا و کتاب خدا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کلام خدا و نحوه تکلم او</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کلام عقلی و کلام نقلی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کلام مسیحی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کیسانیه، افسانه یا حقیقت؟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گامی در جهت تقریب مبانی کلامی مذاهب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گذری بر بسط تجربه نبوی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گذری بر شخصیت‌شناسی و الگوهای رفتاری امام رضا(ع) و حضرت معصومه(س)</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گرایش‌های گروه‌های تحت تأثیر سلفیه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گونه‌های دینداری، پایه‌ها و پیامدها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گوهر و صدف دین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لاجبر و لا تفويض از نظر قرآن و حديث</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لذت و الم در فلسفه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لزوم عقلی امامت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لطف در نزد اکوئیناس و شیعه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لوازم و پیامدهای نظریه «تجربه</w:t>
      </w:r>
      <w:r w:rsidRPr="00C31807">
        <w:rPr>
          <w:rFonts w:cs="B Lotus" w:hint="cs"/>
          <w:sz w:val="28"/>
          <w:szCs w:val="28"/>
          <w:rtl/>
          <w:lang w:bidi="fa-IR"/>
        </w:rPr>
        <w:softHyphen/>
        <w:t>گرایی وحی»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مؤلفه‌های تفسیر عقلی اجتهادی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مابعدالطبیعه و لوازم معرفت‌شناختی 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مأخذشناسی فرق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مأذونیت در شفاعت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مارکسیسم و زیبایی‌شناسی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مالکی از ظهور تا ثبوت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ماوراءالطبیعه در فیلم و هنر</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ماهیت صفات خدا از دیدگاه ابن میمون و مقایسه آن با آرای علامه طباطبایی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ماهیت کلام جدید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ماهیت کلامی نبوت اسرائیلی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ماهيت وحي از نگاه اديان ابراهيمي</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ماهیت وحی از نگاه متکلمان اسلامی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ماهیّت وحی در حکمت اسلامی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ماهیت وحی و مسأله تساوی ادیان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مباحث عقلانی معادشناسی از دیدگاه امام فخر رازی</w:t>
      </w:r>
    </w:p>
    <w:p w:rsidR="00A25A06" w:rsidRPr="00C31807" w:rsidRDefault="00A25A06" w:rsidP="00D41298">
      <w:pPr>
        <w:numPr>
          <w:ilvl w:val="0"/>
          <w:numId w:val="9"/>
        </w:numPr>
        <w:tabs>
          <w:tab w:val="right" w:pos="922"/>
        </w:tabs>
        <w:bidi/>
        <w:spacing w:after="0"/>
        <w:jc w:val="lowKashida"/>
        <w:rPr>
          <w:rFonts w:cs="B Lotus"/>
          <w:sz w:val="28"/>
          <w:szCs w:val="28"/>
          <w:lang w:bidi="fa-IR"/>
        </w:rPr>
      </w:pPr>
      <w:r w:rsidRPr="00C31807">
        <w:rPr>
          <w:rFonts w:cs="B Lotus" w:hint="cs"/>
          <w:sz w:val="28"/>
          <w:szCs w:val="28"/>
          <w:rtl/>
          <w:lang w:bidi="fa-IR"/>
        </w:rPr>
        <w:t xml:space="preserve">مباحث عقلانی معادشناسی از دیدگاه علامه طباطبایی </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مباحث کلامی در تفسیر «کشف الاسرار و عدة الابرار»</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مبادی کلامی علم اخلاق</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مبانی آزادی و حزب در مذهب شیعه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مبانی اطاعت از حاکم در اندیشه سیاسی شیعه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مبانی امامت از منظر علامه طباطبایی(ره)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مبانی عقیده مهدویت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مبانی علم کلام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مبانی فلسفی دموکراسی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مبانی کلامی اجتهاد</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مباني کلامي اعجاز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مبانی کلامی امام خمینی(ره)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مبانی کلامی تربیت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مبانی کلامی حجیت اهل‌بیت در قرآن و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مبانی کلامی علم اخلاق</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مبانی کلامی فرهنگ مشارکت سیاسی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مبانی کلامی فقه شیعه</w:t>
      </w:r>
    </w:p>
    <w:p w:rsidR="00A25A06" w:rsidRPr="00C31807" w:rsidRDefault="00A25A06" w:rsidP="00AC1D2A">
      <w:pPr>
        <w:numPr>
          <w:ilvl w:val="0"/>
          <w:numId w:val="9"/>
        </w:numPr>
        <w:tabs>
          <w:tab w:val="right" w:pos="922"/>
        </w:tabs>
        <w:bidi/>
        <w:spacing w:after="0"/>
        <w:jc w:val="lowKashida"/>
        <w:rPr>
          <w:rFonts w:cs="B Lotus"/>
          <w:sz w:val="28"/>
          <w:szCs w:val="28"/>
          <w:lang w:bidi="fa-IR"/>
        </w:rPr>
      </w:pPr>
      <w:r w:rsidRPr="00C31807">
        <w:rPr>
          <w:rFonts w:cs="B Lotus" w:hint="cs"/>
          <w:sz w:val="28"/>
          <w:szCs w:val="28"/>
          <w:rtl/>
          <w:lang w:bidi="fa-IR"/>
        </w:rPr>
        <w:t>مبانی کلامی مسیحیت در باب انتظار و زمینه‌سازی ظهور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مبانی کلامی و ادعیه شرح زیارت جامعه کبیره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مبانی کلامی یهودیت در باب انتظار و زمینه‌سازی ظهور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مبانی معرفت‌شناختی باورهای دینی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مبانی معرفتی و کلامی فقه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مبانی نظری تجربه دینی از دیدگاه ابن عربی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مبانی نظریه تعدد قرائت</w:t>
      </w:r>
      <w:r w:rsidRPr="00C31807">
        <w:rPr>
          <w:rFonts w:cs="B Lotus" w:hint="cs"/>
          <w:sz w:val="28"/>
          <w:szCs w:val="28"/>
          <w:rtl/>
          <w:lang w:bidi="fa-IR"/>
        </w:rPr>
        <w:softHyphen/>
        <w:t>ها</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مبانی و گسترة آزادی سیاسی در اندیشه و رفتار حضرت علی (ع)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مبدأ و معاد انسان در پرتو حرکت جوهری ملاصدرا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مبدأ و معاد نزد کاشف الغطاء</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متافیزیک و کلام نزد متکلمان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متکلمان و اثبات روح</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متون دینی و هرمنوتیک</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مجازهای تحویل‌ناپذیر در الهیات</w:t>
      </w:r>
    </w:p>
    <w:p w:rsidR="00A25A06" w:rsidRPr="00C31807" w:rsidRDefault="00A25A06" w:rsidP="002D0B15">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محور جریان کلام سنتی شیعه اثنی‌عشری با تأکید بر شخصیت‌های</w:t>
      </w:r>
      <w:r w:rsidR="002D0B15" w:rsidRPr="00C31807">
        <w:rPr>
          <w:rFonts w:cs="B Lotus" w:hint="cs"/>
          <w:sz w:val="28"/>
          <w:szCs w:val="28"/>
          <w:rtl/>
          <w:lang w:bidi="fa-IR"/>
        </w:rPr>
        <w:t xml:space="preserve"> تاثیرگذار</w:t>
      </w:r>
    </w:p>
    <w:p w:rsidR="00A25A06" w:rsidRPr="00C31807" w:rsidRDefault="00A25A06" w:rsidP="002D0B15">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محورهای تقریب مذاهب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مدرنیسم از نگاه رهبران مذهبی در ایران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مدرنیسم و جامعه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مدل‌های چندمعنایی در تفسیر قرآن و کتاب مقدس</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مدیریت اعتقادی بحران‌های جهانی در جهت زمینه‌سازی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مذهب تفکیک دین از خرد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مراتب خلقت از دیدگاه آیات و روایات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مراتب و انواع وحی در مثنوی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مرجئه و پروتستان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مرجئه و نومسلمانان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مردم‌سالاری دینی، اصول و مولفه ها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مرز توحید و شرک در نزد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مرگ آگاهی در مثنوی معنوی و کلیات شمس مولانا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مرگ و زندگی از دیدگاه نهج‌البلاغه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مروری بر براهین یا دلایل شناخت حق مطلق</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مستبصرین (دلایل بازگشت)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مسلک اخباری و تاریخچه 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مشروعیت ازدواج موقت در کتاب‌های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مشروعیت تقیه از دیدگاه شیعه و سنی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مشروعیت سبّ و لعن از دیدگاه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مشروعیت یا مقبولیت پیرامون نقش مردم در حکومت و انقلاب</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مشیت فراگیر الهی و اختیار و آزادی انسان در فلسفه کی</w:t>
      </w:r>
      <w:r w:rsidR="00881CBC" w:rsidRPr="00C31807">
        <w:rPr>
          <w:rFonts w:cs="B Lotus" w:hint="cs"/>
          <w:sz w:val="28"/>
          <w:szCs w:val="28"/>
          <w:rtl/>
          <w:lang w:bidi="fa-IR"/>
        </w:rPr>
        <w:t xml:space="preserve"> ی</w:t>
      </w:r>
      <w:r w:rsidRPr="00C31807">
        <w:rPr>
          <w:rFonts w:cs="B Lotus" w:hint="cs"/>
          <w:sz w:val="28"/>
          <w:szCs w:val="28"/>
          <w:rtl/>
          <w:lang w:bidi="fa-IR"/>
        </w:rPr>
        <w:t>رکگور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مصحف علی(ع) و فاطمه زهرا(س)</w:t>
      </w:r>
    </w:p>
    <w:p w:rsidR="00770446" w:rsidRPr="00C31807" w:rsidRDefault="0077044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مصلحت در اندیشه و عمل سیاسی آیت الله خوئی</w:t>
      </w:r>
    </w:p>
    <w:p w:rsidR="00770446" w:rsidRPr="00C31807" w:rsidRDefault="0077044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مصلحت در اندیشه و عمل سیاسی آیت الله نائینی</w:t>
      </w:r>
    </w:p>
    <w:p w:rsidR="00770446" w:rsidRPr="00C31807" w:rsidRDefault="0077044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مصلحت در اندیشه و عمل سیاسی امام خمینی (ره)</w:t>
      </w:r>
    </w:p>
    <w:p w:rsidR="00770446" w:rsidRPr="00C31807" w:rsidRDefault="0077044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مصلحت در اندیشه و عمل سیاسی امام موسی صدر</w:t>
      </w:r>
    </w:p>
    <w:p w:rsidR="00770446" w:rsidRPr="00C31807" w:rsidRDefault="0077044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مصلحت در اندیشه و عمل سیاسی خواجه نصیر طوسی</w:t>
      </w:r>
    </w:p>
    <w:p w:rsidR="00770446" w:rsidRPr="00C31807" w:rsidRDefault="0077044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مصلحت در اندیشه و عمل سیاسی شهید محمدباقر صدر</w:t>
      </w:r>
    </w:p>
    <w:p w:rsidR="00770446" w:rsidRPr="00C31807" w:rsidRDefault="0077044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مصلحت در اندیشه و عمل سیاسی شیخ انصاری</w:t>
      </w:r>
    </w:p>
    <w:p w:rsidR="00770446" w:rsidRPr="00C31807" w:rsidRDefault="0077044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مصلحت در اندیشه و عمل سیاسی شیخ طوسی</w:t>
      </w:r>
    </w:p>
    <w:p w:rsidR="00770446" w:rsidRPr="00C31807" w:rsidRDefault="0077044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مصلحت در اندیشه و عمل سیاسی شیخ مفید</w:t>
      </w:r>
    </w:p>
    <w:p w:rsidR="00770446" w:rsidRPr="00C31807" w:rsidRDefault="0077044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مصلحت در اندیشه و عمل سیاسی صاحب جواهر</w:t>
      </w:r>
    </w:p>
    <w:p w:rsidR="00770446" w:rsidRPr="00C31807" w:rsidRDefault="0077044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مصلحت در اندیشه و عمل سیاسی علامه شرف الدین</w:t>
      </w:r>
    </w:p>
    <w:p w:rsidR="00770446" w:rsidRPr="00C31807" w:rsidRDefault="0077044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مصلحت در اندیشه و عمل سیاسی فقها و اندیشمندان شیعی</w:t>
      </w:r>
    </w:p>
    <w:p w:rsidR="00770446" w:rsidRPr="00C31807" w:rsidRDefault="0077044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مصلحت در اندیشه و عمل سیاسی محقق اردبیلی</w:t>
      </w:r>
    </w:p>
    <w:p w:rsidR="00770446" w:rsidRPr="00C31807" w:rsidRDefault="0077044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مصلحت در اندیشه و عمل سیاسی محقق حلی</w:t>
      </w:r>
    </w:p>
    <w:p w:rsidR="00770446" w:rsidRPr="00C31807" w:rsidRDefault="0077044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مصلحت در اندیشه و عمل سیاسی محقق کرکی</w:t>
      </w:r>
    </w:p>
    <w:p w:rsidR="00770446" w:rsidRPr="00C31807" w:rsidRDefault="0077044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مصلحت در اندیشه و عمل سیاسی ملااحمد نراقی</w:t>
      </w:r>
    </w:p>
    <w:p w:rsidR="00770446" w:rsidRPr="00C31807" w:rsidRDefault="00770446" w:rsidP="00AC1D2A">
      <w:pPr>
        <w:numPr>
          <w:ilvl w:val="0"/>
          <w:numId w:val="9"/>
        </w:numPr>
        <w:tabs>
          <w:tab w:val="right" w:pos="922"/>
        </w:tabs>
        <w:bidi/>
        <w:spacing w:after="0"/>
        <w:jc w:val="lowKashida"/>
        <w:rPr>
          <w:rFonts w:cs="B Lotus"/>
          <w:sz w:val="28"/>
          <w:szCs w:val="28"/>
          <w:lang w:bidi="fa-IR"/>
        </w:rPr>
      </w:pP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مصونیت قرآن از تحریف در نگاه فیض کاشانی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مطالعه تطبیقی خلق اول در عرفان یهودی، مسیحی و اسلامی</w:t>
      </w:r>
    </w:p>
    <w:p w:rsidR="00A25A06" w:rsidRPr="00C31807" w:rsidRDefault="00A25A06" w:rsidP="00881CBC">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معاد از دیدگاه ابن سینا و توماس آکو</w:t>
      </w:r>
      <w:r w:rsidR="00881CBC" w:rsidRPr="00C31807">
        <w:rPr>
          <w:rFonts w:cs="B Lotus" w:hint="cs"/>
          <w:sz w:val="28"/>
          <w:szCs w:val="28"/>
          <w:rtl/>
          <w:lang w:bidi="fa-IR"/>
        </w:rPr>
        <w:t>نیاس</w:t>
      </w:r>
    </w:p>
    <w:p w:rsidR="00A25A06" w:rsidRPr="00C31807" w:rsidRDefault="00A25A06" w:rsidP="00881CBC">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 xml:space="preserve">معاد از دیدگاه حکمت متعالیه </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معاد از دیدگاه عقل و نقل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معاد از دیدگاه فارابی و ابن سینا</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معاد از ديدگاه قرآن و اديان آسماني</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معاد جسمانی و روحانی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معاد در اساطیر کهن (یونانی، مصری)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معاد در پرتو سوره ي مبارکه ي «ق»</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معاد در تفسير کبير امام فخر رازي</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معاد در دین زردشتی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معاد در دین یهود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معاد در سایر ادیان (هندویی، بودایی، مانوی)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معاد در مسیحیت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معاد و تأثير اعتقاد به آن در زندگي بشر</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معاد و جاودانگی از منظر استاد شهید مطهری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معاد و چگونگی نگرش به فرجام جهان بشریت از منظر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معاویه از منظر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معاویه و ناسزاگویی به امیرالمؤمنین علیه‌السلام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معتزله و شهادت حضرت زهرا(س)</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معجزه و کرامت تفاوت‌ها و تشابهات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معراج پیامبر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معراج روح در مکتب اهل‌بیت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معرفت تنزیهی و تشبیهی خداوند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معرفت خدا در تفکر دینی اسلامی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معرفت وحیانی</w:t>
      </w:r>
    </w:p>
    <w:p w:rsidR="00A25A06" w:rsidRPr="00C31807" w:rsidRDefault="00A25A06" w:rsidP="00AC1D2A">
      <w:pPr>
        <w:numPr>
          <w:ilvl w:val="0"/>
          <w:numId w:val="9"/>
        </w:numPr>
        <w:tabs>
          <w:tab w:val="right" w:pos="922"/>
        </w:tabs>
        <w:bidi/>
        <w:spacing w:after="0"/>
        <w:jc w:val="lowKashida"/>
        <w:rPr>
          <w:rFonts w:cs="B Lotus"/>
          <w:sz w:val="28"/>
          <w:szCs w:val="28"/>
          <w:lang w:bidi="fa-IR"/>
        </w:rPr>
      </w:pPr>
      <w:r w:rsidRPr="00C31807">
        <w:rPr>
          <w:rFonts w:cs="B Lotus" w:hint="cs"/>
          <w:sz w:val="28"/>
          <w:szCs w:val="28"/>
          <w:rtl/>
          <w:lang w:bidi="fa-IR"/>
        </w:rPr>
        <w:t xml:space="preserve">معرفت‌شناسی از دیدگاه خواجه نصیرالدین طوسی </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معرفت‌شناسی از دیدگاه فخر‌الدین رازی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معرفت</w:t>
      </w:r>
      <w:r w:rsidRPr="00C31807">
        <w:rPr>
          <w:rFonts w:cs="B Lotus" w:hint="cs"/>
          <w:sz w:val="28"/>
          <w:szCs w:val="28"/>
          <w:rtl/>
          <w:lang w:bidi="fa-IR"/>
        </w:rPr>
        <w:softHyphen/>
        <w:t>شناسی اصلاح شده و عقلانیت باور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معرفت‌شناسی در فلسفه مشا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معرفی ادیان، مذاهب و فرق اسلامی براساس دیوان ناصر خسرو</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معرفی فرقه‌های امامیه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معرفی فرقه‌های مذهب شیعه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معقولیت اعتقادات دینی (تقریری جدید از نظریه فطرت)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معنا و مبنای تجدد در علم کلام</w:t>
      </w:r>
    </w:p>
    <w:p w:rsidR="00881CBC" w:rsidRPr="00C31807" w:rsidRDefault="00A25A06" w:rsidP="00AC1D2A">
      <w:pPr>
        <w:numPr>
          <w:ilvl w:val="0"/>
          <w:numId w:val="9"/>
        </w:numPr>
        <w:tabs>
          <w:tab w:val="right" w:pos="922"/>
        </w:tabs>
        <w:bidi/>
        <w:spacing w:after="0"/>
        <w:jc w:val="lowKashida"/>
        <w:rPr>
          <w:rFonts w:cs="B Lotus"/>
          <w:sz w:val="28"/>
          <w:szCs w:val="28"/>
          <w:lang w:bidi="fa-IR"/>
        </w:rPr>
      </w:pPr>
      <w:r w:rsidRPr="00C31807">
        <w:rPr>
          <w:rFonts w:cs="B Lotus" w:hint="cs"/>
          <w:sz w:val="28"/>
          <w:szCs w:val="28"/>
          <w:rtl/>
          <w:lang w:bidi="fa-IR"/>
        </w:rPr>
        <w:t xml:space="preserve">معنا و مبنای مدرنیته </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معناداری و اثبات</w:t>
      </w:r>
      <w:r w:rsidRPr="00C31807">
        <w:rPr>
          <w:rFonts w:cs="B Lotus" w:hint="cs"/>
          <w:sz w:val="28"/>
          <w:szCs w:val="28"/>
          <w:rtl/>
          <w:lang w:bidi="fa-IR"/>
        </w:rPr>
        <w:softHyphen/>
        <w:t>پذیری گزاره</w:t>
      </w:r>
      <w:r w:rsidRPr="00C31807">
        <w:rPr>
          <w:rFonts w:cs="B Lotus" w:hint="cs"/>
          <w:sz w:val="28"/>
          <w:szCs w:val="28"/>
          <w:rtl/>
          <w:lang w:bidi="fa-IR"/>
        </w:rPr>
        <w:softHyphen/>
        <w:t>های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معناشناسی اوصاف الهی از دیدگاه صدرالمتألهین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معنایابی از نظرگاه مفسران اسلامی و نشانه</w:t>
      </w:r>
      <w:r w:rsidRPr="00C31807">
        <w:rPr>
          <w:rFonts w:cs="B Lotus" w:hint="cs"/>
          <w:sz w:val="28"/>
          <w:szCs w:val="28"/>
          <w:rtl/>
          <w:lang w:bidi="fa-IR"/>
        </w:rPr>
        <w:softHyphen/>
        <w:t>شناسان غربی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معنی و توجیه نمادهای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معیار رستگاری انسان از منظر تشیع</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مفهوم ایمان در کلام اسلامی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مفهوم تقیه در کلام اسلامی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مفهوم شناسی عصمت در افق اندیشه</w:t>
      </w:r>
      <w:r w:rsidRPr="00C31807">
        <w:rPr>
          <w:rFonts w:cs="B Lotus" w:hint="cs"/>
          <w:sz w:val="28"/>
          <w:szCs w:val="28"/>
          <w:rtl/>
          <w:lang w:bidi="fa-IR"/>
        </w:rPr>
        <w:softHyphen/>
        <w:t>های شیعی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مفهوم صدق در فلسفه اسلامی (مقایسه تطبیقی)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مفهوم عبادت و معیار شرک در عبادت از منظر وهابیون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مفهوم فطرت خداشناسی در احادیث بحارالانوار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مفهوم هستی در قلمرو مابعدالطبیعه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مقارنه و تطبیق بین عقیده شیعه با وهابیان و سلفیان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مقام انبیاء و ائمه هدی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 xml:space="preserve">مقایسه آراء ابن سینا ـ آکویناس و ابن رشد در مورد علم خداوند </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مقايسه بين زهد اسلامي و رهبانيت مسيحي از ديدگاه کتاب و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مقایسه تطبیقی ادیان توحیدی (اسلام، مسیحیت، یهودیت) درباره زمینه‌سازی ظهور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مقایسه تطبیقی توحید از منظر قرآن و عهدین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مقایسه تطبیقی معنویت در ادیان الهی و مکاتب بشری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مقایسه تطبیقی نظام سیاسی تشیع و تسنن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مقایسه دیدگاه سوئین برن و ملاصدرا درباره خدا</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مقايسه روزگار ظهور منجي موعود در قرآن و زبور داوود(ع)</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مقايسه گرايش‌هاي انسان به خدا در قرآن و عهدين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مقایسه میان اسلوب قرآن و حدیث با علم کلام در طرح عقائد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مقایسه نظریه امامت در کلام اسماعیلیه و شیعه اثنی عشری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مقایسه نگاه ملاصدرا و هایدگر در باب نسبت نظر و عمل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مقایسه و تطبیق آراء صدرالمتألهین و ابن مسکویه در مورد مسأله سعادت و شقاوت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مقایسه و تطبیق آراء مقدس اردبیلی از کتاب حاشیه بر الهیات شرح تجرید و آراء علامه حلی در کشف المراد در مبحث صفات خداوند و معاد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مقایسه وهابیون با سایر فرقه‌های ساختگی استعمار</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مقايسه ي توحيد در قرآن و اناجيل اربعه</w:t>
      </w:r>
    </w:p>
    <w:p w:rsidR="00A25A06" w:rsidRPr="00C31807" w:rsidRDefault="00A25A06" w:rsidP="00881CBC">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 xml:space="preserve">مقايسه ي ديدگاه عهدين با قرآن در مورد انبيا </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مکاشفه و تجربه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ملائکه موکل انسان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منابع اندیشه مذهبی شیعه (قرآن، سنت و عقل)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مناظرات ائمه اطهار(ع) با زنادقه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مناظرات علمی ـ اعتقادی اهل‌بیت(ع)</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مناظرات کلامي انبياي اولوالعزم در قرآن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مناظرات کلامی و نقش متکلمان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مناظره مأمون با علمای اهل سنت درباره حقانیت امام علی(ع)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مناظره مکتوب امام هادی(ع) با قاضی القضات متوکل عباسی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منجی در قرآن و عهدین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منجی‌باوری مسلمانان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منزلت عقل در معرفت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منشأ پیدایش بحث اسما و صفات الاهی ارزیابی دیدگاه ولفسن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منطق فهم دین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موانع نواندیشی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موانع و مشکلات شکلی و محتوایی کتب عقیدتی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موضوع حجّیت اخبار آحاد در اعتقادات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موضوع‌شناسی مهدویت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موعود آخر الزمان و جهانی شدن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موعود در کلام ائمه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مهدویت از منظر منابع حدیثی اهل سنت و شیعه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مهدویت در تفسیر المیزان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مهدویت در نهج‌البلاغه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مهدویت و آسیب‌های فرارو</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مهدویت و انتظار از نگاه اهل سنت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مهدویت و انتظار در اندیشة شهید مطهری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مهدویت و فرجام ستیزش حقّ و باطل</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 xml:space="preserve">مهدویت و موانع فراروی </w:t>
      </w:r>
      <w:r w:rsidR="00881CBC" w:rsidRPr="00C31807">
        <w:rPr>
          <w:rFonts w:cs="B Lotus" w:hint="cs"/>
          <w:sz w:val="28"/>
          <w:szCs w:val="28"/>
          <w:rtl/>
          <w:lang w:bidi="fa-IR"/>
        </w:rPr>
        <w:t>(</w:t>
      </w:r>
      <w:r w:rsidRPr="00C31807">
        <w:rPr>
          <w:rFonts w:cs="B Lotus" w:hint="cs"/>
          <w:sz w:val="28"/>
          <w:szCs w:val="28"/>
          <w:rtl/>
          <w:lang w:bidi="fa-IR"/>
        </w:rPr>
        <w:t>بررسی تعامل مهدویت و دنیاطلبی</w:t>
      </w:r>
      <w:r w:rsidR="00881CBC" w:rsidRPr="00C31807">
        <w:rPr>
          <w:rFonts w:cs="B Lotus" w:hint="cs"/>
          <w:sz w:val="28"/>
          <w:szCs w:val="28"/>
          <w:rtl/>
          <w:lang w:bidi="fa-IR"/>
        </w:rPr>
        <w:t>)</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مهدي(ع) در روايات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مهمترین افتراقات و اشتراکات تشیع و تسنن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مهمترین مشکلات فکری و عقیدتی جوانان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نبرد پیوسته دشوار انسان با شیطان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نبوت از دیدگاه عقل و نقل</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نبوت از نظر اسلام و مسيحيت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نبوت پیامبر اسلام</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نجات از دیدگاه شهید مطهری (ره)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نجات بخشی در آیین زرتشت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نجات در اسلام و مقایسه‌ی آن با مسیحیت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نجات‌بخشی ادیان در ترازوی نقد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نذر از منظر تشیع و تسنن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نزاریه و مستعلیه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نسبت تجربه دینی با تجربه عرفانی و تجربه علمی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نسبت ميان وحي و تجربه ديني</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نشان مهدی(عج) از زبان محمد(ص)</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نشانه‌هاي عصر ظهور در متون اسلامي</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نصب الاهی امام معصوم از منظر اهل‌بیت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نظارت الهی و نقش آن در پیش</w:t>
      </w:r>
      <w:r w:rsidRPr="00C31807">
        <w:rPr>
          <w:rFonts w:cs="B Lotus" w:hint="cs"/>
          <w:sz w:val="28"/>
          <w:szCs w:val="28"/>
          <w:rtl/>
          <w:lang w:bidi="fa-IR"/>
        </w:rPr>
        <w:softHyphen/>
        <w:t>گیری از گناهان و آلودگی اجتماعی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نظام باورمندی شیعیان در امامت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نظام باورمندی شیعیان در توحید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نظام باورمندی شیعیان در عدل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نظام باورمندی شیعیان در معاد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نظام واسطه بین خلق و خالق</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نظرات کلامی خواجه نصیر طوسی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نظریة دین حداکثری (درآمدی بر قلمرو گسترة دین از منظر استاد مطهری (ره))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نظریه «تغییر» و تأثیر آن در زمینه سازی ظهور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نظریه علامه طباطبایی درباره صفات خداوند (تشبیه و تنزیه)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نظریه کارکردگرایی آلتون و معناداری اوصاف الهی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نظریه وسایط و مسأله ربط کثرت به وحدت از دیدگاه صدرالمتألهین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نفاق و ارتداد صحابه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نفخ صور و تبدیل زمین و آسمان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نفس انسان در حکمت مشا و متعالیه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نقد آرای متناقض در تفسیر حدوث و قدم کلام الهی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نقد و ردّ مبانی بهائیت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نقد و ردّ مبانی صوفیه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نقدی بر فلسفه شک (سیتی‌سیسم)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نگاه هرمنوتیکی به کتاب و سنت، پیش‌فرض‌ها و کاستی‌ها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نگاهی به احوال و اقوال فرقه کلامی کرامیه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نگاهی به باورهای اسماعیلیان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نگاهی به پلورالیسم معرفتی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نگاهی به تورات امروزی و تحریف شده از دیدگاه اسلام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نگاهی به مسأله عقل در معرفت دینی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نگاهی دربارة حدیث عنوان بصری از امام صادق (ع)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نگاهی درون‌دینی به پلورالیسم</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نگاهی نو به تجربه نبوی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نگرشي بر نظام اجتماعي سياسي در قرآن و حديث «امت، امامت»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نمادگرایی در زبان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نوآوری‌های کلامی در آراء و افکار شهید صدر و سایر اندیشمندان حوزه نجف</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نوآوری‌های کلامی در آراء و افکار شهید مطهری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نوآوری‌های کلامی در آراء و افکار شیخ محمد شاهرودی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نوآوری‌های کلامی در آراء و افکار علامه بلاغی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نوآوری‌های کلامی در آراء و افکار علامه شعرانی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نوآوری‌های کلامی در آراء و افکار علامه طباطبایی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نوآوری‌های کلامی در آراء و افکار علامه مظفر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نوآوری‌های کلامی در آراء و افکار محمدرضا مسجدشاهی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نیاز به علم مقدس</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نیاز به نبوّت و نقش معجزه در اثبات رسالت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نیاز جامعه بشری به دین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نیازشناسی اعتقادی زنان</w:t>
      </w:r>
    </w:p>
    <w:p w:rsidR="00A25A06" w:rsidRPr="00C31807" w:rsidRDefault="00A25A06" w:rsidP="00881CBC">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 xml:space="preserve">واقع‌گرایی و ناواقع‌گرایی در باب خدا </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واکاوی «ولایت» و ابعاد اجتماعی 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وجوه معانی نفس در قرآن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وحي از ديدگاه علامه طباطبايي</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وحی از دیدگاه مثنوی معنوی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وحی از دیدگاه مک کواری و مطهری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وحي در اديان توحيدي</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وحی شناسی اسلام و مسیحیت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وحی محرکی ماورایی یا فرآیندی تاریخی و تجربی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وحی نبوی از دیدگاه غزالی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وحی و تجربه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وحی و نبوت از دیدگاه ابن سینا و مقایسه آن با نظر میرداماد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وحی و نبوت از دیدگاه ملاصدرا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وحی و نبوت در اندیشه صدرالمتألهین و مقایسه آن با نظرات ملا عبدالرزاق لاهیجی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وضعیت مسجدسازی در کنار قبور صالحان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ولادت حضرت مهدی(عج) از دیدگاه تشیع و تسنن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ولایت از دیدگاه علامه طباطبایی(ره)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ولایت باطنی و ولایت ظاهری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ولایت تکوینی و تشریعی معصومین(ع)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ولایت جائر از نگاه اسلام</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ولايت خاصه در قرآن کريم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ولایت در ادیان زنده جهان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ولایت در اندیشه علامه امینی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ولایت در فلسفه و کلام اسلامی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ولایت در نهج البلاغه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ولایت فقیه از دیدگاه مراجع معاصر</w:t>
      </w:r>
    </w:p>
    <w:p w:rsidR="00A25A06" w:rsidRPr="00C31807" w:rsidRDefault="00A25A06" w:rsidP="00881CBC">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 xml:space="preserve">ولایت و بُعد </w:t>
      </w:r>
      <w:r w:rsidR="00881CBC" w:rsidRPr="00C31807">
        <w:rPr>
          <w:rFonts w:cs="B Lotus" w:hint="cs"/>
          <w:sz w:val="28"/>
          <w:szCs w:val="28"/>
          <w:rtl/>
          <w:lang w:bidi="fa-IR"/>
        </w:rPr>
        <w:t>اجتماعی</w:t>
      </w:r>
      <w:r w:rsidRPr="00C31807">
        <w:rPr>
          <w:rFonts w:cs="B Lotus" w:hint="cs"/>
          <w:sz w:val="28"/>
          <w:szCs w:val="28"/>
          <w:rtl/>
          <w:lang w:bidi="fa-IR"/>
        </w:rPr>
        <w:t xml:space="preserve"> 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وهابیت از منظر عقل و شرع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وهابیت و اتهام بدعت به مسلمانان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وهابیت و تجسیم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وهابیت و تحقیر مقام انبیاء و اولیاء</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وهابیت و تفرقه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وهابیت و تکفیر مسلمانان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وهابیت، مبانی فکری و کارنامه عملی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الوهیت عیسی مسیح(ع) از دیدگاه مسیحیت و اسلام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ویژگی‌های اعتقادی منتظران در کلام شیعه و سایر مکاتب</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ویژگی‌های دولت کریمه حضرت مهدی(عج)</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هدایت تکوینی و تشریعی در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هرمنوتیک در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هرمنوتیک فلسفی و تعدد قرائت‌ها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هرمنوتیک و زبان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هرمنوتیک و نقش آن در فهم وحی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هرمنوتیک، پیش‌زمینه‌ها و تحولات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هماهنگی علم و دین از نگاه امام خمینی(ره)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هندسه معرفتی کلام جدید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هویت و عقاید وهابیت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الهی یا بشری بودن کتب مقدس در ادیان ابراهیمی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الهیات اثباتی و الهیات تنزیهی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الهیات بالمعنی الاخص در نهج‌البلاغه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الهیات سلبی از دیدگاه ابن میمون اندلسی و قاضی سعید قمی</w:t>
      </w:r>
    </w:p>
    <w:p w:rsidR="00A25A06" w:rsidRPr="00C31807" w:rsidRDefault="00A25A06" w:rsidP="00F617B0">
      <w:pPr>
        <w:bidi/>
        <w:rPr>
          <w:rFonts w:cs="B Lotus"/>
          <w:sz w:val="28"/>
          <w:szCs w:val="28"/>
          <w:rtl/>
          <w:lang w:bidi="fa-IR"/>
        </w:rPr>
      </w:pPr>
      <w:r w:rsidRPr="00C31807">
        <w:rPr>
          <w:rFonts w:cs="B Lotus"/>
          <w:sz w:val="28"/>
          <w:szCs w:val="28"/>
          <w:rtl/>
          <w:lang w:bidi="fa-IR"/>
        </w:rPr>
        <w:br w:type="page"/>
      </w:r>
    </w:p>
    <w:p w:rsidR="00A25A06" w:rsidRPr="00C31807" w:rsidRDefault="00A25A06" w:rsidP="00F617B0">
      <w:pPr>
        <w:bidi/>
        <w:rPr>
          <w:rFonts w:cs="B Lotus"/>
          <w:sz w:val="28"/>
          <w:szCs w:val="28"/>
          <w:rtl/>
          <w:lang w:bidi="fa-IR"/>
        </w:rPr>
      </w:pPr>
    </w:p>
    <w:p w:rsidR="00B246B2" w:rsidRPr="00C31807" w:rsidRDefault="00B246B2" w:rsidP="00523359">
      <w:pPr>
        <w:bidi/>
        <w:jc w:val="center"/>
        <w:rPr>
          <w:rFonts w:cs="B Lotus"/>
          <w:sz w:val="64"/>
          <w:szCs w:val="64"/>
          <w:rtl/>
          <w:lang w:bidi="fa-IR"/>
        </w:rPr>
      </w:pPr>
      <w:r w:rsidRPr="00C31807">
        <w:rPr>
          <w:rFonts w:cs="B Lotus" w:hint="cs"/>
          <w:sz w:val="64"/>
          <w:szCs w:val="64"/>
          <w:rtl/>
          <w:lang w:bidi="fa-IR"/>
        </w:rPr>
        <w:t>فصل دوم</w:t>
      </w:r>
    </w:p>
    <w:p w:rsidR="00523359" w:rsidRPr="00C31807" w:rsidRDefault="00523359" w:rsidP="00523359">
      <w:pPr>
        <w:bidi/>
        <w:jc w:val="center"/>
        <w:rPr>
          <w:rFonts w:cs="B Lotus"/>
          <w:sz w:val="96"/>
          <w:szCs w:val="96"/>
          <w:rtl/>
          <w:lang w:bidi="fa-IR"/>
        </w:rPr>
      </w:pPr>
    </w:p>
    <w:p w:rsidR="00523359" w:rsidRPr="00C31807" w:rsidRDefault="00B246B2" w:rsidP="00523359">
      <w:pPr>
        <w:bidi/>
        <w:jc w:val="center"/>
        <w:rPr>
          <w:rFonts w:cs="B Lotus"/>
          <w:sz w:val="76"/>
          <w:szCs w:val="76"/>
          <w:rtl/>
          <w:lang w:bidi="fa-IR"/>
        </w:rPr>
      </w:pPr>
      <w:r w:rsidRPr="00C31807">
        <w:rPr>
          <w:rFonts w:cs="B Lotus" w:hint="cs"/>
          <w:sz w:val="76"/>
          <w:szCs w:val="76"/>
          <w:rtl/>
          <w:lang w:bidi="fa-IR"/>
        </w:rPr>
        <w:t xml:space="preserve">معرفی مراکز و </w:t>
      </w:r>
    </w:p>
    <w:p w:rsidR="00A25A06" w:rsidRPr="00C31807" w:rsidRDefault="00B246B2" w:rsidP="00523359">
      <w:pPr>
        <w:bidi/>
        <w:jc w:val="center"/>
        <w:rPr>
          <w:rFonts w:cs="B Lotus"/>
          <w:sz w:val="96"/>
          <w:szCs w:val="96"/>
          <w:rtl/>
          <w:lang w:bidi="fa-IR"/>
        </w:rPr>
      </w:pPr>
      <w:r w:rsidRPr="00C31807">
        <w:rPr>
          <w:rFonts w:cs="B Lotus" w:hint="cs"/>
          <w:sz w:val="76"/>
          <w:szCs w:val="76"/>
          <w:rtl/>
          <w:lang w:bidi="fa-IR"/>
        </w:rPr>
        <w:t xml:space="preserve">موسسات </w:t>
      </w:r>
      <w:r w:rsidR="00C94002" w:rsidRPr="00C31807">
        <w:rPr>
          <w:rFonts w:cs="B Lotus" w:hint="cs"/>
          <w:sz w:val="76"/>
          <w:szCs w:val="76"/>
          <w:rtl/>
          <w:lang w:bidi="fa-IR"/>
        </w:rPr>
        <w:t xml:space="preserve">فلسفی </w:t>
      </w:r>
      <w:r w:rsidR="00A25A06" w:rsidRPr="00C31807">
        <w:rPr>
          <w:rFonts w:ascii="Times New Roman" w:hAnsi="Times New Roman" w:cs="Times New Roman" w:hint="cs"/>
          <w:sz w:val="76"/>
          <w:szCs w:val="76"/>
          <w:rtl/>
          <w:lang w:bidi="fa-IR"/>
        </w:rPr>
        <w:t>–</w:t>
      </w:r>
      <w:r w:rsidR="00C94002" w:rsidRPr="00C31807">
        <w:rPr>
          <w:rFonts w:cs="B Lotus" w:hint="cs"/>
          <w:sz w:val="76"/>
          <w:szCs w:val="76"/>
          <w:rtl/>
          <w:lang w:bidi="fa-IR"/>
        </w:rPr>
        <w:t xml:space="preserve"> کلامی</w:t>
      </w:r>
    </w:p>
    <w:p w:rsidR="00A25A06" w:rsidRPr="00C31807" w:rsidRDefault="00A25A06" w:rsidP="00F617B0">
      <w:pPr>
        <w:rPr>
          <w:rFonts w:cs="B Lotus"/>
          <w:sz w:val="96"/>
          <w:szCs w:val="96"/>
          <w:lang w:bidi="fa-IR"/>
        </w:rPr>
      </w:pPr>
      <w:r w:rsidRPr="00C31807">
        <w:rPr>
          <w:rFonts w:cs="B Lotus"/>
          <w:sz w:val="96"/>
          <w:szCs w:val="96"/>
          <w:rtl/>
          <w:lang w:bidi="fa-IR"/>
        </w:rPr>
        <w:br w:type="page"/>
      </w:r>
    </w:p>
    <w:p w:rsidR="00A25A06" w:rsidRPr="00C31807" w:rsidRDefault="00193AB6" w:rsidP="00F617B0">
      <w:pPr>
        <w:pStyle w:val="Heading2"/>
        <w:spacing w:line="276" w:lineRule="auto"/>
        <w:ind w:left="1440"/>
        <w:jc w:val="center"/>
        <w:rPr>
          <w:rFonts w:cs="B Lotus"/>
          <w:szCs w:val="28"/>
        </w:rPr>
      </w:pPr>
      <w:r w:rsidRPr="00C31807">
        <w:rPr>
          <w:rFonts w:cs="B Lotus" w:hint="cs"/>
          <w:szCs w:val="28"/>
          <w:rtl/>
        </w:rPr>
        <w:t>فهرست</w:t>
      </w:r>
      <w:r w:rsidR="00A25A06" w:rsidRPr="00C31807">
        <w:rPr>
          <w:rFonts w:cs="B Lotus" w:hint="cs"/>
          <w:szCs w:val="28"/>
          <w:rtl/>
        </w:rPr>
        <w:t xml:space="preserve"> برخی از مراکز و مؤسسات تحقیقاتی فلسفه و کلام</w:t>
      </w:r>
    </w:p>
    <w:p w:rsidR="00A25A06" w:rsidRPr="00C31807" w:rsidRDefault="00A25A06" w:rsidP="00F617B0">
      <w:pPr>
        <w:bidi/>
        <w:rPr>
          <w:rFonts w:cs="B Lotus"/>
          <w:sz w:val="28"/>
          <w:szCs w:val="28"/>
          <w:rtl/>
        </w:rPr>
      </w:pPr>
    </w:p>
    <w:p w:rsidR="00A25A06" w:rsidRPr="00C31807" w:rsidRDefault="00A25A06" w:rsidP="00E5167F">
      <w:pPr>
        <w:pStyle w:val="ListParagraph"/>
        <w:numPr>
          <w:ilvl w:val="2"/>
          <w:numId w:val="10"/>
        </w:numPr>
        <w:spacing w:after="0"/>
        <w:jc w:val="left"/>
        <w:rPr>
          <w:rFonts w:cs="B Lotus"/>
        </w:rPr>
      </w:pPr>
      <w:r w:rsidRPr="00C31807">
        <w:rPr>
          <w:rFonts w:cs="B Lotus" w:hint="cs"/>
          <w:rtl/>
        </w:rPr>
        <w:t>پژوهشکده حکمت و دین پژوهی</w:t>
      </w:r>
    </w:p>
    <w:p w:rsidR="00A25A06" w:rsidRPr="00C31807" w:rsidRDefault="00A25A06" w:rsidP="00E5167F">
      <w:pPr>
        <w:pStyle w:val="ListParagraph"/>
        <w:numPr>
          <w:ilvl w:val="2"/>
          <w:numId w:val="10"/>
        </w:numPr>
        <w:spacing w:after="0"/>
        <w:jc w:val="left"/>
        <w:rPr>
          <w:rFonts w:cs="B Lotus"/>
        </w:rPr>
      </w:pPr>
      <w:r w:rsidRPr="00C31807">
        <w:rPr>
          <w:rFonts w:cs="B Lotus" w:hint="cs"/>
          <w:rtl/>
        </w:rPr>
        <w:t>پژوهشکده حوزه و دانشگاه</w:t>
      </w:r>
    </w:p>
    <w:p w:rsidR="00A25A06" w:rsidRPr="00C31807" w:rsidRDefault="00A25A06" w:rsidP="00E5167F">
      <w:pPr>
        <w:pStyle w:val="ListParagraph"/>
        <w:numPr>
          <w:ilvl w:val="2"/>
          <w:numId w:val="10"/>
        </w:numPr>
        <w:spacing w:after="0"/>
        <w:jc w:val="left"/>
        <w:rPr>
          <w:rFonts w:cs="B Lotus"/>
        </w:rPr>
      </w:pPr>
      <w:r w:rsidRPr="00C31807">
        <w:rPr>
          <w:rFonts w:cs="B Lotus" w:hint="cs"/>
          <w:rtl/>
        </w:rPr>
        <w:t>پژوهشکده مجمع جهانی اهل بیت(ع)</w:t>
      </w:r>
    </w:p>
    <w:p w:rsidR="00A25A06" w:rsidRPr="00C31807" w:rsidRDefault="00A25A06" w:rsidP="00E5167F">
      <w:pPr>
        <w:pStyle w:val="ListParagraph"/>
        <w:numPr>
          <w:ilvl w:val="2"/>
          <w:numId w:val="10"/>
        </w:numPr>
        <w:spacing w:after="0"/>
        <w:jc w:val="left"/>
        <w:rPr>
          <w:rFonts w:cs="B Lotus"/>
          <w:rtl/>
        </w:rPr>
      </w:pPr>
      <w:r w:rsidRPr="00C31807">
        <w:rPr>
          <w:rFonts w:cs="B Lotus" w:hint="cs"/>
          <w:rtl/>
        </w:rPr>
        <w:t>پژوهشگاه فرهنگ و اندیشه اسلامی</w:t>
      </w:r>
    </w:p>
    <w:p w:rsidR="00A25A06" w:rsidRPr="00C31807" w:rsidRDefault="00A25A06" w:rsidP="00E5167F">
      <w:pPr>
        <w:pStyle w:val="ListParagraph"/>
        <w:numPr>
          <w:ilvl w:val="2"/>
          <w:numId w:val="10"/>
        </w:numPr>
        <w:spacing w:after="0"/>
        <w:jc w:val="left"/>
        <w:rPr>
          <w:rFonts w:cs="B Lotus"/>
        </w:rPr>
      </w:pPr>
      <w:r w:rsidRPr="00C31807">
        <w:rPr>
          <w:rFonts w:cs="B Lotus" w:hint="cs"/>
          <w:rtl/>
        </w:rPr>
        <w:t>دفتر مطالعات و تحقیقات زنان</w:t>
      </w:r>
    </w:p>
    <w:p w:rsidR="00A25A06" w:rsidRPr="00C31807" w:rsidRDefault="00A25A06" w:rsidP="00E5167F">
      <w:pPr>
        <w:pStyle w:val="ListParagraph"/>
        <w:numPr>
          <w:ilvl w:val="2"/>
          <w:numId w:val="10"/>
        </w:numPr>
        <w:spacing w:after="0"/>
        <w:jc w:val="left"/>
        <w:rPr>
          <w:rFonts w:cs="B Lotus"/>
        </w:rPr>
      </w:pPr>
      <w:r w:rsidRPr="00C31807">
        <w:rPr>
          <w:rFonts w:cs="B Lotus" w:hint="cs"/>
          <w:rtl/>
        </w:rPr>
        <w:t>سازمان حوزه‌ها و مدارس علمیه خارج از کشور</w:t>
      </w:r>
    </w:p>
    <w:p w:rsidR="00A25A06" w:rsidRPr="00C31807" w:rsidRDefault="00A25A06" w:rsidP="00E5167F">
      <w:pPr>
        <w:pStyle w:val="ListParagraph"/>
        <w:numPr>
          <w:ilvl w:val="2"/>
          <w:numId w:val="10"/>
        </w:numPr>
        <w:spacing w:after="0"/>
        <w:jc w:val="left"/>
        <w:rPr>
          <w:rFonts w:cs="B Lotus"/>
        </w:rPr>
      </w:pPr>
      <w:r w:rsidRPr="00C31807">
        <w:rPr>
          <w:rFonts w:cs="B Lotus" w:hint="cs"/>
          <w:rtl/>
        </w:rPr>
        <w:t>مؤسسه الکوثر للمعارف الاسلامیه</w:t>
      </w:r>
    </w:p>
    <w:p w:rsidR="00A25A06" w:rsidRPr="00C31807" w:rsidRDefault="00A25A06" w:rsidP="00E5167F">
      <w:pPr>
        <w:pStyle w:val="ListParagraph"/>
        <w:numPr>
          <w:ilvl w:val="2"/>
          <w:numId w:val="10"/>
        </w:numPr>
        <w:spacing w:after="0"/>
        <w:jc w:val="left"/>
        <w:rPr>
          <w:rFonts w:cs="B Lotus"/>
        </w:rPr>
      </w:pPr>
      <w:r w:rsidRPr="00C31807">
        <w:rPr>
          <w:rFonts w:cs="B Lotus" w:hint="cs"/>
          <w:rtl/>
        </w:rPr>
        <w:t>مؤسسه آموزش عالی باقرالعلوم(ع)</w:t>
      </w:r>
    </w:p>
    <w:p w:rsidR="00A25A06" w:rsidRPr="00C31807" w:rsidRDefault="00A25A06" w:rsidP="00E5167F">
      <w:pPr>
        <w:pStyle w:val="ListParagraph"/>
        <w:numPr>
          <w:ilvl w:val="2"/>
          <w:numId w:val="10"/>
        </w:numPr>
        <w:spacing w:after="0"/>
        <w:jc w:val="left"/>
        <w:rPr>
          <w:rFonts w:cs="B Lotus"/>
        </w:rPr>
      </w:pPr>
      <w:r w:rsidRPr="00C31807">
        <w:rPr>
          <w:rFonts w:cs="B Lotus" w:hint="cs"/>
          <w:rtl/>
        </w:rPr>
        <w:t>مؤسسه آموزشی و پژوهشی امام خمینی(ره)</w:t>
      </w:r>
    </w:p>
    <w:p w:rsidR="00A25A06" w:rsidRPr="00C31807" w:rsidRDefault="00A25A06" w:rsidP="00E5167F">
      <w:pPr>
        <w:pStyle w:val="ListParagraph"/>
        <w:numPr>
          <w:ilvl w:val="2"/>
          <w:numId w:val="10"/>
        </w:numPr>
        <w:spacing w:after="0"/>
        <w:jc w:val="left"/>
        <w:rPr>
          <w:rFonts w:cs="B Lotus"/>
        </w:rPr>
      </w:pPr>
      <w:r w:rsidRPr="00C31807">
        <w:rPr>
          <w:rFonts w:cs="B Lotus" w:hint="cs"/>
          <w:rtl/>
        </w:rPr>
        <w:t>مؤسسه آموزشی و پژوهشی مذاهب اسلامی</w:t>
      </w:r>
    </w:p>
    <w:p w:rsidR="00A25A06" w:rsidRPr="00C31807" w:rsidRDefault="00A25A06" w:rsidP="00E5167F">
      <w:pPr>
        <w:pStyle w:val="ListParagraph"/>
        <w:numPr>
          <w:ilvl w:val="2"/>
          <w:numId w:val="10"/>
        </w:numPr>
        <w:spacing w:after="0"/>
        <w:jc w:val="left"/>
        <w:rPr>
          <w:rFonts w:cs="B Lotus"/>
        </w:rPr>
      </w:pPr>
      <w:r w:rsidRPr="00C31807">
        <w:rPr>
          <w:rFonts w:cs="B Lotus" w:hint="cs"/>
          <w:rtl/>
        </w:rPr>
        <w:t>مؤسسه آیت‌الله بروجردی</w:t>
      </w:r>
    </w:p>
    <w:p w:rsidR="00A25A06" w:rsidRPr="00C31807" w:rsidRDefault="00A25A06" w:rsidP="00E5167F">
      <w:pPr>
        <w:pStyle w:val="ListParagraph"/>
        <w:numPr>
          <w:ilvl w:val="2"/>
          <w:numId w:val="10"/>
        </w:numPr>
        <w:spacing w:after="0"/>
        <w:jc w:val="left"/>
        <w:rPr>
          <w:rFonts w:cs="B Lotus"/>
        </w:rPr>
      </w:pPr>
      <w:r w:rsidRPr="00C31807">
        <w:rPr>
          <w:rFonts w:cs="B Lotus" w:hint="cs"/>
          <w:rtl/>
        </w:rPr>
        <w:t>مؤسسه پژوهشی علوم و معارف اسلامی (پژوهشکده فلسفه و کلام اسلامی)</w:t>
      </w:r>
    </w:p>
    <w:p w:rsidR="00A25A06" w:rsidRPr="00C31807" w:rsidRDefault="00A25A06" w:rsidP="00E5167F">
      <w:pPr>
        <w:pStyle w:val="ListParagraph"/>
        <w:numPr>
          <w:ilvl w:val="2"/>
          <w:numId w:val="10"/>
        </w:numPr>
        <w:spacing w:after="0"/>
        <w:jc w:val="left"/>
        <w:rPr>
          <w:rFonts w:cs="B Lotus"/>
        </w:rPr>
      </w:pPr>
      <w:r w:rsidRPr="00C31807">
        <w:rPr>
          <w:rFonts w:cs="B Lotus" w:hint="cs"/>
          <w:rtl/>
        </w:rPr>
        <w:t>مؤسسه پژوهشی علوم و معارف اسلامی واحد احیای تراث اسلامی</w:t>
      </w:r>
    </w:p>
    <w:p w:rsidR="00A25A06" w:rsidRPr="00C31807" w:rsidRDefault="00A25A06" w:rsidP="00F617B0">
      <w:pPr>
        <w:pStyle w:val="ListParagraph"/>
        <w:numPr>
          <w:ilvl w:val="2"/>
          <w:numId w:val="10"/>
        </w:numPr>
        <w:spacing w:after="0"/>
        <w:rPr>
          <w:rFonts w:cs="B Lotus"/>
        </w:rPr>
      </w:pPr>
      <w:r w:rsidRPr="00C31807">
        <w:rPr>
          <w:rFonts w:cs="B Lotus" w:hint="cs"/>
          <w:rtl/>
        </w:rPr>
        <w:t>مؤسسه تحقیقات و بررسی مسائل اسلامی</w:t>
      </w:r>
    </w:p>
    <w:p w:rsidR="00A25A06" w:rsidRPr="00C31807" w:rsidRDefault="00A25A06" w:rsidP="00F617B0">
      <w:pPr>
        <w:pStyle w:val="ListParagraph"/>
        <w:numPr>
          <w:ilvl w:val="2"/>
          <w:numId w:val="10"/>
        </w:numPr>
        <w:spacing w:after="0"/>
        <w:rPr>
          <w:rFonts w:cs="B Lotus"/>
        </w:rPr>
      </w:pPr>
      <w:r w:rsidRPr="00C31807">
        <w:rPr>
          <w:rFonts w:cs="B Lotus" w:hint="cs"/>
          <w:rtl/>
        </w:rPr>
        <w:t>مؤسسه تحقیقاتی علامه مجدد وحید بهبهانی</w:t>
      </w:r>
    </w:p>
    <w:p w:rsidR="00A25A06" w:rsidRPr="00C31807" w:rsidRDefault="00A25A06" w:rsidP="00F617B0">
      <w:pPr>
        <w:pStyle w:val="ListParagraph"/>
        <w:numPr>
          <w:ilvl w:val="2"/>
          <w:numId w:val="10"/>
        </w:numPr>
        <w:spacing w:after="0"/>
        <w:rPr>
          <w:rFonts w:cs="B Lotus"/>
        </w:rPr>
      </w:pPr>
      <w:r w:rsidRPr="00C31807">
        <w:rPr>
          <w:rFonts w:cs="B Lotus" w:hint="cs"/>
          <w:rtl/>
        </w:rPr>
        <w:t>مؤسسه دفاع از حریم اسلام</w:t>
      </w:r>
    </w:p>
    <w:p w:rsidR="00A25A06" w:rsidRPr="00C31807" w:rsidRDefault="00A25A06" w:rsidP="00F617B0">
      <w:pPr>
        <w:pStyle w:val="ListParagraph"/>
        <w:numPr>
          <w:ilvl w:val="2"/>
          <w:numId w:val="10"/>
        </w:numPr>
        <w:spacing w:after="0"/>
        <w:rPr>
          <w:rFonts w:cs="B Lotus"/>
        </w:rPr>
      </w:pPr>
      <w:r w:rsidRPr="00C31807">
        <w:rPr>
          <w:rFonts w:cs="B Lotus" w:hint="cs"/>
          <w:rtl/>
        </w:rPr>
        <w:t>مؤسسه فرهنگی ـ پژوهشی حسنات</w:t>
      </w:r>
    </w:p>
    <w:p w:rsidR="00A25A06" w:rsidRPr="00C31807" w:rsidRDefault="00A25A06" w:rsidP="00F617B0">
      <w:pPr>
        <w:pStyle w:val="ListParagraph"/>
        <w:numPr>
          <w:ilvl w:val="2"/>
          <w:numId w:val="10"/>
        </w:numPr>
        <w:spacing w:after="0"/>
        <w:rPr>
          <w:rFonts w:cs="B Lotus"/>
        </w:rPr>
      </w:pPr>
      <w:r w:rsidRPr="00C31807">
        <w:rPr>
          <w:rFonts w:cs="B Lotus" w:hint="cs"/>
          <w:rtl/>
        </w:rPr>
        <w:t>مؤسسه فرهنگی انتشاراتی احتجاج علامه طبرسی</w:t>
      </w:r>
    </w:p>
    <w:p w:rsidR="00A25A06" w:rsidRPr="00C31807" w:rsidRDefault="00A25A06" w:rsidP="00F617B0">
      <w:pPr>
        <w:pStyle w:val="ListParagraph"/>
        <w:numPr>
          <w:ilvl w:val="2"/>
          <w:numId w:val="10"/>
        </w:numPr>
        <w:spacing w:after="0"/>
        <w:rPr>
          <w:rFonts w:cs="B Lotus"/>
        </w:rPr>
      </w:pPr>
      <w:r w:rsidRPr="00C31807">
        <w:rPr>
          <w:rFonts w:cs="B Lotus" w:hint="cs"/>
          <w:rtl/>
        </w:rPr>
        <w:t>مؤسسه فرهنگی انتظار نور</w:t>
      </w:r>
    </w:p>
    <w:p w:rsidR="00A25A06" w:rsidRPr="00C31807" w:rsidRDefault="00A25A06" w:rsidP="00F617B0">
      <w:pPr>
        <w:pStyle w:val="ListParagraph"/>
        <w:numPr>
          <w:ilvl w:val="2"/>
          <w:numId w:val="10"/>
        </w:numPr>
        <w:spacing w:after="0"/>
        <w:rPr>
          <w:rFonts w:cs="B Lotus"/>
        </w:rPr>
      </w:pPr>
      <w:r w:rsidRPr="00C31807">
        <w:rPr>
          <w:rFonts w:cs="B Lotus" w:hint="cs"/>
          <w:rtl/>
        </w:rPr>
        <w:t>مؤسسه فرهنگی در راه حق</w:t>
      </w:r>
    </w:p>
    <w:p w:rsidR="00A25A06" w:rsidRPr="00C31807" w:rsidRDefault="00A25A06" w:rsidP="00F617B0">
      <w:pPr>
        <w:pStyle w:val="ListParagraph"/>
        <w:numPr>
          <w:ilvl w:val="2"/>
          <w:numId w:val="10"/>
        </w:numPr>
        <w:spacing w:after="0"/>
        <w:rPr>
          <w:rFonts w:cs="B Lotus"/>
        </w:rPr>
      </w:pPr>
      <w:r w:rsidRPr="00C31807">
        <w:rPr>
          <w:rFonts w:cs="B Lotus" w:hint="cs"/>
          <w:rtl/>
        </w:rPr>
        <w:t>مؤسسه فرهنگی طه</w:t>
      </w:r>
    </w:p>
    <w:p w:rsidR="00A25A06" w:rsidRPr="00C31807" w:rsidRDefault="00A25A06" w:rsidP="00F617B0">
      <w:pPr>
        <w:pStyle w:val="ListParagraph"/>
        <w:numPr>
          <w:ilvl w:val="2"/>
          <w:numId w:val="10"/>
        </w:numPr>
        <w:spacing w:after="0"/>
        <w:rPr>
          <w:rFonts w:cs="B Lotus"/>
        </w:rPr>
      </w:pPr>
      <w:r w:rsidRPr="00C31807">
        <w:rPr>
          <w:rFonts w:cs="B Lotus" w:hint="cs"/>
          <w:rtl/>
        </w:rPr>
        <w:t>مؤسسه معارف توحید</w:t>
      </w:r>
    </w:p>
    <w:p w:rsidR="00A25A06" w:rsidRPr="00C31807" w:rsidRDefault="00A25A06" w:rsidP="00F617B0">
      <w:pPr>
        <w:pStyle w:val="ListParagraph"/>
        <w:numPr>
          <w:ilvl w:val="2"/>
          <w:numId w:val="10"/>
        </w:numPr>
        <w:spacing w:after="0"/>
        <w:rPr>
          <w:rFonts w:cs="B Lotus"/>
        </w:rPr>
      </w:pPr>
      <w:r w:rsidRPr="00C31807">
        <w:rPr>
          <w:rFonts w:cs="B Lotus" w:hint="cs"/>
          <w:rtl/>
        </w:rPr>
        <w:t>مجمع جهانی اهل بیت(ع)</w:t>
      </w:r>
    </w:p>
    <w:p w:rsidR="00A25A06" w:rsidRPr="00C31807" w:rsidRDefault="00A25A06" w:rsidP="00F617B0">
      <w:pPr>
        <w:pStyle w:val="ListParagraph"/>
        <w:numPr>
          <w:ilvl w:val="2"/>
          <w:numId w:val="10"/>
        </w:numPr>
        <w:spacing w:after="0"/>
        <w:rPr>
          <w:rFonts w:cs="B Lotus"/>
        </w:rPr>
      </w:pPr>
      <w:r w:rsidRPr="00C31807">
        <w:rPr>
          <w:rFonts w:cs="B Lotus" w:hint="cs"/>
          <w:rtl/>
        </w:rPr>
        <w:t>مجمع علمی پاسخگویی به اشکالات دینی</w:t>
      </w:r>
    </w:p>
    <w:p w:rsidR="00A25A06" w:rsidRPr="00C31807" w:rsidRDefault="00A25A06" w:rsidP="00F617B0">
      <w:pPr>
        <w:pStyle w:val="ListParagraph"/>
        <w:numPr>
          <w:ilvl w:val="2"/>
          <w:numId w:val="10"/>
        </w:numPr>
        <w:spacing w:after="0"/>
        <w:rPr>
          <w:rFonts w:cs="B Lotus"/>
        </w:rPr>
      </w:pPr>
      <w:r w:rsidRPr="00C31807">
        <w:rPr>
          <w:rFonts w:cs="B Lotus" w:hint="cs"/>
          <w:rtl/>
        </w:rPr>
        <w:t>مرکز ابحاث العقادیه</w:t>
      </w:r>
    </w:p>
    <w:p w:rsidR="00A25A06" w:rsidRPr="00C31807" w:rsidRDefault="00A25A06" w:rsidP="00F617B0">
      <w:pPr>
        <w:pStyle w:val="ListParagraph"/>
        <w:numPr>
          <w:ilvl w:val="2"/>
          <w:numId w:val="10"/>
        </w:numPr>
        <w:spacing w:after="0"/>
        <w:rPr>
          <w:rFonts w:cs="B Lotus"/>
        </w:rPr>
      </w:pPr>
      <w:r w:rsidRPr="00C31807">
        <w:rPr>
          <w:rFonts w:cs="B Lotus" w:hint="cs"/>
          <w:rtl/>
        </w:rPr>
        <w:t>مرکز الرساله</w:t>
      </w:r>
    </w:p>
    <w:p w:rsidR="00A25A06" w:rsidRPr="00C31807" w:rsidRDefault="00A25A06" w:rsidP="00F617B0">
      <w:pPr>
        <w:pStyle w:val="ListParagraph"/>
        <w:numPr>
          <w:ilvl w:val="2"/>
          <w:numId w:val="10"/>
        </w:numPr>
        <w:spacing w:after="0"/>
        <w:rPr>
          <w:rFonts w:cs="B Lotus"/>
        </w:rPr>
      </w:pPr>
      <w:r w:rsidRPr="00C31807">
        <w:rPr>
          <w:rFonts w:cs="B Lotus" w:hint="cs"/>
          <w:rtl/>
        </w:rPr>
        <w:t>مرکز الفرات للتبلیغ</w:t>
      </w:r>
    </w:p>
    <w:p w:rsidR="00A25A06" w:rsidRPr="00C31807" w:rsidRDefault="00A25A06" w:rsidP="00F617B0">
      <w:pPr>
        <w:pStyle w:val="ListParagraph"/>
        <w:numPr>
          <w:ilvl w:val="2"/>
          <w:numId w:val="10"/>
        </w:numPr>
        <w:spacing w:after="0"/>
        <w:rPr>
          <w:rFonts w:cs="B Lotus"/>
        </w:rPr>
      </w:pPr>
      <w:r w:rsidRPr="00C31807">
        <w:rPr>
          <w:rFonts w:cs="B Lotus" w:hint="cs"/>
          <w:rtl/>
        </w:rPr>
        <w:t>مرکز آموزش تخصصی کلام</w:t>
      </w:r>
    </w:p>
    <w:p w:rsidR="00A25A06" w:rsidRPr="00C31807" w:rsidRDefault="00A25A06" w:rsidP="00F617B0">
      <w:pPr>
        <w:pStyle w:val="ListParagraph"/>
        <w:numPr>
          <w:ilvl w:val="2"/>
          <w:numId w:val="10"/>
        </w:numPr>
        <w:spacing w:after="0"/>
        <w:rPr>
          <w:rFonts w:cs="B Lotus"/>
        </w:rPr>
      </w:pPr>
      <w:r w:rsidRPr="00C31807">
        <w:rPr>
          <w:rFonts w:cs="B Lotus" w:hint="cs"/>
          <w:rtl/>
        </w:rPr>
        <w:t>مرکز آموزشی خواهران</w:t>
      </w:r>
    </w:p>
    <w:p w:rsidR="00A25A06" w:rsidRPr="00C31807" w:rsidRDefault="00A25A06" w:rsidP="00F617B0">
      <w:pPr>
        <w:pStyle w:val="ListParagraph"/>
        <w:numPr>
          <w:ilvl w:val="2"/>
          <w:numId w:val="10"/>
        </w:numPr>
        <w:spacing w:after="0"/>
        <w:rPr>
          <w:rFonts w:cs="B Lotus"/>
        </w:rPr>
      </w:pPr>
      <w:r w:rsidRPr="00C31807">
        <w:rPr>
          <w:rFonts w:cs="B Lotus" w:hint="cs"/>
          <w:rtl/>
        </w:rPr>
        <w:t>مرکز پژوهش‌های اسلامی المصطفی(ص)</w:t>
      </w:r>
    </w:p>
    <w:p w:rsidR="00A25A06" w:rsidRPr="00C31807" w:rsidRDefault="00A25A06" w:rsidP="00F617B0">
      <w:pPr>
        <w:pStyle w:val="ListParagraph"/>
        <w:numPr>
          <w:ilvl w:val="2"/>
          <w:numId w:val="10"/>
        </w:numPr>
        <w:spacing w:after="0"/>
        <w:rPr>
          <w:rFonts w:cs="B Lotus"/>
        </w:rPr>
      </w:pPr>
      <w:r w:rsidRPr="00C31807">
        <w:rPr>
          <w:rFonts w:cs="B Lotus" w:hint="cs"/>
          <w:rtl/>
        </w:rPr>
        <w:t>مرکز پژوهش‌های اسلامی صدا و سیما</w:t>
      </w:r>
    </w:p>
    <w:p w:rsidR="00A25A06" w:rsidRPr="00C31807" w:rsidRDefault="00A25A06" w:rsidP="00F617B0">
      <w:pPr>
        <w:pStyle w:val="ListParagraph"/>
        <w:numPr>
          <w:ilvl w:val="2"/>
          <w:numId w:val="10"/>
        </w:numPr>
        <w:spacing w:after="0"/>
        <w:rPr>
          <w:rFonts w:cs="B Lotus"/>
        </w:rPr>
      </w:pPr>
      <w:r w:rsidRPr="00C31807">
        <w:rPr>
          <w:rFonts w:cs="B Lotus" w:hint="cs"/>
          <w:rtl/>
        </w:rPr>
        <w:t>مرکز تحقیقات حج</w:t>
      </w:r>
    </w:p>
    <w:p w:rsidR="00A25A06" w:rsidRPr="00C31807" w:rsidRDefault="00A25A06" w:rsidP="00F617B0">
      <w:pPr>
        <w:pStyle w:val="ListParagraph"/>
        <w:numPr>
          <w:ilvl w:val="2"/>
          <w:numId w:val="10"/>
        </w:numPr>
        <w:spacing w:after="0"/>
        <w:rPr>
          <w:rFonts w:cs="B Lotus"/>
        </w:rPr>
      </w:pPr>
      <w:r w:rsidRPr="00C31807">
        <w:rPr>
          <w:rFonts w:cs="B Lotus" w:hint="cs"/>
          <w:rtl/>
        </w:rPr>
        <w:t>مرکز تحقیقات علمی مجمع جهانی تقریب مذاهب</w:t>
      </w:r>
    </w:p>
    <w:p w:rsidR="00A25A06" w:rsidRPr="00C31807" w:rsidRDefault="00A25A06" w:rsidP="00F617B0">
      <w:pPr>
        <w:pStyle w:val="ListParagraph"/>
        <w:numPr>
          <w:ilvl w:val="2"/>
          <w:numId w:val="10"/>
        </w:numPr>
        <w:spacing w:after="0"/>
        <w:rPr>
          <w:rFonts w:cs="B Lotus"/>
        </w:rPr>
      </w:pPr>
      <w:r w:rsidRPr="00C31807">
        <w:rPr>
          <w:rFonts w:cs="B Lotus" w:hint="cs"/>
          <w:rtl/>
        </w:rPr>
        <w:t>مرکز تحقیقات علمی مجمع جهانی تقریب مذاهب اسلامی</w:t>
      </w:r>
    </w:p>
    <w:p w:rsidR="00A25A06" w:rsidRPr="00C31807" w:rsidRDefault="00A25A06" w:rsidP="00F617B0">
      <w:pPr>
        <w:pStyle w:val="ListParagraph"/>
        <w:numPr>
          <w:ilvl w:val="2"/>
          <w:numId w:val="10"/>
        </w:numPr>
        <w:spacing w:after="0"/>
        <w:rPr>
          <w:rFonts w:cs="B Lotus"/>
        </w:rPr>
      </w:pPr>
      <w:r w:rsidRPr="00C31807">
        <w:rPr>
          <w:rFonts w:cs="B Lotus" w:hint="cs"/>
          <w:rtl/>
        </w:rPr>
        <w:t>مرکز تحقیقات ولی عصر(عج)</w:t>
      </w:r>
    </w:p>
    <w:p w:rsidR="00A25A06" w:rsidRPr="00C31807" w:rsidRDefault="00A25A06" w:rsidP="00F617B0">
      <w:pPr>
        <w:pStyle w:val="ListParagraph"/>
        <w:numPr>
          <w:ilvl w:val="2"/>
          <w:numId w:val="10"/>
        </w:numPr>
        <w:spacing w:after="0"/>
        <w:rPr>
          <w:rFonts w:cs="B Lotus"/>
        </w:rPr>
      </w:pPr>
      <w:r w:rsidRPr="00C31807">
        <w:rPr>
          <w:rFonts w:cs="B Lotus" w:hint="cs"/>
          <w:rtl/>
        </w:rPr>
        <w:t>مرکز تحقیقاتی اسراء</w:t>
      </w:r>
    </w:p>
    <w:p w:rsidR="00A25A06" w:rsidRPr="00C31807" w:rsidRDefault="00A25A06" w:rsidP="00F617B0">
      <w:pPr>
        <w:pStyle w:val="ListParagraph"/>
        <w:numPr>
          <w:ilvl w:val="2"/>
          <w:numId w:val="10"/>
        </w:numPr>
        <w:spacing w:after="0"/>
        <w:rPr>
          <w:rFonts w:cs="B Lotus"/>
        </w:rPr>
      </w:pPr>
      <w:r w:rsidRPr="00C31807">
        <w:rPr>
          <w:rFonts w:cs="B Lotus" w:hint="cs"/>
          <w:rtl/>
        </w:rPr>
        <w:t>مرکز تحقیقاتی جوادالائمه</w:t>
      </w:r>
    </w:p>
    <w:p w:rsidR="00A25A06" w:rsidRPr="00C31807" w:rsidRDefault="00A25A06" w:rsidP="00F617B0">
      <w:pPr>
        <w:pStyle w:val="ListParagraph"/>
        <w:numPr>
          <w:ilvl w:val="2"/>
          <w:numId w:val="10"/>
        </w:numPr>
        <w:spacing w:after="0"/>
        <w:rPr>
          <w:rFonts w:cs="B Lotus"/>
        </w:rPr>
      </w:pPr>
      <w:r w:rsidRPr="00C31807">
        <w:rPr>
          <w:rFonts w:cs="B Lotus" w:hint="cs"/>
          <w:rtl/>
        </w:rPr>
        <w:t>مرکز تربیت مدرس دانشگاه قم</w:t>
      </w:r>
    </w:p>
    <w:p w:rsidR="00A25A06" w:rsidRPr="00C31807" w:rsidRDefault="00A25A06" w:rsidP="00F617B0">
      <w:pPr>
        <w:pStyle w:val="ListParagraph"/>
        <w:numPr>
          <w:ilvl w:val="2"/>
          <w:numId w:val="10"/>
        </w:numPr>
        <w:spacing w:after="0"/>
        <w:rPr>
          <w:rFonts w:cs="B Lotus"/>
        </w:rPr>
      </w:pPr>
      <w:r w:rsidRPr="00C31807">
        <w:rPr>
          <w:rFonts w:cs="B Lotus" w:hint="cs"/>
          <w:rtl/>
        </w:rPr>
        <w:t>مرکز مطالعات و پژوهش‌های فرهنگی حوزه علمیه</w:t>
      </w:r>
    </w:p>
    <w:p w:rsidR="00A25A06" w:rsidRPr="00C31807" w:rsidRDefault="00A25A06" w:rsidP="00F617B0">
      <w:pPr>
        <w:pStyle w:val="ListParagraph"/>
        <w:numPr>
          <w:ilvl w:val="2"/>
          <w:numId w:val="10"/>
        </w:numPr>
        <w:spacing w:after="0"/>
        <w:rPr>
          <w:rFonts w:cs="B Lotus"/>
        </w:rPr>
      </w:pPr>
      <w:r w:rsidRPr="00C31807">
        <w:rPr>
          <w:rFonts w:cs="B Lotus" w:hint="cs"/>
          <w:rtl/>
        </w:rPr>
        <w:t>مرکز مطالعات و تحقیقات ادیان و مذاهب</w:t>
      </w:r>
    </w:p>
    <w:p w:rsidR="00A25A06" w:rsidRPr="00C31807" w:rsidRDefault="00A25A06" w:rsidP="00F617B0">
      <w:pPr>
        <w:rPr>
          <w:rFonts w:asciiTheme="majorHAnsi" w:eastAsiaTheme="majorEastAsia" w:hAnsiTheme="majorHAnsi" w:cs="B Lotus"/>
          <w:b/>
          <w:bCs/>
          <w:sz w:val="28"/>
          <w:szCs w:val="28"/>
        </w:rPr>
      </w:pPr>
      <w:r w:rsidRPr="00C31807">
        <w:rPr>
          <w:rFonts w:asciiTheme="majorHAnsi" w:eastAsiaTheme="majorEastAsia" w:hAnsiTheme="majorHAnsi" w:cs="B Lotus"/>
          <w:b/>
          <w:bCs/>
          <w:sz w:val="28"/>
          <w:szCs w:val="28"/>
        </w:rPr>
        <w:br w:type="page"/>
      </w:r>
    </w:p>
    <w:p w:rsidR="00193AB6" w:rsidRPr="00C31807" w:rsidRDefault="00193AB6" w:rsidP="00193AB6">
      <w:pPr>
        <w:pStyle w:val="Heading2"/>
        <w:spacing w:line="276" w:lineRule="auto"/>
        <w:ind w:left="1440"/>
        <w:jc w:val="center"/>
        <w:rPr>
          <w:rFonts w:cs="B Lotus"/>
          <w:szCs w:val="28"/>
        </w:rPr>
      </w:pPr>
      <w:r w:rsidRPr="00C31807">
        <w:rPr>
          <w:rFonts w:cs="B Lotus" w:hint="cs"/>
          <w:szCs w:val="28"/>
          <w:rtl/>
        </w:rPr>
        <w:t>معرفی برخی از مراکز و مؤسسات تحقیقاتی فلسفه و کلام</w:t>
      </w:r>
    </w:p>
    <w:p w:rsidR="00A25A06" w:rsidRPr="00C31807" w:rsidRDefault="00A25A06" w:rsidP="00F617B0">
      <w:pPr>
        <w:bidi/>
        <w:rPr>
          <w:rFonts w:cs="B Lotus"/>
          <w:b/>
          <w:bCs/>
          <w:sz w:val="28"/>
          <w:szCs w:val="28"/>
        </w:rPr>
      </w:pPr>
    </w:p>
    <w:p w:rsidR="00A25A06" w:rsidRPr="00C31807" w:rsidRDefault="00A25A06" w:rsidP="00F617B0">
      <w:pPr>
        <w:pStyle w:val="ListParagraph"/>
        <w:numPr>
          <w:ilvl w:val="0"/>
          <w:numId w:val="11"/>
        </w:numPr>
        <w:spacing w:after="0"/>
        <w:rPr>
          <w:rFonts w:cs="B Lotus"/>
          <w:b/>
          <w:bCs/>
          <w:sz w:val="24"/>
          <w:szCs w:val="24"/>
          <w:rtl/>
        </w:rPr>
      </w:pPr>
      <w:r w:rsidRPr="00C31807">
        <w:rPr>
          <w:rFonts w:cs="B Lotus" w:hint="cs"/>
          <w:b/>
          <w:bCs/>
          <w:sz w:val="24"/>
          <w:szCs w:val="24"/>
          <w:rtl/>
        </w:rPr>
        <w:t>پژوهشکده حکمت و دین پژوهی</w:t>
      </w:r>
    </w:p>
    <w:p w:rsidR="00A25A06" w:rsidRPr="00C31807" w:rsidRDefault="00A25A06" w:rsidP="00F617B0">
      <w:pPr>
        <w:bidi/>
        <w:ind w:left="720"/>
        <w:rPr>
          <w:rFonts w:cs="B Lotus"/>
          <w:sz w:val="28"/>
          <w:szCs w:val="28"/>
          <w:rtl/>
        </w:rPr>
      </w:pPr>
      <w:r w:rsidRPr="00C31807">
        <w:rPr>
          <w:rFonts w:cs="B Lotus" w:hint="cs"/>
          <w:sz w:val="28"/>
          <w:szCs w:val="28"/>
          <w:rtl/>
        </w:rPr>
        <w:t>سال تأسیس: 1373</w:t>
      </w:r>
    </w:p>
    <w:p w:rsidR="00A25A06" w:rsidRPr="00C31807" w:rsidRDefault="00A25A06" w:rsidP="00F617B0">
      <w:pPr>
        <w:bidi/>
        <w:ind w:left="720"/>
        <w:rPr>
          <w:rFonts w:cs="B Lotus"/>
          <w:sz w:val="28"/>
          <w:szCs w:val="28"/>
          <w:rtl/>
        </w:rPr>
      </w:pPr>
      <w:r w:rsidRPr="00C31807">
        <w:rPr>
          <w:rFonts w:cs="B Lotus" w:hint="cs"/>
          <w:sz w:val="28"/>
          <w:szCs w:val="28"/>
          <w:rtl/>
        </w:rPr>
        <w:t>مسئول: سید یحیی یثربی</w:t>
      </w:r>
    </w:p>
    <w:p w:rsidR="00A25A06" w:rsidRPr="00C31807" w:rsidRDefault="00A25A06" w:rsidP="00F617B0">
      <w:pPr>
        <w:bidi/>
        <w:ind w:left="720"/>
        <w:rPr>
          <w:rFonts w:cs="B Lotus"/>
          <w:sz w:val="28"/>
          <w:szCs w:val="28"/>
          <w:rtl/>
        </w:rPr>
      </w:pPr>
      <w:r w:rsidRPr="00C31807">
        <w:rPr>
          <w:rFonts w:cs="B Lotus" w:hint="cs"/>
          <w:sz w:val="28"/>
          <w:szCs w:val="28"/>
          <w:rtl/>
        </w:rPr>
        <w:t>وابسته به: پژوهشگاه فرهنگ و اندیشه اسلامی</w:t>
      </w:r>
    </w:p>
    <w:p w:rsidR="00A25A06" w:rsidRPr="00C31807" w:rsidRDefault="00A25A06" w:rsidP="00F617B0">
      <w:pPr>
        <w:bidi/>
        <w:ind w:left="720"/>
        <w:rPr>
          <w:rFonts w:cs="B Lotus"/>
          <w:sz w:val="28"/>
          <w:szCs w:val="28"/>
          <w:rtl/>
        </w:rPr>
      </w:pPr>
      <w:r w:rsidRPr="00C31807">
        <w:rPr>
          <w:rFonts w:cs="B Lotus" w:hint="cs"/>
          <w:sz w:val="28"/>
          <w:szCs w:val="28"/>
          <w:rtl/>
        </w:rPr>
        <w:t>ماهیت: پژوهشی</w:t>
      </w:r>
    </w:p>
    <w:p w:rsidR="00A25A06" w:rsidRPr="00C31807" w:rsidRDefault="00A25A06" w:rsidP="00F617B0">
      <w:pPr>
        <w:bidi/>
        <w:ind w:left="720"/>
        <w:rPr>
          <w:rFonts w:cs="B Lotus"/>
          <w:sz w:val="28"/>
          <w:szCs w:val="28"/>
          <w:rtl/>
        </w:rPr>
      </w:pPr>
      <w:r w:rsidRPr="00C31807">
        <w:rPr>
          <w:rFonts w:cs="B Lotus" w:hint="cs"/>
          <w:sz w:val="28"/>
          <w:szCs w:val="28"/>
          <w:rtl/>
        </w:rPr>
        <w:t>زمینه فعالیت: معرفت شناسی، فلسفه و قرآن پژوهی، کلام و دین پژوهی</w:t>
      </w:r>
    </w:p>
    <w:p w:rsidR="00A25A06" w:rsidRPr="00C31807" w:rsidRDefault="00A25A06" w:rsidP="00F617B0">
      <w:pPr>
        <w:bidi/>
        <w:ind w:left="720"/>
        <w:rPr>
          <w:rFonts w:cs="B Lotus"/>
          <w:sz w:val="28"/>
          <w:szCs w:val="28"/>
          <w:rtl/>
        </w:rPr>
      </w:pPr>
      <w:r w:rsidRPr="00C31807">
        <w:rPr>
          <w:rFonts w:cs="B Lotus" w:hint="cs"/>
          <w:sz w:val="28"/>
          <w:szCs w:val="28"/>
          <w:rtl/>
        </w:rPr>
        <w:t>نشانی: خیابان شهدا (صفاییه)، کوی 25، پ 27 تلفن: 7731983 و 7735810</w:t>
      </w:r>
    </w:p>
    <w:p w:rsidR="00A25A06" w:rsidRPr="00C31807" w:rsidRDefault="00A25A06" w:rsidP="00F617B0">
      <w:pPr>
        <w:bidi/>
        <w:ind w:left="720"/>
        <w:rPr>
          <w:rFonts w:cs="B Lotus"/>
          <w:sz w:val="28"/>
          <w:szCs w:val="28"/>
          <w:rtl/>
        </w:rPr>
      </w:pPr>
      <w:r w:rsidRPr="00C31807">
        <w:rPr>
          <w:rFonts w:cs="B Lotus" w:hint="cs"/>
          <w:sz w:val="28"/>
          <w:szCs w:val="28"/>
          <w:rtl/>
        </w:rPr>
        <w:t xml:space="preserve">پست الکترونیک: </w:t>
      </w:r>
      <w:hyperlink r:id="rId36" w:history="1">
        <w:r w:rsidRPr="00C31807">
          <w:rPr>
            <w:rStyle w:val="Hyperlink"/>
            <w:rFonts w:cs="B Lotus"/>
            <w:color w:val="auto"/>
            <w:sz w:val="28"/>
            <w:szCs w:val="28"/>
            <w:u w:val="none"/>
          </w:rPr>
          <w:t>iict@isiamic.org</w:t>
        </w:r>
      </w:hyperlink>
    </w:p>
    <w:p w:rsidR="00A25A06" w:rsidRPr="00C31807" w:rsidRDefault="00A25A06" w:rsidP="00F617B0">
      <w:pPr>
        <w:bidi/>
        <w:ind w:left="720"/>
        <w:rPr>
          <w:rFonts w:cs="B Lotus"/>
          <w:sz w:val="28"/>
          <w:szCs w:val="28"/>
          <w:lang w:bidi="fa-IR"/>
        </w:rPr>
      </w:pPr>
      <w:r w:rsidRPr="00C31807">
        <w:rPr>
          <w:rFonts w:cs="B Lotus" w:hint="cs"/>
          <w:sz w:val="28"/>
          <w:szCs w:val="28"/>
          <w:rtl/>
        </w:rPr>
        <w:t xml:space="preserve">سایت: </w:t>
      </w:r>
      <w:hyperlink r:id="rId37" w:history="1">
        <w:r w:rsidRPr="00C31807">
          <w:rPr>
            <w:rStyle w:val="Hyperlink"/>
            <w:rFonts w:cs="B Lotus"/>
            <w:color w:val="auto"/>
            <w:sz w:val="28"/>
            <w:szCs w:val="28"/>
            <w:u w:val="none"/>
          </w:rPr>
          <w:t>www.</w:t>
        </w:r>
        <w:r w:rsidRPr="00C31807">
          <w:rPr>
            <w:rStyle w:val="Hyperlink"/>
            <w:rFonts w:cs="B Lotus"/>
            <w:color w:val="auto"/>
            <w:sz w:val="28"/>
            <w:szCs w:val="28"/>
            <w:u w:val="none"/>
            <w:lang w:bidi="fa-IR"/>
          </w:rPr>
          <w:t>Islamic-iict.org</w:t>
        </w:r>
      </w:hyperlink>
    </w:p>
    <w:p w:rsidR="00A25A06" w:rsidRPr="00C31807" w:rsidRDefault="00A25A06" w:rsidP="00F617B0">
      <w:pPr>
        <w:pStyle w:val="Heading3"/>
        <w:numPr>
          <w:ilvl w:val="0"/>
          <w:numId w:val="11"/>
        </w:numPr>
        <w:rPr>
          <w:rFonts w:cs="B Lotus"/>
          <w:sz w:val="24"/>
          <w:szCs w:val="24"/>
        </w:rPr>
      </w:pPr>
      <w:r w:rsidRPr="00C31807">
        <w:rPr>
          <w:rFonts w:cs="B Lotus" w:hint="cs"/>
          <w:sz w:val="24"/>
          <w:szCs w:val="24"/>
          <w:rtl/>
        </w:rPr>
        <w:t>پژوهشكده حوزه و دانشگاه</w:t>
      </w:r>
      <w:r w:rsidRPr="00C31807">
        <w:rPr>
          <w:rFonts w:cs="B Lotus" w:hint="cs"/>
          <w:sz w:val="24"/>
          <w:szCs w:val="24"/>
        </w:rPr>
        <w:t xml:space="preserve"> </w:t>
      </w:r>
    </w:p>
    <w:p w:rsidR="00A25A06" w:rsidRPr="00C31807" w:rsidRDefault="00A25A06" w:rsidP="00F617B0">
      <w:pPr>
        <w:pStyle w:val="NoSpacing"/>
        <w:spacing w:line="276" w:lineRule="auto"/>
        <w:ind w:left="360"/>
        <w:rPr>
          <w:rFonts w:cs="B Lotus"/>
          <w:sz w:val="28"/>
          <w:szCs w:val="28"/>
        </w:rPr>
      </w:pPr>
      <w:r w:rsidRPr="00C31807">
        <w:rPr>
          <w:rFonts w:cs="B Lotus" w:hint="cs"/>
          <w:sz w:val="28"/>
          <w:szCs w:val="28"/>
          <w:rtl/>
        </w:rPr>
        <w:t>سال تأسیس: 1377</w:t>
      </w:r>
      <w:r w:rsidRPr="00C31807">
        <w:rPr>
          <w:rFonts w:cs="B Lotus"/>
          <w:sz w:val="28"/>
          <w:szCs w:val="28"/>
        </w:rPr>
        <w:t></w:t>
      </w:r>
    </w:p>
    <w:p w:rsidR="00A25A06" w:rsidRPr="00C31807" w:rsidRDefault="00A25A06" w:rsidP="00F617B0">
      <w:pPr>
        <w:pStyle w:val="NoSpacing"/>
        <w:spacing w:line="276" w:lineRule="auto"/>
        <w:ind w:left="360"/>
        <w:rPr>
          <w:rFonts w:cs="B Lotus"/>
          <w:sz w:val="28"/>
          <w:szCs w:val="28"/>
          <w:rtl/>
        </w:rPr>
      </w:pPr>
      <w:r w:rsidRPr="00C31807">
        <w:rPr>
          <w:rFonts w:cs="B Lotus" w:hint="cs"/>
          <w:sz w:val="28"/>
          <w:szCs w:val="28"/>
          <w:rtl/>
        </w:rPr>
        <w:t>مسئول: علیرضا اعرافی</w:t>
      </w:r>
      <w:r w:rsidRPr="00C31807">
        <w:rPr>
          <w:rFonts w:cs="B Lotus"/>
          <w:sz w:val="28"/>
          <w:szCs w:val="28"/>
        </w:rPr>
        <w:t></w:t>
      </w:r>
    </w:p>
    <w:p w:rsidR="00A25A06" w:rsidRPr="00C31807" w:rsidRDefault="00A25A06" w:rsidP="00F617B0">
      <w:pPr>
        <w:pStyle w:val="NoSpacing"/>
        <w:spacing w:line="276" w:lineRule="auto"/>
        <w:ind w:left="360"/>
        <w:rPr>
          <w:rFonts w:cs="B Lotus"/>
          <w:sz w:val="28"/>
          <w:szCs w:val="28"/>
          <w:rtl/>
        </w:rPr>
      </w:pPr>
      <w:r w:rsidRPr="00C31807">
        <w:rPr>
          <w:rFonts w:cs="B Lotus" w:hint="cs"/>
          <w:sz w:val="28"/>
          <w:szCs w:val="28"/>
          <w:rtl/>
        </w:rPr>
        <w:t>وابسته به: وزارت علوم، تحقیقات، و فن آوری</w:t>
      </w:r>
      <w:r w:rsidRPr="00C31807">
        <w:rPr>
          <w:rFonts w:cs="B Lotus"/>
          <w:sz w:val="28"/>
          <w:szCs w:val="28"/>
        </w:rPr>
        <w:t></w:t>
      </w:r>
    </w:p>
    <w:p w:rsidR="00A25A06" w:rsidRPr="00C31807" w:rsidRDefault="00A25A06" w:rsidP="00F617B0">
      <w:pPr>
        <w:pStyle w:val="NoSpacing"/>
        <w:spacing w:line="276" w:lineRule="auto"/>
        <w:ind w:left="360"/>
        <w:rPr>
          <w:rFonts w:cs="B Lotus"/>
          <w:sz w:val="28"/>
          <w:szCs w:val="28"/>
          <w:rtl/>
        </w:rPr>
      </w:pPr>
      <w:r w:rsidRPr="00C31807">
        <w:rPr>
          <w:rFonts w:cs="B Lotus" w:hint="cs"/>
          <w:sz w:val="28"/>
          <w:szCs w:val="28"/>
          <w:rtl/>
        </w:rPr>
        <w:t>ماهیت مركز: پژوهشی</w:t>
      </w:r>
      <w:r w:rsidRPr="00C31807">
        <w:rPr>
          <w:rFonts w:cs="B Lotus"/>
          <w:sz w:val="28"/>
          <w:szCs w:val="28"/>
        </w:rPr>
        <w:t></w:t>
      </w:r>
      <w:r w:rsidRPr="00C31807">
        <w:rPr>
          <w:rFonts w:cs="B Lotus" w:hint="cs"/>
          <w:sz w:val="28"/>
          <w:szCs w:val="28"/>
          <w:rtl/>
        </w:rPr>
        <w:t>زمینه فعالیت: اقتصاد، تاریخ، حقوق، مدیریت، روان شناسی،‌علوم تربیت، علوم اجتماعی، علوم قرآنی، فلسفه و كلام،‌ فقه و اصول</w:t>
      </w:r>
      <w:r w:rsidRPr="00C31807">
        <w:rPr>
          <w:rFonts w:cs="B Lotus"/>
          <w:sz w:val="28"/>
          <w:szCs w:val="28"/>
        </w:rPr>
        <w:t></w:t>
      </w:r>
    </w:p>
    <w:p w:rsidR="00A25A06" w:rsidRPr="00C31807" w:rsidRDefault="00A25A06" w:rsidP="00F617B0">
      <w:pPr>
        <w:pStyle w:val="NoSpacing"/>
        <w:spacing w:line="276" w:lineRule="auto"/>
        <w:ind w:left="360"/>
        <w:rPr>
          <w:rFonts w:cs="B Lotus"/>
          <w:sz w:val="28"/>
          <w:szCs w:val="28"/>
        </w:rPr>
      </w:pPr>
      <w:r w:rsidRPr="00C31807">
        <w:rPr>
          <w:rFonts w:cs="B Lotus" w:hint="cs"/>
          <w:sz w:val="28"/>
          <w:szCs w:val="28"/>
          <w:rtl/>
        </w:rPr>
        <w:t>نشانی: بلوار امین، روبروی راهنمایی و رانندگی، بلوار شهید صنیع خانی</w:t>
      </w:r>
      <w:r w:rsidRPr="00C31807">
        <w:rPr>
          <w:rFonts w:cs="B Lotus"/>
          <w:sz w:val="28"/>
          <w:szCs w:val="28"/>
        </w:rPr>
        <w:t></w:t>
      </w:r>
      <w:r w:rsidRPr="00C31807">
        <w:rPr>
          <w:rFonts w:cs="B Lotus"/>
          <w:sz w:val="28"/>
          <w:szCs w:val="28"/>
        </w:rPr>
        <w:t></w:t>
      </w:r>
      <w:r w:rsidRPr="00C31807">
        <w:rPr>
          <w:rFonts w:cs="B Lotus" w:hint="cs"/>
          <w:sz w:val="28"/>
          <w:szCs w:val="28"/>
          <w:rtl/>
        </w:rPr>
        <w:t xml:space="preserve">تلفن: 5 </w:t>
      </w:r>
      <w:r w:rsidRPr="00C31807">
        <w:rPr>
          <w:rFonts w:ascii="Times New Roman" w:hAnsi="Times New Roman" w:cs="Times New Roman" w:hint="cs"/>
          <w:sz w:val="28"/>
          <w:szCs w:val="28"/>
          <w:rtl/>
        </w:rPr>
        <w:t>–</w:t>
      </w:r>
      <w:r w:rsidRPr="00C31807">
        <w:rPr>
          <w:rFonts w:cs="B Lotus" w:hint="cs"/>
          <w:sz w:val="28"/>
          <w:szCs w:val="28"/>
          <w:rtl/>
        </w:rPr>
        <w:t xml:space="preserve"> 2931404 و 2936043</w:t>
      </w:r>
      <w:r w:rsidRPr="00C31807">
        <w:rPr>
          <w:rFonts w:cs="B Lotus"/>
          <w:sz w:val="28"/>
          <w:szCs w:val="28"/>
        </w:rPr>
        <w:t></w:t>
      </w:r>
    </w:p>
    <w:p w:rsidR="00A25A06" w:rsidRPr="00C31807" w:rsidRDefault="00A25A06" w:rsidP="00F617B0">
      <w:pPr>
        <w:pStyle w:val="NoSpacing"/>
        <w:spacing w:line="276" w:lineRule="auto"/>
        <w:ind w:left="360"/>
        <w:rPr>
          <w:rFonts w:cs="B Lotus"/>
          <w:sz w:val="28"/>
          <w:szCs w:val="28"/>
        </w:rPr>
      </w:pPr>
      <w:r w:rsidRPr="00C31807">
        <w:rPr>
          <w:rFonts w:cs="B Lotus" w:hint="cs"/>
          <w:sz w:val="28"/>
          <w:szCs w:val="28"/>
          <w:rtl/>
        </w:rPr>
        <w:t>پست الكترونیك</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A25A06" w:rsidRPr="00C31807" w:rsidRDefault="00A25A06" w:rsidP="00F617B0">
      <w:pPr>
        <w:rPr>
          <w:rFonts w:cs="B Lotus"/>
          <w:sz w:val="28"/>
          <w:szCs w:val="28"/>
          <w:lang w:bidi="fa-IR"/>
        </w:rPr>
      </w:pPr>
      <w:r w:rsidRPr="00C31807">
        <w:rPr>
          <w:rFonts w:cs="B Lotus"/>
          <w:sz w:val="28"/>
          <w:szCs w:val="28"/>
          <w:rtl/>
          <w:lang w:bidi="fa-IR"/>
        </w:rPr>
        <w:br w:type="page"/>
      </w:r>
    </w:p>
    <w:p w:rsidR="00A25A06" w:rsidRPr="00C31807" w:rsidRDefault="00A25A06" w:rsidP="00F617B0">
      <w:pPr>
        <w:pStyle w:val="ListParagraph"/>
        <w:numPr>
          <w:ilvl w:val="0"/>
          <w:numId w:val="12"/>
        </w:numPr>
        <w:spacing w:after="0"/>
        <w:rPr>
          <w:rFonts w:cs="B Lotus"/>
          <w:b/>
          <w:bCs/>
          <w:sz w:val="24"/>
          <w:szCs w:val="24"/>
          <w:rtl/>
        </w:rPr>
      </w:pPr>
      <w:r w:rsidRPr="00C31807">
        <w:rPr>
          <w:rFonts w:cs="B Lotus" w:hint="cs"/>
          <w:b/>
          <w:bCs/>
          <w:sz w:val="24"/>
          <w:szCs w:val="24"/>
          <w:rtl/>
        </w:rPr>
        <w:t>پژوهشکده مجمع جهانی اهل بیت(ع)</w:t>
      </w:r>
    </w:p>
    <w:p w:rsidR="00A25A06" w:rsidRPr="00C31807" w:rsidRDefault="00A25A06" w:rsidP="00F617B0">
      <w:pPr>
        <w:pStyle w:val="ListParagraph"/>
        <w:rPr>
          <w:rFonts w:cs="B Lotus"/>
          <w:rtl/>
          <w:lang w:bidi="ar-SA"/>
        </w:rPr>
      </w:pPr>
      <w:r w:rsidRPr="00C31807">
        <w:rPr>
          <w:rFonts w:cs="B Lotus" w:hint="cs"/>
          <w:rtl/>
        </w:rPr>
        <w:t>سال تأسیس: 1369</w:t>
      </w:r>
      <w:r w:rsidRPr="00C31807">
        <w:rPr>
          <w:rFonts w:cs="B Lotus" w:hint="cs"/>
        </w:rPr>
        <w:t xml:space="preserve"> </w:t>
      </w:r>
    </w:p>
    <w:p w:rsidR="00A25A06" w:rsidRPr="00C31807" w:rsidRDefault="00A25A06" w:rsidP="00F617B0">
      <w:pPr>
        <w:pStyle w:val="ListParagraph"/>
        <w:rPr>
          <w:rFonts w:cs="B Lotus"/>
          <w:rtl/>
        </w:rPr>
      </w:pPr>
      <w:r w:rsidRPr="00C31807">
        <w:rPr>
          <w:rFonts w:cs="B Lotus" w:hint="cs"/>
          <w:rtl/>
        </w:rPr>
        <w:t>مسئول: محمد عرب</w:t>
      </w:r>
      <w:r w:rsidRPr="00C31807">
        <w:rPr>
          <w:rFonts w:cs="B Lotus" w:hint="cs"/>
        </w:rPr>
        <w:t xml:space="preserve"> </w:t>
      </w:r>
    </w:p>
    <w:p w:rsidR="00A25A06" w:rsidRPr="00C31807" w:rsidRDefault="00A25A06" w:rsidP="00F617B0">
      <w:pPr>
        <w:pStyle w:val="ListParagraph"/>
        <w:rPr>
          <w:rFonts w:cs="B Lotus"/>
          <w:rtl/>
        </w:rPr>
      </w:pPr>
      <w:r w:rsidRPr="00C31807">
        <w:rPr>
          <w:rFonts w:cs="B Lotus" w:hint="cs"/>
          <w:rtl/>
        </w:rPr>
        <w:t>ماهیت مركز: آموزشی، پژوهشی، تولیدی، خدماتی</w:t>
      </w:r>
      <w:r w:rsidRPr="00C31807">
        <w:rPr>
          <w:rFonts w:cs="B Lotus" w:hint="cs"/>
        </w:rPr>
        <w:t xml:space="preserve"> </w:t>
      </w:r>
    </w:p>
    <w:p w:rsidR="00A25A06" w:rsidRPr="00C31807" w:rsidRDefault="00A25A06" w:rsidP="00F617B0">
      <w:pPr>
        <w:pStyle w:val="ListParagraph"/>
        <w:ind w:left="1282" w:firstLine="0"/>
        <w:rPr>
          <w:rFonts w:cs="B Lotus"/>
          <w:rtl/>
        </w:rPr>
      </w:pPr>
      <w:r w:rsidRPr="00C31807">
        <w:rPr>
          <w:rFonts w:cs="B Lotus" w:hint="cs"/>
          <w:rtl/>
        </w:rPr>
        <w:t>زمینه فعالیت: تحقیق در زمینه‌های علوم و معارف اسلامی،‌زنان، تاریخ، سیره اهل بیت، علوم قرآن و حدیث و كلام ترجمه و نشر كتب و مجلات اسلامی، برگزاری مناسبت‌های اسلامی در سراسرجهان، ارتباط با تشكل‌های اسلامی</w:t>
      </w:r>
      <w:r w:rsidRPr="00C31807">
        <w:rPr>
          <w:rFonts w:cs="B Lotus" w:hint="cs"/>
        </w:rPr>
        <w:t xml:space="preserve"> </w:t>
      </w:r>
    </w:p>
    <w:p w:rsidR="00A25A06" w:rsidRPr="00C31807" w:rsidRDefault="00A25A06" w:rsidP="00F617B0">
      <w:pPr>
        <w:pStyle w:val="ListParagraph"/>
        <w:rPr>
          <w:rFonts w:cs="B Lotus"/>
          <w:rtl/>
        </w:rPr>
      </w:pPr>
      <w:r w:rsidRPr="00C31807">
        <w:rPr>
          <w:rFonts w:cs="B Lotus" w:hint="cs"/>
          <w:rtl/>
        </w:rPr>
        <w:t>نشانی: خیابان فاطمی (دورشهر) كوچه 21، پلاك 41</w:t>
      </w:r>
      <w:r w:rsidRPr="00C31807">
        <w:rPr>
          <w:rFonts w:cs="B Lotus" w:hint="cs"/>
        </w:rPr>
        <w:t xml:space="preserve"> </w:t>
      </w:r>
    </w:p>
    <w:p w:rsidR="00A25A06" w:rsidRPr="00C31807" w:rsidRDefault="00A25A06" w:rsidP="00F617B0">
      <w:pPr>
        <w:pStyle w:val="ListParagraph"/>
        <w:rPr>
          <w:rFonts w:cs="B Lotus"/>
          <w:rtl/>
        </w:rPr>
      </w:pPr>
      <w:r w:rsidRPr="00C31807">
        <w:rPr>
          <w:rFonts w:cs="B Lotus" w:hint="cs"/>
          <w:rtl/>
        </w:rPr>
        <w:t>تلفن: 3 ـ 7740771 و 7733649</w:t>
      </w:r>
      <w:r w:rsidRPr="00C31807">
        <w:rPr>
          <w:rFonts w:cs="B Lotus" w:hint="cs"/>
        </w:rPr>
        <w:t xml:space="preserve"> </w:t>
      </w:r>
    </w:p>
    <w:p w:rsidR="00A25A06" w:rsidRPr="00C31807" w:rsidRDefault="00A25A06" w:rsidP="00F617B0">
      <w:pPr>
        <w:pStyle w:val="ListParagraph"/>
        <w:rPr>
          <w:rFonts w:cs="B Lotus"/>
          <w:rtl/>
        </w:rPr>
      </w:pPr>
      <w:r w:rsidRPr="00C31807">
        <w:rPr>
          <w:rFonts w:cs="B Lotus" w:hint="cs"/>
          <w:rtl/>
        </w:rPr>
        <w:t>پست الكترونیك:</w:t>
      </w:r>
      <w:r w:rsidRPr="00C31807">
        <w:rPr>
          <w:rFonts w:cs="B Lotus"/>
        </w:rPr>
        <w:t xml:space="preserve"> E mail:ahl_ul_bayt@hotmail.com. </w:t>
      </w:r>
    </w:p>
    <w:p w:rsidR="00A25A06" w:rsidRPr="00C31807" w:rsidRDefault="00A25A06" w:rsidP="00F617B0">
      <w:pPr>
        <w:bidi/>
        <w:ind w:left="562" w:firstLine="720"/>
        <w:rPr>
          <w:rFonts w:cs="B Lotus"/>
          <w:sz w:val="28"/>
          <w:szCs w:val="28"/>
          <w:rtl/>
        </w:rPr>
      </w:pPr>
      <w:r w:rsidRPr="00C31807">
        <w:rPr>
          <w:rFonts w:cs="B Lotus" w:hint="cs"/>
          <w:sz w:val="28"/>
          <w:szCs w:val="28"/>
          <w:rtl/>
        </w:rPr>
        <w:t>سایت:</w:t>
      </w:r>
      <w:r w:rsidRPr="00C31807">
        <w:rPr>
          <w:rFonts w:cs="B Lotus"/>
          <w:sz w:val="28"/>
          <w:szCs w:val="28"/>
        </w:rPr>
        <w:t xml:space="preserve"> http:  WWW:ahl_ul_bayt.org </w:t>
      </w:r>
    </w:p>
    <w:p w:rsidR="00A25A06" w:rsidRPr="00C31807" w:rsidRDefault="00A25A06" w:rsidP="00F617B0">
      <w:pPr>
        <w:pStyle w:val="ListParagraph"/>
        <w:numPr>
          <w:ilvl w:val="0"/>
          <w:numId w:val="12"/>
        </w:numPr>
        <w:spacing w:after="0"/>
        <w:rPr>
          <w:rFonts w:cs="B Lotus"/>
          <w:b/>
          <w:bCs/>
          <w:sz w:val="24"/>
          <w:szCs w:val="24"/>
        </w:rPr>
      </w:pPr>
      <w:r w:rsidRPr="00C31807">
        <w:rPr>
          <w:rFonts w:cs="B Lotus" w:hint="cs"/>
          <w:b/>
          <w:bCs/>
          <w:sz w:val="24"/>
          <w:szCs w:val="24"/>
          <w:rtl/>
        </w:rPr>
        <w:t>پژوهشگاه فرهنگ و اندیشه اسلامی</w:t>
      </w:r>
    </w:p>
    <w:p w:rsidR="00A25A06" w:rsidRPr="00C31807" w:rsidRDefault="00A25A06" w:rsidP="00F617B0">
      <w:pPr>
        <w:bidi/>
        <w:ind w:left="1080"/>
        <w:rPr>
          <w:rFonts w:cs="B Lotus"/>
          <w:sz w:val="28"/>
          <w:szCs w:val="28"/>
        </w:rPr>
      </w:pPr>
      <w:r w:rsidRPr="00C31807">
        <w:rPr>
          <w:rFonts w:cs="B Lotus" w:hint="cs"/>
          <w:sz w:val="28"/>
          <w:szCs w:val="28"/>
          <w:rtl/>
        </w:rPr>
        <w:t>سال تأسیس: 1373</w:t>
      </w:r>
    </w:p>
    <w:p w:rsidR="00A25A06" w:rsidRPr="00C31807" w:rsidRDefault="00A25A06" w:rsidP="00F617B0">
      <w:pPr>
        <w:bidi/>
        <w:ind w:left="1080"/>
        <w:rPr>
          <w:rFonts w:cs="B Lotus"/>
          <w:sz w:val="28"/>
          <w:szCs w:val="28"/>
          <w:rtl/>
        </w:rPr>
      </w:pPr>
      <w:r w:rsidRPr="00C31807">
        <w:rPr>
          <w:rFonts w:cs="B Lotus" w:hint="cs"/>
          <w:sz w:val="28"/>
          <w:szCs w:val="28"/>
          <w:rtl/>
        </w:rPr>
        <w:t>مسئول: علی اکبر رشاد</w:t>
      </w:r>
    </w:p>
    <w:p w:rsidR="00A25A06" w:rsidRPr="00C31807" w:rsidRDefault="00A25A06" w:rsidP="00F617B0">
      <w:pPr>
        <w:bidi/>
        <w:ind w:left="1080"/>
        <w:rPr>
          <w:rFonts w:cs="B Lotus"/>
          <w:sz w:val="28"/>
          <w:szCs w:val="28"/>
          <w:rtl/>
        </w:rPr>
      </w:pPr>
      <w:r w:rsidRPr="00C31807">
        <w:rPr>
          <w:rFonts w:cs="B Lotus" w:hint="cs"/>
          <w:sz w:val="28"/>
          <w:szCs w:val="28"/>
          <w:rtl/>
        </w:rPr>
        <w:t>ماهیت: پژوهشی، آموزشی</w:t>
      </w:r>
    </w:p>
    <w:p w:rsidR="00A25A06" w:rsidRPr="00C31807" w:rsidRDefault="00A25A06" w:rsidP="00F617B0">
      <w:pPr>
        <w:bidi/>
        <w:ind w:left="1080"/>
        <w:rPr>
          <w:rFonts w:cs="B Lotus"/>
          <w:sz w:val="28"/>
          <w:szCs w:val="28"/>
          <w:rtl/>
        </w:rPr>
      </w:pPr>
      <w:r w:rsidRPr="00C31807">
        <w:rPr>
          <w:rFonts w:cs="B Lotus" w:hint="cs"/>
          <w:sz w:val="28"/>
          <w:szCs w:val="28"/>
          <w:rtl/>
        </w:rPr>
        <w:t>زمینه فعالیت: فلسفه و معرفت‌شناسی، قرآن پژوهی، فقه و نظامی‌های حقوقی، اقتصادی و سیاسی اسلام، دین پژوهی، فرهنگ و تمدن</w:t>
      </w:r>
    </w:p>
    <w:p w:rsidR="00A25A06" w:rsidRPr="00C31807" w:rsidRDefault="00A25A06" w:rsidP="008C27D1">
      <w:pPr>
        <w:bidi/>
        <w:ind w:left="1080"/>
        <w:rPr>
          <w:rFonts w:cs="B Lotus"/>
          <w:sz w:val="28"/>
          <w:szCs w:val="28"/>
          <w:rtl/>
        </w:rPr>
      </w:pPr>
      <w:r w:rsidRPr="00C31807">
        <w:rPr>
          <w:rFonts w:cs="B Lotus" w:hint="cs"/>
          <w:sz w:val="28"/>
          <w:szCs w:val="28"/>
          <w:rtl/>
        </w:rPr>
        <w:t xml:space="preserve">نشانی: </w:t>
      </w:r>
      <w:r w:rsidR="008C27D1" w:rsidRPr="00C31807">
        <w:rPr>
          <w:rFonts w:cs="B Lotus" w:hint="cs"/>
          <w:sz w:val="28"/>
          <w:szCs w:val="28"/>
          <w:rtl/>
        </w:rPr>
        <w:t>شاه سید علی، محل سابق بیمه خدمات روحانیون</w:t>
      </w:r>
      <w:r w:rsidR="008C27D1" w:rsidRPr="00C31807">
        <w:rPr>
          <w:rFonts w:cs="B Lotus" w:hint="cs"/>
          <w:sz w:val="28"/>
          <w:szCs w:val="28"/>
        </w:rPr>
        <w:t xml:space="preserve"> </w:t>
      </w:r>
      <w:r w:rsidR="008C27D1" w:rsidRPr="00C31807">
        <w:rPr>
          <w:rFonts w:cs="B Lotus" w:hint="cs"/>
          <w:sz w:val="28"/>
          <w:szCs w:val="28"/>
          <w:rtl/>
        </w:rPr>
        <w:t>تلفن:5-7603573</w:t>
      </w:r>
    </w:p>
    <w:p w:rsidR="00A25A06" w:rsidRPr="00C31807" w:rsidRDefault="00A25A06" w:rsidP="00F617B0">
      <w:pPr>
        <w:bidi/>
        <w:ind w:left="1080"/>
        <w:rPr>
          <w:rFonts w:cs="B Lotus"/>
          <w:sz w:val="28"/>
          <w:szCs w:val="28"/>
          <w:rtl/>
        </w:rPr>
      </w:pPr>
      <w:r w:rsidRPr="00C31807">
        <w:rPr>
          <w:rFonts w:cs="B Lotus" w:hint="cs"/>
          <w:sz w:val="28"/>
          <w:szCs w:val="28"/>
          <w:rtl/>
        </w:rPr>
        <w:t xml:space="preserve">پست الکترونیک: </w:t>
      </w:r>
      <w:hyperlink r:id="rId38" w:history="1">
        <w:r w:rsidRPr="00C31807">
          <w:rPr>
            <w:rStyle w:val="Hyperlink"/>
            <w:rFonts w:cs="B Lotus"/>
            <w:color w:val="auto"/>
            <w:sz w:val="28"/>
            <w:szCs w:val="28"/>
            <w:u w:val="none"/>
          </w:rPr>
          <w:t>iict@isiamic.org</w:t>
        </w:r>
      </w:hyperlink>
    </w:p>
    <w:p w:rsidR="00A25A06" w:rsidRPr="00C31807" w:rsidRDefault="00A25A06" w:rsidP="00F617B0">
      <w:pPr>
        <w:bidi/>
        <w:ind w:left="1080"/>
        <w:rPr>
          <w:rFonts w:cs="B Lotus"/>
          <w:sz w:val="28"/>
          <w:szCs w:val="28"/>
          <w:lang w:bidi="fa-IR"/>
        </w:rPr>
      </w:pPr>
      <w:r w:rsidRPr="00C31807">
        <w:rPr>
          <w:rFonts w:cs="B Lotus" w:hint="cs"/>
          <w:sz w:val="28"/>
          <w:szCs w:val="28"/>
          <w:rtl/>
        </w:rPr>
        <w:t xml:space="preserve">سایت: </w:t>
      </w:r>
      <w:hyperlink r:id="rId39" w:history="1">
        <w:r w:rsidRPr="00C31807">
          <w:rPr>
            <w:rStyle w:val="Hyperlink"/>
            <w:rFonts w:cs="B Lotus"/>
            <w:color w:val="auto"/>
            <w:sz w:val="28"/>
            <w:szCs w:val="28"/>
            <w:u w:val="none"/>
          </w:rPr>
          <w:t>www.</w:t>
        </w:r>
        <w:r w:rsidRPr="00C31807">
          <w:rPr>
            <w:rStyle w:val="Hyperlink"/>
            <w:rFonts w:cs="B Lotus"/>
            <w:color w:val="auto"/>
            <w:sz w:val="28"/>
            <w:szCs w:val="28"/>
            <w:u w:val="none"/>
            <w:lang w:bidi="fa-IR"/>
          </w:rPr>
          <w:t>Islamic-iict.org</w:t>
        </w:r>
      </w:hyperlink>
    </w:p>
    <w:p w:rsidR="00523359" w:rsidRPr="00C31807" w:rsidRDefault="00523359">
      <w:pPr>
        <w:rPr>
          <w:rFonts w:ascii="Times New Roman" w:eastAsia="Calibri" w:hAnsi="Times New Roman" w:cs="B Lotus"/>
          <w:b/>
          <w:bCs/>
          <w:sz w:val="24"/>
          <w:szCs w:val="24"/>
          <w:lang w:bidi="fa-IR"/>
        </w:rPr>
      </w:pPr>
      <w:r w:rsidRPr="00C31807">
        <w:rPr>
          <w:rFonts w:cs="B Lotus"/>
          <w:b/>
          <w:bCs/>
          <w:sz w:val="24"/>
          <w:szCs w:val="24"/>
          <w:rtl/>
        </w:rPr>
        <w:br w:type="page"/>
      </w:r>
    </w:p>
    <w:p w:rsidR="00A25A06" w:rsidRPr="00C31807" w:rsidRDefault="00A25A06" w:rsidP="00F617B0">
      <w:pPr>
        <w:pStyle w:val="ListParagraph"/>
        <w:numPr>
          <w:ilvl w:val="0"/>
          <w:numId w:val="12"/>
        </w:numPr>
        <w:spacing w:after="0"/>
        <w:rPr>
          <w:rFonts w:cs="B Lotus"/>
          <w:b/>
          <w:bCs/>
          <w:sz w:val="24"/>
          <w:szCs w:val="24"/>
        </w:rPr>
      </w:pPr>
      <w:r w:rsidRPr="00C31807">
        <w:rPr>
          <w:rFonts w:cs="B Lotus" w:hint="cs"/>
          <w:b/>
          <w:bCs/>
          <w:sz w:val="24"/>
          <w:szCs w:val="24"/>
          <w:rtl/>
        </w:rPr>
        <w:t>دفتر مطالعات و تحقیقات زنان</w:t>
      </w:r>
    </w:p>
    <w:p w:rsidR="00A25A06" w:rsidRPr="00C31807" w:rsidRDefault="00A25A06" w:rsidP="00F617B0">
      <w:pPr>
        <w:bidi/>
        <w:ind w:left="1080"/>
        <w:rPr>
          <w:rFonts w:cs="B Lotus"/>
          <w:sz w:val="28"/>
          <w:szCs w:val="28"/>
          <w:rtl/>
          <w:lang w:bidi="fa-IR"/>
        </w:rPr>
      </w:pPr>
      <w:r w:rsidRPr="00C31807">
        <w:rPr>
          <w:rFonts w:cs="B Lotus" w:hint="cs"/>
          <w:sz w:val="28"/>
          <w:szCs w:val="28"/>
          <w:rtl/>
        </w:rPr>
        <w:t>سال تأسیس: 1377</w:t>
      </w:r>
      <w:r w:rsidRPr="00C31807">
        <w:rPr>
          <w:rFonts w:cs="B Lotus" w:hint="cs"/>
          <w:sz w:val="28"/>
          <w:szCs w:val="28"/>
        </w:rPr>
        <w:t xml:space="preserve"> </w:t>
      </w:r>
    </w:p>
    <w:p w:rsidR="00A25A06" w:rsidRPr="00C31807" w:rsidRDefault="00A25A06" w:rsidP="00F617B0">
      <w:pPr>
        <w:bidi/>
        <w:ind w:left="1080"/>
        <w:rPr>
          <w:rFonts w:cs="B Lotus"/>
          <w:sz w:val="28"/>
          <w:szCs w:val="28"/>
        </w:rPr>
      </w:pPr>
      <w:r w:rsidRPr="00C31807">
        <w:rPr>
          <w:rFonts w:cs="B Lotus" w:hint="cs"/>
          <w:sz w:val="28"/>
          <w:szCs w:val="28"/>
          <w:rtl/>
        </w:rPr>
        <w:t>مسئول: محمد رضا زیبایی نژاد</w:t>
      </w:r>
      <w:r w:rsidRPr="00C31807">
        <w:rPr>
          <w:rFonts w:cs="B Lotus" w:hint="cs"/>
          <w:sz w:val="28"/>
          <w:szCs w:val="28"/>
        </w:rPr>
        <w:t xml:space="preserve"> </w:t>
      </w:r>
    </w:p>
    <w:p w:rsidR="00A25A06" w:rsidRPr="00C31807" w:rsidRDefault="00A25A06" w:rsidP="00F617B0">
      <w:pPr>
        <w:bidi/>
        <w:ind w:left="1080"/>
        <w:rPr>
          <w:rFonts w:cs="B Lotus"/>
          <w:sz w:val="28"/>
          <w:szCs w:val="28"/>
        </w:rPr>
      </w:pPr>
      <w:r w:rsidRPr="00C31807">
        <w:rPr>
          <w:rFonts w:cs="B Lotus" w:hint="cs"/>
          <w:sz w:val="28"/>
          <w:szCs w:val="28"/>
          <w:rtl/>
        </w:rPr>
        <w:t>وابسته به: مركز مدیریت حوزه علمیه خواهران</w:t>
      </w:r>
      <w:r w:rsidRPr="00C31807">
        <w:rPr>
          <w:rFonts w:cs="B Lotus" w:hint="cs"/>
          <w:sz w:val="28"/>
          <w:szCs w:val="28"/>
        </w:rPr>
        <w:t xml:space="preserve"> </w:t>
      </w:r>
    </w:p>
    <w:p w:rsidR="00A25A06" w:rsidRPr="00C31807" w:rsidRDefault="00A25A06" w:rsidP="00F617B0">
      <w:pPr>
        <w:bidi/>
        <w:ind w:left="1080"/>
        <w:rPr>
          <w:rFonts w:cs="B Lotus"/>
          <w:sz w:val="28"/>
          <w:szCs w:val="28"/>
        </w:rPr>
      </w:pPr>
      <w:r w:rsidRPr="00C31807">
        <w:rPr>
          <w:rFonts w:cs="B Lotus" w:hint="cs"/>
          <w:sz w:val="28"/>
          <w:szCs w:val="28"/>
          <w:rtl/>
        </w:rPr>
        <w:t>ماهیت مركز: آموزشی ـ پژوهشی،‌تولیدی، خدماتی</w:t>
      </w:r>
      <w:r w:rsidRPr="00C31807">
        <w:rPr>
          <w:rFonts w:cs="B Lotus" w:hint="cs"/>
          <w:sz w:val="28"/>
          <w:szCs w:val="28"/>
        </w:rPr>
        <w:t xml:space="preserve"> </w:t>
      </w:r>
    </w:p>
    <w:p w:rsidR="00A25A06" w:rsidRPr="00C31807" w:rsidRDefault="00A25A06" w:rsidP="00F617B0">
      <w:pPr>
        <w:bidi/>
        <w:ind w:left="1080"/>
        <w:rPr>
          <w:rFonts w:cs="B Lotus"/>
          <w:sz w:val="28"/>
          <w:szCs w:val="28"/>
        </w:rPr>
      </w:pPr>
      <w:r w:rsidRPr="00C31807">
        <w:rPr>
          <w:rFonts w:cs="B Lotus" w:hint="cs"/>
          <w:sz w:val="28"/>
          <w:szCs w:val="28"/>
          <w:rtl/>
        </w:rPr>
        <w:t>زمینه فعالیت: فقهی، حقوقی، فلسفی، اجتماعی، اخلاقی، تاریخی، و تبیین اندیشه‌های دینی در مسائل زنان</w:t>
      </w:r>
      <w:r w:rsidRPr="00C31807">
        <w:rPr>
          <w:rFonts w:cs="B Lotus" w:hint="cs"/>
          <w:sz w:val="28"/>
          <w:szCs w:val="28"/>
        </w:rPr>
        <w:t xml:space="preserve"> </w:t>
      </w:r>
    </w:p>
    <w:p w:rsidR="00A25A06" w:rsidRPr="00C31807" w:rsidRDefault="00A25A06" w:rsidP="00766BAE">
      <w:pPr>
        <w:bidi/>
        <w:ind w:left="1080"/>
        <w:rPr>
          <w:rFonts w:cs="B Lotus"/>
          <w:sz w:val="28"/>
          <w:szCs w:val="28"/>
        </w:rPr>
      </w:pPr>
      <w:r w:rsidRPr="00C31807">
        <w:rPr>
          <w:rFonts w:cs="B Lotus" w:hint="cs"/>
          <w:sz w:val="28"/>
          <w:szCs w:val="28"/>
          <w:rtl/>
        </w:rPr>
        <w:t xml:space="preserve">نشانی: </w:t>
      </w:r>
      <w:r w:rsidR="00766BAE" w:rsidRPr="00C31807">
        <w:rPr>
          <w:rFonts w:cs="B Lotus" w:hint="cs"/>
          <w:sz w:val="28"/>
          <w:szCs w:val="28"/>
          <w:rtl/>
        </w:rPr>
        <w:t>بلوار جمهوری، میدان سپاه تلفن: 2935972</w:t>
      </w:r>
      <w:r w:rsidR="002F7C0C" w:rsidRPr="00C31807">
        <w:rPr>
          <w:rFonts w:cs="B Lotus" w:hint="cs"/>
          <w:sz w:val="28"/>
          <w:szCs w:val="28"/>
          <w:rtl/>
        </w:rPr>
        <w:t>-2144712</w:t>
      </w:r>
      <w:r w:rsidRPr="00C31807">
        <w:rPr>
          <w:rFonts w:cs="B Lotus" w:hint="cs"/>
          <w:sz w:val="28"/>
          <w:szCs w:val="28"/>
        </w:rPr>
        <w:t xml:space="preserve"> </w:t>
      </w:r>
    </w:p>
    <w:p w:rsidR="00A25A06" w:rsidRPr="00C31807" w:rsidRDefault="00A25A06" w:rsidP="00F617B0">
      <w:pPr>
        <w:bidi/>
        <w:ind w:left="1080"/>
        <w:rPr>
          <w:rFonts w:cs="B Lotus"/>
          <w:sz w:val="28"/>
          <w:szCs w:val="28"/>
        </w:rPr>
      </w:pPr>
      <w:r w:rsidRPr="00C31807">
        <w:rPr>
          <w:rFonts w:cs="B Lotus" w:hint="cs"/>
          <w:sz w:val="28"/>
          <w:szCs w:val="28"/>
          <w:rtl/>
        </w:rPr>
        <w:t>پست الكترونیك</w:t>
      </w:r>
      <w:r w:rsidR="000A7AB0" w:rsidRPr="00C31807">
        <w:rPr>
          <w:rFonts w:cs="B Lotus" w:hint="cs"/>
          <w:sz w:val="28"/>
          <w:szCs w:val="28"/>
          <w:rtl/>
        </w:rPr>
        <w:t>:</w:t>
      </w:r>
      <w:r w:rsidRPr="00C31807">
        <w:rPr>
          <w:rFonts w:cs="B Lotus"/>
          <w:sz w:val="28"/>
          <w:szCs w:val="28"/>
        </w:rPr>
        <w:t xml:space="preserve"> E mail:cem-zanan@noornet.net. </w:t>
      </w:r>
    </w:p>
    <w:p w:rsidR="00A25A06" w:rsidRPr="00C31807" w:rsidRDefault="00A25A06" w:rsidP="00F617B0">
      <w:pPr>
        <w:pStyle w:val="ListParagraph"/>
        <w:numPr>
          <w:ilvl w:val="0"/>
          <w:numId w:val="12"/>
        </w:numPr>
        <w:spacing w:after="0"/>
        <w:rPr>
          <w:rFonts w:cs="B Lotus"/>
          <w:b/>
          <w:bCs/>
          <w:sz w:val="24"/>
          <w:szCs w:val="24"/>
          <w:rtl/>
          <w:lang w:bidi="ar-SA"/>
        </w:rPr>
      </w:pPr>
      <w:r w:rsidRPr="00C31807">
        <w:rPr>
          <w:rFonts w:cs="B Lotus" w:hint="cs"/>
          <w:b/>
          <w:bCs/>
          <w:sz w:val="24"/>
          <w:szCs w:val="24"/>
          <w:rtl/>
        </w:rPr>
        <w:t>سازمان حوزه‌ها و مدارس علمیه خارج از کشور</w:t>
      </w:r>
    </w:p>
    <w:p w:rsidR="00A25A06" w:rsidRPr="00C31807" w:rsidRDefault="00A25A06" w:rsidP="00F617B0">
      <w:pPr>
        <w:bidi/>
        <w:ind w:left="1080"/>
        <w:rPr>
          <w:rFonts w:cs="B Lotus"/>
          <w:sz w:val="28"/>
          <w:szCs w:val="28"/>
          <w:rtl/>
        </w:rPr>
      </w:pPr>
      <w:r w:rsidRPr="00C31807">
        <w:rPr>
          <w:rFonts w:cs="B Lotus" w:hint="cs"/>
          <w:sz w:val="28"/>
          <w:szCs w:val="28"/>
          <w:rtl/>
        </w:rPr>
        <w:t>سال تأسیس: 1370</w:t>
      </w:r>
    </w:p>
    <w:p w:rsidR="00A25A06" w:rsidRPr="00C31807" w:rsidRDefault="00A25A06" w:rsidP="00F617B0">
      <w:pPr>
        <w:bidi/>
        <w:ind w:left="1080"/>
        <w:rPr>
          <w:rFonts w:cs="B Lotus"/>
          <w:sz w:val="28"/>
          <w:szCs w:val="28"/>
          <w:rtl/>
        </w:rPr>
      </w:pPr>
      <w:r w:rsidRPr="00C31807">
        <w:rPr>
          <w:rFonts w:cs="B Lotus" w:hint="cs"/>
          <w:sz w:val="28"/>
          <w:szCs w:val="28"/>
          <w:rtl/>
        </w:rPr>
        <w:t>ماهیت: آموزشی، پژوهشی و تربیتی</w:t>
      </w:r>
    </w:p>
    <w:p w:rsidR="00A25A06" w:rsidRPr="00C31807" w:rsidRDefault="00A25A06" w:rsidP="00F617B0">
      <w:pPr>
        <w:bidi/>
        <w:ind w:left="1080"/>
        <w:rPr>
          <w:rFonts w:cs="B Lotus"/>
          <w:sz w:val="28"/>
          <w:szCs w:val="28"/>
          <w:rtl/>
        </w:rPr>
      </w:pPr>
      <w:r w:rsidRPr="00C31807">
        <w:rPr>
          <w:rFonts w:cs="B Lotus" w:hint="cs"/>
          <w:sz w:val="28"/>
          <w:szCs w:val="28"/>
          <w:rtl/>
        </w:rPr>
        <w:t>زمینه فعالیت: آموزش و تربیت طلاب و دانشجویان خارج از کشور در رشته علوم و معارف اسلامی</w:t>
      </w:r>
    </w:p>
    <w:p w:rsidR="00A25A06" w:rsidRPr="00C31807" w:rsidRDefault="00A25A06" w:rsidP="00F617B0">
      <w:pPr>
        <w:bidi/>
        <w:ind w:left="1080"/>
        <w:rPr>
          <w:rFonts w:cs="B Lotus"/>
          <w:sz w:val="28"/>
          <w:szCs w:val="28"/>
          <w:rtl/>
        </w:rPr>
      </w:pPr>
      <w:r w:rsidRPr="00C31807">
        <w:rPr>
          <w:rFonts w:cs="B Lotus" w:hint="cs"/>
          <w:sz w:val="28"/>
          <w:szCs w:val="28"/>
          <w:rtl/>
        </w:rPr>
        <w:t>نشانی: قم، خیابان شهداء (صفاییه) کوچه ممتاز</w:t>
      </w:r>
      <w:r w:rsidR="000A7AB0" w:rsidRPr="00C31807">
        <w:rPr>
          <w:rFonts w:cs="B Lotus" w:hint="cs"/>
          <w:sz w:val="28"/>
          <w:szCs w:val="28"/>
          <w:rtl/>
        </w:rPr>
        <w:t xml:space="preserve"> </w:t>
      </w:r>
      <w:r w:rsidRPr="00C31807">
        <w:rPr>
          <w:rFonts w:cs="B Lotus" w:hint="cs"/>
          <w:sz w:val="28"/>
          <w:szCs w:val="28"/>
          <w:rtl/>
        </w:rPr>
        <w:t>تلفن: 7733784</w:t>
      </w:r>
      <w:r w:rsidR="000A7AB0" w:rsidRPr="00C31807">
        <w:rPr>
          <w:rFonts w:cs="B Lotus" w:hint="cs"/>
          <w:sz w:val="28"/>
          <w:szCs w:val="28"/>
          <w:rtl/>
        </w:rPr>
        <w:t xml:space="preserve"> </w:t>
      </w:r>
      <w:r w:rsidRPr="00C31807">
        <w:rPr>
          <w:rFonts w:cs="B Lotus" w:hint="cs"/>
          <w:sz w:val="28"/>
          <w:szCs w:val="28"/>
          <w:rtl/>
        </w:rPr>
        <w:t xml:space="preserve">صندوق پستی: 3311 </w:t>
      </w:r>
      <w:r w:rsidRPr="00C31807">
        <w:rPr>
          <w:rFonts w:ascii="Times New Roman" w:hAnsi="Times New Roman" w:cs="Times New Roman" w:hint="cs"/>
          <w:sz w:val="28"/>
          <w:szCs w:val="28"/>
          <w:rtl/>
        </w:rPr>
        <w:t>–</w:t>
      </w:r>
      <w:r w:rsidRPr="00C31807">
        <w:rPr>
          <w:rFonts w:cs="B Lotus" w:hint="cs"/>
          <w:sz w:val="28"/>
          <w:szCs w:val="28"/>
          <w:rtl/>
        </w:rPr>
        <w:t xml:space="preserve"> 37185</w:t>
      </w:r>
    </w:p>
    <w:p w:rsidR="00A25A06" w:rsidRPr="00C31807" w:rsidRDefault="00A25A06" w:rsidP="00523359">
      <w:pPr>
        <w:pStyle w:val="ListParagraph"/>
        <w:numPr>
          <w:ilvl w:val="0"/>
          <w:numId w:val="12"/>
        </w:numPr>
        <w:spacing w:after="0"/>
        <w:rPr>
          <w:rFonts w:cs="B Lotus"/>
          <w:b/>
          <w:bCs/>
          <w:sz w:val="24"/>
          <w:szCs w:val="24"/>
        </w:rPr>
      </w:pPr>
      <w:r w:rsidRPr="00C31807">
        <w:rPr>
          <w:rFonts w:cs="B Lotus" w:hint="cs"/>
          <w:b/>
          <w:bCs/>
          <w:sz w:val="24"/>
          <w:szCs w:val="24"/>
          <w:rtl/>
        </w:rPr>
        <w:t>مؤسسه الکوثر للمعارف الاسلامیه</w:t>
      </w:r>
    </w:p>
    <w:p w:rsidR="00A25A06" w:rsidRPr="00C31807" w:rsidRDefault="00A25A06" w:rsidP="00523359">
      <w:pPr>
        <w:bidi/>
        <w:ind w:left="1080"/>
        <w:rPr>
          <w:rFonts w:cs="B Lotus"/>
          <w:sz w:val="28"/>
          <w:szCs w:val="28"/>
        </w:rPr>
      </w:pPr>
      <w:r w:rsidRPr="00C31807">
        <w:rPr>
          <w:rFonts w:cs="B Lotus" w:hint="cs"/>
          <w:sz w:val="28"/>
          <w:szCs w:val="28"/>
          <w:rtl/>
        </w:rPr>
        <w:t>سال تأسیس: 1378</w:t>
      </w:r>
    </w:p>
    <w:p w:rsidR="00A25A06" w:rsidRPr="00C31807" w:rsidRDefault="00A25A06" w:rsidP="00523359">
      <w:pPr>
        <w:bidi/>
        <w:ind w:left="1080"/>
        <w:rPr>
          <w:rFonts w:cs="B Lotus"/>
          <w:sz w:val="28"/>
          <w:szCs w:val="28"/>
          <w:rtl/>
        </w:rPr>
      </w:pPr>
      <w:r w:rsidRPr="00C31807">
        <w:rPr>
          <w:rFonts w:cs="B Lotus" w:hint="cs"/>
          <w:sz w:val="28"/>
          <w:szCs w:val="28"/>
          <w:rtl/>
        </w:rPr>
        <w:t>مسئول: سید ایمن زیتون</w:t>
      </w:r>
    </w:p>
    <w:p w:rsidR="00A25A06" w:rsidRPr="00C31807" w:rsidRDefault="00A25A06" w:rsidP="00523359">
      <w:pPr>
        <w:bidi/>
        <w:ind w:left="1080"/>
        <w:rPr>
          <w:rFonts w:cs="B Lotus"/>
          <w:sz w:val="28"/>
          <w:szCs w:val="28"/>
          <w:rtl/>
        </w:rPr>
      </w:pPr>
      <w:r w:rsidRPr="00C31807">
        <w:rPr>
          <w:rFonts w:cs="B Lotus" w:hint="cs"/>
          <w:sz w:val="28"/>
          <w:szCs w:val="28"/>
          <w:rtl/>
        </w:rPr>
        <w:t>ماهیت: آموزشی، پژوهشی، تولیدی، خدماتی</w:t>
      </w:r>
    </w:p>
    <w:p w:rsidR="00A25A06" w:rsidRPr="00C31807" w:rsidRDefault="00A25A06" w:rsidP="00523359">
      <w:pPr>
        <w:bidi/>
        <w:ind w:left="1080"/>
        <w:rPr>
          <w:rFonts w:cs="B Lotus"/>
          <w:sz w:val="28"/>
          <w:szCs w:val="28"/>
          <w:rtl/>
        </w:rPr>
      </w:pPr>
      <w:r w:rsidRPr="00C31807">
        <w:rPr>
          <w:rFonts w:cs="B Lotus" w:hint="cs"/>
          <w:sz w:val="28"/>
          <w:szCs w:val="28"/>
          <w:rtl/>
        </w:rPr>
        <w:t>زمینه فعالیت: سیره ائمه معصومین(ع) و مذهب تشیع</w:t>
      </w:r>
    </w:p>
    <w:p w:rsidR="00A25A06" w:rsidRPr="00C31807" w:rsidRDefault="00A25A06" w:rsidP="00523359">
      <w:pPr>
        <w:bidi/>
        <w:ind w:left="1080"/>
        <w:rPr>
          <w:rFonts w:cs="B Lotus"/>
          <w:sz w:val="28"/>
          <w:szCs w:val="28"/>
          <w:rtl/>
        </w:rPr>
      </w:pPr>
      <w:r w:rsidRPr="00C31807">
        <w:rPr>
          <w:rFonts w:cs="B Lotus" w:hint="cs"/>
          <w:sz w:val="28"/>
          <w:szCs w:val="28"/>
          <w:rtl/>
        </w:rPr>
        <w:t>نشانی: خیابان سمیه،‌20 متری رجایی، پلاک 21</w:t>
      </w:r>
      <w:r w:rsidR="000A7AB0" w:rsidRPr="00C31807">
        <w:rPr>
          <w:rFonts w:cs="B Lotus" w:hint="cs"/>
          <w:sz w:val="28"/>
          <w:szCs w:val="28"/>
          <w:rtl/>
        </w:rPr>
        <w:t xml:space="preserve"> </w:t>
      </w:r>
      <w:r w:rsidRPr="00C31807">
        <w:rPr>
          <w:rFonts w:cs="B Lotus" w:hint="cs"/>
          <w:sz w:val="28"/>
          <w:szCs w:val="28"/>
          <w:rtl/>
        </w:rPr>
        <w:t>تلفن: 7736452</w:t>
      </w:r>
    </w:p>
    <w:p w:rsidR="00A25A06" w:rsidRPr="00C31807" w:rsidRDefault="00A25A06" w:rsidP="00523359">
      <w:pPr>
        <w:bidi/>
        <w:ind w:left="1080"/>
        <w:rPr>
          <w:rFonts w:cs="B Lotus"/>
          <w:sz w:val="28"/>
          <w:szCs w:val="28"/>
          <w:rtl/>
          <w:lang w:bidi="fa-IR"/>
        </w:rPr>
      </w:pPr>
      <w:r w:rsidRPr="00C31807">
        <w:rPr>
          <w:rFonts w:cs="B Lotus" w:hint="cs"/>
          <w:sz w:val="28"/>
          <w:szCs w:val="28"/>
          <w:rtl/>
          <w:lang w:bidi="fa-IR"/>
        </w:rPr>
        <w:t xml:space="preserve">پست الکترونیک: </w:t>
      </w:r>
      <w:hyperlink r:id="rId40" w:history="1">
        <w:r w:rsidRPr="00C31807">
          <w:rPr>
            <w:rStyle w:val="Hyperlink"/>
            <w:rFonts w:cs="B Lotus"/>
            <w:color w:val="auto"/>
            <w:sz w:val="28"/>
            <w:szCs w:val="28"/>
            <w:u w:val="none"/>
            <w:lang w:bidi="fa-IR"/>
          </w:rPr>
          <w:t>info@annajat.com</w:t>
        </w:r>
      </w:hyperlink>
    </w:p>
    <w:p w:rsidR="00A25A06" w:rsidRPr="00C31807" w:rsidRDefault="00A25A06" w:rsidP="00523359">
      <w:pPr>
        <w:bidi/>
        <w:ind w:left="1080"/>
        <w:rPr>
          <w:rFonts w:cs="B Lotus"/>
          <w:sz w:val="28"/>
          <w:szCs w:val="28"/>
          <w:lang w:bidi="fa-IR"/>
        </w:rPr>
      </w:pPr>
      <w:r w:rsidRPr="00C31807">
        <w:rPr>
          <w:rFonts w:cs="B Lotus" w:hint="cs"/>
          <w:sz w:val="28"/>
          <w:szCs w:val="28"/>
          <w:rtl/>
          <w:lang w:bidi="fa-IR"/>
        </w:rPr>
        <w:t>سایت:</w:t>
      </w:r>
      <w:r w:rsidRPr="00C31807">
        <w:rPr>
          <w:rFonts w:cs="B Lotus" w:hint="cs"/>
          <w:sz w:val="28"/>
          <w:szCs w:val="28"/>
          <w:lang w:bidi="fa-IR"/>
        </w:rPr>
        <w:t xml:space="preserve"> </w:t>
      </w:r>
      <w:hyperlink r:id="rId41" w:history="1">
        <w:r w:rsidRPr="00C31807">
          <w:rPr>
            <w:rStyle w:val="Hyperlink"/>
            <w:rFonts w:cs="B Lotus"/>
            <w:color w:val="auto"/>
            <w:sz w:val="28"/>
            <w:szCs w:val="28"/>
            <w:u w:val="none"/>
            <w:lang w:bidi="fa-IR"/>
          </w:rPr>
          <w:t>www.annajat.com</w:t>
        </w:r>
      </w:hyperlink>
    </w:p>
    <w:p w:rsidR="00A25A06" w:rsidRPr="00C31807" w:rsidRDefault="00A25A06" w:rsidP="00523359">
      <w:pPr>
        <w:pStyle w:val="ListParagraph"/>
        <w:numPr>
          <w:ilvl w:val="0"/>
          <w:numId w:val="12"/>
        </w:numPr>
        <w:spacing w:after="0"/>
        <w:rPr>
          <w:rFonts w:cs="B Lotus"/>
          <w:b/>
          <w:bCs/>
          <w:sz w:val="24"/>
          <w:szCs w:val="24"/>
        </w:rPr>
      </w:pPr>
      <w:r w:rsidRPr="00C31807">
        <w:rPr>
          <w:rFonts w:cs="B Lotus" w:hint="cs"/>
          <w:b/>
          <w:bCs/>
          <w:sz w:val="24"/>
          <w:szCs w:val="24"/>
          <w:rtl/>
        </w:rPr>
        <w:t>مؤسسه آموزش عالی باقرالعلوم(ع)</w:t>
      </w:r>
    </w:p>
    <w:p w:rsidR="00A25A06" w:rsidRPr="00C31807" w:rsidRDefault="00A25A06" w:rsidP="00523359">
      <w:pPr>
        <w:bidi/>
        <w:ind w:left="1080"/>
        <w:rPr>
          <w:rFonts w:cs="B Lotus"/>
          <w:sz w:val="28"/>
          <w:szCs w:val="28"/>
        </w:rPr>
      </w:pPr>
      <w:r w:rsidRPr="00C31807">
        <w:rPr>
          <w:rFonts w:cs="B Lotus" w:hint="cs"/>
          <w:sz w:val="28"/>
          <w:szCs w:val="28"/>
          <w:rtl/>
        </w:rPr>
        <w:t>سال تأسیس: 1371</w:t>
      </w:r>
    </w:p>
    <w:p w:rsidR="00A25A06" w:rsidRPr="00C31807" w:rsidRDefault="00A25A06" w:rsidP="00523359">
      <w:pPr>
        <w:bidi/>
        <w:ind w:left="1080"/>
        <w:rPr>
          <w:rFonts w:cs="B Lotus"/>
          <w:sz w:val="28"/>
          <w:szCs w:val="28"/>
          <w:rtl/>
        </w:rPr>
      </w:pPr>
      <w:r w:rsidRPr="00C31807">
        <w:rPr>
          <w:rFonts w:cs="B Lotus" w:hint="cs"/>
          <w:sz w:val="28"/>
          <w:szCs w:val="28"/>
          <w:rtl/>
        </w:rPr>
        <w:t>مسئول: سیدمحمد تقی آل غفور</w:t>
      </w:r>
    </w:p>
    <w:p w:rsidR="00A25A06" w:rsidRPr="00C31807" w:rsidRDefault="00A25A06" w:rsidP="00523359">
      <w:pPr>
        <w:bidi/>
        <w:ind w:left="1080"/>
        <w:rPr>
          <w:rFonts w:cs="B Lotus"/>
          <w:sz w:val="28"/>
          <w:szCs w:val="28"/>
          <w:rtl/>
        </w:rPr>
      </w:pPr>
      <w:r w:rsidRPr="00C31807">
        <w:rPr>
          <w:rFonts w:cs="B Lotus" w:hint="cs"/>
          <w:sz w:val="28"/>
          <w:szCs w:val="28"/>
          <w:rtl/>
        </w:rPr>
        <w:t>وابسته به: دفتر تبلیغات اسلامی حوزه علمیه قم</w:t>
      </w:r>
    </w:p>
    <w:p w:rsidR="00A25A06" w:rsidRPr="00C31807" w:rsidRDefault="00A25A06" w:rsidP="00523359">
      <w:pPr>
        <w:bidi/>
        <w:ind w:left="1080"/>
        <w:rPr>
          <w:rFonts w:cs="B Lotus"/>
          <w:sz w:val="28"/>
          <w:szCs w:val="28"/>
          <w:rtl/>
        </w:rPr>
      </w:pPr>
      <w:r w:rsidRPr="00C31807">
        <w:rPr>
          <w:rFonts w:cs="B Lotus" w:hint="cs"/>
          <w:sz w:val="28"/>
          <w:szCs w:val="28"/>
          <w:rtl/>
        </w:rPr>
        <w:t xml:space="preserve">ماهیت: آموزشی ـ پژوهشی </w:t>
      </w:r>
    </w:p>
    <w:p w:rsidR="00A25A06" w:rsidRPr="00C31807" w:rsidRDefault="00A25A06" w:rsidP="00523359">
      <w:pPr>
        <w:bidi/>
        <w:ind w:left="1080"/>
        <w:rPr>
          <w:rFonts w:cs="B Lotus"/>
          <w:sz w:val="28"/>
          <w:szCs w:val="28"/>
          <w:rtl/>
        </w:rPr>
      </w:pPr>
      <w:r w:rsidRPr="00C31807">
        <w:rPr>
          <w:rFonts w:cs="B Lotus" w:hint="cs"/>
          <w:sz w:val="28"/>
          <w:szCs w:val="28"/>
          <w:rtl/>
        </w:rPr>
        <w:t xml:space="preserve">زمینه فعالیت: علوم سیاسی، تاریخ، علوم اجتماعی، فلسفه و کلام </w:t>
      </w:r>
    </w:p>
    <w:p w:rsidR="00A25A06" w:rsidRPr="00C31807" w:rsidRDefault="00A25A06" w:rsidP="00523359">
      <w:pPr>
        <w:bidi/>
        <w:ind w:left="1080"/>
        <w:rPr>
          <w:rFonts w:cs="B Lotus"/>
          <w:sz w:val="28"/>
          <w:szCs w:val="28"/>
          <w:rtl/>
        </w:rPr>
      </w:pPr>
      <w:r w:rsidRPr="00C31807">
        <w:rPr>
          <w:rFonts w:cs="B Lotus" w:hint="cs"/>
          <w:sz w:val="28"/>
          <w:szCs w:val="28"/>
          <w:rtl/>
        </w:rPr>
        <w:t>نشانی: قم، خیابان فاطمی (دورشهر)، کوی 1</w:t>
      </w:r>
    </w:p>
    <w:p w:rsidR="00A25A06" w:rsidRPr="00C31807" w:rsidRDefault="00A25A06" w:rsidP="00523359">
      <w:pPr>
        <w:bidi/>
        <w:ind w:left="1080"/>
        <w:rPr>
          <w:rFonts w:cs="B Lotus"/>
          <w:sz w:val="28"/>
          <w:szCs w:val="28"/>
          <w:rtl/>
        </w:rPr>
      </w:pPr>
      <w:r w:rsidRPr="00C31807">
        <w:rPr>
          <w:rFonts w:cs="B Lotus" w:hint="cs"/>
          <w:sz w:val="28"/>
          <w:szCs w:val="28"/>
          <w:rtl/>
        </w:rPr>
        <w:t>تلفن: 7740775 و 7740774 و 77302062</w:t>
      </w:r>
    </w:p>
    <w:p w:rsidR="00A25A06" w:rsidRPr="00C31807" w:rsidRDefault="00A25A06" w:rsidP="00523359">
      <w:pPr>
        <w:bidi/>
        <w:ind w:left="1080"/>
        <w:rPr>
          <w:rFonts w:cs="B Lotus"/>
          <w:sz w:val="28"/>
          <w:szCs w:val="28"/>
          <w:rtl/>
        </w:rPr>
      </w:pPr>
      <w:r w:rsidRPr="00C31807">
        <w:rPr>
          <w:rFonts w:cs="B Lotus" w:hint="cs"/>
          <w:sz w:val="28"/>
          <w:szCs w:val="28"/>
          <w:rtl/>
        </w:rPr>
        <w:t xml:space="preserve">پست الکترونیک: </w:t>
      </w:r>
      <w:hyperlink r:id="rId42" w:history="1">
        <w:r w:rsidRPr="00C31807">
          <w:rPr>
            <w:rStyle w:val="Hyperlink"/>
            <w:rFonts w:cs="B Lotus"/>
            <w:color w:val="auto"/>
            <w:sz w:val="28"/>
            <w:szCs w:val="28"/>
            <w:u w:val="none"/>
          </w:rPr>
          <w:t>amoozesh@hotmail.com</w:t>
        </w:r>
      </w:hyperlink>
    </w:p>
    <w:p w:rsidR="00A25A06" w:rsidRPr="00C31807" w:rsidRDefault="00A25A06" w:rsidP="00523359">
      <w:pPr>
        <w:pStyle w:val="ListParagraph"/>
        <w:numPr>
          <w:ilvl w:val="0"/>
          <w:numId w:val="38"/>
        </w:numPr>
        <w:rPr>
          <w:rFonts w:cs="B Lotus"/>
          <w:b/>
          <w:bCs/>
          <w:sz w:val="24"/>
          <w:szCs w:val="24"/>
        </w:rPr>
      </w:pPr>
      <w:r w:rsidRPr="00C31807">
        <w:rPr>
          <w:rFonts w:cs="B Lotus" w:hint="cs"/>
          <w:b/>
          <w:bCs/>
          <w:sz w:val="24"/>
          <w:szCs w:val="24"/>
          <w:rtl/>
        </w:rPr>
        <w:t>مؤسسه آموزشی، پژوهشی امام خمینی(ره)</w:t>
      </w:r>
    </w:p>
    <w:p w:rsidR="00A25A06" w:rsidRPr="00C31807" w:rsidRDefault="00A25A06" w:rsidP="00523359">
      <w:pPr>
        <w:bidi/>
        <w:ind w:left="720"/>
        <w:rPr>
          <w:rFonts w:cs="B Lotus"/>
          <w:sz w:val="28"/>
          <w:szCs w:val="28"/>
          <w:rtl/>
          <w:lang w:bidi="fa-IR"/>
        </w:rPr>
      </w:pPr>
      <w:r w:rsidRPr="00C31807">
        <w:rPr>
          <w:rFonts w:cs="B Lotus" w:hint="cs"/>
          <w:sz w:val="28"/>
          <w:szCs w:val="28"/>
          <w:rtl/>
          <w:lang w:bidi="fa-IR"/>
        </w:rPr>
        <w:t>ماهیت: آموزشی و پژوهشی</w:t>
      </w:r>
    </w:p>
    <w:p w:rsidR="00A25A06" w:rsidRPr="00C31807" w:rsidRDefault="00A25A06" w:rsidP="00523359">
      <w:pPr>
        <w:bidi/>
        <w:ind w:left="720"/>
        <w:rPr>
          <w:rFonts w:cs="B Lotus"/>
          <w:sz w:val="28"/>
          <w:szCs w:val="28"/>
          <w:rtl/>
          <w:lang w:bidi="fa-IR"/>
        </w:rPr>
      </w:pPr>
      <w:r w:rsidRPr="00C31807">
        <w:rPr>
          <w:rFonts w:cs="B Lotus" w:hint="cs"/>
          <w:sz w:val="28"/>
          <w:szCs w:val="28"/>
          <w:rtl/>
          <w:lang w:bidi="fa-IR"/>
        </w:rPr>
        <w:t>زمینه فعالیت: علوم انسانی و معارف اسلامی</w:t>
      </w:r>
    </w:p>
    <w:p w:rsidR="00A25A06" w:rsidRPr="00C31807" w:rsidRDefault="00A25A06" w:rsidP="00523359">
      <w:pPr>
        <w:bidi/>
        <w:ind w:left="720"/>
        <w:rPr>
          <w:rFonts w:cs="B Lotus"/>
          <w:sz w:val="28"/>
          <w:szCs w:val="28"/>
          <w:rtl/>
          <w:lang w:bidi="fa-IR"/>
        </w:rPr>
      </w:pPr>
      <w:r w:rsidRPr="00C31807">
        <w:rPr>
          <w:rFonts w:cs="B Lotus" w:hint="cs"/>
          <w:sz w:val="28"/>
          <w:szCs w:val="28"/>
          <w:rtl/>
          <w:lang w:bidi="fa-IR"/>
        </w:rPr>
        <w:t>نشانی: قم، بلوار امین، بلوار جمهوری</w:t>
      </w:r>
    </w:p>
    <w:p w:rsidR="00A25A06" w:rsidRPr="00C31807" w:rsidRDefault="00A25A06" w:rsidP="00523359">
      <w:pPr>
        <w:bidi/>
        <w:ind w:left="720"/>
        <w:rPr>
          <w:rFonts w:cs="B Lotus"/>
          <w:sz w:val="28"/>
          <w:szCs w:val="28"/>
          <w:rtl/>
          <w:lang w:bidi="fa-IR"/>
        </w:rPr>
      </w:pPr>
      <w:r w:rsidRPr="00C31807">
        <w:rPr>
          <w:rFonts w:cs="B Lotus" w:hint="cs"/>
          <w:sz w:val="28"/>
          <w:szCs w:val="28"/>
          <w:rtl/>
          <w:lang w:bidi="fa-IR"/>
        </w:rPr>
        <w:t>تلفن: 2932328</w:t>
      </w:r>
    </w:p>
    <w:p w:rsidR="00A25A06" w:rsidRPr="00C31807" w:rsidRDefault="00A25A06" w:rsidP="00523359">
      <w:pPr>
        <w:bidi/>
        <w:ind w:left="720"/>
        <w:rPr>
          <w:rFonts w:cs="B Lotus"/>
          <w:sz w:val="28"/>
          <w:szCs w:val="28"/>
          <w:rtl/>
          <w:lang w:bidi="fa-IR"/>
        </w:rPr>
      </w:pPr>
      <w:r w:rsidRPr="00C31807">
        <w:rPr>
          <w:rFonts w:cs="B Lotus" w:hint="cs"/>
          <w:sz w:val="28"/>
          <w:szCs w:val="28"/>
          <w:rtl/>
          <w:lang w:bidi="fa-IR"/>
        </w:rPr>
        <w:t xml:space="preserve">پست الکترونیک: </w:t>
      </w:r>
      <w:hyperlink r:id="rId43" w:history="1">
        <w:r w:rsidRPr="00C31807">
          <w:rPr>
            <w:rStyle w:val="Hyperlink"/>
            <w:rFonts w:cs="B Lotus"/>
            <w:color w:val="auto"/>
            <w:sz w:val="28"/>
            <w:szCs w:val="28"/>
            <w:u w:val="none"/>
            <w:lang w:bidi="fa-IR"/>
          </w:rPr>
          <w:t>Info@qabas.com</w:t>
        </w:r>
      </w:hyperlink>
    </w:p>
    <w:p w:rsidR="00A25A06" w:rsidRPr="00C31807" w:rsidRDefault="00A25A06" w:rsidP="00523359">
      <w:pPr>
        <w:bidi/>
        <w:ind w:left="720"/>
        <w:rPr>
          <w:rFonts w:cs="B Lotus"/>
          <w:sz w:val="28"/>
          <w:szCs w:val="28"/>
        </w:rPr>
      </w:pPr>
      <w:r w:rsidRPr="00C31807">
        <w:rPr>
          <w:rFonts w:cs="B Lotus" w:hint="cs"/>
          <w:sz w:val="28"/>
          <w:szCs w:val="28"/>
          <w:rtl/>
          <w:lang w:bidi="fa-IR"/>
        </w:rPr>
        <w:t xml:space="preserve">سایت: </w:t>
      </w:r>
      <w:hyperlink r:id="rId44" w:history="1">
        <w:r w:rsidR="000A7AB0" w:rsidRPr="00C31807">
          <w:rPr>
            <w:rStyle w:val="Hyperlink"/>
            <w:rFonts w:cs="B Lotus"/>
            <w:color w:val="auto"/>
            <w:sz w:val="28"/>
            <w:szCs w:val="28"/>
            <w:u w:val="none"/>
            <w:lang w:bidi="fa-IR"/>
          </w:rPr>
          <w:t>www.Qabas.net,org,com</w:t>
        </w:r>
      </w:hyperlink>
    </w:p>
    <w:p w:rsidR="00A25A06" w:rsidRPr="00C31807" w:rsidRDefault="00A25A06" w:rsidP="00523359">
      <w:pPr>
        <w:bidi/>
        <w:jc w:val="both"/>
        <w:rPr>
          <w:rFonts w:cs="B Lotus"/>
          <w:b/>
          <w:bCs/>
          <w:sz w:val="24"/>
          <w:szCs w:val="24"/>
          <w:rtl/>
        </w:rPr>
      </w:pPr>
      <w:r w:rsidRPr="00C31807">
        <w:rPr>
          <w:rFonts w:cs="B Lotus" w:hint="cs"/>
          <w:b/>
          <w:bCs/>
          <w:sz w:val="24"/>
          <w:szCs w:val="24"/>
          <w:rtl/>
          <w:lang w:bidi="fa-IR"/>
        </w:rPr>
        <w:t xml:space="preserve">9. </w:t>
      </w:r>
      <w:r w:rsidRPr="00C31807">
        <w:rPr>
          <w:rFonts w:cs="B Lotus" w:hint="cs"/>
          <w:b/>
          <w:bCs/>
          <w:sz w:val="24"/>
          <w:szCs w:val="24"/>
          <w:rtl/>
        </w:rPr>
        <w:t>نام مؤسسه: مؤسسه آموزشی، پژوهشی مذاهب اسلامی</w:t>
      </w:r>
      <w:r w:rsidRPr="00C31807">
        <w:rPr>
          <w:rFonts w:cs="B Lotus" w:hint="cs"/>
          <w:b/>
          <w:bCs/>
          <w:sz w:val="24"/>
          <w:szCs w:val="24"/>
        </w:rPr>
        <w:t xml:space="preserve"> </w:t>
      </w:r>
    </w:p>
    <w:p w:rsidR="00A25A06" w:rsidRPr="00C31807" w:rsidRDefault="00A25A06" w:rsidP="00523359">
      <w:pPr>
        <w:bidi/>
        <w:ind w:left="720"/>
        <w:jc w:val="both"/>
        <w:rPr>
          <w:rFonts w:cs="B Lotus"/>
          <w:sz w:val="28"/>
          <w:szCs w:val="28"/>
        </w:rPr>
      </w:pPr>
      <w:r w:rsidRPr="00C31807">
        <w:rPr>
          <w:rFonts w:cs="B Lotus" w:hint="cs"/>
          <w:sz w:val="28"/>
          <w:szCs w:val="28"/>
          <w:rtl/>
        </w:rPr>
        <w:t>سال تأسیس: 1378</w:t>
      </w:r>
    </w:p>
    <w:p w:rsidR="00A25A06" w:rsidRPr="00C31807" w:rsidRDefault="00A25A06" w:rsidP="00523359">
      <w:pPr>
        <w:bidi/>
        <w:ind w:left="720"/>
        <w:jc w:val="both"/>
        <w:rPr>
          <w:rFonts w:cs="B Lotus"/>
          <w:sz w:val="28"/>
          <w:szCs w:val="28"/>
          <w:rtl/>
        </w:rPr>
      </w:pPr>
      <w:r w:rsidRPr="00C31807">
        <w:rPr>
          <w:rFonts w:cs="B Lotus" w:hint="cs"/>
          <w:sz w:val="28"/>
          <w:szCs w:val="28"/>
        </w:rPr>
        <w:t xml:space="preserve"> </w:t>
      </w:r>
      <w:r w:rsidRPr="00C31807">
        <w:rPr>
          <w:rFonts w:cs="B Lotus" w:hint="cs"/>
          <w:sz w:val="28"/>
          <w:szCs w:val="28"/>
          <w:rtl/>
        </w:rPr>
        <w:t>مسئول: علی اكبر عطاران</w:t>
      </w:r>
      <w:r w:rsidRPr="00C31807">
        <w:rPr>
          <w:rFonts w:cs="B Lotus"/>
          <w:sz w:val="28"/>
          <w:szCs w:val="28"/>
        </w:rPr>
        <w:t xml:space="preserve">  </w:t>
      </w:r>
    </w:p>
    <w:p w:rsidR="00A25A06" w:rsidRPr="00C31807" w:rsidRDefault="00A25A06" w:rsidP="00523359">
      <w:pPr>
        <w:bidi/>
        <w:ind w:left="720"/>
        <w:jc w:val="both"/>
        <w:rPr>
          <w:rFonts w:cs="B Lotus"/>
          <w:sz w:val="28"/>
          <w:szCs w:val="28"/>
          <w:rtl/>
        </w:rPr>
      </w:pPr>
      <w:r w:rsidRPr="00C31807">
        <w:rPr>
          <w:rFonts w:cs="B Lotus" w:hint="cs"/>
          <w:sz w:val="28"/>
          <w:szCs w:val="28"/>
          <w:rtl/>
        </w:rPr>
        <w:t xml:space="preserve"> ماهیت مركز: آموزشی، پژوهشی، تبلیغی</w:t>
      </w:r>
      <w:r w:rsidRPr="00C31807">
        <w:rPr>
          <w:rFonts w:cs="B Lotus" w:hint="cs"/>
          <w:sz w:val="28"/>
          <w:szCs w:val="28"/>
        </w:rPr>
        <w:t xml:space="preserve"> </w:t>
      </w:r>
    </w:p>
    <w:p w:rsidR="00A25A06" w:rsidRPr="00C31807" w:rsidRDefault="00A25A06" w:rsidP="00523359">
      <w:pPr>
        <w:bidi/>
        <w:ind w:left="720"/>
        <w:jc w:val="both"/>
        <w:rPr>
          <w:rFonts w:cs="B Lotus"/>
          <w:sz w:val="28"/>
          <w:szCs w:val="28"/>
        </w:rPr>
      </w:pPr>
      <w:r w:rsidRPr="00C31807">
        <w:rPr>
          <w:rFonts w:cs="B Lotus" w:hint="cs"/>
          <w:sz w:val="28"/>
          <w:szCs w:val="28"/>
          <w:rtl/>
        </w:rPr>
        <w:t>زمینه فعالیت: مذاهب اسلامی، تاریخ و سیره معارف اسلامی</w:t>
      </w:r>
      <w:r w:rsidRPr="00C31807">
        <w:rPr>
          <w:rFonts w:cs="B Lotus" w:hint="cs"/>
          <w:sz w:val="28"/>
          <w:szCs w:val="28"/>
        </w:rPr>
        <w:t xml:space="preserve"> </w:t>
      </w:r>
    </w:p>
    <w:p w:rsidR="00A25A06" w:rsidRPr="00C31807" w:rsidRDefault="00A25A06" w:rsidP="00523359">
      <w:pPr>
        <w:bidi/>
        <w:ind w:left="720"/>
        <w:jc w:val="both"/>
        <w:rPr>
          <w:rFonts w:cs="B Lotus"/>
          <w:sz w:val="28"/>
          <w:szCs w:val="28"/>
          <w:rtl/>
        </w:rPr>
      </w:pPr>
      <w:r w:rsidRPr="00C31807">
        <w:rPr>
          <w:rFonts w:cs="B Lotus" w:hint="cs"/>
          <w:sz w:val="28"/>
          <w:szCs w:val="28"/>
          <w:rtl/>
        </w:rPr>
        <w:t>نشانی: خیابان شهید منتظری، كوچه 6، كوچه سوم، سمت راست، پلاك 79</w:t>
      </w:r>
      <w:r w:rsidRPr="00C31807">
        <w:rPr>
          <w:rFonts w:cs="B Lotus" w:hint="cs"/>
          <w:sz w:val="28"/>
          <w:szCs w:val="28"/>
        </w:rPr>
        <w:t xml:space="preserve"> </w:t>
      </w:r>
      <w:r w:rsidRPr="00C31807">
        <w:rPr>
          <w:rFonts w:cs="B Lotus" w:hint="cs"/>
          <w:sz w:val="28"/>
          <w:szCs w:val="28"/>
          <w:rtl/>
        </w:rPr>
        <w:t>تلفن: 7741412 و 7735757 و 7735657</w:t>
      </w:r>
      <w:r w:rsidRPr="00C31807">
        <w:rPr>
          <w:rFonts w:cs="B Lotus" w:hint="cs"/>
          <w:sz w:val="28"/>
          <w:szCs w:val="28"/>
        </w:rPr>
        <w:t xml:space="preserve"> </w:t>
      </w:r>
    </w:p>
    <w:p w:rsidR="00A25A06" w:rsidRPr="00C31807" w:rsidRDefault="00A25A06" w:rsidP="00523359">
      <w:pPr>
        <w:bidi/>
        <w:ind w:left="720"/>
        <w:jc w:val="both"/>
        <w:rPr>
          <w:rFonts w:cs="B Lotus"/>
          <w:sz w:val="28"/>
          <w:szCs w:val="28"/>
        </w:rPr>
      </w:pPr>
      <w:r w:rsidRPr="00C31807">
        <w:rPr>
          <w:rFonts w:cs="B Lotus" w:hint="cs"/>
          <w:sz w:val="28"/>
          <w:szCs w:val="28"/>
          <w:rtl/>
        </w:rPr>
        <w:t>پست الكترونیك</w:t>
      </w:r>
      <w:r w:rsidR="000A7AB0" w:rsidRPr="00C31807">
        <w:rPr>
          <w:rFonts w:cs="B Lotus" w:hint="cs"/>
          <w:sz w:val="28"/>
          <w:szCs w:val="28"/>
          <w:rtl/>
        </w:rPr>
        <w:t>:</w:t>
      </w:r>
      <w:r w:rsidRPr="00C31807">
        <w:rPr>
          <w:rFonts w:cs="B Lotus"/>
          <w:sz w:val="28"/>
          <w:szCs w:val="28"/>
        </w:rPr>
        <w:t xml:space="preserve"> Email:mazaheb@hotmail.com. </w:t>
      </w:r>
    </w:p>
    <w:p w:rsidR="00A25A06" w:rsidRPr="00C31807" w:rsidRDefault="00A25A06" w:rsidP="00523359">
      <w:pPr>
        <w:bidi/>
        <w:rPr>
          <w:rFonts w:cs="B Lotus"/>
          <w:b/>
          <w:bCs/>
          <w:sz w:val="24"/>
          <w:szCs w:val="24"/>
          <w:rtl/>
          <w:lang w:bidi="fa-IR"/>
        </w:rPr>
      </w:pPr>
      <w:r w:rsidRPr="00C31807">
        <w:rPr>
          <w:rFonts w:cs="B Lotus" w:hint="cs"/>
          <w:b/>
          <w:bCs/>
          <w:sz w:val="24"/>
          <w:szCs w:val="24"/>
          <w:rtl/>
        </w:rPr>
        <w:t>10. مؤسسه آیت‌الله بروجردی</w:t>
      </w:r>
    </w:p>
    <w:p w:rsidR="00A25A06" w:rsidRPr="00C31807" w:rsidRDefault="00A25A06" w:rsidP="00523359">
      <w:pPr>
        <w:bidi/>
        <w:ind w:left="720"/>
        <w:rPr>
          <w:rFonts w:cs="B Lotus"/>
          <w:sz w:val="28"/>
          <w:szCs w:val="28"/>
        </w:rPr>
      </w:pPr>
      <w:r w:rsidRPr="00C31807">
        <w:rPr>
          <w:rFonts w:cs="B Lotus" w:hint="cs"/>
          <w:sz w:val="28"/>
          <w:szCs w:val="28"/>
          <w:rtl/>
        </w:rPr>
        <w:t>سال تأسیس: 1378</w:t>
      </w:r>
    </w:p>
    <w:p w:rsidR="00A25A06" w:rsidRPr="00C31807" w:rsidRDefault="00A25A06" w:rsidP="00523359">
      <w:pPr>
        <w:bidi/>
        <w:ind w:left="720"/>
        <w:rPr>
          <w:rFonts w:cs="B Lotus"/>
          <w:sz w:val="28"/>
          <w:szCs w:val="28"/>
          <w:rtl/>
        </w:rPr>
      </w:pPr>
      <w:r w:rsidRPr="00C31807">
        <w:rPr>
          <w:rFonts w:cs="B Lotus" w:hint="cs"/>
          <w:sz w:val="28"/>
          <w:szCs w:val="28"/>
          <w:rtl/>
        </w:rPr>
        <w:t>مسئول: عبدالله محمدی مازندرانی</w:t>
      </w:r>
    </w:p>
    <w:p w:rsidR="00A25A06" w:rsidRPr="00C31807" w:rsidRDefault="00A25A06" w:rsidP="00523359">
      <w:pPr>
        <w:bidi/>
        <w:ind w:left="720"/>
        <w:rPr>
          <w:rFonts w:cs="B Lotus"/>
          <w:sz w:val="28"/>
          <w:szCs w:val="28"/>
          <w:rtl/>
        </w:rPr>
      </w:pPr>
      <w:r w:rsidRPr="00C31807">
        <w:rPr>
          <w:rFonts w:cs="B Lotus" w:hint="cs"/>
          <w:sz w:val="28"/>
          <w:szCs w:val="28"/>
          <w:rtl/>
        </w:rPr>
        <w:t xml:space="preserve">ماهیت: پژوهشی </w:t>
      </w:r>
    </w:p>
    <w:p w:rsidR="00A25A06" w:rsidRPr="00C31807" w:rsidRDefault="00A25A06" w:rsidP="00F617B0">
      <w:pPr>
        <w:bidi/>
        <w:ind w:left="720"/>
        <w:rPr>
          <w:rFonts w:cs="B Lotus"/>
          <w:sz w:val="28"/>
          <w:szCs w:val="28"/>
          <w:rtl/>
        </w:rPr>
      </w:pPr>
      <w:r w:rsidRPr="00C31807">
        <w:rPr>
          <w:rFonts w:cs="B Lotus" w:hint="cs"/>
          <w:sz w:val="28"/>
          <w:szCs w:val="28"/>
          <w:rtl/>
        </w:rPr>
        <w:t>زمینه فعالیت: احیای آثار علمای شیعه در زمینه فقه، اصول، رجال، کلام و...</w:t>
      </w:r>
    </w:p>
    <w:p w:rsidR="00A25A06" w:rsidRPr="00C31807" w:rsidRDefault="00A25A06" w:rsidP="00F617B0">
      <w:pPr>
        <w:bidi/>
        <w:ind w:left="720"/>
        <w:rPr>
          <w:rFonts w:cs="B Lotus"/>
          <w:sz w:val="28"/>
          <w:szCs w:val="28"/>
          <w:rtl/>
        </w:rPr>
      </w:pPr>
      <w:r w:rsidRPr="00C31807">
        <w:rPr>
          <w:rFonts w:cs="B Lotus" w:hint="cs"/>
          <w:sz w:val="28"/>
          <w:szCs w:val="28"/>
          <w:rtl/>
        </w:rPr>
        <w:t>نشانی: قم، خیابان شهدا (صفاییه)، کوی بیگدلی، پلاک 82</w:t>
      </w:r>
      <w:r w:rsidR="000A7AB0" w:rsidRPr="00C31807">
        <w:rPr>
          <w:rFonts w:cs="B Lotus" w:hint="cs"/>
          <w:sz w:val="28"/>
          <w:szCs w:val="28"/>
          <w:rtl/>
        </w:rPr>
        <w:t xml:space="preserve"> </w:t>
      </w:r>
      <w:r w:rsidRPr="00C31807">
        <w:rPr>
          <w:rFonts w:cs="B Lotus" w:hint="cs"/>
          <w:sz w:val="28"/>
          <w:szCs w:val="28"/>
          <w:rtl/>
        </w:rPr>
        <w:t>تلفن: 7734121</w:t>
      </w:r>
    </w:p>
    <w:p w:rsidR="00A25A06" w:rsidRPr="00C31807" w:rsidRDefault="00A25A06" w:rsidP="00F617B0">
      <w:pPr>
        <w:bidi/>
        <w:ind w:left="720"/>
        <w:rPr>
          <w:rFonts w:cs="B Lotus"/>
          <w:sz w:val="28"/>
          <w:szCs w:val="28"/>
          <w:rtl/>
        </w:rPr>
      </w:pPr>
      <w:r w:rsidRPr="00C31807">
        <w:rPr>
          <w:rFonts w:cs="B Lotus" w:hint="cs"/>
          <w:sz w:val="28"/>
          <w:szCs w:val="28"/>
          <w:rtl/>
        </w:rPr>
        <w:t xml:space="preserve">پست الکترونیک: </w:t>
      </w:r>
      <w:hyperlink r:id="rId45" w:history="1">
        <w:r w:rsidRPr="00C31807">
          <w:rPr>
            <w:rStyle w:val="Hyperlink"/>
            <w:rFonts w:cs="B Lotus"/>
            <w:color w:val="auto"/>
            <w:sz w:val="28"/>
            <w:szCs w:val="28"/>
            <w:u w:val="none"/>
          </w:rPr>
          <w:t>abroojerdi@hotmail.com</w:t>
        </w:r>
      </w:hyperlink>
    </w:p>
    <w:p w:rsidR="00A25A06" w:rsidRPr="00C31807" w:rsidRDefault="00A25A06" w:rsidP="00F617B0">
      <w:pPr>
        <w:bidi/>
        <w:rPr>
          <w:rFonts w:cs="B Lotus"/>
          <w:b/>
          <w:bCs/>
          <w:sz w:val="24"/>
          <w:szCs w:val="24"/>
          <w:lang w:bidi="fa-IR"/>
        </w:rPr>
      </w:pPr>
      <w:r w:rsidRPr="00C31807">
        <w:rPr>
          <w:rFonts w:cs="B Lotus" w:hint="cs"/>
          <w:b/>
          <w:bCs/>
          <w:sz w:val="24"/>
          <w:szCs w:val="24"/>
          <w:rtl/>
        </w:rPr>
        <w:t>11. مؤسسه پژوهشی علوم و معارف اسلامی (پژوهشکده فلسفه و کلام اسلامی)</w:t>
      </w:r>
    </w:p>
    <w:p w:rsidR="00A25A06" w:rsidRPr="00C31807" w:rsidRDefault="00A25A06" w:rsidP="00F617B0">
      <w:pPr>
        <w:bidi/>
        <w:ind w:left="720"/>
        <w:rPr>
          <w:rFonts w:cs="B Lotus"/>
          <w:sz w:val="28"/>
          <w:szCs w:val="28"/>
        </w:rPr>
      </w:pPr>
      <w:r w:rsidRPr="00C31807">
        <w:rPr>
          <w:rFonts w:cs="B Lotus" w:hint="cs"/>
          <w:sz w:val="28"/>
          <w:szCs w:val="28"/>
          <w:rtl/>
        </w:rPr>
        <w:t>سال تأسیس: 1373</w:t>
      </w:r>
    </w:p>
    <w:p w:rsidR="00A25A06" w:rsidRPr="00C31807" w:rsidRDefault="00A25A06" w:rsidP="00F617B0">
      <w:pPr>
        <w:bidi/>
        <w:ind w:left="720"/>
        <w:rPr>
          <w:rFonts w:cs="B Lotus"/>
          <w:sz w:val="28"/>
          <w:szCs w:val="28"/>
          <w:rtl/>
        </w:rPr>
      </w:pPr>
      <w:r w:rsidRPr="00C31807">
        <w:rPr>
          <w:rFonts w:cs="B Lotus" w:hint="cs"/>
          <w:sz w:val="28"/>
          <w:szCs w:val="28"/>
          <w:rtl/>
        </w:rPr>
        <w:t>مسئول: علیرضا آل بویه</w:t>
      </w:r>
    </w:p>
    <w:p w:rsidR="00A25A06" w:rsidRPr="00C31807" w:rsidRDefault="00A25A06" w:rsidP="00F617B0">
      <w:pPr>
        <w:bidi/>
        <w:ind w:left="720"/>
        <w:rPr>
          <w:rFonts w:cs="B Lotus"/>
          <w:sz w:val="28"/>
          <w:szCs w:val="28"/>
          <w:rtl/>
        </w:rPr>
      </w:pPr>
      <w:r w:rsidRPr="00C31807">
        <w:rPr>
          <w:rFonts w:cs="B Lotus" w:hint="cs"/>
          <w:sz w:val="28"/>
          <w:szCs w:val="28"/>
          <w:rtl/>
        </w:rPr>
        <w:t>وابسته به: مؤسسه پژوهشی علوم و معارف اسلامی دفتر تبلیغات اسلامی</w:t>
      </w:r>
    </w:p>
    <w:p w:rsidR="00A25A06" w:rsidRPr="00C31807" w:rsidRDefault="00A25A06" w:rsidP="00F617B0">
      <w:pPr>
        <w:bidi/>
        <w:ind w:left="720"/>
        <w:rPr>
          <w:rFonts w:cs="B Lotus"/>
          <w:sz w:val="28"/>
          <w:szCs w:val="28"/>
          <w:rtl/>
        </w:rPr>
      </w:pPr>
      <w:r w:rsidRPr="00C31807">
        <w:rPr>
          <w:rFonts w:cs="B Lotus" w:hint="cs"/>
          <w:sz w:val="28"/>
          <w:szCs w:val="28"/>
          <w:rtl/>
        </w:rPr>
        <w:t xml:space="preserve">ماهیت: پژوهشی </w:t>
      </w:r>
    </w:p>
    <w:p w:rsidR="00A25A06" w:rsidRPr="00C31807" w:rsidRDefault="00A25A06" w:rsidP="00F617B0">
      <w:pPr>
        <w:bidi/>
        <w:ind w:left="720"/>
        <w:rPr>
          <w:rFonts w:cs="B Lotus"/>
          <w:sz w:val="28"/>
          <w:szCs w:val="28"/>
          <w:rtl/>
        </w:rPr>
      </w:pPr>
      <w:r w:rsidRPr="00C31807">
        <w:rPr>
          <w:rFonts w:cs="B Lotus" w:hint="cs"/>
          <w:sz w:val="28"/>
          <w:szCs w:val="28"/>
          <w:rtl/>
        </w:rPr>
        <w:t>زمینه فعالیت: فلسفه اسلامی، فلسفه غرب، کلام اسلامی، فلسفه دین</w:t>
      </w:r>
    </w:p>
    <w:p w:rsidR="00A25A06" w:rsidRPr="00C31807" w:rsidRDefault="00A25A06" w:rsidP="00F617B0">
      <w:pPr>
        <w:bidi/>
        <w:ind w:left="720"/>
        <w:rPr>
          <w:rFonts w:cs="B Lotus"/>
          <w:sz w:val="28"/>
          <w:szCs w:val="28"/>
          <w:rtl/>
        </w:rPr>
      </w:pPr>
      <w:r w:rsidRPr="00C31807">
        <w:rPr>
          <w:rFonts w:cs="B Lotus" w:hint="cs"/>
          <w:sz w:val="28"/>
          <w:szCs w:val="28"/>
          <w:rtl/>
        </w:rPr>
        <w:t>نشانی: قم، خیابان شهداء (صفاییه)، کوی آمار، جنب دبیرخانه خبرگان رهبری، پلاک 23</w:t>
      </w:r>
      <w:r w:rsidR="000A7AB0" w:rsidRPr="00C31807">
        <w:rPr>
          <w:rFonts w:cs="B Lotus" w:hint="cs"/>
          <w:sz w:val="28"/>
          <w:szCs w:val="28"/>
          <w:rtl/>
        </w:rPr>
        <w:t xml:space="preserve"> </w:t>
      </w:r>
      <w:r w:rsidRPr="00C31807">
        <w:rPr>
          <w:rFonts w:cs="B Lotus" w:hint="cs"/>
          <w:sz w:val="28"/>
          <w:szCs w:val="28"/>
          <w:rtl/>
        </w:rPr>
        <w:t>تلفن: 7744928</w:t>
      </w:r>
    </w:p>
    <w:p w:rsidR="00A25A06" w:rsidRPr="00C31807" w:rsidRDefault="00A25A06" w:rsidP="00F617B0">
      <w:pPr>
        <w:bidi/>
        <w:ind w:left="720"/>
        <w:rPr>
          <w:rFonts w:cs="B Lotus"/>
          <w:sz w:val="28"/>
          <w:szCs w:val="28"/>
          <w:rtl/>
        </w:rPr>
      </w:pPr>
      <w:r w:rsidRPr="00C31807">
        <w:rPr>
          <w:rFonts w:cs="B Lotus" w:hint="cs"/>
          <w:sz w:val="28"/>
          <w:szCs w:val="28"/>
          <w:rtl/>
        </w:rPr>
        <w:t xml:space="preserve">پست الکترونیک: </w:t>
      </w:r>
      <w:hyperlink r:id="rId46" w:history="1">
        <w:r w:rsidRPr="00C31807">
          <w:rPr>
            <w:rStyle w:val="Hyperlink"/>
            <w:rFonts w:cs="B Lotus"/>
            <w:color w:val="auto"/>
            <w:sz w:val="28"/>
            <w:szCs w:val="28"/>
            <w:u w:val="none"/>
          </w:rPr>
          <w:t>falsafeh_k@hotmail.com</w:t>
        </w:r>
      </w:hyperlink>
    </w:p>
    <w:p w:rsidR="00A25A06" w:rsidRPr="00C31807" w:rsidRDefault="00A25A06" w:rsidP="00F617B0">
      <w:pPr>
        <w:bidi/>
        <w:ind w:left="720"/>
        <w:rPr>
          <w:rFonts w:cs="B Lotus"/>
          <w:sz w:val="28"/>
          <w:szCs w:val="28"/>
          <w:lang w:bidi="fa-IR"/>
        </w:rPr>
      </w:pPr>
      <w:r w:rsidRPr="00C31807">
        <w:rPr>
          <w:rFonts w:cs="B Lotus" w:hint="cs"/>
          <w:sz w:val="28"/>
          <w:szCs w:val="28"/>
          <w:rtl/>
          <w:lang w:bidi="fa-IR"/>
        </w:rPr>
        <w:t xml:space="preserve">سایت: </w:t>
      </w:r>
      <w:hyperlink r:id="rId47" w:history="1">
        <w:r w:rsidRPr="00C31807">
          <w:rPr>
            <w:rStyle w:val="Hyperlink"/>
            <w:rFonts w:cs="B Lotus"/>
            <w:color w:val="auto"/>
            <w:sz w:val="28"/>
            <w:szCs w:val="28"/>
            <w:u w:val="none"/>
            <w:lang w:bidi="fa-IR"/>
          </w:rPr>
          <w:t>www.balagh</w:t>
        </w:r>
      </w:hyperlink>
      <w:r w:rsidRPr="00C31807">
        <w:rPr>
          <w:rFonts w:cs="B Lotus"/>
          <w:sz w:val="28"/>
          <w:szCs w:val="28"/>
          <w:lang w:bidi="fa-IR"/>
        </w:rPr>
        <w:t xml:space="preserve">. </w:t>
      </w:r>
      <w:hyperlink r:id="rId48" w:history="1">
        <w:r w:rsidRPr="00C31807">
          <w:rPr>
            <w:rStyle w:val="Hyperlink"/>
            <w:rFonts w:cs="B Lotus"/>
            <w:color w:val="auto"/>
            <w:sz w:val="28"/>
            <w:szCs w:val="28"/>
            <w:u w:val="none"/>
            <w:lang w:bidi="fa-IR"/>
          </w:rPr>
          <w:t>www.balagh.org</w:t>
        </w:r>
      </w:hyperlink>
    </w:p>
    <w:p w:rsidR="00A25A06" w:rsidRPr="00C31807" w:rsidRDefault="00A25A06" w:rsidP="00F617B0">
      <w:pPr>
        <w:bidi/>
        <w:rPr>
          <w:rFonts w:cs="B Lotus"/>
          <w:b/>
          <w:bCs/>
          <w:sz w:val="24"/>
          <w:szCs w:val="24"/>
        </w:rPr>
      </w:pPr>
      <w:r w:rsidRPr="00C31807">
        <w:rPr>
          <w:rFonts w:cs="B Lotus" w:hint="cs"/>
          <w:b/>
          <w:bCs/>
          <w:sz w:val="24"/>
          <w:szCs w:val="24"/>
          <w:rtl/>
        </w:rPr>
        <w:t>12. مؤسسه پژوهشی علوم و معارف اسلامی واحد احیای تراث اسلامی</w:t>
      </w:r>
    </w:p>
    <w:p w:rsidR="00A25A06" w:rsidRPr="00C31807" w:rsidRDefault="00A25A06" w:rsidP="00F617B0">
      <w:pPr>
        <w:bidi/>
        <w:rPr>
          <w:rFonts w:cs="B Lotus"/>
          <w:sz w:val="28"/>
          <w:szCs w:val="28"/>
          <w:rtl/>
        </w:rPr>
      </w:pPr>
      <w:r w:rsidRPr="00C31807">
        <w:rPr>
          <w:rFonts w:cs="B Lotus" w:hint="cs"/>
          <w:sz w:val="28"/>
          <w:szCs w:val="28"/>
          <w:rtl/>
        </w:rPr>
        <w:t>سال تأسیس: 1367</w:t>
      </w:r>
    </w:p>
    <w:p w:rsidR="00A25A06" w:rsidRPr="00C31807" w:rsidRDefault="00A25A06" w:rsidP="00F617B0">
      <w:pPr>
        <w:bidi/>
        <w:rPr>
          <w:rFonts w:cs="B Lotus"/>
          <w:sz w:val="28"/>
          <w:szCs w:val="28"/>
          <w:rtl/>
        </w:rPr>
      </w:pPr>
      <w:r w:rsidRPr="00C31807">
        <w:rPr>
          <w:rFonts w:cs="B Lotus" w:hint="cs"/>
          <w:sz w:val="28"/>
          <w:szCs w:val="28"/>
          <w:rtl/>
        </w:rPr>
        <w:t>مسئول: رضا مختا</w:t>
      </w:r>
      <w:r w:rsidR="000A7AB0" w:rsidRPr="00C31807">
        <w:rPr>
          <w:rFonts w:cs="B Lotus" w:hint="cs"/>
          <w:sz w:val="28"/>
          <w:szCs w:val="28"/>
          <w:rtl/>
        </w:rPr>
        <w:t>ر</w:t>
      </w:r>
      <w:r w:rsidRPr="00C31807">
        <w:rPr>
          <w:rFonts w:cs="B Lotus" w:hint="cs"/>
          <w:sz w:val="28"/>
          <w:szCs w:val="28"/>
          <w:rtl/>
        </w:rPr>
        <w:t>ی</w:t>
      </w:r>
    </w:p>
    <w:p w:rsidR="00A25A06" w:rsidRPr="00C31807" w:rsidRDefault="00A25A06" w:rsidP="00F617B0">
      <w:pPr>
        <w:bidi/>
        <w:rPr>
          <w:rFonts w:cs="B Lotus"/>
          <w:sz w:val="28"/>
          <w:szCs w:val="28"/>
          <w:rtl/>
        </w:rPr>
      </w:pPr>
      <w:r w:rsidRPr="00C31807">
        <w:rPr>
          <w:rFonts w:cs="B Lotus" w:hint="cs"/>
          <w:sz w:val="28"/>
          <w:szCs w:val="28"/>
          <w:rtl/>
        </w:rPr>
        <w:t>وابسته به: مؤسسه پژوهشی علوم و معارف اسلامی دفتر تبلیغات اسلامی</w:t>
      </w:r>
    </w:p>
    <w:p w:rsidR="00A25A06" w:rsidRPr="00C31807" w:rsidRDefault="00A25A06" w:rsidP="00F617B0">
      <w:pPr>
        <w:bidi/>
        <w:rPr>
          <w:rFonts w:cs="B Lotus"/>
          <w:sz w:val="28"/>
          <w:szCs w:val="28"/>
          <w:rtl/>
        </w:rPr>
      </w:pPr>
      <w:r w:rsidRPr="00C31807">
        <w:rPr>
          <w:rFonts w:cs="B Lotus" w:hint="cs"/>
          <w:sz w:val="28"/>
          <w:szCs w:val="28"/>
          <w:rtl/>
        </w:rPr>
        <w:t xml:space="preserve">ماهیت: پژوهشی </w:t>
      </w:r>
    </w:p>
    <w:p w:rsidR="00A25A06" w:rsidRPr="00C31807" w:rsidRDefault="00A25A06" w:rsidP="00F617B0">
      <w:pPr>
        <w:bidi/>
        <w:rPr>
          <w:rFonts w:cs="B Lotus"/>
          <w:sz w:val="28"/>
          <w:szCs w:val="28"/>
          <w:rtl/>
        </w:rPr>
      </w:pPr>
      <w:r w:rsidRPr="00C31807">
        <w:rPr>
          <w:rFonts w:cs="B Lotus" w:hint="cs"/>
          <w:sz w:val="28"/>
          <w:szCs w:val="28"/>
          <w:rtl/>
        </w:rPr>
        <w:t>زمینه فعالیت: احیای تراث شیعه در زمینه‌های فقه و حدیث، فلسفه و کلام و عرفان، تفسیر و علوم قرآن و فهرست نویسی نسخه‌های خطی</w:t>
      </w:r>
    </w:p>
    <w:p w:rsidR="00A25A06" w:rsidRPr="00C31807" w:rsidRDefault="00A25A06" w:rsidP="00F617B0">
      <w:pPr>
        <w:bidi/>
        <w:rPr>
          <w:rFonts w:cs="B Lotus"/>
          <w:sz w:val="28"/>
          <w:szCs w:val="28"/>
          <w:rtl/>
        </w:rPr>
      </w:pPr>
      <w:r w:rsidRPr="00C31807">
        <w:rPr>
          <w:rFonts w:cs="B Lotus" w:hint="cs"/>
          <w:sz w:val="28"/>
          <w:szCs w:val="28"/>
          <w:rtl/>
        </w:rPr>
        <w:t>نشانی: قم، خیابان معلم، ساختمان مرکزی مؤسسه پژوهشی علوم و معارف اسلامی</w:t>
      </w:r>
      <w:r w:rsidR="000A7AB0" w:rsidRPr="00C31807">
        <w:rPr>
          <w:rFonts w:cs="B Lotus" w:hint="cs"/>
          <w:sz w:val="28"/>
          <w:szCs w:val="28"/>
          <w:rtl/>
        </w:rPr>
        <w:t xml:space="preserve"> </w:t>
      </w:r>
      <w:r w:rsidRPr="00C31807">
        <w:rPr>
          <w:rFonts w:cs="B Lotus" w:hint="cs"/>
          <w:sz w:val="28"/>
          <w:szCs w:val="28"/>
          <w:rtl/>
        </w:rPr>
        <w:t>تلفن: 4 ـ 7743190  داخلی (75)</w:t>
      </w:r>
    </w:p>
    <w:p w:rsidR="00A25A06" w:rsidRPr="00C31807" w:rsidRDefault="00A25A06" w:rsidP="00F617B0">
      <w:pPr>
        <w:bidi/>
        <w:rPr>
          <w:rFonts w:cs="B Lotus"/>
          <w:sz w:val="28"/>
          <w:szCs w:val="28"/>
          <w:rtl/>
        </w:rPr>
      </w:pPr>
      <w:r w:rsidRPr="00C31807">
        <w:rPr>
          <w:rFonts w:cs="B Lotus" w:hint="cs"/>
          <w:sz w:val="28"/>
          <w:szCs w:val="28"/>
          <w:rtl/>
        </w:rPr>
        <w:t xml:space="preserve">پست الکترونیک: </w:t>
      </w:r>
      <w:hyperlink r:id="rId49" w:history="1">
        <w:r w:rsidRPr="00C31807">
          <w:rPr>
            <w:rStyle w:val="Hyperlink"/>
            <w:rFonts w:cs="B Lotus"/>
            <w:color w:val="auto"/>
            <w:sz w:val="28"/>
            <w:szCs w:val="28"/>
            <w:u w:val="none"/>
          </w:rPr>
          <w:t>ehya-ti@hotmail.com</w:t>
        </w:r>
      </w:hyperlink>
    </w:p>
    <w:p w:rsidR="00523359" w:rsidRPr="00C31807" w:rsidRDefault="00A25A06" w:rsidP="00F617B0">
      <w:pPr>
        <w:bidi/>
        <w:rPr>
          <w:rFonts w:cs="B Lotus"/>
          <w:sz w:val="28"/>
          <w:szCs w:val="28"/>
        </w:rPr>
      </w:pPr>
      <w:r w:rsidRPr="00C31807">
        <w:rPr>
          <w:rFonts w:cs="B Lotus" w:hint="cs"/>
          <w:sz w:val="28"/>
          <w:szCs w:val="28"/>
          <w:rtl/>
        </w:rPr>
        <w:t xml:space="preserve">سایت: </w:t>
      </w:r>
      <w:hyperlink r:id="rId50" w:history="1">
        <w:r w:rsidRPr="00C31807">
          <w:rPr>
            <w:rStyle w:val="Hyperlink"/>
            <w:rFonts w:cs="B Lotus"/>
            <w:color w:val="auto"/>
            <w:sz w:val="28"/>
            <w:szCs w:val="28"/>
            <w:u w:val="none"/>
          </w:rPr>
          <w:t>www.balagh.net&amp;www.balag.org</w:t>
        </w:r>
      </w:hyperlink>
    </w:p>
    <w:p w:rsidR="00523359" w:rsidRPr="00C31807" w:rsidRDefault="00523359">
      <w:pPr>
        <w:rPr>
          <w:rFonts w:cs="B Lotus"/>
          <w:sz w:val="28"/>
          <w:szCs w:val="28"/>
        </w:rPr>
      </w:pPr>
      <w:r w:rsidRPr="00C31807">
        <w:rPr>
          <w:rFonts w:cs="B Lotus"/>
          <w:sz w:val="28"/>
          <w:szCs w:val="28"/>
        </w:rPr>
        <w:br w:type="page"/>
      </w:r>
    </w:p>
    <w:p w:rsidR="00A25A06" w:rsidRPr="00C31807" w:rsidRDefault="00A25A06" w:rsidP="00F617B0">
      <w:pPr>
        <w:bidi/>
        <w:rPr>
          <w:rFonts w:cs="B Lotus"/>
          <w:b/>
          <w:bCs/>
          <w:sz w:val="24"/>
          <w:szCs w:val="24"/>
          <w:rtl/>
        </w:rPr>
      </w:pPr>
      <w:r w:rsidRPr="00C31807">
        <w:rPr>
          <w:rFonts w:cs="B Lotus" w:hint="cs"/>
          <w:b/>
          <w:bCs/>
          <w:sz w:val="24"/>
          <w:szCs w:val="24"/>
          <w:rtl/>
        </w:rPr>
        <w:t xml:space="preserve">13. مركز بررسی‌های اسلامی </w:t>
      </w:r>
    </w:p>
    <w:p w:rsidR="00A25A06" w:rsidRPr="00C31807" w:rsidRDefault="00A25A06" w:rsidP="00F617B0">
      <w:pPr>
        <w:bidi/>
        <w:ind w:left="720"/>
        <w:rPr>
          <w:rFonts w:cs="B Lotus"/>
          <w:sz w:val="28"/>
          <w:szCs w:val="28"/>
        </w:rPr>
      </w:pPr>
      <w:r w:rsidRPr="00C31807">
        <w:rPr>
          <w:rFonts w:cs="B Lotus" w:hint="cs"/>
          <w:sz w:val="28"/>
          <w:szCs w:val="28"/>
          <w:rtl/>
        </w:rPr>
        <w:t xml:space="preserve">سال تأسیس: 1352 </w:t>
      </w:r>
    </w:p>
    <w:p w:rsidR="00A25A06" w:rsidRPr="00C31807" w:rsidRDefault="00A25A06" w:rsidP="00F617B0">
      <w:pPr>
        <w:bidi/>
        <w:ind w:left="720"/>
        <w:rPr>
          <w:rFonts w:cs="B Lotus"/>
          <w:sz w:val="28"/>
          <w:szCs w:val="28"/>
        </w:rPr>
      </w:pPr>
      <w:r w:rsidRPr="00C31807">
        <w:rPr>
          <w:rFonts w:cs="B Lotus" w:hint="cs"/>
          <w:sz w:val="28"/>
          <w:szCs w:val="28"/>
          <w:rtl/>
        </w:rPr>
        <w:t xml:space="preserve">مسئول: سید هادی خسروشاهی </w:t>
      </w:r>
    </w:p>
    <w:p w:rsidR="00A25A06" w:rsidRPr="00C31807" w:rsidRDefault="00A25A06" w:rsidP="00F617B0">
      <w:pPr>
        <w:bidi/>
        <w:ind w:left="720"/>
        <w:rPr>
          <w:rFonts w:cs="B Lotus"/>
          <w:sz w:val="28"/>
          <w:szCs w:val="28"/>
          <w:rtl/>
          <w:lang w:bidi="fa-IR"/>
        </w:rPr>
      </w:pPr>
      <w:r w:rsidRPr="00C31807">
        <w:rPr>
          <w:rFonts w:cs="B Lotus" w:hint="cs"/>
          <w:sz w:val="28"/>
          <w:szCs w:val="28"/>
          <w:rtl/>
        </w:rPr>
        <w:t xml:space="preserve">ماهیت مركز: پژوهشی </w:t>
      </w:r>
    </w:p>
    <w:p w:rsidR="00A25A06" w:rsidRPr="00C31807" w:rsidRDefault="00A25A06" w:rsidP="00F617B0">
      <w:pPr>
        <w:bidi/>
        <w:ind w:left="720"/>
        <w:rPr>
          <w:rFonts w:cs="B Lotus"/>
          <w:sz w:val="28"/>
          <w:szCs w:val="28"/>
        </w:rPr>
      </w:pPr>
      <w:r w:rsidRPr="00C31807">
        <w:rPr>
          <w:rFonts w:cs="B Lotus" w:hint="cs"/>
          <w:sz w:val="28"/>
          <w:szCs w:val="28"/>
          <w:rtl/>
        </w:rPr>
        <w:t xml:space="preserve">زمینه فعالیت: علمی ـ فرهنگی ـ تاریخی </w:t>
      </w:r>
    </w:p>
    <w:p w:rsidR="00A25A06" w:rsidRPr="00C31807" w:rsidRDefault="00A25A06" w:rsidP="00F617B0">
      <w:pPr>
        <w:bidi/>
        <w:ind w:left="720"/>
        <w:rPr>
          <w:rFonts w:cs="B Lotus"/>
          <w:sz w:val="28"/>
          <w:szCs w:val="28"/>
        </w:rPr>
      </w:pPr>
      <w:r w:rsidRPr="00C31807">
        <w:rPr>
          <w:rFonts w:cs="B Lotus" w:hint="cs"/>
          <w:sz w:val="28"/>
          <w:szCs w:val="28"/>
          <w:rtl/>
        </w:rPr>
        <w:t xml:space="preserve">نشانی: خیابان شهداء(صفائیه)، نبش كوچه ممتاز، پلاك 654، طبقه دوم و سوم - تلفن: 7741423 </w:t>
      </w:r>
    </w:p>
    <w:p w:rsidR="00A25A06" w:rsidRPr="00C31807" w:rsidRDefault="00A25A06" w:rsidP="00F617B0">
      <w:pPr>
        <w:bidi/>
        <w:ind w:left="720"/>
        <w:rPr>
          <w:rFonts w:cs="B Lotus"/>
          <w:sz w:val="28"/>
          <w:szCs w:val="28"/>
        </w:rPr>
      </w:pPr>
      <w:r w:rsidRPr="00C31807">
        <w:rPr>
          <w:rFonts w:cs="B Lotus" w:hint="cs"/>
          <w:sz w:val="28"/>
          <w:szCs w:val="28"/>
          <w:rtl/>
        </w:rPr>
        <w:t xml:space="preserve">پست الكترونیك: </w:t>
      </w:r>
      <w:r w:rsidRPr="00C31807">
        <w:rPr>
          <w:rFonts w:cs="B Lotus"/>
          <w:sz w:val="28"/>
          <w:szCs w:val="28"/>
        </w:rPr>
        <w:t>E mail:MARKAZ_B_I@HOTMAIL.COM</w:t>
      </w:r>
      <w:r w:rsidRPr="00C31807">
        <w:rPr>
          <w:rFonts w:cs="B Lotus" w:hint="cs"/>
          <w:sz w:val="28"/>
          <w:szCs w:val="28"/>
          <w:rtl/>
        </w:rPr>
        <w:t xml:space="preserve">. </w:t>
      </w:r>
    </w:p>
    <w:p w:rsidR="00A25A06" w:rsidRPr="00C31807" w:rsidRDefault="00A25A06" w:rsidP="00F617B0">
      <w:pPr>
        <w:bidi/>
        <w:rPr>
          <w:rFonts w:cs="B Lotus"/>
          <w:b/>
          <w:bCs/>
          <w:sz w:val="24"/>
          <w:szCs w:val="24"/>
          <w:lang w:bidi="fa-IR"/>
        </w:rPr>
      </w:pPr>
      <w:r w:rsidRPr="00C31807">
        <w:rPr>
          <w:rFonts w:cs="B Lotus" w:hint="cs"/>
          <w:b/>
          <w:bCs/>
          <w:sz w:val="24"/>
          <w:szCs w:val="24"/>
          <w:rtl/>
        </w:rPr>
        <w:t>14. مؤسسه تحقیقاتی علامه مجدد وحید بهبهانی</w:t>
      </w:r>
    </w:p>
    <w:p w:rsidR="00A25A06" w:rsidRPr="00C31807" w:rsidRDefault="00A25A06" w:rsidP="00523359">
      <w:pPr>
        <w:bidi/>
        <w:ind w:left="720"/>
        <w:rPr>
          <w:rFonts w:cs="B Lotus"/>
          <w:sz w:val="28"/>
          <w:szCs w:val="28"/>
        </w:rPr>
      </w:pPr>
      <w:r w:rsidRPr="00C31807">
        <w:rPr>
          <w:rFonts w:cs="B Lotus" w:hint="cs"/>
          <w:sz w:val="28"/>
          <w:szCs w:val="28"/>
          <w:rtl/>
        </w:rPr>
        <w:t>سال تأسیس: 1370</w:t>
      </w:r>
    </w:p>
    <w:p w:rsidR="00A25A06" w:rsidRPr="00C31807" w:rsidRDefault="00A25A06" w:rsidP="00523359">
      <w:pPr>
        <w:bidi/>
        <w:ind w:left="720"/>
        <w:rPr>
          <w:rFonts w:cs="B Lotus"/>
          <w:sz w:val="28"/>
          <w:szCs w:val="28"/>
          <w:rtl/>
        </w:rPr>
      </w:pPr>
      <w:r w:rsidRPr="00C31807">
        <w:rPr>
          <w:rFonts w:cs="B Lotus" w:hint="cs"/>
          <w:sz w:val="28"/>
          <w:szCs w:val="28"/>
          <w:rtl/>
        </w:rPr>
        <w:t>مسئول: محمد نجفی دارایی</w:t>
      </w:r>
    </w:p>
    <w:p w:rsidR="00A25A06" w:rsidRPr="00C31807" w:rsidRDefault="00A25A06" w:rsidP="00523359">
      <w:pPr>
        <w:bidi/>
        <w:ind w:left="720"/>
        <w:rPr>
          <w:rFonts w:cs="B Lotus"/>
          <w:sz w:val="28"/>
          <w:szCs w:val="28"/>
          <w:rtl/>
        </w:rPr>
      </w:pPr>
      <w:r w:rsidRPr="00C31807">
        <w:rPr>
          <w:rFonts w:cs="B Lotus" w:hint="cs"/>
          <w:sz w:val="28"/>
          <w:szCs w:val="28"/>
          <w:rtl/>
        </w:rPr>
        <w:t xml:space="preserve">ماهیت: پژوهشی </w:t>
      </w:r>
    </w:p>
    <w:p w:rsidR="00A25A06" w:rsidRPr="00C31807" w:rsidRDefault="00A25A06" w:rsidP="00523359">
      <w:pPr>
        <w:bidi/>
        <w:ind w:left="720"/>
        <w:rPr>
          <w:rFonts w:cs="B Lotus"/>
          <w:sz w:val="28"/>
          <w:szCs w:val="28"/>
          <w:rtl/>
        </w:rPr>
      </w:pPr>
      <w:r w:rsidRPr="00C31807">
        <w:rPr>
          <w:rFonts w:cs="B Lotus" w:hint="cs"/>
          <w:sz w:val="28"/>
          <w:szCs w:val="28"/>
          <w:rtl/>
        </w:rPr>
        <w:t>زمینه فعالیت: فقه، اصول، کلام</w:t>
      </w:r>
    </w:p>
    <w:p w:rsidR="00A25A06" w:rsidRPr="00C31807" w:rsidRDefault="00A25A06" w:rsidP="00523359">
      <w:pPr>
        <w:bidi/>
        <w:ind w:left="720"/>
        <w:rPr>
          <w:rFonts w:cs="B Lotus"/>
          <w:sz w:val="28"/>
          <w:szCs w:val="28"/>
          <w:rtl/>
        </w:rPr>
      </w:pPr>
      <w:r w:rsidRPr="00C31807">
        <w:rPr>
          <w:rFonts w:cs="B Lotus" w:hint="cs"/>
          <w:sz w:val="28"/>
          <w:szCs w:val="28"/>
          <w:rtl/>
        </w:rPr>
        <w:t>نشانی: قم، خیابان معلم، کوی 14، پلاک 8</w:t>
      </w:r>
      <w:r w:rsidR="000A7AB0" w:rsidRPr="00C31807">
        <w:rPr>
          <w:rFonts w:cs="B Lotus" w:hint="cs"/>
          <w:sz w:val="28"/>
          <w:szCs w:val="28"/>
          <w:rtl/>
        </w:rPr>
        <w:t xml:space="preserve"> </w:t>
      </w:r>
      <w:r w:rsidRPr="00C31807">
        <w:rPr>
          <w:rFonts w:cs="B Lotus" w:hint="cs"/>
          <w:sz w:val="28"/>
          <w:szCs w:val="28"/>
          <w:rtl/>
        </w:rPr>
        <w:t>تلفن: 7732367 و 7743919</w:t>
      </w:r>
    </w:p>
    <w:p w:rsidR="00A25A06" w:rsidRPr="00C31807" w:rsidRDefault="00A25A06" w:rsidP="00523359">
      <w:pPr>
        <w:bidi/>
        <w:ind w:left="720"/>
        <w:rPr>
          <w:rFonts w:cs="B Lotus"/>
          <w:sz w:val="28"/>
          <w:szCs w:val="28"/>
          <w:rtl/>
        </w:rPr>
      </w:pPr>
      <w:r w:rsidRPr="00C31807">
        <w:rPr>
          <w:rFonts w:cs="B Lotus" w:hint="cs"/>
          <w:sz w:val="28"/>
          <w:szCs w:val="28"/>
          <w:rtl/>
        </w:rPr>
        <w:t xml:space="preserve">پست الکترونیک: </w:t>
      </w:r>
      <w:hyperlink r:id="rId51" w:history="1">
        <w:r w:rsidRPr="00C31807">
          <w:rPr>
            <w:rStyle w:val="Hyperlink"/>
            <w:rFonts w:cs="B Lotus"/>
            <w:color w:val="auto"/>
            <w:sz w:val="28"/>
            <w:szCs w:val="28"/>
            <w:u w:val="none"/>
          </w:rPr>
          <w:t>am_vahid@hotmail.com</w:t>
        </w:r>
      </w:hyperlink>
    </w:p>
    <w:p w:rsidR="00A25A06" w:rsidRPr="00C31807" w:rsidRDefault="00A25A06" w:rsidP="00F617B0">
      <w:pPr>
        <w:bidi/>
        <w:rPr>
          <w:rFonts w:cs="B Lotus"/>
          <w:b/>
          <w:bCs/>
          <w:sz w:val="24"/>
          <w:szCs w:val="24"/>
          <w:lang w:bidi="fa-IR"/>
        </w:rPr>
      </w:pPr>
      <w:r w:rsidRPr="00C31807">
        <w:rPr>
          <w:rFonts w:cs="B Lotus" w:hint="cs"/>
          <w:b/>
          <w:bCs/>
          <w:sz w:val="24"/>
          <w:szCs w:val="24"/>
          <w:rtl/>
        </w:rPr>
        <w:t>15. مؤسسه دفاع از حریم اسلام</w:t>
      </w:r>
    </w:p>
    <w:p w:rsidR="00A25A06" w:rsidRPr="00C31807" w:rsidRDefault="00A25A06" w:rsidP="00F617B0">
      <w:pPr>
        <w:bidi/>
        <w:ind w:left="720"/>
        <w:rPr>
          <w:rFonts w:cs="B Lotus"/>
          <w:sz w:val="28"/>
          <w:szCs w:val="28"/>
        </w:rPr>
      </w:pPr>
      <w:r w:rsidRPr="00C31807">
        <w:rPr>
          <w:rFonts w:cs="B Lotus" w:hint="cs"/>
          <w:sz w:val="28"/>
          <w:szCs w:val="28"/>
          <w:rtl/>
        </w:rPr>
        <w:t>سال تأسیس: 1376</w:t>
      </w:r>
    </w:p>
    <w:p w:rsidR="00A25A06" w:rsidRPr="00C31807" w:rsidRDefault="00A25A06" w:rsidP="00F617B0">
      <w:pPr>
        <w:bidi/>
        <w:ind w:left="720"/>
        <w:rPr>
          <w:rFonts w:cs="B Lotus"/>
          <w:sz w:val="28"/>
          <w:szCs w:val="28"/>
          <w:rtl/>
        </w:rPr>
      </w:pPr>
      <w:r w:rsidRPr="00C31807">
        <w:rPr>
          <w:rFonts w:cs="B Lotus" w:hint="cs"/>
          <w:sz w:val="28"/>
          <w:szCs w:val="28"/>
          <w:rtl/>
        </w:rPr>
        <w:t>مسئول: محمد مردانی</w:t>
      </w:r>
    </w:p>
    <w:p w:rsidR="00A25A06" w:rsidRPr="00C31807" w:rsidRDefault="00A25A06" w:rsidP="00F617B0">
      <w:pPr>
        <w:bidi/>
        <w:ind w:left="720"/>
        <w:rPr>
          <w:rFonts w:cs="B Lotus"/>
          <w:sz w:val="28"/>
          <w:szCs w:val="28"/>
          <w:rtl/>
        </w:rPr>
      </w:pPr>
      <w:r w:rsidRPr="00C31807">
        <w:rPr>
          <w:rFonts w:cs="B Lotus" w:hint="cs"/>
          <w:sz w:val="28"/>
          <w:szCs w:val="28"/>
          <w:rtl/>
        </w:rPr>
        <w:t xml:space="preserve">ماهیت: آموزشی ـ پژوهشی  </w:t>
      </w:r>
    </w:p>
    <w:p w:rsidR="00A25A06" w:rsidRPr="00C31807" w:rsidRDefault="00A25A06" w:rsidP="00F617B0">
      <w:pPr>
        <w:bidi/>
        <w:ind w:left="720"/>
        <w:rPr>
          <w:rFonts w:cs="B Lotus"/>
          <w:sz w:val="28"/>
          <w:szCs w:val="28"/>
          <w:rtl/>
        </w:rPr>
      </w:pPr>
      <w:r w:rsidRPr="00C31807">
        <w:rPr>
          <w:rFonts w:cs="B Lotus" w:hint="cs"/>
          <w:sz w:val="28"/>
          <w:szCs w:val="28"/>
          <w:rtl/>
        </w:rPr>
        <w:t>زمینه فعالیت: دفاع از عقاید اسلام و مذهب تشیع و مبارزه با تهاجم فرهنگی و انحرافات مذهبی</w:t>
      </w:r>
    </w:p>
    <w:p w:rsidR="00A25A06" w:rsidRPr="00C31807" w:rsidRDefault="00A25A06" w:rsidP="00F617B0">
      <w:pPr>
        <w:bidi/>
        <w:ind w:left="720"/>
        <w:rPr>
          <w:rFonts w:cs="B Lotus"/>
          <w:sz w:val="28"/>
          <w:szCs w:val="28"/>
          <w:rtl/>
        </w:rPr>
      </w:pPr>
      <w:r w:rsidRPr="00C31807">
        <w:rPr>
          <w:rFonts w:cs="B Lotus" w:hint="cs"/>
          <w:sz w:val="28"/>
          <w:szCs w:val="28"/>
          <w:rtl/>
        </w:rPr>
        <w:t>نشانی: قم، خیابان آیت‌الله مرعشی (ارم)، کوچه ارگ، پلاک 16، طبقه فوانی دفتر مرکزی مجله مکتب اسلام</w:t>
      </w:r>
      <w:r w:rsidR="000A7AB0" w:rsidRPr="00C31807">
        <w:rPr>
          <w:rFonts w:cs="B Lotus" w:hint="cs"/>
          <w:sz w:val="28"/>
          <w:szCs w:val="28"/>
          <w:rtl/>
        </w:rPr>
        <w:t xml:space="preserve"> </w:t>
      </w:r>
      <w:r w:rsidRPr="00C31807">
        <w:rPr>
          <w:rFonts w:cs="B Lotus" w:hint="cs"/>
          <w:sz w:val="28"/>
          <w:szCs w:val="28"/>
          <w:rtl/>
        </w:rPr>
        <w:t>تلفن: 7743303</w:t>
      </w:r>
    </w:p>
    <w:p w:rsidR="00A25A06" w:rsidRPr="00C31807" w:rsidRDefault="00A25A06" w:rsidP="00F617B0">
      <w:pPr>
        <w:bidi/>
        <w:ind w:left="720"/>
        <w:rPr>
          <w:rFonts w:cs="B Lotus"/>
          <w:sz w:val="28"/>
          <w:szCs w:val="28"/>
          <w:rtl/>
        </w:rPr>
      </w:pPr>
      <w:r w:rsidRPr="00C31807">
        <w:rPr>
          <w:rFonts w:cs="B Lotus" w:hint="cs"/>
          <w:sz w:val="28"/>
          <w:szCs w:val="28"/>
          <w:rtl/>
        </w:rPr>
        <w:t xml:space="preserve">پست الکترونیک: </w:t>
      </w:r>
      <w:hyperlink r:id="rId52" w:history="1">
        <w:r w:rsidRPr="00C31807">
          <w:rPr>
            <w:rStyle w:val="Hyperlink"/>
            <w:rFonts w:cs="B Lotus"/>
            <w:color w:val="auto"/>
            <w:sz w:val="28"/>
            <w:szCs w:val="28"/>
            <w:u w:val="none"/>
          </w:rPr>
          <w:t>harimeislam@hotmail.com</w:t>
        </w:r>
      </w:hyperlink>
    </w:p>
    <w:p w:rsidR="00A25A06" w:rsidRPr="00C31807" w:rsidRDefault="00A25A06" w:rsidP="00F617B0">
      <w:pPr>
        <w:bidi/>
        <w:rPr>
          <w:rFonts w:cs="B Lotus"/>
          <w:b/>
          <w:bCs/>
          <w:sz w:val="24"/>
          <w:szCs w:val="24"/>
          <w:lang w:bidi="fa-IR"/>
        </w:rPr>
      </w:pPr>
      <w:r w:rsidRPr="00C31807">
        <w:rPr>
          <w:rFonts w:cs="B Lotus" w:hint="cs"/>
          <w:b/>
          <w:bCs/>
          <w:sz w:val="24"/>
          <w:szCs w:val="24"/>
          <w:rtl/>
        </w:rPr>
        <w:t>16. مؤسسه فرهنگی ـ پژوهشی حسنات</w:t>
      </w:r>
    </w:p>
    <w:p w:rsidR="00A25A06" w:rsidRPr="00C31807" w:rsidRDefault="00A25A06" w:rsidP="00523359">
      <w:pPr>
        <w:bidi/>
        <w:ind w:left="720"/>
        <w:rPr>
          <w:rFonts w:cs="B Lotus"/>
          <w:sz w:val="28"/>
          <w:szCs w:val="28"/>
        </w:rPr>
      </w:pPr>
      <w:r w:rsidRPr="00C31807">
        <w:rPr>
          <w:rFonts w:cs="B Lotus" w:hint="cs"/>
          <w:sz w:val="28"/>
          <w:szCs w:val="28"/>
          <w:rtl/>
        </w:rPr>
        <w:t>سال تأسیس: 1378</w:t>
      </w:r>
    </w:p>
    <w:p w:rsidR="00A25A06" w:rsidRPr="00C31807" w:rsidRDefault="00A25A06" w:rsidP="00523359">
      <w:pPr>
        <w:bidi/>
        <w:ind w:left="720"/>
        <w:rPr>
          <w:rFonts w:cs="B Lotus"/>
          <w:sz w:val="28"/>
          <w:szCs w:val="28"/>
          <w:rtl/>
        </w:rPr>
      </w:pPr>
      <w:r w:rsidRPr="00C31807">
        <w:rPr>
          <w:rFonts w:cs="B Lotus" w:hint="cs"/>
          <w:sz w:val="28"/>
          <w:szCs w:val="28"/>
          <w:rtl/>
        </w:rPr>
        <w:t>مسئول: اصغر مهر آیین</w:t>
      </w:r>
    </w:p>
    <w:p w:rsidR="00A25A06" w:rsidRPr="00C31807" w:rsidRDefault="00A25A06" w:rsidP="00523359">
      <w:pPr>
        <w:bidi/>
        <w:ind w:left="720"/>
        <w:rPr>
          <w:rFonts w:cs="B Lotus"/>
          <w:sz w:val="28"/>
          <w:szCs w:val="28"/>
          <w:rtl/>
        </w:rPr>
      </w:pPr>
      <w:r w:rsidRPr="00C31807">
        <w:rPr>
          <w:rFonts w:cs="B Lotus" w:hint="cs"/>
          <w:sz w:val="28"/>
          <w:szCs w:val="28"/>
          <w:rtl/>
        </w:rPr>
        <w:t xml:space="preserve">ماهیت: پژوهشی  </w:t>
      </w:r>
    </w:p>
    <w:p w:rsidR="00A25A06" w:rsidRPr="00C31807" w:rsidRDefault="00A25A06" w:rsidP="00523359">
      <w:pPr>
        <w:bidi/>
        <w:ind w:left="720"/>
        <w:rPr>
          <w:rFonts w:cs="B Lotus"/>
          <w:sz w:val="28"/>
          <w:szCs w:val="28"/>
          <w:rtl/>
        </w:rPr>
      </w:pPr>
      <w:r w:rsidRPr="00C31807">
        <w:rPr>
          <w:rFonts w:cs="B Lotus" w:hint="cs"/>
          <w:sz w:val="28"/>
          <w:szCs w:val="28"/>
          <w:rtl/>
        </w:rPr>
        <w:t>زمینه فعالیت: احکام و اعتقادات و پاسخ به شبهات دینی کودکان و نوجوانان</w:t>
      </w:r>
    </w:p>
    <w:p w:rsidR="00A25A06" w:rsidRPr="00C31807" w:rsidRDefault="00A25A06" w:rsidP="00523359">
      <w:pPr>
        <w:bidi/>
        <w:ind w:left="720"/>
        <w:rPr>
          <w:rFonts w:cs="B Lotus"/>
          <w:sz w:val="28"/>
          <w:szCs w:val="28"/>
          <w:rtl/>
        </w:rPr>
      </w:pPr>
      <w:r w:rsidRPr="00C31807">
        <w:rPr>
          <w:rFonts w:cs="B Lotus" w:hint="cs"/>
          <w:sz w:val="28"/>
          <w:szCs w:val="28"/>
          <w:rtl/>
        </w:rPr>
        <w:t>نشانی: خیابان شهدا (صفاییه)، میدان جانبازان، کوی 2، پلاک 4</w:t>
      </w:r>
      <w:r w:rsidR="000A7AB0" w:rsidRPr="00C31807">
        <w:rPr>
          <w:rFonts w:cs="B Lotus" w:hint="cs"/>
          <w:sz w:val="28"/>
          <w:szCs w:val="28"/>
          <w:rtl/>
        </w:rPr>
        <w:t xml:space="preserve"> </w:t>
      </w:r>
      <w:r w:rsidRPr="00C31807">
        <w:rPr>
          <w:rFonts w:cs="B Lotus" w:hint="cs"/>
          <w:sz w:val="28"/>
          <w:szCs w:val="28"/>
          <w:rtl/>
        </w:rPr>
        <w:t>تلفن: 7733984</w:t>
      </w:r>
    </w:p>
    <w:p w:rsidR="00A25A06" w:rsidRPr="00C31807" w:rsidRDefault="00A25A06" w:rsidP="00523359">
      <w:pPr>
        <w:bidi/>
        <w:ind w:left="720"/>
        <w:rPr>
          <w:rFonts w:cs="B Lotus"/>
          <w:sz w:val="28"/>
          <w:szCs w:val="28"/>
          <w:rtl/>
        </w:rPr>
      </w:pPr>
      <w:r w:rsidRPr="00C31807">
        <w:rPr>
          <w:rFonts w:cs="B Lotus" w:hint="cs"/>
          <w:sz w:val="28"/>
          <w:szCs w:val="28"/>
          <w:rtl/>
        </w:rPr>
        <w:t xml:space="preserve">پست الکترونیک: </w:t>
      </w:r>
      <w:hyperlink r:id="rId53" w:history="1">
        <w:r w:rsidRPr="00C31807">
          <w:rPr>
            <w:rStyle w:val="Hyperlink"/>
            <w:rFonts w:cs="B Lotus"/>
            <w:color w:val="auto"/>
            <w:sz w:val="28"/>
            <w:szCs w:val="28"/>
            <w:u w:val="none"/>
          </w:rPr>
          <w:t>baran-ins@yahoo.com</w:t>
        </w:r>
      </w:hyperlink>
    </w:p>
    <w:p w:rsidR="00A25A06" w:rsidRPr="00C31807" w:rsidRDefault="00A25A06" w:rsidP="00F617B0">
      <w:pPr>
        <w:bidi/>
        <w:rPr>
          <w:rFonts w:cs="B Lotus"/>
          <w:b/>
          <w:bCs/>
          <w:sz w:val="24"/>
          <w:szCs w:val="24"/>
          <w:lang w:bidi="fa-IR"/>
        </w:rPr>
      </w:pPr>
      <w:r w:rsidRPr="00C31807">
        <w:rPr>
          <w:rFonts w:cs="B Lotus" w:hint="cs"/>
          <w:b/>
          <w:bCs/>
          <w:sz w:val="24"/>
          <w:szCs w:val="24"/>
          <w:rtl/>
        </w:rPr>
        <w:t>17. مؤسسه فرهنگی انتشاراتی احتجاج علامه طبرسی</w:t>
      </w:r>
    </w:p>
    <w:p w:rsidR="00A25A06" w:rsidRPr="00C31807" w:rsidRDefault="00A25A06" w:rsidP="00523359">
      <w:pPr>
        <w:bidi/>
        <w:ind w:left="720"/>
        <w:rPr>
          <w:rFonts w:cs="B Lotus"/>
          <w:sz w:val="28"/>
          <w:szCs w:val="28"/>
          <w:lang w:bidi="fa-IR"/>
        </w:rPr>
      </w:pPr>
      <w:r w:rsidRPr="00C31807">
        <w:rPr>
          <w:rFonts w:cs="B Lotus" w:hint="cs"/>
          <w:sz w:val="28"/>
          <w:szCs w:val="28"/>
          <w:rtl/>
          <w:lang w:bidi="fa-IR"/>
        </w:rPr>
        <w:t>سال تأسیس: 1378</w:t>
      </w:r>
    </w:p>
    <w:p w:rsidR="00A25A06" w:rsidRPr="00C31807" w:rsidRDefault="00A25A06" w:rsidP="00523359">
      <w:pPr>
        <w:bidi/>
        <w:ind w:left="720"/>
        <w:rPr>
          <w:rFonts w:cs="B Lotus"/>
          <w:sz w:val="28"/>
          <w:szCs w:val="28"/>
          <w:rtl/>
          <w:lang w:bidi="fa-IR"/>
        </w:rPr>
      </w:pPr>
      <w:r w:rsidRPr="00C31807">
        <w:rPr>
          <w:rFonts w:cs="B Lotus" w:hint="cs"/>
          <w:sz w:val="28"/>
          <w:szCs w:val="28"/>
          <w:rtl/>
          <w:lang w:bidi="fa-IR"/>
        </w:rPr>
        <w:t>مسئول: حسین نواب</w:t>
      </w:r>
    </w:p>
    <w:p w:rsidR="00A25A06" w:rsidRPr="00C31807" w:rsidRDefault="00A25A06" w:rsidP="00523359">
      <w:pPr>
        <w:bidi/>
        <w:ind w:left="720"/>
        <w:rPr>
          <w:rFonts w:cs="B Lotus"/>
          <w:sz w:val="28"/>
          <w:szCs w:val="28"/>
          <w:rtl/>
          <w:lang w:bidi="fa-IR"/>
        </w:rPr>
      </w:pPr>
      <w:r w:rsidRPr="00C31807">
        <w:rPr>
          <w:rFonts w:cs="B Lotus" w:hint="cs"/>
          <w:sz w:val="28"/>
          <w:szCs w:val="28"/>
          <w:rtl/>
          <w:lang w:bidi="fa-IR"/>
        </w:rPr>
        <w:t>ماهیت: پژوهشی ـ تحقیقاتی</w:t>
      </w:r>
    </w:p>
    <w:p w:rsidR="00A25A06" w:rsidRPr="00C31807" w:rsidRDefault="00A25A06" w:rsidP="00523359">
      <w:pPr>
        <w:bidi/>
        <w:ind w:left="720"/>
        <w:rPr>
          <w:rFonts w:cs="B Lotus"/>
          <w:sz w:val="28"/>
          <w:szCs w:val="28"/>
          <w:rtl/>
          <w:lang w:bidi="fa-IR"/>
        </w:rPr>
      </w:pPr>
      <w:r w:rsidRPr="00C31807">
        <w:rPr>
          <w:rFonts w:cs="B Lotus" w:hint="cs"/>
          <w:sz w:val="28"/>
          <w:szCs w:val="28"/>
          <w:rtl/>
          <w:lang w:bidi="fa-IR"/>
        </w:rPr>
        <w:t>زمینه فعالیت: گردآوری احتجاجات از متأخرین و متقدمین و نگهداری و انتشار آنها</w:t>
      </w:r>
    </w:p>
    <w:p w:rsidR="00A25A06" w:rsidRPr="00C31807" w:rsidRDefault="00A25A06" w:rsidP="00523359">
      <w:pPr>
        <w:bidi/>
        <w:ind w:left="720"/>
        <w:rPr>
          <w:rFonts w:cs="B Lotus"/>
          <w:sz w:val="28"/>
          <w:szCs w:val="28"/>
          <w:rtl/>
          <w:lang w:bidi="fa-IR"/>
        </w:rPr>
      </w:pPr>
      <w:r w:rsidRPr="00C31807">
        <w:rPr>
          <w:rFonts w:cs="B Lotus" w:hint="cs"/>
          <w:sz w:val="28"/>
          <w:szCs w:val="28"/>
          <w:rtl/>
          <w:lang w:bidi="fa-IR"/>
        </w:rPr>
        <w:t>نشانی: خیابان فاطمی (دورشهر)، کوی 29، ده متری دوم</w:t>
      </w:r>
    </w:p>
    <w:p w:rsidR="00A25A06" w:rsidRPr="00C31807" w:rsidRDefault="00A25A06" w:rsidP="00523359">
      <w:pPr>
        <w:bidi/>
        <w:ind w:left="720"/>
        <w:rPr>
          <w:rFonts w:cs="B Lotus"/>
          <w:sz w:val="28"/>
          <w:szCs w:val="28"/>
          <w:rtl/>
          <w:lang w:bidi="fa-IR"/>
        </w:rPr>
      </w:pPr>
      <w:r w:rsidRPr="00C31807">
        <w:rPr>
          <w:rFonts w:cs="B Lotus" w:hint="cs"/>
          <w:sz w:val="28"/>
          <w:szCs w:val="28"/>
          <w:rtl/>
          <w:lang w:bidi="fa-IR"/>
        </w:rPr>
        <w:t>تلفن: 7730919 و 7734171</w:t>
      </w:r>
    </w:p>
    <w:p w:rsidR="00A25A06" w:rsidRPr="00C31807" w:rsidRDefault="00A25A06" w:rsidP="00523359">
      <w:pPr>
        <w:bidi/>
        <w:ind w:firstLine="720"/>
        <w:rPr>
          <w:rFonts w:cs="B Lotus"/>
          <w:sz w:val="28"/>
          <w:szCs w:val="28"/>
          <w:rtl/>
          <w:lang w:bidi="fa-IR"/>
        </w:rPr>
      </w:pPr>
      <w:r w:rsidRPr="00C31807">
        <w:rPr>
          <w:rFonts w:cs="B Lotus" w:hint="cs"/>
          <w:sz w:val="28"/>
          <w:szCs w:val="28"/>
          <w:rtl/>
          <w:lang w:bidi="fa-IR"/>
        </w:rPr>
        <w:t xml:space="preserve">پست الکترونیک: </w:t>
      </w:r>
      <w:hyperlink r:id="rId54" w:history="1">
        <w:r w:rsidRPr="00C31807">
          <w:rPr>
            <w:rStyle w:val="Hyperlink"/>
            <w:rFonts w:cs="B Lotus"/>
            <w:color w:val="auto"/>
            <w:sz w:val="28"/>
            <w:szCs w:val="28"/>
            <w:u w:val="none"/>
            <w:lang w:bidi="fa-IR"/>
          </w:rPr>
          <w:t>ehtejaj@hotmail.com</w:t>
        </w:r>
      </w:hyperlink>
    </w:p>
    <w:p w:rsidR="00A25A06" w:rsidRPr="00C31807" w:rsidRDefault="00A25A06" w:rsidP="00F617B0">
      <w:pPr>
        <w:bidi/>
        <w:rPr>
          <w:rFonts w:cs="B Lotus"/>
          <w:b/>
          <w:bCs/>
          <w:sz w:val="24"/>
          <w:szCs w:val="24"/>
        </w:rPr>
      </w:pPr>
      <w:r w:rsidRPr="00C31807">
        <w:rPr>
          <w:rFonts w:cs="B Lotus" w:hint="cs"/>
          <w:b/>
          <w:bCs/>
          <w:sz w:val="24"/>
          <w:szCs w:val="24"/>
          <w:rtl/>
        </w:rPr>
        <w:t>18. مؤسسه فرهنگی انتظار نور</w:t>
      </w:r>
    </w:p>
    <w:p w:rsidR="00A25A06" w:rsidRPr="00C31807" w:rsidRDefault="00A25A06" w:rsidP="00523359">
      <w:pPr>
        <w:bidi/>
        <w:ind w:left="720"/>
        <w:rPr>
          <w:rFonts w:cs="B Lotus"/>
          <w:sz w:val="28"/>
          <w:szCs w:val="28"/>
          <w:rtl/>
        </w:rPr>
      </w:pPr>
      <w:r w:rsidRPr="00C31807">
        <w:rPr>
          <w:rFonts w:cs="B Lotus" w:hint="cs"/>
          <w:sz w:val="28"/>
          <w:szCs w:val="28"/>
          <w:rtl/>
        </w:rPr>
        <w:t>سال تأسیس: 1377</w:t>
      </w:r>
    </w:p>
    <w:p w:rsidR="00A25A06" w:rsidRPr="00C31807" w:rsidRDefault="00A25A06" w:rsidP="00523359">
      <w:pPr>
        <w:bidi/>
        <w:ind w:left="720"/>
        <w:rPr>
          <w:rFonts w:cs="B Lotus"/>
          <w:sz w:val="28"/>
          <w:szCs w:val="28"/>
          <w:rtl/>
        </w:rPr>
      </w:pPr>
      <w:r w:rsidRPr="00C31807">
        <w:rPr>
          <w:rFonts w:cs="B Lotus" w:hint="cs"/>
          <w:sz w:val="28"/>
          <w:szCs w:val="28"/>
          <w:rtl/>
        </w:rPr>
        <w:t>مسئول: رضا اسکندری</w:t>
      </w:r>
    </w:p>
    <w:p w:rsidR="00A25A06" w:rsidRPr="00C31807" w:rsidRDefault="00A25A06" w:rsidP="00523359">
      <w:pPr>
        <w:bidi/>
        <w:ind w:left="720"/>
        <w:rPr>
          <w:rFonts w:cs="B Lotus"/>
          <w:sz w:val="28"/>
          <w:szCs w:val="28"/>
          <w:rtl/>
        </w:rPr>
      </w:pPr>
      <w:r w:rsidRPr="00C31807">
        <w:rPr>
          <w:rFonts w:cs="B Lotus" w:hint="cs"/>
          <w:sz w:val="28"/>
          <w:szCs w:val="28"/>
          <w:rtl/>
        </w:rPr>
        <w:t>وابسته به: دفتر تبلیغات اسلامی حوزه علمیه قم</w:t>
      </w:r>
    </w:p>
    <w:p w:rsidR="00A25A06" w:rsidRPr="00C31807" w:rsidRDefault="00A25A06" w:rsidP="00523359">
      <w:pPr>
        <w:bidi/>
        <w:ind w:left="720"/>
        <w:rPr>
          <w:rFonts w:cs="B Lotus"/>
          <w:sz w:val="28"/>
          <w:szCs w:val="28"/>
          <w:rtl/>
        </w:rPr>
      </w:pPr>
      <w:r w:rsidRPr="00C31807">
        <w:rPr>
          <w:rFonts w:cs="B Lotus" w:hint="cs"/>
          <w:sz w:val="28"/>
          <w:szCs w:val="28"/>
          <w:rtl/>
        </w:rPr>
        <w:t>ماهیت: آموزشی ـ پژوهشی  ـ فرهنگی</w:t>
      </w:r>
    </w:p>
    <w:p w:rsidR="00A25A06" w:rsidRPr="00C31807" w:rsidRDefault="00A25A06" w:rsidP="00523359">
      <w:pPr>
        <w:bidi/>
        <w:ind w:left="720"/>
        <w:rPr>
          <w:rFonts w:cs="B Lotus"/>
          <w:sz w:val="28"/>
          <w:szCs w:val="28"/>
          <w:rtl/>
        </w:rPr>
      </w:pPr>
      <w:r w:rsidRPr="00C31807">
        <w:rPr>
          <w:rFonts w:cs="B Lotus" w:hint="cs"/>
          <w:sz w:val="28"/>
          <w:szCs w:val="28"/>
          <w:rtl/>
        </w:rPr>
        <w:t>زمینه فعالیت: پژوهش پیرامون مسائل مربوط به امام زمان(عج)، و مسائل جوانان و مباحث اعتقادی مورد نیاز جوانان</w:t>
      </w:r>
    </w:p>
    <w:p w:rsidR="00A25A06" w:rsidRPr="00C31807" w:rsidRDefault="00A25A06" w:rsidP="00523359">
      <w:pPr>
        <w:bidi/>
        <w:ind w:left="720"/>
        <w:rPr>
          <w:rFonts w:cs="B Lotus"/>
          <w:sz w:val="28"/>
          <w:szCs w:val="28"/>
          <w:rtl/>
        </w:rPr>
      </w:pPr>
      <w:r w:rsidRPr="00C31807">
        <w:rPr>
          <w:rFonts w:cs="B Lotus" w:hint="cs"/>
          <w:sz w:val="28"/>
          <w:szCs w:val="28"/>
          <w:rtl/>
        </w:rPr>
        <w:t>نشانی: قم، بلوار 45 صدوق (زنبیل آباد)، کوی 4، پلاک 9</w:t>
      </w:r>
      <w:r w:rsidR="000A7AB0" w:rsidRPr="00C31807">
        <w:rPr>
          <w:rFonts w:cs="B Lotus" w:hint="cs"/>
          <w:sz w:val="28"/>
          <w:szCs w:val="28"/>
          <w:rtl/>
        </w:rPr>
        <w:t xml:space="preserve"> </w:t>
      </w:r>
      <w:r w:rsidRPr="00C31807">
        <w:rPr>
          <w:rFonts w:cs="B Lotus" w:hint="cs"/>
          <w:sz w:val="28"/>
          <w:szCs w:val="28"/>
          <w:rtl/>
        </w:rPr>
        <w:t>تلفن: 2935969</w:t>
      </w:r>
    </w:p>
    <w:p w:rsidR="00A25A06" w:rsidRPr="00C31807" w:rsidRDefault="00A25A06" w:rsidP="00523359">
      <w:pPr>
        <w:bidi/>
        <w:ind w:left="720"/>
        <w:rPr>
          <w:rFonts w:cs="B Lotus"/>
          <w:sz w:val="28"/>
          <w:szCs w:val="28"/>
          <w:rtl/>
        </w:rPr>
      </w:pPr>
      <w:r w:rsidRPr="00C31807">
        <w:rPr>
          <w:rFonts w:cs="B Lotus" w:hint="cs"/>
          <w:sz w:val="28"/>
          <w:szCs w:val="28"/>
          <w:rtl/>
        </w:rPr>
        <w:t xml:space="preserve">پست الکترونیک: </w:t>
      </w:r>
      <w:hyperlink r:id="rId55" w:history="1">
        <w:r w:rsidRPr="00C31807">
          <w:rPr>
            <w:rStyle w:val="Hyperlink"/>
            <w:rFonts w:cs="B Lotus"/>
            <w:color w:val="auto"/>
            <w:sz w:val="28"/>
            <w:szCs w:val="28"/>
            <w:u w:val="none"/>
          </w:rPr>
          <w:t>entezar_n@hotmail.com</w:t>
        </w:r>
      </w:hyperlink>
    </w:p>
    <w:p w:rsidR="00A25A06" w:rsidRPr="00C31807" w:rsidRDefault="00A25A06" w:rsidP="00F617B0">
      <w:pPr>
        <w:bidi/>
        <w:rPr>
          <w:rFonts w:cs="B Lotus"/>
          <w:b/>
          <w:bCs/>
          <w:sz w:val="24"/>
          <w:szCs w:val="24"/>
          <w:lang w:bidi="fa-IR"/>
        </w:rPr>
      </w:pPr>
      <w:r w:rsidRPr="00C31807">
        <w:rPr>
          <w:rFonts w:cs="B Lotus" w:hint="cs"/>
          <w:b/>
          <w:bCs/>
          <w:sz w:val="24"/>
          <w:szCs w:val="24"/>
          <w:rtl/>
        </w:rPr>
        <w:t>19. مؤسسه فرهنگی در راه حق</w:t>
      </w:r>
    </w:p>
    <w:p w:rsidR="00A25A06" w:rsidRPr="00C31807" w:rsidRDefault="00A25A06" w:rsidP="00F617B0">
      <w:pPr>
        <w:bidi/>
        <w:ind w:left="720"/>
        <w:rPr>
          <w:rFonts w:cs="B Lotus"/>
          <w:sz w:val="28"/>
          <w:szCs w:val="28"/>
        </w:rPr>
      </w:pPr>
      <w:r w:rsidRPr="00C31807">
        <w:rPr>
          <w:rFonts w:cs="B Lotus" w:hint="cs"/>
          <w:sz w:val="28"/>
          <w:szCs w:val="28"/>
          <w:rtl/>
        </w:rPr>
        <w:t>سال تأسیس: 1343</w:t>
      </w:r>
    </w:p>
    <w:p w:rsidR="00A25A06" w:rsidRPr="00C31807" w:rsidRDefault="00A25A06" w:rsidP="00F617B0">
      <w:pPr>
        <w:bidi/>
        <w:ind w:left="720"/>
        <w:rPr>
          <w:rFonts w:cs="B Lotus"/>
          <w:sz w:val="28"/>
          <w:szCs w:val="28"/>
          <w:rtl/>
        </w:rPr>
      </w:pPr>
      <w:r w:rsidRPr="00C31807">
        <w:rPr>
          <w:rFonts w:cs="B Lotus" w:hint="cs"/>
          <w:sz w:val="28"/>
          <w:szCs w:val="28"/>
          <w:rtl/>
        </w:rPr>
        <w:t>مسئول: سید محمد حسینی</w:t>
      </w:r>
    </w:p>
    <w:p w:rsidR="00A25A06" w:rsidRPr="00C31807" w:rsidRDefault="00A25A06" w:rsidP="00F617B0">
      <w:pPr>
        <w:bidi/>
        <w:ind w:left="720"/>
        <w:rPr>
          <w:rFonts w:cs="B Lotus"/>
          <w:sz w:val="28"/>
          <w:szCs w:val="28"/>
          <w:rtl/>
        </w:rPr>
      </w:pPr>
      <w:r w:rsidRPr="00C31807">
        <w:rPr>
          <w:rFonts w:cs="B Lotus" w:hint="cs"/>
          <w:sz w:val="28"/>
          <w:szCs w:val="28"/>
          <w:rtl/>
        </w:rPr>
        <w:t>ماهیت: آموزشی ـ پژوهشی  ـ انتشاراتی ـ تبلیغاتی</w:t>
      </w:r>
    </w:p>
    <w:p w:rsidR="00A25A06" w:rsidRPr="00C31807" w:rsidRDefault="00A25A06" w:rsidP="00F617B0">
      <w:pPr>
        <w:bidi/>
        <w:ind w:left="720"/>
        <w:rPr>
          <w:rFonts w:cs="B Lotus"/>
          <w:sz w:val="28"/>
          <w:szCs w:val="28"/>
          <w:rtl/>
        </w:rPr>
      </w:pPr>
      <w:r w:rsidRPr="00C31807">
        <w:rPr>
          <w:rFonts w:cs="B Lotus" w:hint="cs"/>
          <w:sz w:val="28"/>
          <w:szCs w:val="28"/>
          <w:rtl/>
        </w:rPr>
        <w:t>زمینه فعالیت: نشر فرهنگ اسلامی و پاسخ به شبهات عقیدتی، چاپ کتاب‌هایی به منظور تقویت بنیه فکری و مذهبی نوجوانان و جوانان</w:t>
      </w:r>
    </w:p>
    <w:p w:rsidR="00A25A06" w:rsidRPr="00C31807" w:rsidRDefault="00A25A06" w:rsidP="00F617B0">
      <w:pPr>
        <w:bidi/>
        <w:ind w:left="720"/>
        <w:rPr>
          <w:rFonts w:cs="B Lotus"/>
          <w:sz w:val="28"/>
          <w:szCs w:val="28"/>
          <w:rtl/>
        </w:rPr>
      </w:pPr>
      <w:r w:rsidRPr="00C31807">
        <w:rPr>
          <w:rFonts w:cs="B Lotus" w:hint="cs"/>
          <w:sz w:val="28"/>
          <w:szCs w:val="28"/>
          <w:rtl/>
        </w:rPr>
        <w:t>نشانی: خیابان آیت الله مرعشی (ارم)، کوی 20، پلاک 10</w:t>
      </w:r>
      <w:r w:rsidR="000A7AB0" w:rsidRPr="00C31807">
        <w:rPr>
          <w:rFonts w:cs="B Lotus" w:hint="cs"/>
          <w:sz w:val="28"/>
          <w:szCs w:val="28"/>
          <w:rtl/>
        </w:rPr>
        <w:t xml:space="preserve"> </w:t>
      </w:r>
      <w:r w:rsidRPr="00C31807">
        <w:rPr>
          <w:rFonts w:cs="B Lotus" w:hint="cs"/>
          <w:sz w:val="28"/>
          <w:szCs w:val="28"/>
          <w:rtl/>
        </w:rPr>
        <w:t>تلفن: 7743221</w:t>
      </w:r>
    </w:p>
    <w:p w:rsidR="00A25A06" w:rsidRPr="00C31807" w:rsidRDefault="00A25A06" w:rsidP="00F617B0">
      <w:pPr>
        <w:bidi/>
        <w:ind w:left="720"/>
        <w:rPr>
          <w:rFonts w:cs="B Lotus"/>
          <w:sz w:val="28"/>
          <w:szCs w:val="28"/>
          <w:rtl/>
        </w:rPr>
      </w:pPr>
      <w:r w:rsidRPr="00C31807">
        <w:rPr>
          <w:rFonts w:cs="B Lotus" w:hint="cs"/>
          <w:sz w:val="28"/>
          <w:szCs w:val="28"/>
          <w:rtl/>
        </w:rPr>
        <w:t xml:space="preserve">پست الکترونیک: </w:t>
      </w:r>
      <w:hyperlink r:id="rId56" w:history="1">
        <w:r w:rsidRPr="00C31807">
          <w:rPr>
            <w:rStyle w:val="Hyperlink"/>
            <w:rFonts w:cs="B Lotus"/>
            <w:color w:val="auto"/>
            <w:sz w:val="28"/>
            <w:szCs w:val="28"/>
            <w:u w:val="none"/>
          </w:rPr>
          <w:t>darrahea1-int@aalulvayt.org</w:t>
        </w:r>
      </w:hyperlink>
    </w:p>
    <w:p w:rsidR="00A25A06" w:rsidRPr="00C31807" w:rsidRDefault="00A25A06" w:rsidP="00F617B0">
      <w:pPr>
        <w:bidi/>
        <w:ind w:left="720"/>
        <w:rPr>
          <w:rFonts w:cs="B Lotus"/>
          <w:sz w:val="28"/>
          <w:szCs w:val="28"/>
        </w:rPr>
      </w:pPr>
      <w:r w:rsidRPr="00C31807">
        <w:rPr>
          <w:rFonts w:cs="B Lotus" w:hint="cs"/>
          <w:sz w:val="28"/>
          <w:szCs w:val="28"/>
          <w:rtl/>
        </w:rPr>
        <w:t xml:space="preserve">سایت: </w:t>
      </w:r>
      <w:hyperlink r:id="rId57" w:history="1">
        <w:r w:rsidRPr="00C31807">
          <w:rPr>
            <w:rStyle w:val="Hyperlink"/>
            <w:rFonts w:cs="B Lotus"/>
            <w:color w:val="auto"/>
            <w:sz w:val="28"/>
            <w:szCs w:val="28"/>
            <w:u w:val="none"/>
          </w:rPr>
          <w:t>www.darrahehaq.org</w:t>
        </w:r>
      </w:hyperlink>
    </w:p>
    <w:p w:rsidR="00A25A06" w:rsidRPr="00C31807" w:rsidRDefault="00A25A06" w:rsidP="00F617B0">
      <w:pPr>
        <w:bidi/>
        <w:rPr>
          <w:rFonts w:cs="B Lotus"/>
          <w:b/>
          <w:bCs/>
          <w:sz w:val="24"/>
          <w:szCs w:val="24"/>
          <w:lang w:bidi="fa-IR"/>
        </w:rPr>
      </w:pPr>
      <w:r w:rsidRPr="00C31807">
        <w:rPr>
          <w:rFonts w:cs="B Lotus" w:hint="cs"/>
          <w:b/>
          <w:bCs/>
          <w:sz w:val="24"/>
          <w:szCs w:val="24"/>
          <w:rtl/>
        </w:rPr>
        <w:t>20. مؤسسه فرهنگی طه</w:t>
      </w:r>
    </w:p>
    <w:p w:rsidR="00A25A06" w:rsidRPr="00C31807" w:rsidRDefault="00A25A06" w:rsidP="00F617B0">
      <w:pPr>
        <w:bidi/>
        <w:ind w:left="720"/>
        <w:rPr>
          <w:rFonts w:cs="B Lotus"/>
          <w:sz w:val="28"/>
          <w:szCs w:val="28"/>
        </w:rPr>
      </w:pPr>
      <w:r w:rsidRPr="00C31807">
        <w:rPr>
          <w:rFonts w:cs="B Lotus" w:hint="cs"/>
          <w:sz w:val="28"/>
          <w:szCs w:val="28"/>
          <w:rtl/>
        </w:rPr>
        <w:t>سال تأسیس: 1375</w:t>
      </w:r>
    </w:p>
    <w:p w:rsidR="00A25A06" w:rsidRPr="00C31807" w:rsidRDefault="00A25A06" w:rsidP="00F617B0">
      <w:pPr>
        <w:bidi/>
        <w:ind w:left="720"/>
        <w:rPr>
          <w:rFonts w:cs="B Lotus"/>
          <w:sz w:val="28"/>
          <w:szCs w:val="28"/>
          <w:rtl/>
        </w:rPr>
      </w:pPr>
      <w:r w:rsidRPr="00C31807">
        <w:rPr>
          <w:rFonts w:cs="B Lotus" w:hint="cs"/>
          <w:sz w:val="28"/>
          <w:szCs w:val="28"/>
          <w:rtl/>
        </w:rPr>
        <w:t>مسئول: علیرضا امینی</w:t>
      </w:r>
    </w:p>
    <w:p w:rsidR="00A25A06" w:rsidRPr="00C31807" w:rsidRDefault="00A25A06" w:rsidP="00F617B0">
      <w:pPr>
        <w:bidi/>
        <w:ind w:left="720"/>
        <w:rPr>
          <w:rFonts w:cs="B Lotus"/>
          <w:sz w:val="28"/>
          <w:szCs w:val="28"/>
          <w:rtl/>
        </w:rPr>
      </w:pPr>
      <w:r w:rsidRPr="00C31807">
        <w:rPr>
          <w:rFonts w:cs="B Lotus" w:hint="cs"/>
          <w:sz w:val="28"/>
          <w:szCs w:val="28"/>
          <w:rtl/>
        </w:rPr>
        <w:t xml:space="preserve">ماهیت: پژوهشی </w:t>
      </w:r>
    </w:p>
    <w:p w:rsidR="00A25A06" w:rsidRPr="00C31807" w:rsidRDefault="00A25A06" w:rsidP="00F617B0">
      <w:pPr>
        <w:bidi/>
        <w:ind w:left="720"/>
        <w:rPr>
          <w:rFonts w:cs="B Lotus"/>
          <w:sz w:val="28"/>
          <w:szCs w:val="28"/>
          <w:rtl/>
        </w:rPr>
      </w:pPr>
      <w:r w:rsidRPr="00C31807">
        <w:rPr>
          <w:rFonts w:cs="B Lotus" w:hint="cs"/>
          <w:sz w:val="28"/>
          <w:szCs w:val="28"/>
          <w:rtl/>
        </w:rPr>
        <w:t>زمینه فعالیت: فقه، فلسفه و کلام، ادیان و معماری</w:t>
      </w:r>
    </w:p>
    <w:p w:rsidR="00A25A06" w:rsidRPr="00C31807" w:rsidRDefault="00A25A06" w:rsidP="00F617B0">
      <w:pPr>
        <w:bidi/>
        <w:ind w:left="720"/>
        <w:rPr>
          <w:rFonts w:cs="B Lotus"/>
          <w:sz w:val="28"/>
          <w:szCs w:val="28"/>
          <w:rtl/>
        </w:rPr>
      </w:pPr>
      <w:r w:rsidRPr="00C31807">
        <w:rPr>
          <w:rFonts w:cs="B Lotus" w:hint="cs"/>
          <w:sz w:val="28"/>
          <w:szCs w:val="28"/>
          <w:rtl/>
        </w:rPr>
        <w:t>نشانی: خیابان حجتیه، ‌انتهای کوی 2، پلاک 58</w:t>
      </w:r>
      <w:r w:rsidR="000A7AB0" w:rsidRPr="00C31807">
        <w:rPr>
          <w:rFonts w:cs="B Lotus" w:hint="cs"/>
          <w:sz w:val="28"/>
          <w:szCs w:val="28"/>
          <w:rtl/>
        </w:rPr>
        <w:t xml:space="preserve"> </w:t>
      </w:r>
      <w:r w:rsidRPr="00C31807">
        <w:rPr>
          <w:rFonts w:cs="B Lotus" w:hint="cs"/>
          <w:sz w:val="28"/>
          <w:szCs w:val="28"/>
          <w:rtl/>
        </w:rPr>
        <w:t>تلفن: 7744624</w:t>
      </w:r>
    </w:p>
    <w:p w:rsidR="00A25A06" w:rsidRPr="00C31807" w:rsidRDefault="00A25A06" w:rsidP="00F617B0">
      <w:pPr>
        <w:bidi/>
        <w:ind w:left="720"/>
        <w:rPr>
          <w:rFonts w:cs="B Lotus"/>
          <w:sz w:val="28"/>
          <w:szCs w:val="28"/>
          <w:rtl/>
        </w:rPr>
      </w:pPr>
      <w:r w:rsidRPr="00C31807">
        <w:rPr>
          <w:rFonts w:cs="B Lotus" w:hint="cs"/>
          <w:sz w:val="28"/>
          <w:szCs w:val="28"/>
          <w:rtl/>
        </w:rPr>
        <w:t xml:space="preserve">پست الکترونیک: </w:t>
      </w:r>
      <w:hyperlink r:id="rId58" w:history="1">
        <w:r w:rsidRPr="00C31807">
          <w:rPr>
            <w:rStyle w:val="Hyperlink"/>
            <w:rFonts w:cs="B Lotus"/>
            <w:color w:val="auto"/>
            <w:sz w:val="28"/>
            <w:szCs w:val="28"/>
            <w:u w:val="none"/>
          </w:rPr>
          <w:t>taha@noornet.net</w:t>
        </w:r>
      </w:hyperlink>
    </w:p>
    <w:p w:rsidR="00A25A06" w:rsidRPr="00C31807" w:rsidRDefault="00A25A06" w:rsidP="00F617B0">
      <w:pPr>
        <w:bidi/>
        <w:rPr>
          <w:rFonts w:cs="B Lotus"/>
          <w:b/>
          <w:bCs/>
          <w:sz w:val="24"/>
          <w:szCs w:val="24"/>
          <w:lang w:bidi="fa-IR"/>
        </w:rPr>
      </w:pPr>
      <w:r w:rsidRPr="00C31807">
        <w:rPr>
          <w:rFonts w:cs="B Lotus" w:hint="cs"/>
          <w:b/>
          <w:bCs/>
          <w:sz w:val="24"/>
          <w:szCs w:val="24"/>
          <w:rtl/>
        </w:rPr>
        <w:t>21. مؤسسه معارف توحید</w:t>
      </w:r>
    </w:p>
    <w:p w:rsidR="00A25A06" w:rsidRPr="00C31807" w:rsidRDefault="00A25A06" w:rsidP="00F617B0">
      <w:pPr>
        <w:bidi/>
        <w:ind w:left="720"/>
        <w:rPr>
          <w:rFonts w:cs="B Lotus"/>
          <w:sz w:val="28"/>
          <w:szCs w:val="28"/>
          <w:lang w:bidi="fa-IR"/>
        </w:rPr>
      </w:pPr>
      <w:r w:rsidRPr="00C31807">
        <w:rPr>
          <w:rFonts w:cs="B Lotus" w:hint="cs"/>
          <w:sz w:val="28"/>
          <w:szCs w:val="28"/>
          <w:rtl/>
          <w:lang w:bidi="fa-IR"/>
        </w:rPr>
        <w:t>سال تأسیس: 1367</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مسئول: محمد حسین احمدی فقیه</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 xml:space="preserve">ماهیت: پژوهشی </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زمینه فعالیت: بررسی ادیان، اعتقادات، معارف توحیدی و علوم اسلامی</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نشانی: خیابان معلم، یخچال قاضی، جنب تاکسی تلفنی معلم</w:t>
      </w:r>
      <w:r w:rsidR="000A7AB0" w:rsidRPr="00C31807">
        <w:rPr>
          <w:rFonts w:cs="B Lotus" w:hint="cs"/>
          <w:sz w:val="28"/>
          <w:szCs w:val="28"/>
          <w:rtl/>
          <w:lang w:bidi="fa-IR"/>
        </w:rPr>
        <w:t xml:space="preserve"> </w:t>
      </w:r>
      <w:r w:rsidRPr="00C31807">
        <w:rPr>
          <w:rFonts w:cs="B Lotus" w:hint="cs"/>
          <w:sz w:val="28"/>
          <w:szCs w:val="28"/>
          <w:rtl/>
          <w:lang w:bidi="fa-IR"/>
        </w:rPr>
        <w:t>تلفن: 7738809</w:t>
      </w:r>
    </w:p>
    <w:p w:rsidR="00A25A06" w:rsidRPr="00C31807" w:rsidRDefault="00A25A06" w:rsidP="00F617B0">
      <w:pPr>
        <w:bidi/>
        <w:ind w:left="720"/>
        <w:rPr>
          <w:rFonts w:cs="B Lotus"/>
          <w:sz w:val="28"/>
          <w:szCs w:val="28"/>
          <w:rtl/>
        </w:rPr>
      </w:pPr>
      <w:r w:rsidRPr="00C31807">
        <w:rPr>
          <w:rFonts w:cs="B Lotus" w:hint="cs"/>
          <w:sz w:val="28"/>
          <w:szCs w:val="28"/>
          <w:rtl/>
          <w:lang w:bidi="fa-IR"/>
        </w:rPr>
        <w:t xml:space="preserve">پست الکترونیک: </w:t>
      </w:r>
      <w:hyperlink r:id="rId59" w:history="1">
        <w:r w:rsidRPr="00C31807">
          <w:rPr>
            <w:rStyle w:val="Hyperlink"/>
            <w:rFonts w:cs="B Lotus"/>
            <w:color w:val="auto"/>
            <w:sz w:val="28"/>
            <w:szCs w:val="28"/>
            <w:u w:val="none"/>
            <w:lang w:bidi="fa-IR"/>
          </w:rPr>
          <w:t>m_tawhid@hotmail.com</w:t>
        </w:r>
      </w:hyperlink>
    </w:p>
    <w:p w:rsidR="00A25A06" w:rsidRPr="00C31807" w:rsidRDefault="00A25A06" w:rsidP="00F617B0">
      <w:pPr>
        <w:bidi/>
        <w:rPr>
          <w:rFonts w:cs="B Lotus"/>
          <w:b/>
          <w:bCs/>
          <w:sz w:val="24"/>
          <w:szCs w:val="24"/>
          <w:lang w:bidi="fa-IR"/>
        </w:rPr>
      </w:pPr>
      <w:r w:rsidRPr="00C31807">
        <w:rPr>
          <w:rFonts w:cs="B Lotus" w:hint="cs"/>
          <w:b/>
          <w:bCs/>
          <w:sz w:val="24"/>
          <w:szCs w:val="24"/>
          <w:rtl/>
        </w:rPr>
        <w:t>22. مجمع جهانی اهل بیت(ع)</w:t>
      </w:r>
    </w:p>
    <w:p w:rsidR="00A25A06" w:rsidRPr="00C31807" w:rsidRDefault="00A25A06" w:rsidP="00F617B0">
      <w:pPr>
        <w:bidi/>
        <w:ind w:left="720"/>
        <w:rPr>
          <w:rFonts w:cs="B Lotus"/>
          <w:sz w:val="28"/>
          <w:szCs w:val="28"/>
        </w:rPr>
      </w:pPr>
      <w:r w:rsidRPr="00C31807">
        <w:rPr>
          <w:rFonts w:cs="B Lotus" w:hint="cs"/>
          <w:sz w:val="28"/>
          <w:szCs w:val="28"/>
          <w:rtl/>
        </w:rPr>
        <w:t>سال تأسیس: 1369</w:t>
      </w:r>
    </w:p>
    <w:p w:rsidR="00A25A06" w:rsidRPr="00C31807" w:rsidRDefault="00A25A06" w:rsidP="00F617B0">
      <w:pPr>
        <w:bidi/>
        <w:ind w:left="720"/>
        <w:rPr>
          <w:rFonts w:cs="B Lotus"/>
          <w:sz w:val="28"/>
          <w:szCs w:val="28"/>
          <w:rtl/>
        </w:rPr>
      </w:pPr>
      <w:r w:rsidRPr="00C31807">
        <w:rPr>
          <w:rFonts w:cs="B Lotus" w:hint="cs"/>
          <w:sz w:val="28"/>
          <w:szCs w:val="28"/>
          <w:rtl/>
        </w:rPr>
        <w:t>مسئول: محمد عرب</w:t>
      </w:r>
    </w:p>
    <w:p w:rsidR="00A25A06" w:rsidRPr="00C31807" w:rsidRDefault="00A25A06" w:rsidP="00F617B0">
      <w:pPr>
        <w:bidi/>
        <w:ind w:left="720"/>
        <w:rPr>
          <w:rFonts w:cs="B Lotus"/>
          <w:sz w:val="28"/>
          <w:szCs w:val="28"/>
          <w:rtl/>
        </w:rPr>
      </w:pPr>
      <w:r w:rsidRPr="00C31807">
        <w:rPr>
          <w:rFonts w:cs="B Lotus" w:hint="cs"/>
          <w:sz w:val="28"/>
          <w:szCs w:val="28"/>
          <w:rtl/>
        </w:rPr>
        <w:t>ماهیت: آموزشی ـ پژوهشی  ـ تولیدی و خدماتی</w:t>
      </w:r>
    </w:p>
    <w:p w:rsidR="00A25A06" w:rsidRPr="00C31807" w:rsidRDefault="00A25A06" w:rsidP="00F617B0">
      <w:pPr>
        <w:bidi/>
        <w:ind w:left="720"/>
        <w:rPr>
          <w:rFonts w:cs="B Lotus"/>
          <w:sz w:val="28"/>
          <w:szCs w:val="28"/>
          <w:rtl/>
        </w:rPr>
      </w:pPr>
      <w:r w:rsidRPr="00C31807">
        <w:rPr>
          <w:rFonts w:cs="B Lotus" w:hint="cs"/>
          <w:sz w:val="28"/>
          <w:szCs w:val="28"/>
          <w:rtl/>
        </w:rPr>
        <w:t>زمینه فعالیت: تحقیق در زمینه‌های علوم و معارف اسلامی، تاریخ، سیره اهل بیت، علوم قرآن و حدیث و کلام ترجمه و نشر کتب و مجلات اسلامی، برگزاری مناسبت‌های اسلامی در سراسر جهان، ارتباط با تشکل‌های اسلامی</w:t>
      </w:r>
    </w:p>
    <w:p w:rsidR="00A25A06" w:rsidRPr="00C31807" w:rsidRDefault="00A25A06" w:rsidP="00F617B0">
      <w:pPr>
        <w:bidi/>
        <w:ind w:left="720"/>
        <w:rPr>
          <w:rFonts w:cs="B Lotus"/>
          <w:sz w:val="28"/>
          <w:szCs w:val="28"/>
          <w:rtl/>
        </w:rPr>
      </w:pPr>
      <w:r w:rsidRPr="00C31807">
        <w:rPr>
          <w:rFonts w:cs="B Lotus" w:hint="cs"/>
          <w:sz w:val="28"/>
          <w:szCs w:val="28"/>
          <w:rtl/>
        </w:rPr>
        <w:t>نشانی: خیابان فاطمی (دورشهر)، کوی 21، پلاک 41</w:t>
      </w:r>
      <w:r w:rsidR="000A7AB0" w:rsidRPr="00C31807">
        <w:rPr>
          <w:rFonts w:cs="B Lotus" w:hint="cs"/>
          <w:sz w:val="28"/>
          <w:szCs w:val="28"/>
          <w:rtl/>
        </w:rPr>
        <w:t xml:space="preserve"> </w:t>
      </w:r>
      <w:r w:rsidRPr="00C31807">
        <w:rPr>
          <w:rFonts w:cs="B Lotus" w:hint="cs"/>
          <w:sz w:val="28"/>
          <w:szCs w:val="28"/>
          <w:rtl/>
        </w:rPr>
        <w:t>تلفن: 3 ـ 7740771 و 7733649</w:t>
      </w:r>
    </w:p>
    <w:p w:rsidR="00A25A06" w:rsidRPr="00C31807" w:rsidRDefault="00A25A06" w:rsidP="00F617B0">
      <w:pPr>
        <w:bidi/>
        <w:ind w:left="720"/>
        <w:rPr>
          <w:rFonts w:cs="B Lotus"/>
          <w:sz w:val="28"/>
          <w:szCs w:val="28"/>
          <w:rtl/>
        </w:rPr>
      </w:pPr>
      <w:r w:rsidRPr="00C31807">
        <w:rPr>
          <w:rFonts w:cs="B Lotus" w:hint="cs"/>
          <w:sz w:val="28"/>
          <w:szCs w:val="28"/>
          <w:rtl/>
        </w:rPr>
        <w:t xml:space="preserve">پست الکترونیک: </w:t>
      </w:r>
      <w:hyperlink r:id="rId60" w:history="1">
        <w:r w:rsidRPr="00C31807">
          <w:rPr>
            <w:rStyle w:val="Hyperlink"/>
            <w:rFonts w:cs="B Lotus"/>
            <w:color w:val="auto"/>
            <w:sz w:val="28"/>
            <w:szCs w:val="28"/>
            <w:u w:val="none"/>
          </w:rPr>
          <w:t>ahl_ul_bayt@yhotmail.com</w:t>
        </w:r>
      </w:hyperlink>
    </w:p>
    <w:p w:rsidR="00A25A06" w:rsidRPr="00C31807" w:rsidRDefault="00A25A06" w:rsidP="00F617B0">
      <w:pPr>
        <w:bidi/>
        <w:ind w:left="720"/>
        <w:rPr>
          <w:rFonts w:cs="B Lotus"/>
          <w:sz w:val="28"/>
          <w:szCs w:val="28"/>
          <w:lang w:bidi="fa-IR"/>
        </w:rPr>
      </w:pPr>
      <w:r w:rsidRPr="00C31807">
        <w:rPr>
          <w:rFonts w:cs="B Lotus" w:hint="cs"/>
          <w:sz w:val="28"/>
          <w:szCs w:val="28"/>
          <w:rtl/>
          <w:lang w:bidi="fa-IR"/>
        </w:rPr>
        <w:t xml:space="preserve">سایت: </w:t>
      </w:r>
      <w:hyperlink r:id="rId61" w:history="1">
        <w:r w:rsidRPr="00C31807">
          <w:rPr>
            <w:rStyle w:val="Hyperlink"/>
            <w:rFonts w:cs="B Lotus"/>
            <w:color w:val="auto"/>
            <w:sz w:val="28"/>
            <w:szCs w:val="28"/>
            <w:u w:val="none"/>
            <w:lang w:bidi="fa-IR"/>
          </w:rPr>
          <w:t>www.ahl_ul_bayt.org</w:t>
        </w:r>
      </w:hyperlink>
    </w:p>
    <w:p w:rsidR="00A25A06" w:rsidRPr="00C31807" w:rsidRDefault="00A25A06" w:rsidP="00F617B0">
      <w:pPr>
        <w:bidi/>
        <w:rPr>
          <w:rFonts w:cs="B Lotus"/>
          <w:b/>
          <w:bCs/>
          <w:sz w:val="24"/>
          <w:szCs w:val="24"/>
          <w:lang w:bidi="fa-IR"/>
        </w:rPr>
      </w:pPr>
      <w:r w:rsidRPr="00C31807">
        <w:rPr>
          <w:rFonts w:cs="B Lotus" w:hint="cs"/>
          <w:b/>
          <w:bCs/>
          <w:sz w:val="24"/>
          <w:szCs w:val="24"/>
          <w:rtl/>
        </w:rPr>
        <w:t>23. مجمع علمی پاسخگویی به اشکالات دینی</w:t>
      </w:r>
    </w:p>
    <w:p w:rsidR="00A25A06" w:rsidRPr="00C31807" w:rsidRDefault="00A25A06" w:rsidP="00F617B0">
      <w:pPr>
        <w:bidi/>
        <w:ind w:left="720"/>
        <w:rPr>
          <w:rFonts w:cs="B Lotus"/>
          <w:sz w:val="28"/>
          <w:szCs w:val="28"/>
        </w:rPr>
      </w:pPr>
      <w:r w:rsidRPr="00C31807">
        <w:rPr>
          <w:rFonts w:cs="B Lotus" w:hint="cs"/>
          <w:sz w:val="28"/>
          <w:szCs w:val="28"/>
          <w:rtl/>
        </w:rPr>
        <w:t>سال تأسیس: 1354</w:t>
      </w:r>
    </w:p>
    <w:p w:rsidR="00A25A06" w:rsidRPr="00C31807" w:rsidRDefault="00A25A06" w:rsidP="00F617B0">
      <w:pPr>
        <w:bidi/>
        <w:ind w:left="720"/>
        <w:rPr>
          <w:rFonts w:cs="B Lotus"/>
          <w:sz w:val="28"/>
          <w:szCs w:val="28"/>
          <w:rtl/>
        </w:rPr>
      </w:pPr>
      <w:r w:rsidRPr="00C31807">
        <w:rPr>
          <w:rFonts w:cs="B Lotus" w:hint="cs"/>
          <w:sz w:val="28"/>
          <w:szCs w:val="28"/>
          <w:rtl/>
        </w:rPr>
        <w:t>مسئول: ابوطالب تجلیل</w:t>
      </w:r>
    </w:p>
    <w:p w:rsidR="00A25A06" w:rsidRPr="00C31807" w:rsidRDefault="00A25A06" w:rsidP="00F617B0">
      <w:pPr>
        <w:bidi/>
        <w:ind w:left="720"/>
        <w:rPr>
          <w:rFonts w:cs="B Lotus"/>
          <w:sz w:val="28"/>
          <w:szCs w:val="28"/>
          <w:rtl/>
        </w:rPr>
      </w:pPr>
      <w:r w:rsidRPr="00C31807">
        <w:rPr>
          <w:rFonts w:cs="B Lotus" w:hint="cs"/>
          <w:sz w:val="28"/>
          <w:szCs w:val="28"/>
          <w:rtl/>
        </w:rPr>
        <w:t xml:space="preserve">ماهیت: پژوهشی  </w:t>
      </w:r>
    </w:p>
    <w:p w:rsidR="00A25A06" w:rsidRPr="00C31807" w:rsidRDefault="00A25A06" w:rsidP="00F617B0">
      <w:pPr>
        <w:bidi/>
        <w:ind w:left="720"/>
        <w:rPr>
          <w:rFonts w:cs="B Lotus"/>
          <w:sz w:val="28"/>
          <w:szCs w:val="28"/>
          <w:rtl/>
        </w:rPr>
      </w:pPr>
      <w:r w:rsidRPr="00C31807">
        <w:rPr>
          <w:rFonts w:cs="B Lotus" w:hint="cs"/>
          <w:sz w:val="28"/>
          <w:szCs w:val="28"/>
          <w:rtl/>
        </w:rPr>
        <w:t>زمینه فعالیت: بررسی عقاید اسلامی و مذهب امامیه با دلایل نقلی، تتبع در قرآن و احادیث شیعه و سنی، پاسخ به پرسش‌های شرعی</w:t>
      </w:r>
    </w:p>
    <w:p w:rsidR="00A25A06" w:rsidRPr="00C31807" w:rsidRDefault="00A25A06" w:rsidP="00F617B0">
      <w:pPr>
        <w:bidi/>
        <w:ind w:left="720"/>
        <w:rPr>
          <w:rFonts w:cs="B Lotus"/>
          <w:sz w:val="28"/>
          <w:szCs w:val="28"/>
          <w:rtl/>
        </w:rPr>
      </w:pPr>
      <w:r w:rsidRPr="00C31807">
        <w:rPr>
          <w:rFonts w:cs="B Lotus" w:hint="cs"/>
          <w:sz w:val="28"/>
          <w:szCs w:val="28"/>
          <w:rtl/>
        </w:rPr>
        <w:t>نشانی: خیابان شهدا (صفاییه)، کوی شهید ناصری، پلاک 19 و 26</w:t>
      </w:r>
      <w:r w:rsidR="000A7AB0" w:rsidRPr="00C31807">
        <w:rPr>
          <w:rFonts w:cs="B Lotus" w:hint="cs"/>
          <w:sz w:val="28"/>
          <w:szCs w:val="28"/>
          <w:rtl/>
        </w:rPr>
        <w:t xml:space="preserve"> </w:t>
      </w:r>
      <w:r w:rsidRPr="00C31807">
        <w:rPr>
          <w:rFonts w:cs="B Lotus" w:hint="cs"/>
          <w:sz w:val="28"/>
          <w:szCs w:val="28"/>
          <w:rtl/>
        </w:rPr>
        <w:t>تلفن: 7744391</w:t>
      </w:r>
    </w:p>
    <w:p w:rsidR="00A25A06" w:rsidRPr="00C31807" w:rsidRDefault="00A25A06" w:rsidP="00F617B0">
      <w:pPr>
        <w:bidi/>
        <w:ind w:left="720"/>
        <w:rPr>
          <w:rFonts w:cs="B Lotus"/>
          <w:sz w:val="28"/>
          <w:szCs w:val="28"/>
          <w:rtl/>
        </w:rPr>
      </w:pPr>
      <w:r w:rsidRPr="00C31807">
        <w:rPr>
          <w:rFonts w:cs="B Lotus" w:hint="cs"/>
          <w:sz w:val="28"/>
          <w:szCs w:val="28"/>
          <w:rtl/>
        </w:rPr>
        <w:t xml:space="preserve">پست الکترونیک: </w:t>
      </w:r>
      <w:hyperlink r:id="rId62" w:history="1">
        <w:r w:rsidRPr="00C31807">
          <w:rPr>
            <w:rStyle w:val="Hyperlink"/>
            <w:rFonts w:cs="B Lotus"/>
            <w:color w:val="auto"/>
            <w:sz w:val="28"/>
            <w:szCs w:val="28"/>
            <w:u w:val="none"/>
          </w:rPr>
          <w:t>pasohkh@hotmail.com</w:t>
        </w:r>
      </w:hyperlink>
    </w:p>
    <w:p w:rsidR="00A25A06" w:rsidRPr="00C31807" w:rsidRDefault="00A25A06" w:rsidP="00F617B0">
      <w:pPr>
        <w:bidi/>
        <w:rPr>
          <w:rFonts w:cs="B Lotus"/>
          <w:b/>
          <w:bCs/>
          <w:sz w:val="24"/>
          <w:szCs w:val="24"/>
        </w:rPr>
      </w:pPr>
      <w:r w:rsidRPr="00C31807">
        <w:rPr>
          <w:rFonts w:cs="B Lotus" w:hint="cs"/>
          <w:b/>
          <w:bCs/>
          <w:sz w:val="24"/>
          <w:szCs w:val="24"/>
          <w:rtl/>
        </w:rPr>
        <w:t>24. مرکز ابحاث العقائدیه (مرکز پژوهش‌های اعتقادی)</w:t>
      </w:r>
    </w:p>
    <w:p w:rsidR="00A25A06" w:rsidRPr="00C31807" w:rsidRDefault="00A25A06" w:rsidP="00F617B0">
      <w:pPr>
        <w:bidi/>
        <w:ind w:left="720"/>
        <w:rPr>
          <w:rFonts w:cs="B Lotus"/>
          <w:sz w:val="28"/>
          <w:szCs w:val="28"/>
          <w:rtl/>
        </w:rPr>
      </w:pPr>
      <w:r w:rsidRPr="00C31807">
        <w:rPr>
          <w:rFonts w:cs="B Lotus" w:hint="cs"/>
          <w:sz w:val="28"/>
          <w:szCs w:val="28"/>
          <w:rtl/>
        </w:rPr>
        <w:t>سال تأسیس: 1378</w:t>
      </w:r>
    </w:p>
    <w:p w:rsidR="00A25A06" w:rsidRPr="00C31807" w:rsidRDefault="00A25A06" w:rsidP="00F617B0">
      <w:pPr>
        <w:bidi/>
        <w:ind w:left="720"/>
        <w:rPr>
          <w:rFonts w:cs="B Lotus"/>
          <w:sz w:val="28"/>
          <w:szCs w:val="28"/>
          <w:rtl/>
        </w:rPr>
      </w:pPr>
      <w:r w:rsidRPr="00C31807">
        <w:rPr>
          <w:rFonts w:cs="B Lotus" w:hint="cs"/>
          <w:sz w:val="28"/>
          <w:szCs w:val="28"/>
          <w:rtl/>
        </w:rPr>
        <w:t>مسئول: فارس تبریزیان</w:t>
      </w:r>
    </w:p>
    <w:p w:rsidR="00A25A06" w:rsidRPr="00C31807" w:rsidRDefault="00A25A06" w:rsidP="00F617B0">
      <w:pPr>
        <w:bidi/>
        <w:ind w:left="720"/>
        <w:rPr>
          <w:rFonts w:cs="B Lotus"/>
          <w:sz w:val="28"/>
          <w:szCs w:val="28"/>
          <w:rtl/>
        </w:rPr>
      </w:pPr>
      <w:r w:rsidRPr="00C31807">
        <w:rPr>
          <w:rFonts w:cs="B Lotus" w:hint="cs"/>
          <w:sz w:val="28"/>
          <w:szCs w:val="28"/>
          <w:rtl/>
        </w:rPr>
        <w:t xml:space="preserve">وابسته به: دفتر آیت‌الله سیستانی </w:t>
      </w:r>
    </w:p>
    <w:p w:rsidR="00A25A06" w:rsidRPr="00C31807" w:rsidRDefault="00A25A06" w:rsidP="00F617B0">
      <w:pPr>
        <w:bidi/>
        <w:ind w:left="720"/>
        <w:rPr>
          <w:rFonts w:cs="B Lotus"/>
          <w:sz w:val="28"/>
          <w:szCs w:val="28"/>
          <w:rtl/>
        </w:rPr>
      </w:pPr>
      <w:r w:rsidRPr="00C31807">
        <w:rPr>
          <w:rFonts w:cs="B Lotus" w:hint="cs"/>
          <w:sz w:val="28"/>
          <w:szCs w:val="28"/>
          <w:rtl/>
        </w:rPr>
        <w:t>ماهیت: پژوهشی</w:t>
      </w:r>
    </w:p>
    <w:p w:rsidR="00A25A06" w:rsidRPr="00C31807" w:rsidRDefault="00A25A06" w:rsidP="00F617B0">
      <w:pPr>
        <w:bidi/>
        <w:ind w:left="720"/>
        <w:rPr>
          <w:rFonts w:cs="B Lotus"/>
          <w:sz w:val="28"/>
          <w:szCs w:val="28"/>
          <w:rtl/>
        </w:rPr>
      </w:pPr>
      <w:r w:rsidRPr="00C31807">
        <w:rPr>
          <w:rFonts w:cs="B Lotus" w:hint="cs"/>
          <w:sz w:val="28"/>
          <w:szCs w:val="28"/>
          <w:rtl/>
        </w:rPr>
        <w:t>زمینه فعالیت: عقاید و مذاهب تشیّع، پاسخ به شبهات</w:t>
      </w:r>
    </w:p>
    <w:p w:rsidR="00A25A06" w:rsidRPr="00C31807" w:rsidRDefault="00A25A06" w:rsidP="00F617B0">
      <w:pPr>
        <w:bidi/>
        <w:ind w:left="720"/>
        <w:rPr>
          <w:rFonts w:cs="B Lotus"/>
          <w:sz w:val="28"/>
          <w:szCs w:val="28"/>
          <w:rtl/>
        </w:rPr>
      </w:pPr>
      <w:r w:rsidRPr="00C31807">
        <w:rPr>
          <w:rFonts w:cs="B Lotus" w:hint="cs"/>
          <w:sz w:val="28"/>
          <w:szCs w:val="28"/>
          <w:rtl/>
        </w:rPr>
        <w:t>نشانی: خیابان شهدا (صفائیه)، کوی ممتاز، پلاک 34</w:t>
      </w:r>
      <w:r w:rsidR="000A7AB0" w:rsidRPr="00C31807">
        <w:rPr>
          <w:rFonts w:cs="B Lotus" w:hint="cs"/>
          <w:sz w:val="28"/>
          <w:szCs w:val="28"/>
          <w:rtl/>
        </w:rPr>
        <w:t xml:space="preserve"> </w:t>
      </w:r>
      <w:r w:rsidRPr="00C31807">
        <w:rPr>
          <w:rFonts w:cs="B Lotus" w:hint="cs"/>
          <w:sz w:val="28"/>
          <w:szCs w:val="28"/>
          <w:rtl/>
        </w:rPr>
        <w:t>تلفن: 7742088</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 xml:space="preserve">پست الکترونیک: </w:t>
      </w:r>
      <w:hyperlink r:id="rId63" w:history="1">
        <w:r w:rsidRPr="00C31807">
          <w:rPr>
            <w:rStyle w:val="Hyperlink"/>
            <w:rFonts w:cs="B Lotus"/>
            <w:color w:val="auto"/>
            <w:sz w:val="28"/>
            <w:szCs w:val="28"/>
            <w:u w:val="none"/>
            <w:lang w:bidi="fa-IR"/>
          </w:rPr>
          <w:t>aqaed@aqaed.com</w:t>
        </w:r>
      </w:hyperlink>
    </w:p>
    <w:p w:rsidR="00A25A06" w:rsidRPr="00C31807" w:rsidRDefault="00A25A06" w:rsidP="00F617B0">
      <w:pPr>
        <w:bidi/>
        <w:ind w:left="720"/>
        <w:rPr>
          <w:rFonts w:cs="B Lotus"/>
          <w:sz w:val="28"/>
          <w:szCs w:val="28"/>
          <w:lang w:bidi="fa-IR"/>
        </w:rPr>
      </w:pPr>
      <w:r w:rsidRPr="00C31807">
        <w:rPr>
          <w:rFonts w:cs="B Lotus" w:hint="cs"/>
          <w:sz w:val="28"/>
          <w:szCs w:val="28"/>
          <w:rtl/>
          <w:lang w:bidi="fa-IR"/>
        </w:rPr>
        <w:t xml:space="preserve">سایت: </w:t>
      </w:r>
      <w:r w:rsidRPr="00C31807">
        <w:rPr>
          <w:rFonts w:cs="B Lotus"/>
          <w:sz w:val="28"/>
          <w:szCs w:val="28"/>
          <w:lang w:bidi="fa-IR"/>
        </w:rPr>
        <w:t xml:space="preserve">http: </w:t>
      </w:r>
      <w:hyperlink r:id="rId64" w:history="1">
        <w:r w:rsidRPr="00C31807">
          <w:rPr>
            <w:rStyle w:val="Hyperlink"/>
            <w:rFonts w:cs="B Lotus"/>
            <w:color w:val="auto"/>
            <w:sz w:val="28"/>
            <w:szCs w:val="28"/>
            <w:u w:val="none"/>
            <w:lang w:bidi="fa-IR"/>
          </w:rPr>
          <w:t>www.aqaed.com</w:t>
        </w:r>
      </w:hyperlink>
    </w:p>
    <w:p w:rsidR="00A25A06" w:rsidRPr="00C31807" w:rsidRDefault="00A25A06" w:rsidP="00F617B0">
      <w:pPr>
        <w:bidi/>
        <w:rPr>
          <w:rFonts w:cs="B Lotus"/>
          <w:b/>
          <w:bCs/>
          <w:sz w:val="24"/>
          <w:szCs w:val="24"/>
        </w:rPr>
      </w:pPr>
      <w:r w:rsidRPr="00C31807">
        <w:rPr>
          <w:rFonts w:cs="B Lotus" w:hint="cs"/>
          <w:b/>
          <w:bCs/>
          <w:sz w:val="24"/>
          <w:szCs w:val="24"/>
          <w:rtl/>
        </w:rPr>
        <w:t>25. مرکز الرساله</w:t>
      </w:r>
    </w:p>
    <w:p w:rsidR="00A25A06" w:rsidRPr="00C31807" w:rsidRDefault="00A25A06" w:rsidP="00F617B0">
      <w:pPr>
        <w:bidi/>
        <w:ind w:left="720"/>
        <w:rPr>
          <w:rFonts w:cs="B Lotus"/>
          <w:sz w:val="28"/>
          <w:szCs w:val="28"/>
          <w:rtl/>
        </w:rPr>
      </w:pPr>
      <w:r w:rsidRPr="00C31807">
        <w:rPr>
          <w:rFonts w:cs="B Lotus" w:hint="cs"/>
          <w:sz w:val="28"/>
          <w:szCs w:val="28"/>
          <w:rtl/>
        </w:rPr>
        <w:t>سال تأسیس: 1374</w:t>
      </w:r>
    </w:p>
    <w:p w:rsidR="00A25A06" w:rsidRPr="00C31807" w:rsidRDefault="00A25A06" w:rsidP="00F617B0">
      <w:pPr>
        <w:bidi/>
        <w:ind w:left="720"/>
        <w:rPr>
          <w:rFonts w:cs="B Lotus"/>
          <w:sz w:val="28"/>
          <w:szCs w:val="28"/>
          <w:rtl/>
        </w:rPr>
      </w:pPr>
      <w:r w:rsidRPr="00C31807">
        <w:rPr>
          <w:rFonts w:cs="B Lotus" w:hint="cs"/>
          <w:sz w:val="28"/>
          <w:szCs w:val="28"/>
          <w:rtl/>
        </w:rPr>
        <w:t>مسئول: صائب عبدالحمید</w:t>
      </w:r>
    </w:p>
    <w:p w:rsidR="00A25A06" w:rsidRPr="00C31807" w:rsidRDefault="00A25A06" w:rsidP="00F617B0">
      <w:pPr>
        <w:bidi/>
        <w:ind w:left="720"/>
        <w:rPr>
          <w:rFonts w:cs="B Lotus"/>
          <w:sz w:val="28"/>
          <w:szCs w:val="28"/>
          <w:rtl/>
        </w:rPr>
      </w:pPr>
      <w:r w:rsidRPr="00C31807">
        <w:rPr>
          <w:rFonts w:cs="B Lotus" w:hint="cs"/>
          <w:sz w:val="28"/>
          <w:szCs w:val="28"/>
          <w:rtl/>
        </w:rPr>
        <w:t>وابسته به: دفتر آیت‌الله سیستانی</w:t>
      </w:r>
    </w:p>
    <w:p w:rsidR="00A25A06" w:rsidRPr="00C31807" w:rsidRDefault="00A25A06" w:rsidP="00F617B0">
      <w:pPr>
        <w:bidi/>
        <w:ind w:left="720"/>
        <w:rPr>
          <w:rFonts w:cs="B Lotus"/>
          <w:sz w:val="28"/>
          <w:szCs w:val="28"/>
          <w:rtl/>
        </w:rPr>
      </w:pPr>
      <w:r w:rsidRPr="00C31807">
        <w:rPr>
          <w:rFonts w:cs="B Lotus" w:hint="cs"/>
          <w:sz w:val="28"/>
          <w:szCs w:val="28"/>
          <w:rtl/>
        </w:rPr>
        <w:t>ماهیت: پژوهشی</w:t>
      </w:r>
    </w:p>
    <w:p w:rsidR="00A25A06" w:rsidRPr="00C31807" w:rsidRDefault="00A25A06" w:rsidP="00F617B0">
      <w:pPr>
        <w:bidi/>
        <w:ind w:left="720"/>
        <w:rPr>
          <w:rFonts w:cs="B Lotus"/>
          <w:sz w:val="28"/>
          <w:szCs w:val="28"/>
          <w:rtl/>
        </w:rPr>
      </w:pPr>
      <w:r w:rsidRPr="00C31807">
        <w:rPr>
          <w:rFonts w:cs="B Lotus" w:hint="cs"/>
          <w:sz w:val="28"/>
          <w:szCs w:val="28"/>
          <w:rtl/>
        </w:rPr>
        <w:t>زمینه فعالیت: عقاید و اخلاق</w:t>
      </w:r>
    </w:p>
    <w:p w:rsidR="00A25A06" w:rsidRPr="00C31807" w:rsidRDefault="00A25A06" w:rsidP="00F617B0">
      <w:pPr>
        <w:bidi/>
        <w:ind w:left="720"/>
        <w:rPr>
          <w:rFonts w:cs="B Lotus"/>
          <w:sz w:val="28"/>
          <w:szCs w:val="28"/>
          <w:rtl/>
        </w:rPr>
      </w:pPr>
      <w:r w:rsidRPr="00C31807">
        <w:rPr>
          <w:rFonts w:cs="B Lotus" w:hint="cs"/>
          <w:sz w:val="28"/>
          <w:szCs w:val="28"/>
          <w:rtl/>
        </w:rPr>
        <w:t>نشانی: خیابان سمیه، جنب بانک ملی</w:t>
      </w:r>
      <w:r w:rsidR="000A7AB0" w:rsidRPr="00C31807">
        <w:rPr>
          <w:rFonts w:cs="B Lotus" w:hint="cs"/>
          <w:sz w:val="28"/>
          <w:szCs w:val="28"/>
          <w:rtl/>
        </w:rPr>
        <w:t xml:space="preserve"> </w:t>
      </w:r>
      <w:r w:rsidRPr="00C31807">
        <w:rPr>
          <w:rFonts w:cs="B Lotus" w:hint="cs"/>
          <w:sz w:val="28"/>
          <w:szCs w:val="28"/>
          <w:rtl/>
        </w:rPr>
        <w:t>تلفن: 7732013</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 xml:space="preserve">پست الکترونیک: </w:t>
      </w:r>
      <w:hyperlink r:id="rId65" w:history="1">
        <w:r w:rsidRPr="00C31807">
          <w:rPr>
            <w:rStyle w:val="Hyperlink"/>
            <w:rFonts w:cs="B Lotus"/>
            <w:color w:val="auto"/>
            <w:sz w:val="28"/>
            <w:szCs w:val="28"/>
            <w:u w:val="none"/>
            <w:lang w:bidi="fa-IR"/>
          </w:rPr>
          <w:t>resala@rafed.net</w:t>
        </w:r>
      </w:hyperlink>
    </w:p>
    <w:p w:rsidR="00A25A06" w:rsidRPr="00C31807" w:rsidRDefault="00A25A06" w:rsidP="00F617B0">
      <w:pPr>
        <w:bidi/>
        <w:rPr>
          <w:rFonts w:cs="B Lotus"/>
          <w:b/>
          <w:bCs/>
          <w:sz w:val="24"/>
          <w:szCs w:val="24"/>
          <w:lang w:bidi="fa-IR"/>
        </w:rPr>
      </w:pPr>
      <w:r w:rsidRPr="00C31807">
        <w:rPr>
          <w:rFonts w:cs="B Lotus" w:hint="cs"/>
          <w:b/>
          <w:bCs/>
          <w:sz w:val="24"/>
          <w:szCs w:val="24"/>
          <w:rtl/>
        </w:rPr>
        <w:t>26. مرکز الفرات للتبلیغ</w:t>
      </w:r>
    </w:p>
    <w:p w:rsidR="00A25A06" w:rsidRPr="00C31807" w:rsidRDefault="00A25A06" w:rsidP="00F617B0">
      <w:pPr>
        <w:bidi/>
        <w:ind w:left="720"/>
        <w:rPr>
          <w:rFonts w:cs="B Lotus"/>
          <w:sz w:val="28"/>
          <w:szCs w:val="28"/>
        </w:rPr>
      </w:pPr>
      <w:r w:rsidRPr="00C31807">
        <w:rPr>
          <w:rFonts w:cs="B Lotus" w:hint="cs"/>
          <w:sz w:val="28"/>
          <w:szCs w:val="28"/>
          <w:rtl/>
        </w:rPr>
        <w:t>سال تأسیس: 1377</w:t>
      </w:r>
    </w:p>
    <w:p w:rsidR="00A25A06" w:rsidRPr="00C31807" w:rsidRDefault="00A25A06" w:rsidP="00F617B0">
      <w:pPr>
        <w:bidi/>
        <w:ind w:left="720"/>
        <w:rPr>
          <w:rFonts w:cs="B Lotus"/>
          <w:sz w:val="28"/>
          <w:szCs w:val="28"/>
          <w:rtl/>
        </w:rPr>
      </w:pPr>
      <w:r w:rsidRPr="00C31807">
        <w:rPr>
          <w:rFonts w:cs="B Lotus" w:hint="cs"/>
          <w:sz w:val="28"/>
          <w:szCs w:val="28"/>
          <w:rtl/>
        </w:rPr>
        <w:t>مسول: سید محمد قبانچی</w:t>
      </w:r>
    </w:p>
    <w:p w:rsidR="00A25A06" w:rsidRPr="00C31807" w:rsidRDefault="00A25A06" w:rsidP="00F617B0">
      <w:pPr>
        <w:bidi/>
        <w:ind w:left="720"/>
        <w:rPr>
          <w:rFonts w:cs="B Lotus"/>
          <w:sz w:val="28"/>
          <w:szCs w:val="28"/>
          <w:rtl/>
        </w:rPr>
      </w:pPr>
      <w:r w:rsidRPr="00C31807">
        <w:rPr>
          <w:rFonts w:cs="B Lotus" w:hint="cs"/>
          <w:sz w:val="28"/>
          <w:szCs w:val="28"/>
          <w:rtl/>
        </w:rPr>
        <w:t>وابسته به: مدرسه امام کاظم(ع)</w:t>
      </w:r>
    </w:p>
    <w:p w:rsidR="00A25A06" w:rsidRPr="00C31807" w:rsidRDefault="00A25A06" w:rsidP="00F617B0">
      <w:pPr>
        <w:bidi/>
        <w:ind w:left="720"/>
        <w:rPr>
          <w:rFonts w:cs="B Lotus"/>
          <w:sz w:val="28"/>
          <w:szCs w:val="28"/>
          <w:rtl/>
        </w:rPr>
      </w:pPr>
      <w:r w:rsidRPr="00C31807">
        <w:rPr>
          <w:rFonts w:cs="B Lotus" w:hint="cs"/>
          <w:sz w:val="28"/>
          <w:szCs w:val="28"/>
          <w:rtl/>
        </w:rPr>
        <w:t>ماهیت: پژوهشی</w:t>
      </w:r>
    </w:p>
    <w:p w:rsidR="00A25A06" w:rsidRPr="00C31807" w:rsidRDefault="00A25A06" w:rsidP="00F617B0">
      <w:pPr>
        <w:bidi/>
        <w:ind w:left="720"/>
        <w:rPr>
          <w:rFonts w:cs="B Lotus"/>
          <w:sz w:val="28"/>
          <w:szCs w:val="28"/>
          <w:rtl/>
        </w:rPr>
      </w:pPr>
      <w:r w:rsidRPr="00C31807">
        <w:rPr>
          <w:rFonts w:cs="B Lotus" w:hint="cs"/>
          <w:sz w:val="28"/>
          <w:szCs w:val="28"/>
          <w:rtl/>
        </w:rPr>
        <w:t xml:space="preserve">زمینه فعالیت: مسائل اعتقادی </w:t>
      </w:r>
    </w:p>
    <w:p w:rsidR="00A25A06" w:rsidRPr="00C31807" w:rsidRDefault="00A25A06" w:rsidP="00F617B0">
      <w:pPr>
        <w:bidi/>
        <w:ind w:left="720"/>
        <w:rPr>
          <w:rFonts w:cs="B Lotus"/>
          <w:sz w:val="28"/>
          <w:szCs w:val="28"/>
          <w:rtl/>
        </w:rPr>
      </w:pPr>
      <w:r w:rsidRPr="00C31807">
        <w:rPr>
          <w:rFonts w:cs="B Lotus" w:hint="cs"/>
          <w:sz w:val="28"/>
          <w:szCs w:val="28"/>
          <w:rtl/>
        </w:rPr>
        <w:t>نشانی: خیابان معلم، یخچال قاضی، کوچه پسندیده، کوچه سوم، سمت راست، پلاک 95</w:t>
      </w:r>
      <w:r w:rsidR="000A7AB0" w:rsidRPr="00C31807">
        <w:rPr>
          <w:rFonts w:cs="B Lotus" w:hint="cs"/>
          <w:sz w:val="28"/>
          <w:szCs w:val="28"/>
          <w:rtl/>
        </w:rPr>
        <w:t xml:space="preserve"> </w:t>
      </w:r>
      <w:r w:rsidRPr="00C31807">
        <w:rPr>
          <w:rFonts w:cs="B Lotus" w:hint="cs"/>
          <w:sz w:val="28"/>
          <w:szCs w:val="28"/>
          <w:rtl/>
        </w:rPr>
        <w:t>تلفن: 7731534</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 xml:space="preserve">پست الکترونیک: </w:t>
      </w:r>
      <w:hyperlink r:id="rId66" w:history="1">
        <w:r w:rsidRPr="00C31807">
          <w:rPr>
            <w:rStyle w:val="Hyperlink"/>
            <w:rFonts w:cs="B Lotus"/>
            <w:color w:val="auto"/>
            <w:sz w:val="28"/>
            <w:szCs w:val="28"/>
            <w:u w:val="none"/>
            <w:lang w:bidi="fa-IR"/>
          </w:rPr>
          <w:t>alfurati@hotmail.com</w:t>
        </w:r>
      </w:hyperlink>
    </w:p>
    <w:p w:rsidR="00A25A06" w:rsidRPr="00C31807" w:rsidRDefault="00A25A06" w:rsidP="00F617B0">
      <w:pPr>
        <w:bidi/>
        <w:rPr>
          <w:rFonts w:cs="B Lotus"/>
          <w:b/>
          <w:bCs/>
          <w:sz w:val="24"/>
          <w:szCs w:val="24"/>
        </w:rPr>
      </w:pPr>
      <w:r w:rsidRPr="00C31807">
        <w:rPr>
          <w:rFonts w:cs="B Lotus" w:hint="cs"/>
          <w:b/>
          <w:bCs/>
          <w:sz w:val="24"/>
          <w:szCs w:val="24"/>
          <w:rtl/>
        </w:rPr>
        <w:t>27. مرکز آموزشی تخصصی کلام</w:t>
      </w:r>
    </w:p>
    <w:p w:rsidR="00A25A06" w:rsidRPr="00C31807" w:rsidRDefault="00A25A06" w:rsidP="00F617B0">
      <w:pPr>
        <w:bidi/>
        <w:ind w:left="720"/>
        <w:rPr>
          <w:rFonts w:cs="B Lotus"/>
          <w:sz w:val="28"/>
          <w:szCs w:val="28"/>
          <w:rtl/>
        </w:rPr>
      </w:pPr>
      <w:r w:rsidRPr="00C31807">
        <w:rPr>
          <w:rFonts w:cs="B Lotus" w:hint="cs"/>
          <w:sz w:val="28"/>
          <w:szCs w:val="28"/>
          <w:rtl/>
        </w:rPr>
        <w:t>سال تأسیس: 1369</w:t>
      </w:r>
    </w:p>
    <w:p w:rsidR="00A25A06" w:rsidRPr="00C31807" w:rsidRDefault="00A25A06" w:rsidP="00F617B0">
      <w:pPr>
        <w:bidi/>
        <w:ind w:left="720"/>
        <w:rPr>
          <w:rFonts w:cs="B Lotus"/>
          <w:sz w:val="28"/>
          <w:szCs w:val="28"/>
          <w:rtl/>
        </w:rPr>
      </w:pPr>
      <w:r w:rsidRPr="00C31807">
        <w:rPr>
          <w:rFonts w:cs="B Lotus" w:hint="cs"/>
          <w:sz w:val="28"/>
          <w:szCs w:val="28"/>
          <w:rtl/>
        </w:rPr>
        <w:t>وابسته به: مرکز مدیریت حوزه علمیه قم</w:t>
      </w:r>
    </w:p>
    <w:p w:rsidR="00A25A06" w:rsidRPr="00C31807" w:rsidRDefault="00A25A06" w:rsidP="00F617B0">
      <w:pPr>
        <w:bidi/>
        <w:ind w:left="720"/>
        <w:rPr>
          <w:rFonts w:cs="B Lotus"/>
          <w:sz w:val="28"/>
          <w:szCs w:val="28"/>
          <w:rtl/>
        </w:rPr>
      </w:pPr>
      <w:r w:rsidRPr="00C31807">
        <w:rPr>
          <w:rFonts w:cs="B Lotus" w:hint="cs"/>
          <w:sz w:val="28"/>
          <w:szCs w:val="28"/>
          <w:rtl/>
        </w:rPr>
        <w:t xml:space="preserve">ماهیت: آموزشی </w:t>
      </w:r>
    </w:p>
    <w:p w:rsidR="00A25A06" w:rsidRPr="00C31807" w:rsidRDefault="00A25A06" w:rsidP="00F617B0">
      <w:pPr>
        <w:bidi/>
        <w:ind w:left="720"/>
        <w:rPr>
          <w:rFonts w:cs="B Lotus"/>
          <w:sz w:val="28"/>
          <w:szCs w:val="28"/>
          <w:rtl/>
        </w:rPr>
      </w:pPr>
      <w:r w:rsidRPr="00C31807">
        <w:rPr>
          <w:rFonts w:cs="B Lotus" w:hint="cs"/>
          <w:sz w:val="28"/>
          <w:szCs w:val="28"/>
          <w:rtl/>
        </w:rPr>
        <w:t xml:space="preserve">زمینه فعالیت: کلام و عقاید </w:t>
      </w:r>
    </w:p>
    <w:p w:rsidR="00A25A06" w:rsidRPr="00C31807" w:rsidRDefault="00A25A06" w:rsidP="00F617B0">
      <w:pPr>
        <w:bidi/>
        <w:ind w:left="720"/>
        <w:rPr>
          <w:rFonts w:cs="B Lotus"/>
          <w:sz w:val="28"/>
          <w:szCs w:val="28"/>
          <w:rtl/>
        </w:rPr>
      </w:pPr>
      <w:r w:rsidRPr="00C31807">
        <w:rPr>
          <w:rFonts w:cs="B Lotus" w:hint="cs"/>
          <w:sz w:val="28"/>
          <w:szCs w:val="28"/>
          <w:rtl/>
        </w:rPr>
        <w:t xml:space="preserve">نشانی: بلوار امین، مقابل ورزشگاه شهید حیدریان </w:t>
      </w:r>
    </w:p>
    <w:p w:rsidR="00A25A06" w:rsidRPr="00C31807" w:rsidRDefault="00A25A06" w:rsidP="00F617B0">
      <w:pPr>
        <w:bidi/>
        <w:ind w:left="720"/>
        <w:rPr>
          <w:rFonts w:cs="B Lotus"/>
          <w:sz w:val="28"/>
          <w:szCs w:val="28"/>
          <w:rtl/>
        </w:rPr>
      </w:pPr>
      <w:r w:rsidRPr="00C31807">
        <w:rPr>
          <w:rFonts w:cs="B Lotus" w:hint="cs"/>
          <w:sz w:val="28"/>
          <w:szCs w:val="28"/>
          <w:rtl/>
        </w:rPr>
        <w:t>تلفن: 2925152 و 2922334</w:t>
      </w:r>
    </w:p>
    <w:p w:rsidR="00A25A06" w:rsidRPr="00C31807" w:rsidRDefault="00A25A06" w:rsidP="00F617B0">
      <w:pPr>
        <w:bidi/>
        <w:ind w:left="720"/>
        <w:rPr>
          <w:rFonts w:cs="B Lotus"/>
        </w:rPr>
      </w:pPr>
      <w:r w:rsidRPr="00C31807">
        <w:rPr>
          <w:rFonts w:cs="B Lotus" w:hint="cs"/>
          <w:sz w:val="28"/>
          <w:szCs w:val="28"/>
          <w:rtl/>
          <w:lang w:bidi="fa-IR"/>
        </w:rPr>
        <w:t xml:space="preserve">پست الکترونیک: </w:t>
      </w:r>
      <w:r w:rsidRPr="00C31807">
        <w:rPr>
          <w:rFonts w:cs="B Lotus"/>
          <w:sz w:val="28"/>
          <w:szCs w:val="28"/>
          <w:lang w:bidi="fa-IR"/>
        </w:rPr>
        <w:t xml:space="preserve">Email: </w:t>
      </w:r>
      <w:hyperlink r:id="rId67" w:history="1">
        <w:r w:rsidRPr="00C31807">
          <w:rPr>
            <w:rStyle w:val="Hyperlink"/>
            <w:rFonts w:cs="B Lotus"/>
            <w:color w:val="auto"/>
            <w:sz w:val="28"/>
            <w:szCs w:val="28"/>
            <w:u w:val="none"/>
            <w:lang w:bidi="fa-IR"/>
          </w:rPr>
          <w:t>Kalam@imamsadeg.org</w:t>
        </w:r>
      </w:hyperlink>
    </w:p>
    <w:p w:rsidR="00677722" w:rsidRPr="00C31807" w:rsidRDefault="00677722" w:rsidP="00677722">
      <w:pPr>
        <w:bidi/>
        <w:ind w:left="720"/>
        <w:rPr>
          <w:rFonts w:cs="B Lotus"/>
          <w:sz w:val="28"/>
          <w:szCs w:val="28"/>
          <w:rtl/>
          <w:lang w:bidi="fa-IR"/>
        </w:rPr>
      </w:pPr>
    </w:p>
    <w:p w:rsidR="00A25A06" w:rsidRPr="00C31807" w:rsidRDefault="00A25A06" w:rsidP="00F617B0">
      <w:pPr>
        <w:bidi/>
        <w:rPr>
          <w:rFonts w:cs="B Lotus"/>
          <w:b/>
          <w:bCs/>
          <w:sz w:val="24"/>
          <w:szCs w:val="24"/>
          <w:rtl/>
          <w:lang w:bidi="fa-IR"/>
        </w:rPr>
      </w:pPr>
      <w:r w:rsidRPr="00C31807">
        <w:rPr>
          <w:rFonts w:cs="B Lotus" w:hint="cs"/>
          <w:b/>
          <w:bCs/>
          <w:sz w:val="24"/>
          <w:szCs w:val="24"/>
          <w:rtl/>
        </w:rPr>
        <w:t>28. مرکز آموزشی خواهران</w:t>
      </w:r>
    </w:p>
    <w:p w:rsidR="00A25A06" w:rsidRPr="00C31807" w:rsidRDefault="00A25A06" w:rsidP="00F617B0">
      <w:pPr>
        <w:bidi/>
        <w:ind w:left="720"/>
        <w:rPr>
          <w:rFonts w:cs="B Lotus"/>
          <w:sz w:val="28"/>
          <w:szCs w:val="28"/>
        </w:rPr>
      </w:pPr>
      <w:r w:rsidRPr="00C31807">
        <w:rPr>
          <w:rFonts w:cs="B Lotus" w:hint="cs"/>
          <w:sz w:val="28"/>
          <w:szCs w:val="28"/>
          <w:rtl/>
        </w:rPr>
        <w:t>سال تأسیس: 1363</w:t>
      </w:r>
    </w:p>
    <w:p w:rsidR="00A25A06" w:rsidRPr="00C31807" w:rsidRDefault="00A25A06" w:rsidP="00F617B0">
      <w:pPr>
        <w:bidi/>
        <w:ind w:left="720"/>
        <w:rPr>
          <w:rFonts w:cs="B Lotus"/>
          <w:sz w:val="28"/>
          <w:szCs w:val="28"/>
          <w:rtl/>
        </w:rPr>
      </w:pPr>
      <w:r w:rsidRPr="00C31807">
        <w:rPr>
          <w:rFonts w:cs="B Lotus" w:hint="cs"/>
          <w:sz w:val="28"/>
          <w:szCs w:val="28"/>
          <w:rtl/>
        </w:rPr>
        <w:t>مسئول: احمد احسانی</w:t>
      </w:r>
    </w:p>
    <w:p w:rsidR="00A25A06" w:rsidRPr="00C31807" w:rsidRDefault="00A25A06" w:rsidP="00F617B0">
      <w:pPr>
        <w:bidi/>
        <w:ind w:left="720"/>
        <w:rPr>
          <w:rFonts w:cs="B Lotus"/>
          <w:sz w:val="28"/>
          <w:szCs w:val="28"/>
          <w:rtl/>
        </w:rPr>
      </w:pPr>
      <w:r w:rsidRPr="00C31807">
        <w:rPr>
          <w:rFonts w:cs="B Lotus" w:hint="cs"/>
          <w:sz w:val="28"/>
          <w:szCs w:val="28"/>
          <w:rtl/>
        </w:rPr>
        <w:t>وابسته به: دفتر تبلیغات حوزه علمیه قم</w:t>
      </w:r>
    </w:p>
    <w:p w:rsidR="00A25A06" w:rsidRPr="00C31807" w:rsidRDefault="00A25A06" w:rsidP="00F617B0">
      <w:pPr>
        <w:bidi/>
        <w:ind w:left="720"/>
        <w:rPr>
          <w:rFonts w:cs="B Lotus"/>
          <w:sz w:val="28"/>
          <w:szCs w:val="28"/>
          <w:rtl/>
        </w:rPr>
      </w:pPr>
      <w:r w:rsidRPr="00C31807">
        <w:rPr>
          <w:rFonts w:cs="B Lotus" w:hint="cs"/>
          <w:sz w:val="28"/>
          <w:szCs w:val="28"/>
          <w:rtl/>
        </w:rPr>
        <w:t xml:space="preserve">ماهیت: آموزشی، پژوهشی، تبلیغی </w:t>
      </w:r>
    </w:p>
    <w:p w:rsidR="00A25A06" w:rsidRPr="00C31807" w:rsidRDefault="00A25A06" w:rsidP="00F617B0">
      <w:pPr>
        <w:bidi/>
        <w:ind w:left="720"/>
        <w:rPr>
          <w:rFonts w:cs="B Lotus"/>
          <w:sz w:val="28"/>
          <w:szCs w:val="28"/>
          <w:rtl/>
        </w:rPr>
      </w:pPr>
      <w:r w:rsidRPr="00C31807">
        <w:rPr>
          <w:rFonts w:cs="B Lotus" w:hint="cs"/>
          <w:sz w:val="28"/>
          <w:szCs w:val="28"/>
          <w:rtl/>
        </w:rPr>
        <w:t>زمینه فعالیت: تعلیم و تربیت در زمینه‌های علوم قرآن، تاریخ اسلام، فقه و اصول، فلسفه و کلام</w:t>
      </w:r>
    </w:p>
    <w:p w:rsidR="00A25A06" w:rsidRPr="00C31807" w:rsidRDefault="00A25A06" w:rsidP="00F617B0">
      <w:pPr>
        <w:bidi/>
        <w:ind w:left="720"/>
        <w:rPr>
          <w:rFonts w:cs="B Lotus"/>
          <w:sz w:val="28"/>
          <w:szCs w:val="28"/>
          <w:rtl/>
        </w:rPr>
      </w:pPr>
      <w:r w:rsidRPr="00C31807">
        <w:rPr>
          <w:rFonts w:cs="B Lotus" w:hint="cs"/>
          <w:sz w:val="28"/>
          <w:szCs w:val="28"/>
          <w:rtl/>
        </w:rPr>
        <w:t>نشانی: خیابان معلم، کوی 10، شهید فرهانی</w:t>
      </w:r>
    </w:p>
    <w:p w:rsidR="00A25A06" w:rsidRPr="00C31807" w:rsidRDefault="00A25A06" w:rsidP="00F617B0">
      <w:pPr>
        <w:bidi/>
        <w:ind w:left="720"/>
        <w:rPr>
          <w:rFonts w:cs="B Lotus"/>
          <w:sz w:val="28"/>
          <w:szCs w:val="28"/>
          <w:rtl/>
        </w:rPr>
      </w:pPr>
      <w:r w:rsidRPr="00C31807">
        <w:rPr>
          <w:rFonts w:cs="B Lotus" w:hint="cs"/>
          <w:sz w:val="28"/>
          <w:szCs w:val="28"/>
          <w:rtl/>
        </w:rPr>
        <w:t>تلفن: 7736720</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 xml:space="preserve">پست الکترونیک: </w:t>
      </w:r>
      <w:r w:rsidRPr="00C31807">
        <w:rPr>
          <w:rFonts w:cs="B Lotus"/>
          <w:sz w:val="28"/>
          <w:szCs w:val="28"/>
          <w:lang w:bidi="fa-IR"/>
        </w:rPr>
        <w:t xml:space="preserve">Email: </w:t>
      </w:r>
      <w:hyperlink r:id="rId68" w:history="1">
        <w:r w:rsidRPr="00C31807">
          <w:rPr>
            <w:rStyle w:val="Hyperlink"/>
            <w:rFonts w:cs="B Lotus"/>
            <w:color w:val="auto"/>
            <w:sz w:val="28"/>
            <w:szCs w:val="28"/>
            <w:u w:val="none"/>
            <w:lang w:bidi="fa-IR"/>
          </w:rPr>
          <w:t>amoozehsh@hotmail.com</w:t>
        </w:r>
      </w:hyperlink>
      <w:r w:rsidRPr="00C31807">
        <w:rPr>
          <w:rFonts w:cs="B Lotus"/>
          <w:sz w:val="28"/>
          <w:szCs w:val="28"/>
          <w:lang w:bidi="fa-IR"/>
        </w:rPr>
        <w:t>.</w:t>
      </w:r>
    </w:p>
    <w:p w:rsidR="00A25A06" w:rsidRPr="00C31807" w:rsidRDefault="00A25A06" w:rsidP="00F617B0">
      <w:pPr>
        <w:bidi/>
        <w:rPr>
          <w:rFonts w:cs="B Lotus"/>
          <w:b/>
          <w:bCs/>
          <w:sz w:val="24"/>
          <w:szCs w:val="24"/>
          <w:lang w:bidi="fa-IR"/>
        </w:rPr>
      </w:pPr>
      <w:r w:rsidRPr="00C31807">
        <w:rPr>
          <w:rFonts w:cs="B Lotus" w:hint="cs"/>
          <w:b/>
          <w:bCs/>
          <w:sz w:val="24"/>
          <w:szCs w:val="24"/>
          <w:rtl/>
        </w:rPr>
        <w:t>29. مرکز پژوهش‌های اسلامی المصطفی(ص)</w:t>
      </w:r>
    </w:p>
    <w:p w:rsidR="00A25A06" w:rsidRPr="00C31807" w:rsidRDefault="00A25A06" w:rsidP="00F617B0">
      <w:pPr>
        <w:bidi/>
        <w:ind w:left="720"/>
        <w:rPr>
          <w:rFonts w:cs="B Lotus"/>
          <w:sz w:val="28"/>
          <w:szCs w:val="28"/>
          <w:lang w:bidi="fa-IR"/>
        </w:rPr>
      </w:pPr>
      <w:r w:rsidRPr="00C31807">
        <w:rPr>
          <w:rFonts w:cs="B Lotus" w:hint="cs"/>
          <w:sz w:val="28"/>
          <w:szCs w:val="28"/>
          <w:rtl/>
          <w:lang w:bidi="fa-IR"/>
        </w:rPr>
        <w:t>سال تأسیس: 1376</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مسئول: علی کورانی</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وابسته به: دفتر آیت‌الله سیستانی</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ماهیت: پژوهشی</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زمینه فعالیت: تهیه نرم افزار در مباحث اعتقادی و سیره ائمه(ع)</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نشانی: خیابان فاطمی (دورشهر)، جنب مؤسسه آل البیت، پلاک 30</w:t>
      </w:r>
      <w:r w:rsidR="000A7AB0" w:rsidRPr="00C31807">
        <w:rPr>
          <w:rFonts w:cs="B Lotus" w:hint="cs"/>
          <w:sz w:val="28"/>
          <w:szCs w:val="28"/>
          <w:rtl/>
          <w:lang w:bidi="fa-IR"/>
        </w:rPr>
        <w:t xml:space="preserve"> </w:t>
      </w:r>
      <w:r w:rsidRPr="00C31807">
        <w:rPr>
          <w:rFonts w:cs="B Lotus" w:hint="cs"/>
          <w:sz w:val="28"/>
          <w:szCs w:val="28"/>
          <w:rtl/>
          <w:lang w:bidi="fa-IR"/>
        </w:rPr>
        <w:t>تلفن: 7732013</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 xml:space="preserve">پست الکترونیک: </w:t>
      </w:r>
      <w:hyperlink r:id="rId69" w:history="1">
        <w:r w:rsidRPr="00C31807">
          <w:rPr>
            <w:rStyle w:val="Hyperlink"/>
            <w:rFonts w:cs="B Lotus"/>
            <w:color w:val="auto"/>
            <w:sz w:val="28"/>
            <w:szCs w:val="28"/>
            <w:u w:val="none"/>
            <w:lang w:bidi="fa-IR"/>
          </w:rPr>
          <w:t>almustafa@hotmail.com</w:t>
        </w:r>
      </w:hyperlink>
    </w:p>
    <w:p w:rsidR="00A25A06" w:rsidRPr="00C31807" w:rsidRDefault="00A25A06" w:rsidP="00F617B0">
      <w:pPr>
        <w:bidi/>
        <w:rPr>
          <w:rFonts w:cs="B Lotus"/>
          <w:b/>
          <w:bCs/>
          <w:sz w:val="24"/>
          <w:szCs w:val="24"/>
          <w:lang w:bidi="fa-IR"/>
        </w:rPr>
      </w:pPr>
      <w:r w:rsidRPr="00C31807">
        <w:rPr>
          <w:rFonts w:cs="B Lotus" w:hint="cs"/>
          <w:b/>
          <w:bCs/>
          <w:sz w:val="24"/>
          <w:szCs w:val="24"/>
          <w:rtl/>
        </w:rPr>
        <w:t>30. مرکز پژوهش‌های اسلامی صدا و سیما</w:t>
      </w:r>
    </w:p>
    <w:p w:rsidR="00A25A06" w:rsidRPr="00C31807" w:rsidRDefault="00A25A06" w:rsidP="00F617B0">
      <w:pPr>
        <w:bidi/>
        <w:ind w:left="720"/>
        <w:rPr>
          <w:rFonts w:cs="B Lotus"/>
          <w:sz w:val="28"/>
          <w:szCs w:val="28"/>
          <w:lang w:bidi="fa-IR"/>
        </w:rPr>
      </w:pPr>
      <w:r w:rsidRPr="00C31807">
        <w:rPr>
          <w:rFonts w:cs="B Lotus" w:hint="cs"/>
          <w:sz w:val="28"/>
          <w:szCs w:val="28"/>
          <w:rtl/>
          <w:lang w:bidi="fa-IR"/>
        </w:rPr>
        <w:t>سال تأسیس: 1373</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مسئول: حسین گودرزی</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وابسته به: صدا و سیما</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ماهیت: پژوهشی</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زمینه فعالیت: فقه و معارف، علوم سیاسی، اجتماعی، فرهنگی، تربیتی، تاریخی، اعتقادی، فلسفی و...</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نشانی: بلوار امین</w:t>
      </w:r>
      <w:r w:rsidR="00477A07" w:rsidRPr="00C31807">
        <w:rPr>
          <w:rFonts w:cs="B Lotus" w:hint="cs"/>
          <w:sz w:val="28"/>
          <w:szCs w:val="28"/>
          <w:rtl/>
          <w:lang w:bidi="fa-IR"/>
        </w:rPr>
        <w:t xml:space="preserve"> </w:t>
      </w:r>
      <w:r w:rsidRPr="00C31807">
        <w:rPr>
          <w:rFonts w:cs="B Lotus" w:hint="cs"/>
          <w:sz w:val="28"/>
          <w:szCs w:val="28"/>
          <w:rtl/>
          <w:lang w:bidi="fa-IR"/>
        </w:rPr>
        <w:t>تلفن: 2933866 و 2933850</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 xml:space="preserve">پست الکترونیک: </w:t>
      </w:r>
      <w:hyperlink r:id="rId70" w:history="1">
        <w:r w:rsidRPr="00C31807">
          <w:rPr>
            <w:rStyle w:val="Hyperlink"/>
            <w:rFonts w:cs="B Lotus"/>
            <w:color w:val="auto"/>
            <w:sz w:val="28"/>
            <w:szCs w:val="28"/>
            <w:u w:val="none"/>
            <w:lang w:bidi="fa-IR"/>
          </w:rPr>
          <w:t>irirb_p@hotmail.com</w:t>
        </w:r>
      </w:hyperlink>
    </w:p>
    <w:p w:rsidR="00A25A06" w:rsidRPr="00C31807" w:rsidRDefault="00A25A06" w:rsidP="00F617B0">
      <w:pPr>
        <w:bidi/>
        <w:rPr>
          <w:rFonts w:cs="B Lotus"/>
          <w:b/>
          <w:bCs/>
          <w:sz w:val="24"/>
          <w:szCs w:val="24"/>
          <w:lang w:bidi="fa-IR"/>
        </w:rPr>
      </w:pPr>
      <w:r w:rsidRPr="00C31807">
        <w:rPr>
          <w:rFonts w:cs="B Lotus" w:hint="cs"/>
          <w:b/>
          <w:bCs/>
          <w:sz w:val="24"/>
          <w:szCs w:val="24"/>
          <w:rtl/>
          <w:lang w:bidi="fa-IR"/>
        </w:rPr>
        <w:t>31. مرکز تحقیقات حج</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سال تأسیس: 1370</w:t>
      </w:r>
    </w:p>
    <w:p w:rsidR="00A25A06" w:rsidRPr="00C31807" w:rsidRDefault="00A25A06" w:rsidP="00121241">
      <w:pPr>
        <w:bidi/>
        <w:ind w:left="720"/>
        <w:rPr>
          <w:rFonts w:cs="B Lotus"/>
          <w:sz w:val="28"/>
          <w:szCs w:val="28"/>
          <w:rtl/>
          <w:lang w:bidi="fa-IR"/>
        </w:rPr>
      </w:pPr>
      <w:r w:rsidRPr="00C31807">
        <w:rPr>
          <w:rFonts w:cs="B Lotus" w:hint="cs"/>
          <w:sz w:val="28"/>
          <w:szCs w:val="28"/>
          <w:rtl/>
          <w:lang w:bidi="fa-IR"/>
        </w:rPr>
        <w:t xml:space="preserve">مسئول: </w:t>
      </w:r>
      <w:r w:rsidR="00121241" w:rsidRPr="00C31807">
        <w:rPr>
          <w:rFonts w:cs="B Lotus" w:hint="cs"/>
          <w:sz w:val="28"/>
          <w:szCs w:val="28"/>
          <w:rtl/>
          <w:lang w:bidi="fa-IR"/>
        </w:rPr>
        <w:t>احمد عابدی</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وابسته به: مدیریت آموزش و تحقیقات بعثه مقام معظم رهبری</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ماهیت: علمی ـ پژوهشی</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زمینه فعالیت: پژوهش پیرامون مسائل مربوط به حج و زیارت (حج و عمره، عتبات عالیات، سوریه)</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نشانی: قم، سمیه، بین کوچه 28 ـ 26</w:t>
      </w:r>
      <w:r w:rsidR="00477A07" w:rsidRPr="00C31807">
        <w:rPr>
          <w:rFonts w:cs="B Lotus" w:hint="cs"/>
          <w:sz w:val="28"/>
          <w:szCs w:val="28"/>
          <w:rtl/>
          <w:lang w:bidi="fa-IR"/>
        </w:rPr>
        <w:t xml:space="preserve"> </w:t>
      </w:r>
      <w:r w:rsidRPr="00C31807">
        <w:rPr>
          <w:rFonts w:cs="B Lotus" w:hint="cs"/>
          <w:sz w:val="28"/>
          <w:szCs w:val="28"/>
          <w:rtl/>
          <w:lang w:bidi="fa-IR"/>
        </w:rPr>
        <w:t>تلفن: 7740800</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 xml:space="preserve">پست الکترونیک: </w:t>
      </w:r>
      <w:hyperlink r:id="rId71" w:history="1">
        <w:r w:rsidRPr="00C31807">
          <w:rPr>
            <w:rStyle w:val="Hyperlink"/>
            <w:rFonts w:cs="B Lotus"/>
            <w:color w:val="auto"/>
            <w:sz w:val="28"/>
            <w:szCs w:val="28"/>
            <w:u w:val="none"/>
            <w:lang w:bidi="fa-IR"/>
          </w:rPr>
          <w:t>Beseh@hadj.ir</w:t>
        </w:r>
      </w:hyperlink>
    </w:p>
    <w:p w:rsidR="00A25A06" w:rsidRPr="00C31807" w:rsidRDefault="00A25A06" w:rsidP="00F617B0">
      <w:pPr>
        <w:bidi/>
        <w:ind w:left="720"/>
        <w:rPr>
          <w:rFonts w:cs="B Lotus"/>
          <w:sz w:val="28"/>
          <w:szCs w:val="28"/>
        </w:rPr>
      </w:pPr>
      <w:r w:rsidRPr="00C31807">
        <w:rPr>
          <w:rFonts w:cs="B Lotus" w:hint="cs"/>
          <w:sz w:val="28"/>
          <w:szCs w:val="28"/>
          <w:rtl/>
          <w:lang w:bidi="fa-IR"/>
        </w:rPr>
        <w:t xml:space="preserve">سایت: </w:t>
      </w:r>
      <w:hyperlink r:id="rId72" w:history="1">
        <w:r w:rsidRPr="00C31807">
          <w:rPr>
            <w:rStyle w:val="Hyperlink"/>
            <w:rFonts w:cs="B Lotus"/>
            <w:color w:val="auto"/>
            <w:sz w:val="28"/>
            <w:szCs w:val="28"/>
            <w:u w:val="none"/>
            <w:lang w:bidi="fa-IR"/>
          </w:rPr>
          <w:t>www.Hadj.ir</w:t>
        </w:r>
      </w:hyperlink>
    </w:p>
    <w:p w:rsidR="00A25A06" w:rsidRPr="00C31807" w:rsidRDefault="00A25A06" w:rsidP="00F617B0">
      <w:pPr>
        <w:bidi/>
        <w:rPr>
          <w:rFonts w:cs="B Lotus"/>
          <w:b/>
          <w:bCs/>
          <w:sz w:val="24"/>
          <w:szCs w:val="24"/>
        </w:rPr>
      </w:pPr>
      <w:r w:rsidRPr="00C31807">
        <w:rPr>
          <w:rFonts w:cs="B Lotus" w:hint="cs"/>
          <w:b/>
          <w:bCs/>
          <w:sz w:val="24"/>
          <w:szCs w:val="24"/>
          <w:rtl/>
        </w:rPr>
        <w:t>32. مرکز تحقیقات علمی مجمع جهانی تقریب مذاهب</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سال تأسیس: 1371</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مسئول: محمد مهدی نجف</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وابسته به: سازمان فرهنگ و ارتباطات اسلامی</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ماهیت: پژوهشی</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زمینه فعالیت: پژوهش پیرامون موضوع تقریب مذاهب</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نشانی: خیابان ساحلی، نبش لواسانی 17، پلاک161</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 xml:space="preserve">پست الکترونیک: </w:t>
      </w:r>
      <w:hyperlink r:id="rId73" w:history="1">
        <w:r w:rsidRPr="00C31807">
          <w:rPr>
            <w:rStyle w:val="Hyperlink"/>
            <w:rFonts w:cs="B Lotus"/>
            <w:color w:val="auto"/>
            <w:sz w:val="28"/>
            <w:szCs w:val="28"/>
            <w:u w:val="none"/>
            <w:lang w:bidi="fa-IR"/>
          </w:rPr>
          <w:t>Mtmtbmi@yahoo.com</w:t>
        </w:r>
      </w:hyperlink>
    </w:p>
    <w:p w:rsidR="00A25A06" w:rsidRPr="00C31807" w:rsidRDefault="00A25A06" w:rsidP="00F617B0">
      <w:pPr>
        <w:bidi/>
        <w:ind w:left="720"/>
        <w:rPr>
          <w:rFonts w:cs="B Lotus"/>
          <w:sz w:val="28"/>
          <w:szCs w:val="28"/>
          <w:lang w:bidi="fa-IR"/>
        </w:rPr>
      </w:pPr>
      <w:r w:rsidRPr="00C31807">
        <w:rPr>
          <w:rFonts w:cs="B Lotus" w:hint="cs"/>
          <w:sz w:val="28"/>
          <w:szCs w:val="28"/>
          <w:rtl/>
          <w:lang w:bidi="fa-IR"/>
        </w:rPr>
        <w:t xml:space="preserve">سایت: </w:t>
      </w:r>
      <w:hyperlink r:id="rId74" w:history="1">
        <w:r w:rsidRPr="00C31807">
          <w:rPr>
            <w:rStyle w:val="Hyperlink"/>
            <w:rFonts w:cs="B Lotus"/>
            <w:color w:val="auto"/>
            <w:sz w:val="28"/>
            <w:szCs w:val="28"/>
            <w:u w:val="none"/>
            <w:lang w:bidi="fa-IR"/>
          </w:rPr>
          <w:t>www.tahrib.org</w:t>
        </w:r>
      </w:hyperlink>
    </w:p>
    <w:p w:rsidR="00A25A06" w:rsidRPr="00C31807" w:rsidRDefault="00477A07" w:rsidP="00F617B0">
      <w:pPr>
        <w:bidi/>
        <w:rPr>
          <w:rFonts w:cs="B Lotus"/>
          <w:b/>
          <w:bCs/>
          <w:sz w:val="24"/>
          <w:szCs w:val="24"/>
          <w:lang w:bidi="fa-IR"/>
        </w:rPr>
      </w:pPr>
      <w:r w:rsidRPr="00C31807">
        <w:rPr>
          <w:rFonts w:cs="B Lotus" w:hint="cs"/>
          <w:b/>
          <w:bCs/>
          <w:sz w:val="24"/>
          <w:szCs w:val="24"/>
          <w:rtl/>
        </w:rPr>
        <w:t xml:space="preserve">33. </w:t>
      </w:r>
      <w:r w:rsidR="00A25A06" w:rsidRPr="00C31807">
        <w:rPr>
          <w:rFonts w:cs="B Lotus" w:hint="cs"/>
          <w:b/>
          <w:bCs/>
          <w:sz w:val="24"/>
          <w:szCs w:val="24"/>
          <w:rtl/>
        </w:rPr>
        <w:t xml:space="preserve"> مرکز تحقیقات ولی عصر(عج)</w:t>
      </w:r>
    </w:p>
    <w:p w:rsidR="00A25A06" w:rsidRPr="00C31807" w:rsidRDefault="00A25A06" w:rsidP="00F617B0">
      <w:pPr>
        <w:bidi/>
        <w:ind w:left="720"/>
        <w:rPr>
          <w:rFonts w:cs="B Lotus"/>
          <w:sz w:val="28"/>
          <w:szCs w:val="28"/>
          <w:lang w:bidi="fa-IR"/>
        </w:rPr>
      </w:pPr>
      <w:r w:rsidRPr="00C31807">
        <w:rPr>
          <w:rFonts w:cs="B Lotus" w:hint="cs"/>
          <w:sz w:val="28"/>
          <w:szCs w:val="28"/>
          <w:rtl/>
          <w:lang w:bidi="fa-IR"/>
        </w:rPr>
        <w:t>سال تأسیس: 1374</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مسئول: صادق لاریجانی</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وابسته به: مدرسه علمیه ولی عصر(عج)</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ماهیت: آموزشی ـ پژوهشی</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زمینه فعالیت: اصول، فقه و کلام</w:t>
      </w:r>
    </w:p>
    <w:p w:rsidR="00A25A06" w:rsidRPr="00C31807" w:rsidRDefault="00A25A06" w:rsidP="00F617B0">
      <w:pPr>
        <w:bidi/>
        <w:ind w:left="720"/>
        <w:rPr>
          <w:rFonts w:cs="B Lotus"/>
          <w:sz w:val="28"/>
          <w:szCs w:val="28"/>
          <w:lang w:bidi="fa-IR"/>
        </w:rPr>
      </w:pPr>
      <w:r w:rsidRPr="00C31807">
        <w:rPr>
          <w:rFonts w:cs="B Lotus" w:hint="cs"/>
          <w:sz w:val="28"/>
          <w:szCs w:val="28"/>
          <w:rtl/>
          <w:lang w:bidi="fa-IR"/>
        </w:rPr>
        <w:t>نشانی: خیابان معلم، جنب اداره برق</w:t>
      </w:r>
      <w:r w:rsidR="00477A07" w:rsidRPr="00C31807">
        <w:rPr>
          <w:rFonts w:cs="B Lotus" w:hint="cs"/>
          <w:sz w:val="28"/>
          <w:szCs w:val="28"/>
          <w:rtl/>
          <w:lang w:bidi="fa-IR"/>
        </w:rPr>
        <w:t xml:space="preserve"> </w:t>
      </w:r>
      <w:r w:rsidRPr="00C31807">
        <w:rPr>
          <w:rFonts w:cs="B Lotus" w:hint="cs"/>
          <w:sz w:val="28"/>
          <w:szCs w:val="28"/>
          <w:rtl/>
          <w:lang w:bidi="fa-IR"/>
        </w:rPr>
        <w:t>تلفن: 7741795</w:t>
      </w:r>
    </w:p>
    <w:p w:rsidR="00677722" w:rsidRPr="00C31807" w:rsidRDefault="00677722" w:rsidP="00677722">
      <w:pPr>
        <w:bidi/>
        <w:ind w:left="720"/>
        <w:rPr>
          <w:rFonts w:cs="B Lotus"/>
          <w:sz w:val="28"/>
          <w:szCs w:val="28"/>
          <w:rtl/>
          <w:lang w:bidi="fa-IR"/>
        </w:rPr>
      </w:pPr>
    </w:p>
    <w:p w:rsidR="00A25A06" w:rsidRPr="00C31807" w:rsidRDefault="00A25A06" w:rsidP="00F617B0">
      <w:pPr>
        <w:bidi/>
        <w:rPr>
          <w:rFonts w:cs="B Lotus"/>
          <w:b/>
          <w:bCs/>
          <w:sz w:val="24"/>
          <w:szCs w:val="24"/>
          <w:lang w:bidi="fa-IR"/>
        </w:rPr>
      </w:pPr>
      <w:r w:rsidRPr="00C31807">
        <w:rPr>
          <w:rFonts w:cs="B Lotus" w:hint="cs"/>
          <w:b/>
          <w:bCs/>
          <w:sz w:val="24"/>
          <w:szCs w:val="24"/>
          <w:rtl/>
          <w:lang w:bidi="fa-IR"/>
        </w:rPr>
        <w:t>35. مرکز تحقیقاتی اسراء</w:t>
      </w:r>
    </w:p>
    <w:p w:rsidR="00A25A06" w:rsidRPr="00C31807" w:rsidRDefault="00A25A06" w:rsidP="00F617B0">
      <w:pPr>
        <w:bidi/>
        <w:ind w:left="720"/>
        <w:rPr>
          <w:rFonts w:cs="B Lotus"/>
          <w:sz w:val="28"/>
          <w:szCs w:val="28"/>
          <w:rtl/>
        </w:rPr>
      </w:pPr>
      <w:r w:rsidRPr="00C31807">
        <w:rPr>
          <w:rFonts w:cs="B Lotus" w:hint="cs"/>
          <w:sz w:val="28"/>
          <w:szCs w:val="28"/>
          <w:rtl/>
        </w:rPr>
        <w:t>سال تأسیس: 1372</w:t>
      </w:r>
      <w:r w:rsidRPr="00C31807">
        <w:rPr>
          <w:rFonts w:cs="B Lotus" w:hint="cs"/>
          <w:sz w:val="28"/>
          <w:szCs w:val="28"/>
        </w:rPr>
        <w:t xml:space="preserve"> </w:t>
      </w:r>
    </w:p>
    <w:p w:rsidR="00A25A06" w:rsidRPr="00C31807" w:rsidRDefault="00A25A06" w:rsidP="00F617B0">
      <w:pPr>
        <w:bidi/>
        <w:ind w:left="720"/>
        <w:rPr>
          <w:rFonts w:cs="B Lotus"/>
          <w:sz w:val="28"/>
          <w:szCs w:val="28"/>
          <w:rtl/>
        </w:rPr>
      </w:pPr>
      <w:r w:rsidRPr="00C31807">
        <w:rPr>
          <w:rFonts w:cs="B Lotus" w:hint="cs"/>
          <w:sz w:val="28"/>
          <w:szCs w:val="28"/>
          <w:rtl/>
        </w:rPr>
        <w:t>مسئول: مرتضی واعظ جوادی</w:t>
      </w:r>
      <w:r w:rsidRPr="00C31807">
        <w:rPr>
          <w:rFonts w:cs="B Lotus" w:hint="cs"/>
          <w:sz w:val="28"/>
          <w:szCs w:val="28"/>
        </w:rPr>
        <w:t xml:space="preserve"> </w:t>
      </w:r>
    </w:p>
    <w:p w:rsidR="00A25A06" w:rsidRPr="00C31807" w:rsidRDefault="00A25A06" w:rsidP="00F617B0">
      <w:pPr>
        <w:bidi/>
        <w:ind w:left="720"/>
        <w:rPr>
          <w:rFonts w:cs="B Lotus"/>
          <w:sz w:val="28"/>
          <w:szCs w:val="28"/>
          <w:rtl/>
        </w:rPr>
      </w:pPr>
      <w:r w:rsidRPr="00C31807">
        <w:rPr>
          <w:rFonts w:cs="B Lotus" w:hint="cs"/>
          <w:sz w:val="28"/>
          <w:szCs w:val="28"/>
          <w:rtl/>
        </w:rPr>
        <w:t>ماهیت مركز: پژوهشی</w:t>
      </w:r>
      <w:r w:rsidRPr="00C31807">
        <w:rPr>
          <w:rFonts w:cs="B Lotus" w:hint="cs"/>
          <w:sz w:val="28"/>
          <w:szCs w:val="28"/>
        </w:rPr>
        <w:t xml:space="preserve"> </w:t>
      </w:r>
    </w:p>
    <w:p w:rsidR="00A25A06" w:rsidRPr="00C31807" w:rsidRDefault="00A25A06" w:rsidP="00F617B0">
      <w:pPr>
        <w:bidi/>
        <w:ind w:left="720"/>
        <w:rPr>
          <w:rFonts w:cs="B Lotus"/>
          <w:sz w:val="28"/>
          <w:szCs w:val="28"/>
          <w:rtl/>
        </w:rPr>
      </w:pPr>
      <w:r w:rsidRPr="00C31807">
        <w:rPr>
          <w:rFonts w:cs="B Lotus" w:hint="cs"/>
          <w:sz w:val="28"/>
          <w:szCs w:val="28"/>
          <w:rtl/>
        </w:rPr>
        <w:t>زمینه فعالیت: تفسیر، فلسفه، عرفان، كلام، فقه و اصول</w:t>
      </w:r>
      <w:r w:rsidRPr="00C31807">
        <w:rPr>
          <w:rFonts w:cs="B Lotus" w:hint="cs"/>
          <w:sz w:val="28"/>
          <w:szCs w:val="28"/>
        </w:rPr>
        <w:t xml:space="preserve"> </w:t>
      </w:r>
    </w:p>
    <w:p w:rsidR="00A25A06" w:rsidRPr="00C31807" w:rsidRDefault="00A25A06" w:rsidP="00F617B0">
      <w:pPr>
        <w:bidi/>
        <w:ind w:left="720"/>
        <w:rPr>
          <w:rFonts w:cs="B Lotus"/>
          <w:sz w:val="28"/>
          <w:szCs w:val="28"/>
          <w:rtl/>
        </w:rPr>
      </w:pPr>
      <w:r w:rsidRPr="00C31807">
        <w:rPr>
          <w:rFonts w:cs="B Lotus" w:hint="cs"/>
          <w:sz w:val="28"/>
          <w:szCs w:val="28"/>
          <w:rtl/>
        </w:rPr>
        <w:t>نشانی: بلوار امین، كوی دكتر صادقی، پ 137</w:t>
      </w:r>
      <w:r w:rsidRPr="00C31807">
        <w:rPr>
          <w:rFonts w:cs="B Lotus" w:hint="cs"/>
          <w:sz w:val="28"/>
          <w:szCs w:val="28"/>
        </w:rPr>
        <w:t xml:space="preserve"> </w:t>
      </w:r>
      <w:r w:rsidRPr="00C31807">
        <w:rPr>
          <w:rFonts w:cs="B Lotus" w:hint="cs"/>
          <w:sz w:val="28"/>
          <w:szCs w:val="28"/>
          <w:rtl/>
        </w:rPr>
        <w:t>تلفن: 2931178 و 2931169</w:t>
      </w:r>
      <w:r w:rsidRPr="00C31807">
        <w:rPr>
          <w:rFonts w:cs="B Lotus" w:hint="cs"/>
          <w:sz w:val="28"/>
          <w:szCs w:val="28"/>
        </w:rPr>
        <w:t xml:space="preserve"> </w:t>
      </w:r>
    </w:p>
    <w:p w:rsidR="00A25A06" w:rsidRPr="00C31807" w:rsidRDefault="00A25A06" w:rsidP="00F617B0">
      <w:pPr>
        <w:bidi/>
        <w:ind w:left="720"/>
        <w:rPr>
          <w:rFonts w:cs="B Lotus"/>
          <w:sz w:val="28"/>
          <w:szCs w:val="28"/>
          <w:rtl/>
        </w:rPr>
      </w:pPr>
      <w:r w:rsidRPr="00C31807">
        <w:rPr>
          <w:rFonts w:cs="B Lotus" w:hint="cs"/>
          <w:sz w:val="28"/>
          <w:szCs w:val="28"/>
          <w:rtl/>
        </w:rPr>
        <w:t>پست الكترونیك</w:t>
      </w:r>
      <w:r w:rsidRPr="00C31807">
        <w:rPr>
          <w:rFonts w:cs="B Lotus" w:hint="cs"/>
          <w:sz w:val="28"/>
          <w:szCs w:val="28"/>
        </w:rPr>
        <w:t xml:space="preserve"> </w:t>
      </w:r>
      <w:hyperlink r:id="rId75" w:history="1">
        <w:r w:rsidRPr="00C31807">
          <w:rPr>
            <w:rStyle w:val="Hyperlink"/>
            <w:rFonts w:cs="B Lotus"/>
            <w:color w:val="auto"/>
            <w:sz w:val="28"/>
            <w:szCs w:val="28"/>
            <w:u w:val="none"/>
          </w:rPr>
          <w:t>mt-esraa@hotmail.com</w:t>
        </w:r>
      </w:hyperlink>
      <w:r w:rsidRPr="00C31807">
        <w:rPr>
          <w:rFonts w:cs="B Lotus"/>
          <w:sz w:val="28"/>
          <w:szCs w:val="28"/>
        </w:rPr>
        <w:t>.</w:t>
      </w:r>
    </w:p>
    <w:p w:rsidR="00A25A06" w:rsidRPr="00C31807" w:rsidRDefault="00A25A06" w:rsidP="00F617B0">
      <w:pPr>
        <w:bidi/>
        <w:rPr>
          <w:rFonts w:cs="B Lotus"/>
          <w:b/>
          <w:bCs/>
          <w:sz w:val="24"/>
          <w:szCs w:val="24"/>
          <w:rtl/>
        </w:rPr>
      </w:pPr>
      <w:r w:rsidRPr="00C31807">
        <w:rPr>
          <w:rFonts w:cs="B Lotus" w:hint="cs"/>
          <w:b/>
          <w:bCs/>
          <w:sz w:val="24"/>
          <w:szCs w:val="24"/>
          <w:rtl/>
        </w:rPr>
        <w:t>36. مركز تحقیقاتی جواد الائمه(ع)</w:t>
      </w:r>
    </w:p>
    <w:p w:rsidR="00A25A06" w:rsidRPr="00C31807" w:rsidRDefault="00A25A06" w:rsidP="00F617B0">
      <w:pPr>
        <w:bidi/>
        <w:ind w:left="720"/>
        <w:rPr>
          <w:rFonts w:cs="B Lotus"/>
          <w:sz w:val="28"/>
          <w:szCs w:val="28"/>
        </w:rPr>
      </w:pPr>
      <w:r w:rsidRPr="00C31807">
        <w:rPr>
          <w:rFonts w:cs="B Lotus" w:hint="cs"/>
          <w:sz w:val="28"/>
          <w:szCs w:val="28"/>
          <w:rtl/>
        </w:rPr>
        <w:t>سال تأسیس: 1369</w:t>
      </w:r>
      <w:r w:rsidRPr="00C31807">
        <w:rPr>
          <w:rFonts w:cs="B Lotus" w:hint="cs"/>
          <w:sz w:val="28"/>
          <w:szCs w:val="28"/>
        </w:rPr>
        <w:t xml:space="preserve"> </w:t>
      </w:r>
    </w:p>
    <w:p w:rsidR="00A25A06" w:rsidRPr="00C31807" w:rsidRDefault="00A25A06" w:rsidP="00F617B0">
      <w:pPr>
        <w:bidi/>
        <w:ind w:left="720"/>
        <w:rPr>
          <w:rFonts w:cs="B Lotus"/>
          <w:sz w:val="28"/>
          <w:szCs w:val="28"/>
          <w:rtl/>
        </w:rPr>
      </w:pPr>
      <w:r w:rsidRPr="00C31807">
        <w:rPr>
          <w:rFonts w:cs="B Lotus" w:hint="cs"/>
          <w:sz w:val="28"/>
          <w:szCs w:val="28"/>
          <w:rtl/>
        </w:rPr>
        <w:t>مسئول: مهدی احدی</w:t>
      </w:r>
      <w:r w:rsidRPr="00C31807">
        <w:rPr>
          <w:rFonts w:cs="B Lotus" w:hint="cs"/>
          <w:sz w:val="28"/>
          <w:szCs w:val="28"/>
        </w:rPr>
        <w:t xml:space="preserve"> </w:t>
      </w:r>
    </w:p>
    <w:p w:rsidR="00A25A06" w:rsidRPr="00C31807" w:rsidRDefault="00A25A06" w:rsidP="00F617B0">
      <w:pPr>
        <w:bidi/>
        <w:ind w:left="720"/>
        <w:rPr>
          <w:rFonts w:cs="B Lotus"/>
          <w:sz w:val="28"/>
          <w:szCs w:val="28"/>
          <w:rtl/>
        </w:rPr>
      </w:pPr>
      <w:r w:rsidRPr="00C31807">
        <w:rPr>
          <w:rFonts w:cs="B Lotus" w:hint="cs"/>
          <w:sz w:val="28"/>
          <w:szCs w:val="28"/>
          <w:rtl/>
        </w:rPr>
        <w:t>ماهیت مركز: آموزشی، پژوهشی، تولیدی، خدماتی</w:t>
      </w:r>
      <w:r w:rsidRPr="00C31807">
        <w:rPr>
          <w:rFonts w:cs="B Lotus" w:hint="cs"/>
          <w:sz w:val="28"/>
          <w:szCs w:val="28"/>
        </w:rPr>
        <w:t xml:space="preserve"> </w:t>
      </w:r>
    </w:p>
    <w:p w:rsidR="00A25A06" w:rsidRPr="00C31807" w:rsidRDefault="00A25A06" w:rsidP="00F617B0">
      <w:pPr>
        <w:bidi/>
        <w:ind w:left="720"/>
        <w:rPr>
          <w:rFonts w:cs="B Lotus"/>
          <w:sz w:val="28"/>
          <w:szCs w:val="28"/>
          <w:rtl/>
        </w:rPr>
      </w:pPr>
      <w:r w:rsidRPr="00C31807">
        <w:rPr>
          <w:rFonts w:cs="B Lotus" w:hint="cs"/>
          <w:sz w:val="28"/>
          <w:szCs w:val="28"/>
          <w:rtl/>
        </w:rPr>
        <w:t>زمینه فعالیت: احیاء آثار علما درباره فقه، اصول، كلام، و تفسیر، پاسخ به سوالات جوانان</w:t>
      </w:r>
      <w:r w:rsidRPr="00C31807">
        <w:rPr>
          <w:rFonts w:cs="B Lotus" w:hint="cs"/>
          <w:sz w:val="28"/>
          <w:szCs w:val="28"/>
        </w:rPr>
        <w:t xml:space="preserve"> </w:t>
      </w:r>
    </w:p>
    <w:p w:rsidR="00A25A06" w:rsidRPr="00C31807" w:rsidRDefault="00A25A06" w:rsidP="00F617B0">
      <w:pPr>
        <w:bidi/>
        <w:ind w:left="720"/>
        <w:rPr>
          <w:rFonts w:cs="B Lotus"/>
          <w:sz w:val="28"/>
          <w:szCs w:val="28"/>
          <w:rtl/>
        </w:rPr>
      </w:pPr>
      <w:r w:rsidRPr="00C31807">
        <w:rPr>
          <w:rFonts w:cs="B Lotus" w:hint="cs"/>
          <w:sz w:val="28"/>
          <w:szCs w:val="28"/>
          <w:rtl/>
        </w:rPr>
        <w:t>نشانی: میدان معلم، كوچه شهید جودی، سمت راست، 5 متری اول، پلاك 33</w:t>
      </w:r>
      <w:r w:rsidRPr="00C31807">
        <w:rPr>
          <w:rFonts w:cs="B Lotus"/>
          <w:sz w:val="28"/>
          <w:szCs w:val="28"/>
        </w:rPr>
        <w:t xml:space="preserve">. </w:t>
      </w:r>
      <w:r w:rsidR="00173CD6" w:rsidRPr="00C31807">
        <w:rPr>
          <w:rFonts w:cs="B Lotus" w:hint="cs"/>
          <w:sz w:val="28"/>
          <w:szCs w:val="28"/>
          <w:rtl/>
        </w:rPr>
        <w:t xml:space="preserve"> </w:t>
      </w:r>
      <w:r w:rsidRPr="00C31807">
        <w:rPr>
          <w:rFonts w:cs="B Lotus" w:hint="cs"/>
          <w:sz w:val="28"/>
          <w:szCs w:val="28"/>
          <w:rtl/>
        </w:rPr>
        <w:t>تلفن: 7732018</w:t>
      </w:r>
      <w:r w:rsidRPr="00C31807">
        <w:rPr>
          <w:rFonts w:cs="B Lotus" w:hint="cs"/>
          <w:sz w:val="28"/>
          <w:szCs w:val="28"/>
        </w:rPr>
        <w:t xml:space="preserve"> </w:t>
      </w:r>
    </w:p>
    <w:p w:rsidR="00A25A06" w:rsidRPr="00C31807" w:rsidRDefault="00A25A06" w:rsidP="00F617B0">
      <w:pPr>
        <w:bidi/>
        <w:rPr>
          <w:rFonts w:cs="B Lotus"/>
          <w:b/>
          <w:bCs/>
          <w:sz w:val="24"/>
          <w:szCs w:val="24"/>
          <w:lang w:bidi="fa-IR"/>
        </w:rPr>
      </w:pPr>
      <w:r w:rsidRPr="00C31807">
        <w:rPr>
          <w:rFonts w:cs="B Lotus" w:hint="cs"/>
          <w:b/>
          <w:bCs/>
          <w:sz w:val="24"/>
          <w:szCs w:val="24"/>
          <w:rtl/>
        </w:rPr>
        <w:t>37. مرکز تربیت مدرس دانشگاه قم</w:t>
      </w:r>
    </w:p>
    <w:p w:rsidR="00A25A06" w:rsidRPr="00C31807" w:rsidRDefault="00A25A06" w:rsidP="00F617B0">
      <w:pPr>
        <w:bidi/>
        <w:ind w:left="720"/>
        <w:rPr>
          <w:rFonts w:cs="B Lotus"/>
          <w:sz w:val="28"/>
          <w:szCs w:val="28"/>
          <w:lang w:bidi="fa-IR"/>
        </w:rPr>
      </w:pPr>
      <w:r w:rsidRPr="00C31807">
        <w:rPr>
          <w:rFonts w:cs="B Lotus" w:hint="cs"/>
          <w:sz w:val="28"/>
          <w:szCs w:val="28"/>
          <w:rtl/>
          <w:lang w:bidi="fa-IR"/>
        </w:rPr>
        <w:t>سال تأسیس: 1367</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مسئول: محمد ذبیحی</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 xml:space="preserve">وابسته به: وزارت علوم و تحقیقات و فن‌آوری </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ماهیت: آموزشی و پژوهشی</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زمینه فعالیت: فلسفه، کلام اسلامی، الهیات و معارف اسلامی</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نشانی: خیابان انقلاب (چهارمردان)، کوی 41، شماره 15</w:t>
      </w:r>
      <w:r w:rsidR="00173CD6" w:rsidRPr="00C31807">
        <w:rPr>
          <w:rFonts w:cs="B Lotus" w:hint="cs"/>
          <w:sz w:val="28"/>
          <w:szCs w:val="28"/>
          <w:rtl/>
          <w:lang w:bidi="fa-IR"/>
        </w:rPr>
        <w:t xml:space="preserve"> </w:t>
      </w:r>
      <w:r w:rsidRPr="00C31807">
        <w:rPr>
          <w:rFonts w:cs="B Lotus" w:hint="cs"/>
          <w:sz w:val="28"/>
          <w:szCs w:val="28"/>
          <w:rtl/>
          <w:lang w:bidi="fa-IR"/>
        </w:rPr>
        <w:t>تلفن: 7731701</w:t>
      </w:r>
    </w:p>
    <w:p w:rsidR="00A25A06" w:rsidRPr="00C31807" w:rsidRDefault="00A25A06" w:rsidP="00F617B0">
      <w:pPr>
        <w:bidi/>
        <w:rPr>
          <w:rFonts w:cs="B Lotus"/>
          <w:b/>
          <w:bCs/>
          <w:sz w:val="24"/>
          <w:szCs w:val="24"/>
        </w:rPr>
      </w:pPr>
      <w:r w:rsidRPr="00C31807">
        <w:rPr>
          <w:rFonts w:cs="B Lotus" w:hint="cs"/>
          <w:b/>
          <w:bCs/>
          <w:sz w:val="24"/>
          <w:szCs w:val="24"/>
          <w:rtl/>
        </w:rPr>
        <w:t>38. مرکز مطالعات و پژوهش‌های فرهنگی حوزه علمیه</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سال تأسیس: 1379</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مسئول: محمد یزدی</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 xml:space="preserve">وابسته به: شورای عالی حوزه علمیه </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ماهیت: پژوهشی</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زمینه فعالیت: پاسخ‌گویی به سؤالات و شبهات دینی در موضوعات مختلف و گستره، نقد مطبوعات و شبهات اینترنت برگزاری جلسات گفتمان دینی.</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نشانی: خیابان شهدا (صفاییه)، کوی 19، پلاک 45</w:t>
      </w:r>
      <w:r w:rsidR="00173CD6" w:rsidRPr="00C31807">
        <w:rPr>
          <w:rFonts w:cs="B Lotus" w:hint="cs"/>
          <w:sz w:val="28"/>
          <w:szCs w:val="28"/>
          <w:rtl/>
          <w:lang w:bidi="fa-IR"/>
        </w:rPr>
        <w:t xml:space="preserve"> </w:t>
      </w:r>
      <w:r w:rsidRPr="00C31807">
        <w:rPr>
          <w:rFonts w:cs="B Lotus" w:hint="cs"/>
          <w:sz w:val="28"/>
          <w:szCs w:val="28"/>
          <w:rtl/>
          <w:lang w:bidi="fa-IR"/>
        </w:rPr>
        <w:t>تلفن: 7737217 و 7745830</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 xml:space="preserve">پست الکترونیک: </w:t>
      </w:r>
      <w:hyperlink r:id="rId76" w:history="1">
        <w:r w:rsidRPr="00C31807">
          <w:rPr>
            <w:rStyle w:val="Hyperlink"/>
            <w:rFonts w:cs="B Lotus"/>
            <w:color w:val="auto"/>
            <w:sz w:val="28"/>
            <w:szCs w:val="28"/>
            <w:u w:val="none"/>
            <w:lang w:bidi="fa-IR"/>
          </w:rPr>
          <w:t>howzah@andisheqom.com</w:t>
        </w:r>
      </w:hyperlink>
    </w:p>
    <w:p w:rsidR="00A25A06" w:rsidRPr="00C31807" w:rsidRDefault="00A25A06" w:rsidP="00F617B0">
      <w:pPr>
        <w:bidi/>
        <w:ind w:left="720"/>
        <w:rPr>
          <w:rFonts w:cs="B Lotus"/>
          <w:sz w:val="28"/>
          <w:szCs w:val="28"/>
        </w:rPr>
      </w:pPr>
      <w:r w:rsidRPr="00C31807">
        <w:rPr>
          <w:rFonts w:cs="B Lotus" w:hint="cs"/>
          <w:sz w:val="28"/>
          <w:szCs w:val="28"/>
          <w:rtl/>
          <w:lang w:bidi="fa-IR"/>
        </w:rPr>
        <w:t xml:space="preserve">سایت: </w:t>
      </w:r>
      <w:hyperlink r:id="rId77" w:history="1">
        <w:r w:rsidRPr="00C31807">
          <w:rPr>
            <w:rStyle w:val="Hyperlink"/>
            <w:rFonts w:cs="B Lotus"/>
            <w:color w:val="auto"/>
            <w:sz w:val="28"/>
            <w:szCs w:val="28"/>
            <w:u w:val="none"/>
            <w:lang w:bidi="fa-IR"/>
          </w:rPr>
          <w:t>www.andisheqom</w:t>
        </w:r>
      </w:hyperlink>
    </w:p>
    <w:p w:rsidR="00A25A06" w:rsidRPr="00C31807" w:rsidRDefault="00A25A06" w:rsidP="00F617B0">
      <w:pPr>
        <w:bidi/>
        <w:rPr>
          <w:rFonts w:cs="B Lotus"/>
          <w:b/>
          <w:bCs/>
          <w:sz w:val="24"/>
          <w:szCs w:val="24"/>
          <w:rtl/>
          <w:lang w:bidi="fa-IR"/>
        </w:rPr>
      </w:pPr>
      <w:r w:rsidRPr="00C31807">
        <w:rPr>
          <w:rFonts w:cs="B Lotus" w:hint="cs"/>
          <w:b/>
          <w:bCs/>
          <w:sz w:val="24"/>
          <w:szCs w:val="24"/>
          <w:rtl/>
        </w:rPr>
        <w:t>39. مرکز مطالعات و تحقیقات ادیان و مذاهب</w:t>
      </w:r>
    </w:p>
    <w:p w:rsidR="00A25A06" w:rsidRPr="00C31807" w:rsidRDefault="00A25A06" w:rsidP="00F617B0">
      <w:pPr>
        <w:bidi/>
        <w:ind w:left="720"/>
        <w:rPr>
          <w:rFonts w:cs="B Lotus"/>
          <w:sz w:val="28"/>
          <w:szCs w:val="28"/>
        </w:rPr>
      </w:pPr>
      <w:r w:rsidRPr="00C31807">
        <w:rPr>
          <w:rFonts w:cs="B Lotus" w:hint="cs"/>
          <w:sz w:val="28"/>
          <w:szCs w:val="28"/>
          <w:rtl/>
        </w:rPr>
        <w:t>سال تأسیس: 1375</w:t>
      </w:r>
    </w:p>
    <w:p w:rsidR="00A25A06" w:rsidRPr="00C31807" w:rsidRDefault="00A25A06" w:rsidP="00F617B0">
      <w:pPr>
        <w:bidi/>
        <w:ind w:left="720"/>
        <w:rPr>
          <w:rFonts w:cs="B Lotus"/>
          <w:sz w:val="28"/>
          <w:szCs w:val="28"/>
          <w:rtl/>
        </w:rPr>
      </w:pPr>
      <w:r w:rsidRPr="00C31807">
        <w:rPr>
          <w:rFonts w:cs="B Lotus" w:hint="cs"/>
          <w:sz w:val="28"/>
          <w:szCs w:val="28"/>
          <w:rtl/>
        </w:rPr>
        <w:t>مسئول: سید ابوالحسن نواب</w:t>
      </w:r>
    </w:p>
    <w:p w:rsidR="00A25A06" w:rsidRPr="00C31807" w:rsidRDefault="00A25A06" w:rsidP="00F617B0">
      <w:pPr>
        <w:bidi/>
        <w:ind w:left="720"/>
        <w:rPr>
          <w:rFonts w:cs="B Lotus"/>
          <w:sz w:val="28"/>
          <w:szCs w:val="28"/>
          <w:rtl/>
        </w:rPr>
      </w:pPr>
      <w:r w:rsidRPr="00C31807">
        <w:rPr>
          <w:rFonts w:cs="B Lotus" w:hint="cs"/>
          <w:sz w:val="28"/>
          <w:szCs w:val="28"/>
          <w:rtl/>
        </w:rPr>
        <w:t xml:space="preserve">ماهیت: آموزشی ـ پژوهشی  </w:t>
      </w:r>
    </w:p>
    <w:p w:rsidR="00A25A06" w:rsidRPr="00C31807" w:rsidRDefault="00A25A06" w:rsidP="00F617B0">
      <w:pPr>
        <w:bidi/>
        <w:ind w:left="720"/>
        <w:rPr>
          <w:rFonts w:cs="B Lotus"/>
          <w:sz w:val="28"/>
          <w:szCs w:val="28"/>
          <w:rtl/>
        </w:rPr>
      </w:pPr>
      <w:r w:rsidRPr="00C31807">
        <w:rPr>
          <w:rFonts w:cs="B Lotus" w:hint="cs"/>
          <w:sz w:val="28"/>
          <w:szCs w:val="28"/>
          <w:rtl/>
        </w:rPr>
        <w:t>زمینه فعالیت: ادیان و مذاهب</w:t>
      </w:r>
    </w:p>
    <w:p w:rsidR="00A25A06" w:rsidRPr="00C31807" w:rsidRDefault="00A25A06" w:rsidP="00F617B0">
      <w:pPr>
        <w:bidi/>
        <w:ind w:left="720"/>
        <w:rPr>
          <w:rFonts w:cs="B Lotus"/>
          <w:sz w:val="28"/>
          <w:szCs w:val="28"/>
          <w:rtl/>
        </w:rPr>
      </w:pPr>
      <w:r w:rsidRPr="00C31807">
        <w:rPr>
          <w:rFonts w:cs="B Lotus" w:hint="cs"/>
          <w:sz w:val="28"/>
          <w:szCs w:val="28"/>
          <w:rtl/>
        </w:rPr>
        <w:t>نشانی: خیابان آیت الله مرعشی نجفی (ارم)، کوی ارک، پلاک 285</w:t>
      </w:r>
      <w:r w:rsidR="00173CD6" w:rsidRPr="00C31807">
        <w:rPr>
          <w:rFonts w:cs="B Lotus" w:hint="cs"/>
          <w:sz w:val="28"/>
          <w:szCs w:val="28"/>
          <w:rtl/>
        </w:rPr>
        <w:t xml:space="preserve"> </w:t>
      </w:r>
      <w:r w:rsidRPr="00C31807">
        <w:rPr>
          <w:rFonts w:cs="B Lotus" w:hint="cs"/>
          <w:sz w:val="28"/>
          <w:szCs w:val="28"/>
          <w:rtl/>
        </w:rPr>
        <w:t>تلفن: 7744177 و 7742236</w:t>
      </w:r>
    </w:p>
    <w:p w:rsidR="00A25A06" w:rsidRPr="00C31807" w:rsidRDefault="00A25A06" w:rsidP="00F617B0">
      <w:pPr>
        <w:bidi/>
        <w:ind w:left="720"/>
        <w:rPr>
          <w:rFonts w:cs="B Lotus"/>
          <w:sz w:val="28"/>
          <w:szCs w:val="28"/>
          <w:rtl/>
        </w:rPr>
      </w:pPr>
      <w:r w:rsidRPr="00C31807">
        <w:rPr>
          <w:rFonts w:cs="B Lotus" w:hint="cs"/>
          <w:sz w:val="28"/>
          <w:szCs w:val="28"/>
          <w:rtl/>
        </w:rPr>
        <w:t xml:space="preserve">پست الکترونیک: </w:t>
      </w:r>
      <w:hyperlink r:id="rId78" w:history="1">
        <w:r w:rsidRPr="00C31807">
          <w:rPr>
            <w:rStyle w:val="Hyperlink"/>
            <w:rFonts w:cs="B Lotus"/>
            <w:color w:val="auto"/>
            <w:sz w:val="28"/>
            <w:szCs w:val="28"/>
            <w:u w:val="none"/>
          </w:rPr>
          <w:t>aduan-org@aalulbayat.org</w:t>
        </w:r>
      </w:hyperlink>
    </w:p>
    <w:p w:rsidR="00B246B2" w:rsidRPr="00C31807" w:rsidRDefault="00B246B2" w:rsidP="00F617B0">
      <w:pPr>
        <w:bidi/>
        <w:rPr>
          <w:rFonts w:cs="B Lotus"/>
          <w:sz w:val="28"/>
          <w:szCs w:val="28"/>
          <w:rtl/>
          <w:lang w:bidi="fa-IR"/>
        </w:rPr>
      </w:pPr>
    </w:p>
    <w:p w:rsidR="00B246B2" w:rsidRPr="00C31807" w:rsidRDefault="00B246B2" w:rsidP="00F617B0">
      <w:pPr>
        <w:rPr>
          <w:rFonts w:cs="B Lotus"/>
          <w:sz w:val="96"/>
          <w:szCs w:val="96"/>
          <w:rtl/>
          <w:lang w:bidi="fa-IR"/>
        </w:rPr>
      </w:pPr>
      <w:r w:rsidRPr="00C31807">
        <w:rPr>
          <w:rFonts w:cs="B Lotus"/>
          <w:sz w:val="96"/>
          <w:szCs w:val="96"/>
          <w:rtl/>
          <w:lang w:bidi="fa-IR"/>
        </w:rPr>
        <w:br w:type="page"/>
      </w:r>
    </w:p>
    <w:p w:rsidR="00CE75B4" w:rsidRPr="00C31807" w:rsidRDefault="00CE75B4" w:rsidP="00111294">
      <w:pPr>
        <w:bidi/>
        <w:jc w:val="center"/>
        <w:rPr>
          <w:rFonts w:cs="B Lotus"/>
          <w:sz w:val="96"/>
          <w:szCs w:val="96"/>
          <w:rtl/>
          <w:lang w:bidi="fa-IR"/>
        </w:rPr>
      </w:pPr>
    </w:p>
    <w:p w:rsidR="00B246B2" w:rsidRPr="00C31807" w:rsidRDefault="00B246B2" w:rsidP="00CE75B4">
      <w:pPr>
        <w:bidi/>
        <w:jc w:val="center"/>
        <w:rPr>
          <w:rFonts w:cs="B Lotus"/>
          <w:sz w:val="78"/>
          <w:szCs w:val="78"/>
          <w:rtl/>
          <w:lang w:bidi="fa-IR"/>
        </w:rPr>
      </w:pPr>
      <w:r w:rsidRPr="00C31807">
        <w:rPr>
          <w:rFonts w:cs="B Lotus" w:hint="cs"/>
          <w:sz w:val="78"/>
          <w:szCs w:val="78"/>
          <w:rtl/>
          <w:lang w:bidi="fa-IR"/>
        </w:rPr>
        <w:t xml:space="preserve">بخش </w:t>
      </w:r>
      <w:r w:rsidR="00C94002" w:rsidRPr="00C31807">
        <w:rPr>
          <w:rFonts w:cs="B Lotus" w:hint="cs"/>
          <w:sz w:val="78"/>
          <w:szCs w:val="78"/>
          <w:rtl/>
          <w:lang w:bidi="fa-IR"/>
        </w:rPr>
        <w:t>چهارم</w:t>
      </w:r>
    </w:p>
    <w:p w:rsidR="00111294" w:rsidRPr="00C31807" w:rsidRDefault="00111294" w:rsidP="00111294">
      <w:pPr>
        <w:bidi/>
        <w:jc w:val="center"/>
        <w:rPr>
          <w:rFonts w:cs="B Lotus"/>
          <w:sz w:val="96"/>
          <w:szCs w:val="96"/>
          <w:rtl/>
          <w:lang w:bidi="fa-IR"/>
        </w:rPr>
      </w:pPr>
    </w:p>
    <w:p w:rsidR="00B246B2" w:rsidRPr="00C31807" w:rsidRDefault="00B246B2" w:rsidP="001704EA">
      <w:pPr>
        <w:bidi/>
        <w:jc w:val="center"/>
        <w:rPr>
          <w:rFonts w:cs="B Lotus"/>
          <w:sz w:val="96"/>
          <w:szCs w:val="96"/>
          <w:rtl/>
          <w:lang w:bidi="fa-IR"/>
        </w:rPr>
      </w:pPr>
      <w:r w:rsidRPr="00C31807">
        <w:rPr>
          <w:rFonts w:cs="B Lotus" w:hint="cs"/>
          <w:sz w:val="68"/>
          <w:szCs w:val="68"/>
          <w:rtl/>
          <w:lang w:bidi="fa-IR"/>
        </w:rPr>
        <w:t>موضوع شناسی، مس</w:t>
      </w:r>
      <w:r w:rsidR="001704EA" w:rsidRPr="00C31807">
        <w:rPr>
          <w:rFonts w:cs="B Lotus" w:hint="cs"/>
          <w:sz w:val="68"/>
          <w:szCs w:val="68"/>
          <w:rtl/>
          <w:lang w:bidi="fa-IR"/>
        </w:rPr>
        <w:t>أ</w:t>
      </w:r>
      <w:r w:rsidRPr="00C31807">
        <w:rPr>
          <w:rFonts w:cs="B Lotus" w:hint="cs"/>
          <w:sz w:val="68"/>
          <w:szCs w:val="68"/>
          <w:rtl/>
          <w:lang w:bidi="fa-IR"/>
        </w:rPr>
        <w:t xml:space="preserve">له یابی و معرفی مراکز و  موسسات </w:t>
      </w:r>
      <w:r w:rsidR="00C94002" w:rsidRPr="00C31807">
        <w:rPr>
          <w:rFonts w:cs="B Lotus" w:hint="cs"/>
          <w:sz w:val="68"/>
          <w:szCs w:val="68"/>
          <w:rtl/>
          <w:lang w:bidi="fa-IR"/>
        </w:rPr>
        <w:t>تاریخ اسلام</w:t>
      </w:r>
    </w:p>
    <w:p w:rsidR="00B246B2" w:rsidRPr="00C31807" w:rsidRDefault="00B246B2" w:rsidP="00F617B0">
      <w:pPr>
        <w:rPr>
          <w:rFonts w:cs="B Lotus"/>
          <w:sz w:val="96"/>
          <w:szCs w:val="96"/>
          <w:rtl/>
          <w:lang w:bidi="fa-IR"/>
        </w:rPr>
      </w:pPr>
      <w:r w:rsidRPr="00C31807">
        <w:rPr>
          <w:rFonts w:cs="B Lotus"/>
          <w:sz w:val="96"/>
          <w:szCs w:val="96"/>
          <w:rtl/>
          <w:lang w:bidi="fa-IR"/>
        </w:rPr>
        <w:br w:type="page"/>
      </w:r>
    </w:p>
    <w:p w:rsidR="00CE75B4" w:rsidRPr="00C31807" w:rsidRDefault="00CE75B4" w:rsidP="00111294">
      <w:pPr>
        <w:bidi/>
        <w:jc w:val="center"/>
        <w:rPr>
          <w:rFonts w:cs="B Lotus"/>
          <w:sz w:val="96"/>
          <w:szCs w:val="96"/>
          <w:rtl/>
          <w:lang w:bidi="fa-IR"/>
        </w:rPr>
      </w:pPr>
    </w:p>
    <w:p w:rsidR="00B246B2" w:rsidRPr="00C31807" w:rsidRDefault="00B246B2" w:rsidP="00CE75B4">
      <w:pPr>
        <w:bidi/>
        <w:jc w:val="center"/>
        <w:rPr>
          <w:rFonts w:cs="B Lotus"/>
          <w:sz w:val="96"/>
          <w:szCs w:val="96"/>
          <w:rtl/>
          <w:lang w:bidi="fa-IR"/>
        </w:rPr>
      </w:pPr>
      <w:r w:rsidRPr="00C31807">
        <w:rPr>
          <w:rFonts w:cs="B Lotus" w:hint="cs"/>
          <w:sz w:val="96"/>
          <w:szCs w:val="96"/>
          <w:rtl/>
          <w:lang w:bidi="fa-IR"/>
        </w:rPr>
        <w:t>فصل اول</w:t>
      </w:r>
    </w:p>
    <w:p w:rsidR="00111294" w:rsidRPr="00C31807" w:rsidRDefault="00111294" w:rsidP="00111294">
      <w:pPr>
        <w:bidi/>
        <w:jc w:val="center"/>
        <w:rPr>
          <w:rFonts w:cs="B Lotus"/>
          <w:sz w:val="96"/>
          <w:szCs w:val="96"/>
          <w:rtl/>
          <w:lang w:bidi="fa-IR"/>
        </w:rPr>
      </w:pPr>
    </w:p>
    <w:p w:rsidR="00111294" w:rsidRPr="00C31807" w:rsidRDefault="00B246B2" w:rsidP="00111294">
      <w:pPr>
        <w:bidi/>
        <w:jc w:val="center"/>
        <w:rPr>
          <w:rFonts w:cs="B Lotus"/>
          <w:sz w:val="96"/>
          <w:szCs w:val="96"/>
          <w:rtl/>
          <w:lang w:bidi="fa-IR"/>
        </w:rPr>
      </w:pPr>
      <w:r w:rsidRPr="00C31807">
        <w:rPr>
          <w:rFonts w:cs="B Lotus" w:hint="cs"/>
          <w:sz w:val="96"/>
          <w:szCs w:val="96"/>
          <w:rtl/>
          <w:lang w:bidi="fa-IR"/>
        </w:rPr>
        <w:t>معرفی موضوعات</w:t>
      </w:r>
    </w:p>
    <w:p w:rsidR="00B246B2" w:rsidRPr="00C31807" w:rsidRDefault="00B246B2" w:rsidP="00111294">
      <w:pPr>
        <w:bidi/>
        <w:jc w:val="center"/>
        <w:rPr>
          <w:rFonts w:cs="B Lotus"/>
          <w:sz w:val="96"/>
          <w:szCs w:val="96"/>
          <w:rtl/>
          <w:lang w:bidi="fa-IR"/>
        </w:rPr>
      </w:pPr>
      <w:r w:rsidRPr="00C31807">
        <w:rPr>
          <w:rFonts w:cs="B Lotus" w:hint="cs"/>
          <w:sz w:val="96"/>
          <w:szCs w:val="96"/>
          <w:rtl/>
          <w:lang w:bidi="fa-IR"/>
        </w:rPr>
        <w:t xml:space="preserve"> </w:t>
      </w:r>
      <w:r w:rsidR="00C94002" w:rsidRPr="00C31807">
        <w:rPr>
          <w:rFonts w:cs="B Lotus" w:hint="cs"/>
          <w:sz w:val="96"/>
          <w:szCs w:val="96"/>
          <w:rtl/>
          <w:lang w:bidi="fa-IR"/>
        </w:rPr>
        <w:t>تاریخ اسلام</w:t>
      </w:r>
    </w:p>
    <w:p w:rsidR="00F617B0" w:rsidRPr="00C31807" w:rsidRDefault="00F617B0" w:rsidP="00F617B0">
      <w:pPr>
        <w:rPr>
          <w:rFonts w:cs="B Lotus"/>
          <w:sz w:val="96"/>
          <w:szCs w:val="96"/>
          <w:rtl/>
          <w:lang w:bidi="fa-IR"/>
        </w:rPr>
      </w:pPr>
      <w:r w:rsidRPr="00C31807">
        <w:rPr>
          <w:rFonts w:cs="B Lotus"/>
          <w:sz w:val="96"/>
          <w:szCs w:val="96"/>
          <w:rtl/>
          <w:lang w:bidi="fa-IR"/>
        </w:rPr>
        <w:br w:type="page"/>
      </w:r>
    </w:p>
    <w:p w:rsidR="00F617B0" w:rsidRPr="00C31807" w:rsidRDefault="00F617B0" w:rsidP="00F617B0">
      <w:pPr>
        <w:jc w:val="center"/>
        <w:rPr>
          <w:rFonts w:cs="B Lotus"/>
          <w:b/>
          <w:bCs/>
          <w:sz w:val="36"/>
          <w:szCs w:val="36"/>
          <w:lang w:bidi="fa-IR"/>
        </w:rPr>
      </w:pPr>
    </w:p>
    <w:p w:rsidR="000D308D" w:rsidRPr="00C31807" w:rsidRDefault="000D308D" w:rsidP="00111294">
      <w:pPr>
        <w:tabs>
          <w:tab w:val="left" w:pos="1018"/>
        </w:tabs>
        <w:bidi/>
        <w:ind w:left="720"/>
        <w:jc w:val="center"/>
        <w:rPr>
          <w:rFonts w:cs="B Lotus"/>
          <w:b/>
          <w:bCs/>
          <w:sz w:val="28"/>
          <w:szCs w:val="28"/>
          <w:rtl/>
          <w:lang w:bidi="fa-IR"/>
        </w:rPr>
      </w:pPr>
      <w:r w:rsidRPr="00C31807">
        <w:rPr>
          <w:rFonts w:cs="B Lotus" w:hint="cs"/>
          <w:b/>
          <w:bCs/>
          <w:sz w:val="28"/>
          <w:szCs w:val="28"/>
          <w:rtl/>
          <w:lang w:bidi="fa-IR"/>
        </w:rPr>
        <w:t xml:space="preserve">معرفی </w:t>
      </w:r>
      <w:r w:rsidR="00111294" w:rsidRPr="00C31807">
        <w:rPr>
          <w:rFonts w:cs="B Lotus" w:hint="cs"/>
          <w:b/>
          <w:bCs/>
          <w:sz w:val="28"/>
          <w:szCs w:val="28"/>
          <w:rtl/>
          <w:lang w:bidi="fa-IR"/>
        </w:rPr>
        <w:t xml:space="preserve">برخی از </w:t>
      </w:r>
      <w:r w:rsidRPr="00C31807">
        <w:rPr>
          <w:rFonts w:cs="B Lotus" w:hint="cs"/>
          <w:b/>
          <w:bCs/>
          <w:sz w:val="28"/>
          <w:szCs w:val="28"/>
          <w:rtl/>
          <w:lang w:bidi="fa-IR"/>
        </w:rPr>
        <w:t>موضوعات و مسایل تاریخ اسلام</w:t>
      </w:r>
    </w:p>
    <w:p w:rsidR="000D308D" w:rsidRPr="00C31807" w:rsidRDefault="000D308D" w:rsidP="00111294">
      <w:pPr>
        <w:tabs>
          <w:tab w:val="left" w:pos="1018"/>
        </w:tabs>
        <w:bidi/>
        <w:ind w:left="720"/>
        <w:jc w:val="center"/>
        <w:rPr>
          <w:rFonts w:cs="B Lotus"/>
          <w:b/>
          <w:bCs/>
          <w:sz w:val="28"/>
          <w:szCs w:val="28"/>
          <w:rtl/>
          <w:lang w:bidi="fa-IR"/>
        </w:rPr>
      </w:pPr>
      <w:r w:rsidRPr="00C31807">
        <w:rPr>
          <w:rFonts w:cs="B Lotus" w:hint="cs"/>
          <w:b/>
          <w:bCs/>
          <w:sz w:val="28"/>
          <w:szCs w:val="28"/>
          <w:rtl/>
          <w:lang w:bidi="fa-IR"/>
        </w:rPr>
        <w:t xml:space="preserve"> (با نگاهی به تاریخ اسلامی معاصر) </w:t>
      </w:r>
    </w:p>
    <w:p w:rsidR="000D308D" w:rsidRPr="00C31807" w:rsidRDefault="000D308D" w:rsidP="00111294">
      <w:pPr>
        <w:tabs>
          <w:tab w:val="left" w:pos="1018"/>
        </w:tabs>
        <w:bidi/>
        <w:ind w:left="720"/>
        <w:jc w:val="center"/>
        <w:rPr>
          <w:rFonts w:cs="B Lotus"/>
          <w:b/>
          <w:bCs/>
          <w:sz w:val="28"/>
          <w:szCs w:val="28"/>
          <w:rtl/>
          <w:lang w:bidi="fa-IR"/>
        </w:rPr>
      </w:pP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ائمه اطهار در آثار مستشرقین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ابعاد حقوقی بازرسی و نظارت در نظام جمهوری اسلامی ایران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ابعاد سیاسی و اجتماعی اسلام از منظر امام خمینی (ره)</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ارکان و پایه</w:t>
      </w:r>
      <w:r w:rsidRPr="00C31807">
        <w:rPr>
          <w:rFonts w:cs="B Lotus" w:hint="cs"/>
          <w:sz w:val="28"/>
          <w:szCs w:val="28"/>
          <w:rtl/>
          <w:lang w:bidi="fa-IR"/>
        </w:rPr>
        <w:softHyphen/>
        <w:t>های اخلاقی جامعه مطلوب انسانی از منظر علامه طباطبایی(ره)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استعمار فرانو‌؛ با نگاهی به بیانات مقام معظم رهبری</w:t>
      </w:r>
      <w:r w:rsidRPr="00C31807">
        <w:rPr>
          <w:rFonts w:cs="B Lotus" w:hint="cs"/>
          <w:sz w:val="26"/>
          <w:szCs w:val="26"/>
          <w:rtl/>
          <w:lang w:bidi="fa-IR"/>
        </w:rPr>
        <w:t>(مدظله العالی)</w:t>
      </w:r>
    </w:p>
    <w:p w:rsidR="008E449B" w:rsidRPr="00C31807" w:rsidRDefault="008E449B"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ائتلاف و اختلاف تشکیلات سیاسی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استعمار و استقلال کشورهای اسلامی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اسرائیلیات در کتاب</w:t>
      </w:r>
      <w:r w:rsidRPr="00C31807">
        <w:rPr>
          <w:rFonts w:cs="B Lotus" w:hint="cs"/>
          <w:sz w:val="28"/>
          <w:szCs w:val="28"/>
          <w:rtl/>
          <w:lang w:bidi="fa-IR"/>
        </w:rPr>
        <w:softHyphen/>
        <w:t>های تفسیری و تاریخی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اسلام‌ خشونت یا صلابت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اسلام و جهانی شدن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اسلام و حکومت </w:t>
      </w:r>
      <w:r w:rsidR="008E449B" w:rsidRPr="00C31807">
        <w:rPr>
          <w:rFonts w:cs="B Lotus" w:hint="cs"/>
          <w:sz w:val="28"/>
          <w:szCs w:val="28"/>
          <w:rtl/>
          <w:lang w:bidi="fa-IR"/>
        </w:rPr>
        <w:t>(</w:t>
      </w:r>
      <w:r w:rsidRPr="00C31807">
        <w:rPr>
          <w:rFonts w:cs="B Lotus" w:hint="cs"/>
          <w:sz w:val="28"/>
          <w:szCs w:val="28"/>
          <w:rtl/>
          <w:lang w:bidi="fa-IR"/>
        </w:rPr>
        <w:t xml:space="preserve">مروری بر مبارزات و اندیشه میرزای نائینی </w:t>
      </w:r>
      <w:r w:rsidR="008E449B" w:rsidRPr="00C31807">
        <w:rPr>
          <w:rFonts w:cs="B Lotus" w:hint="cs"/>
          <w:sz w:val="28"/>
          <w:szCs w:val="28"/>
          <w:rtl/>
          <w:lang w:bidi="fa-IR"/>
        </w:rPr>
        <w:t>)</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اسلام و مسلمانان در اسپانیا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آسیب‌شناسی جامعه و حکومت اسلامی در نهج‌البلاغه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آسیب‌شناسی فرهنگ‌ها در فرايند جهانی شدن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آسیب‌شناسی مداحی اهل‌بیت علیهم‌السلام با تکیه بر آموزه‌های قرآن و روایات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آسیب‌شناسی مشکلات انقلاب اسلامی در عرصه روابط بین‌الملل</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اصطلاحات اداری و مالی و نظامی اسلام تا پایان دوران خلفای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اصلاحات از دیدگاه امام خمینی(ره)</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اصلاحات از دیدگاه علی (ع)</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اصلاحات در حکومت حضرت مهدي(ع)</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اصناف و پیشه</w:t>
      </w:r>
      <w:r w:rsidRPr="00C31807">
        <w:rPr>
          <w:rFonts w:cs="B Lotus" w:hint="cs"/>
          <w:sz w:val="28"/>
          <w:szCs w:val="28"/>
          <w:rtl/>
          <w:lang w:bidi="fa-IR"/>
        </w:rPr>
        <w:softHyphen/>
        <w:t>وران در عصر صفوی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اصول حاکم بر روابط بین الملل نظام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اطلس تاریخ اسلام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اعتدال محمّد (صلی الله علیه و آله)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افزایش جامعه‌پذیری سیاسی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افسان</w:t>
      </w:r>
      <w:r w:rsidR="008E449B" w:rsidRPr="00C31807">
        <w:rPr>
          <w:rFonts w:cs="B Lotus" w:hint="cs"/>
          <w:sz w:val="28"/>
          <w:szCs w:val="28"/>
          <w:rtl/>
          <w:lang w:bidi="fa-IR"/>
        </w:rPr>
        <w:t>ه</w:t>
      </w:r>
      <w:r w:rsidRPr="00C31807">
        <w:rPr>
          <w:rFonts w:cs="B Lotus" w:hint="cs"/>
          <w:sz w:val="28"/>
          <w:szCs w:val="28"/>
          <w:rtl/>
          <w:lang w:bidi="fa-IR"/>
        </w:rPr>
        <w:t xml:space="preserve"> غرانیق و بهره برداری</w:t>
      </w:r>
      <w:r w:rsidRPr="00C31807">
        <w:rPr>
          <w:rFonts w:cs="B Lotus" w:hint="cs"/>
          <w:sz w:val="28"/>
          <w:szCs w:val="28"/>
          <w:rtl/>
          <w:lang w:bidi="fa-IR"/>
        </w:rPr>
        <w:softHyphen/>
        <w:t>های خاورشناسان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اقتصاد در تعالیم امام رضا(ع)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اقتصاد و سیاست خارجی عصر صفوی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امام خمینی</w:t>
      </w:r>
      <w:r w:rsidR="008E449B" w:rsidRPr="00C31807">
        <w:rPr>
          <w:rFonts w:cs="B Lotus" w:hint="cs"/>
          <w:sz w:val="28"/>
          <w:szCs w:val="28"/>
          <w:rtl/>
          <w:lang w:bidi="fa-IR"/>
        </w:rPr>
        <w:t>(ره)</w:t>
      </w:r>
      <w:r w:rsidRPr="00C31807">
        <w:rPr>
          <w:rFonts w:cs="B Lotus" w:hint="cs"/>
          <w:sz w:val="28"/>
          <w:szCs w:val="28"/>
          <w:rtl/>
          <w:lang w:bidi="fa-IR"/>
        </w:rPr>
        <w:t xml:space="preserve"> و نقش مردم در انتخابات</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امام خمینی</w:t>
      </w:r>
      <w:r w:rsidR="008E449B" w:rsidRPr="00C31807">
        <w:rPr>
          <w:rFonts w:cs="B Lotus" w:hint="cs"/>
          <w:sz w:val="28"/>
          <w:szCs w:val="28"/>
          <w:rtl/>
          <w:lang w:bidi="fa-IR"/>
        </w:rPr>
        <w:t>(ره)</w:t>
      </w:r>
      <w:r w:rsidRPr="00C31807">
        <w:rPr>
          <w:rFonts w:cs="B Lotus" w:hint="cs"/>
          <w:sz w:val="28"/>
          <w:szCs w:val="28"/>
          <w:rtl/>
          <w:lang w:bidi="fa-IR"/>
        </w:rPr>
        <w:t>، دولت دینی و حریم خصوصی شهروندان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امام رضا(ع) به روایت اهل سنت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امام زمان(عج) در آیینه دعا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امام علی(ع) و افراطی‌های جاهل</w:t>
      </w:r>
      <w:r w:rsidR="008E449B" w:rsidRPr="00C31807">
        <w:rPr>
          <w:rFonts w:cs="B Lotus" w:hint="cs"/>
          <w:sz w:val="28"/>
          <w:szCs w:val="28"/>
          <w:rtl/>
          <w:lang w:bidi="fa-IR"/>
        </w:rPr>
        <w:t>(خوارج)</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امام علی(ع) و قریش</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امام علی(ع) و نحوه نگرش به قدرت</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امدادهاي غیبی در زندگی پیامبر اسلام (ص)</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امکانات و محدودیت‌های تاریخ اندیشه</w:t>
      </w:r>
      <w:r w:rsidR="008E449B" w:rsidRPr="00C31807">
        <w:rPr>
          <w:rFonts w:cs="B Lotus" w:hint="cs"/>
          <w:sz w:val="28"/>
          <w:szCs w:val="28"/>
          <w:rtl/>
          <w:lang w:bidi="fa-IR"/>
        </w:rPr>
        <w:t xml:space="preserve"> اسلامی</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hint="cs"/>
          <w:sz w:val="28"/>
          <w:szCs w:val="28"/>
          <w:rtl/>
        </w:rPr>
        <w:t>امنیت در عصر مهدوی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امویان در اندلس</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امیرالمؤمنین(ع) به روایت اهل سنت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انتظار در زمینه‌های ظهور دوره پادشاهان (شاپور اول و دوم و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انتظار در زمینه‌های ظهور قبل از زرتشت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اندیشه مهدویت در پایه‌های سه‌گانه قدرت شاهان صفویه (ادعای نمایندگی امام غایب ـ مقام مرشد کامل میراث‌دار سلطنت علوی)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انفال از دیدگاه قرآن و سیر آن در طول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انقلاب اسلامی و تعامل نخبگان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ایرانیان و آغاز زمینه سازی برای ظهور حضرت مهدی (عج)؛بررسي روایات مربوط به قم و مرد موعود این شهر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بازتاب اندیشه‌ها و زمینه‌های ظهور در تاریخ مسیحیت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بازتاب اندیشه‌ها و زمینه‌های ظهور در دوران معاصر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بازتاب اندیشه‌ها و زمینه‌های ظهور در قرون وسطا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بازتاب اندیشه‌ها و زمینه‌های ظهور در کلیسای نخستین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بازتاب تفکر عثمانی در قیام کربلا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بازخوانی جریان‌های فکری دو نهضت عاشورا و انتظار</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بازخوانی مجدّد یوم الدّار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بازخوانی مقتل الحسین(ع)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بازخوانی نقش آقازادگان مفسد در انحرافات صدر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بازشناسی تمدن مسلمین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بازشناسی لیبرالیسم و جهانی شدن</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بانوان حكومت جهانی </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بانوان شیعه ، ضرورت انسجام، تشكل و سازماندهی </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بانوان شیعه و فرهنگ سیاسی آنان در عصر فاطمی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بحران معرفتی در دانش سیاسی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اسرائيليات در قصص انبياء (حضرت طالوت، داوود و سليمان(ع))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تأثیر افکار مهدوی سیف‌الدوله در شکل‌گیری دولت بنی‌مزید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تأثیر آل‌بویه در تعمیر و بازسازی قبور ائمه و وضع اوقاف برای اداره بهتر آن‌ها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تأثیر اندیشه مهدوی در تعیین مناصب و جایگاه علماء</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تأثیر اندیشه مهدویت در شکل‌گیری سربداران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تأثیر اندیشه مهدویت در شکل‌گیری فاطمیان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تأثیر اندیشه مهدویت در نام‌گذاری شهرها و اماکن مقدس</w:t>
      </w:r>
    </w:p>
    <w:p w:rsidR="00F617B0" w:rsidRPr="00C31807" w:rsidRDefault="00F617B0" w:rsidP="00111294">
      <w:pPr>
        <w:numPr>
          <w:ilvl w:val="0"/>
          <w:numId w:val="14"/>
        </w:numPr>
        <w:tabs>
          <w:tab w:val="left" w:pos="1018"/>
        </w:tabs>
        <w:bidi/>
        <w:spacing w:after="0"/>
        <w:jc w:val="lowKashida"/>
        <w:rPr>
          <w:rFonts w:cs="B Lotus"/>
          <w:sz w:val="28"/>
          <w:szCs w:val="28"/>
          <w:lang w:bidi="fa-IR"/>
        </w:rPr>
      </w:pPr>
      <w:r w:rsidRPr="00C31807">
        <w:rPr>
          <w:rFonts w:cs="B Lotus" w:hint="cs"/>
          <w:sz w:val="28"/>
          <w:szCs w:val="28"/>
          <w:rtl/>
          <w:lang w:bidi="fa-IR"/>
        </w:rPr>
        <w:t>بررسي تأثیر اندیشه مهدویت و ظهور آن در مراسمات، شعائر مذهبی، آئین سوگواری (مثل: نماز جمعه، انتظار و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تأثیر انقلاب اسلامی بر تحولات خاورمیانه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تأثیر حاکمیت صفویه بر کتاب‌های سیاسی و مناقب دوازده امام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تأثیر دولت شیعه بر تقویت عنصر مصلحت (مطالعه دولت صفویه و جمهوری اسلامی)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تأثیر عناصر ایرانی در تمدن اسلامی در دوره خلفای راشدین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تأثیر فقها و علما در شکل‌گیری و رسمیت یافتن مذهب تشیع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تأثیر مشعشعیان در فرهنگ مهدوی شیعه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تأثیر مکتب بیت‌المقدس بر سیره‌نگاری نبوی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تأثیرات ورود اسلام به ایران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تأثیرپذیری ایرانیان از فرهنگ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تاريخي احزاب در تاريخ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تاريخي اقلیت مسلمانان رومانی از استقلال تا امروز</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تاريخي شيوه هاي دموکراسی در حكومت هاي تاريخ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بررسي تاريخي فدک در تفاسير شيعه </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تاریخ اجتهاد و تقلید از سیّد مرتضی تا شهید ثانی و تأثیر آن در اندیشه سیاسی شیعه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تاریخ اسلام و مسلمانان در جنوب آسیا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تاریخ ایجاد سکه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تاریخ ایران از ورود مسلمانان تا پایان طاهریان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تاریخ تشکیلات اداری و فرهنگی فاطمیان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تاریخ تشیع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بررسي تاریخی روحانیت شیعه و نهاد سلطنت تا دوران پهلوی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تحليلي  نبردهای پیامبر(ص) (غزوه بدر</w:t>
      </w:r>
      <w:r w:rsidR="008E449B" w:rsidRPr="00C31807">
        <w:rPr>
          <w:rFonts w:cs="B Lotus" w:hint="cs"/>
          <w:sz w:val="28"/>
          <w:szCs w:val="28"/>
          <w:rtl/>
          <w:lang w:bidi="fa-IR"/>
        </w:rPr>
        <w:t xml:space="preserve"> و غزوات دیگر</w:t>
      </w:r>
      <w:r w:rsidRPr="00C31807">
        <w:rPr>
          <w:rFonts w:cs="B Lotus" w:hint="cs"/>
          <w:sz w:val="28"/>
          <w:szCs w:val="28"/>
          <w:rtl/>
          <w:lang w:bidi="fa-IR"/>
        </w:rPr>
        <w:t>)</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تحليلي چرايي و چگونگي شكل گيري فتنه جمل</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تحليلي چرايي و چگونگي شكل گيري فتنه خوارج</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تحليلي چرايي و چگونگي شكل گيري فتنه‌های پس از بعثت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تحليلي حکومت بنی‌مزید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تحليلي رویداد قادسیه در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تحليلي شناخت فرقه خوارج در طول</w:t>
      </w:r>
      <w:r w:rsidR="008E449B" w:rsidRPr="00C31807">
        <w:rPr>
          <w:rFonts w:cs="B Lotus" w:hint="cs"/>
          <w:sz w:val="28"/>
          <w:szCs w:val="28"/>
          <w:rtl/>
          <w:lang w:bidi="fa-IR"/>
        </w:rPr>
        <w:t xml:space="preserve"> </w:t>
      </w:r>
      <w:r w:rsidRPr="00C31807">
        <w:rPr>
          <w:rFonts w:cs="B Lotus" w:hint="cs"/>
          <w:sz w:val="28"/>
          <w:szCs w:val="28"/>
          <w:rtl/>
          <w:lang w:bidi="fa-IR"/>
        </w:rPr>
        <w:t xml:space="preserve">تاريخ اسلام </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 xml:space="preserve">بررسي تحليلي و تفسيري داستان ابولهب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تحولات قبیله بنی‌اسد پیش از امارت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جامعه شناختي پذیرش پیمان صلح امام حسن(ع)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جایگاه تاریخ اسلام در فرهنگ‌های معاصر</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چارچوبهاي نظري مساله آزادی در نظام حکومتی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چگونگي و سير احیای ارزش‌های اسلامی در عصر حاکمیت حضرت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روند شكل گيري و تاثيرات حرکت اخوان المسلمین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روند شكل گيري و تاثيرات حرکت‌های اسلامی سودان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روند شکل‌گیری غدیر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ريشه ها و زمينه هاي تمدن جدید اسلامی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زمينه ها و پيامدهاي ایدئولوژی انقلاب امام خمینی(ره) بر احیای تشیع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شيوه هاي ارتباط مستقیم مسؤولان با مردم از نگاه حضرت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شيوه هاي استعمار فرانو در طول تاريخ</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شيوه هاي برخورد یهود با اسلام و مسلمان از صدر تاکنون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شيوه هاي پاسداری اهل‌بیت از قرآن</w:t>
      </w:r>
    </w:p>
    <w:p w:rsidR="00F617B0" w:rsidRPr="00C31807" w:rsidRDefault="00F617B0" w:rsidP="00111294">
      <w:pPr>
        <w:numPr>
          <w:ilvl w:val="0"/>
          <w:numId w:val="14"/>
        </w:numPr>
        <w:tabs>
          <w:tab w:val="left" w:pos="1018"/>
        </w:tabs>
        <w:bidi/>
        <w:spacing w:after="0"/>
        <w:jc w:val="lowKashida"/>
        <w:rPr>
          <w:rFonts w:cs="B Lotus"/>
          <w:sz w:val="28"/>
          <w:szCs w:val="28"/>
          <w:lang w:bidi="fa-IR"/>
        </w:rPr>
      </w:pPr>
      <w:r w:rsidRPr="00C31807">
        <w:rPr>
          <w:rFonts w:cs="B Lotus" w:hint="cs"/>
          <w:sz w:val="28"/>
          <w:szCs w:val="28"/>
          <w:rtl/>
          <w:lang w:bidi="fa-IR"/>
        </w:rPr>
        <w:t xml:space="preserve">بررسي علل و عوامل ریزشها  و رویشها </w:t>
      </w:r>
      <w:r w:rsidRPr="00C31807">
        <w:rPr>
          <w:rFonts w:cs="B Lotus" w:hint="cs"/>
          <w:sz w:val="28"/>
          <w:szCs w:val="28"/>
          <w:rtl/>
          <w:lang w:bidi="fa-IR"/>
        </w:rPr>
        <w:tab/>
        <w:t>در انقلاب اسلامي</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علل و عوامل شكل دهنده به موج جدید بیداری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عوامل موثر در بازگشت مسلمان‌ها به فرهنگ اصیل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عوامل و دلايل ردّ خلافت پیشنهادی ابومسلم خراسانی از سوی امام صادق(ع)</w:t>
      </w:r>
    </w:p>
    <w:p w:rsidR="00F617B0" w:rsidRPr="00C31807" w:rsidRDefault="00F617B0" w:rsidP="00111294">
      <w:pPr>
        <w:numPr>
          <w:ilvl w:val="0"/>
          <w:numId w:val="14"/>
        </w:numPr>
        <w:tabs>
          <w:tab w:val="left" w:pos="1018"/>
        </w:tabs>
        <w:bidi/>
        <w:spacing w:after="0"/>
        <w:rPr>
          <w:rFonts w:cs="B Lotus"/>
          <w:sz w:val="28"/>
          <w:szCs w:val="28"/>
          <w:lang w:bidi="fa-IR"/>
        </w:rPr>
      </w:pPr>
      <w:r w:rsidRPr="00C31807">
        <w:rPr>
          <w:rFonts w:cs="B Lotus" w:hint="cs"/>
          <w:sz w:val="28"/>
          <w:szCs w:val="28"/>
          <w:rtl/>
          <w:lang w:bidi="fa-IR"/>
        </w:rPr>
        <w:t>بررسي مصلحت گرايي در تاريخ اسلام</w:t>
      </w:r>
    </w:p>
    <w:p w:rsidR="000B4DAB" w:rsidRPr="00C31807" w:rsidRDefault="000B4DAB"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بررسی مقایسه</w:t>
      </w:r>
      <w:r w:rsidRPr="00C31807">
        <w:rPr>
          <w:rFonts w:cs="B Lotus" w:hint="cs"/>
          <w:sz w:val="28"/>
          <w:szCs w:val="28"/>
          <w:rtl/>
          <w:lang w:bidi="fa-IR"/>
        </w:rPr>
        <w:softHyphen/>
        <w:t>ای اندیشة سیاسی کواکبی و نائینی در حکومت دینی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ابو عبدالله شیعی در بسط و گسترش اندیشه مهدویت</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نقش ابوموسی اشعری در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احزاب در تحقق دموکراسی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احزاب و گروه‌های سیاسی در توسعه سیاسی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آل یهود در جنگ احزاب</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امام رضا(ع) در حدیث شیعه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امام علی(ع) در ايجاد وحدت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آموزشی مساجد در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انصار در جنگ‌های دوران امیر مؤمنان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انقلاب اسلامی در ترویج تفکر مقاومت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ایرانیان کوفه در نهضت مختار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آیین‌ها و جشن‌های مذهبی در گسترش فرهنگ شیعی مهدوی در دولت آل‌بویه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بصیرت دینی و انسجام اسلامی در پیروزی انقلاب</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بنی عبدالاشهل در تحولات مدینه در دوران رسول اکرم(ص)</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بنی‌امیه در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بنی‌امیه و بنی‌مروان در تحریف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بیعت و تحلیل تاریخی آن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تاریخ در نقد و بررسی حدیث</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تربیت‌شدگان با فرهنگ شیعی در دولت آل‌بویه در دولت‌های بعدی (مثل: سلجوقیان)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نقش ترکان در دربار خلفای عباسی از ابتدا تا اواسط سده چهارم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تشکل‌های مدنی در فرآیند توسعه سیاسی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تشیع در جنبش‌های سیاسی صوفیان قزلباش</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تمدن اسلامی در بیداری اروپا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حاکمان فاطمی در گسترش فرهنگ شیعه و مهدویت</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نقش حجاج بن یوسف ثقفی در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بررسي نقش حکومت آل‌بویه در </w:t>
      </w:r>
      <w:r w:rsidR="008E449B" w:rsidRPr="00C31807">
        <w:rPr>
          <w:rFonts w:cs="B Lotus" w:hint="cs"/>
          <w:sz w:val="28"/>
          <w:szCs w:val="28"/>
          <w:rtl/>
          <w:lang w:bidi="fa-IR"/>
        </w:rPr>
        <w:t xml:space="preserve">زمینه‌سازی </w:t>
      </w:r>
      <w:r w:rsidR="00942C0E" w:rsidRPr="00C31807">
        <w:rPr>
          <w:rFonts w:cs="B Lotus" w:hint="cs"/>
          <w:sz w:val="28"/>
          <w:szCs w:val="28"/>
          <w:rtl/>
          <w:lang w:bidi="fa-IR"/>
        </w:rPr>
        <w:t xml:space="preserve">و </w:t>
      </w:r>
      <w:r w:rsidRPr="00C31807">
        <w:rPr>
          <w:rFonts w:cs="B Lotus" w:hint="cs"/>
          <w:sz w:val="28"/>
          <w:szCs w:val="28"/>
          <w:rtl/>
          <w:lang w:bidi="fa-IR"/>
        </w:rPr>
        <w:t xml:space="preserve">گسترش مذهب تشیع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بررسي نقش حکومت عادل شاهیان در </w:t>
      </w:r>
      <w:r w:rsidR="008E449B" w:rsidRPr="00C31807">
        <w:rPr>
          <w:rFonts w:cs="B Lotus" w:hint="cs"/>
          <w:sz w:val="28"/>
          <w:szCs w:val="28"/>
          <w:rtl/>
          <w:lang w:bidi="fa-IR"/>
        </w:rPr>
        <w:t xml:space="preserve">زمینه‌سازی </w:t>
      </w:r>
      <w:r w:rsidR="00942C0E" w:rsidRPr="00C31807">
        <w:rPr>
          <w:rFonts w:cs="B Lotus" w:hint="cs"/>
          <w:sz w:val="28"/>
          <w:szCs w:val="28"/>
          <w:rtl/>
          <w:lang w:bidi="fa-IR"/>
        </w:rPr>
        <w:t xml:space="preserve">و </w:t>
      </w:r>
      <w:r w:rsidRPr="00C31807">
        <w:rPr>
          <w:rFonts w:cs="B Lotus" w:hint="cs"/>
          <w:sz w:val="28"/>
          <w:szCs w:val="28"/>
          <w:rtl/>
          <w:lang w:bidi="fa-IR"/>
        </w:rPr>
        <w:t xml:space="preserve">گسترش شیعه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بررسي نقش حکومت قطب شاهیان در </w:t>
      </w:r>
      <w:r w:rsidR="008E449B" w:rsidRPr="00C31807">
        <w:rPr>
          <w:rFonts w:cs="B Lotus" w:hint="cs"/>
          <w:sz w:val="28"/>
          <w:szCs w:val="28"/>
          <w:rtl/>
          <w:lang w:bidi="fa-IR"/>
        </w:rPr>
        <w:t xml:space="preserve">زمینه‌سازی </w:t>
      </w:r>
      <w:r w:rsidR="00942C0E" w:rsidRPr="00C31807">
        <w:rPr>
          <w:rFonts w:cs="B Lotus" w:hint="cs"/>
          <w:sz w:val="28"/>
          <w:szCs w:val="28"/>
          <w:rtl/>
          <w:lang w:bidi="fa-IR"/>
        </w:rPr>
        <w:t xml:space="preserve">و </w:t>
      </w:r>
      <w:r w:rsidRPr="00C31807">
        <w:rPr>
          <w:rFonts w:cs="B Lotus" w:hint="cs"/>
          <w:sz w:val="28"/>
          <w:szCs w:val="28"/>
          <w:rtl/>
          <w:lang w:bidi="fa-IR"/>
        </w:rPr>
        <w:t>گسترش شیعه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بررسي نقش حکومت نظام شاهیان در </w:t>
      </w:r>
      <w:r w:rsidR="008E449B" w:rsidRPr="00C31807">
        <w:rPr>
          <w:rFonts w:cs="B Lotus" w:hint="cs"/>
          <w:sz w:val="28"/>
          <w:szCs w:val="28"/>
          <w:rtl/>
          <w:lang w:bidi="fa-IR"/>
        </w:rPr>
        <w:t xml:space="preserve">زمینه‌سازی </w:t>
      </w:r>
      <w:r w:rsidR="00942C0E" w:rsidRPr="00C31807">
        <w:rPr>
          <w:rFonts w:cs="B Lotus" w:hint="cs"/>
          <w:sz w:val="28"/>
          <w:szCs w:val="28"/>
          <w:rtl/>
          <w:lang w:bidi="fa-IR"/>
        </w:rPr>
        <w:t xml:space="preserve">و </w:t>
      </w:r>
      <w:r w:rsidRPr="00C31807">
        <w:rPr>
          <w:rFonts w:cs="B Lotus" w:hint="cs"/>
          <w:sz w:val="28"/>
          <w:szCs w:val="28"/>
          <w:rtl/>
          <w:lang w:bidi="fa-IR"/>
        </w:rPr>
        <w:t xml:space="preserve">گسترش شیعه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حکومت‌های شیعه هند در</w:t>
      </w:r>
      <w:r w:rsidR="008E449B" w:rsidRPr="00C31807">
        <w:rPr>
          <w:rFonts w:cs="B Lotus" w:hint="cs"/>
          <w:sz w:val="28"/>
          <w:szCs w:val="28"/>
          <w:rtl/>
          <w:lang w:bidi="fa-IR"/>
        </w:rPr>
        <w:t xml:space="preserve"> زمینه‌سازی</w:t>
      </w:r>
      <w:r w:rsidR="00942C0E" w:rsidRPr="00C31807">
        <w:rPr>
          <w:rFonts w:cs="B Lotus" w:hint="cs"/>
          <w:sz w:val="28"/>
          <w:szCs w:val="28"/>
          <w:rtl/>
          <w:lang w:bidi="fa-IR"/>
        </w:rPr>
        <w:t xml:space="preserve"> و</w:t>
      </w:r>
      <w:r w:rsidRPr="00C31807">
        <w:rPr>
          <w:rFonts w:cs="B Lotus" w:hint="cs"/>
          <w:sz w:val="28"/>
          <w:szCs w:val="28"/>
          <w:rtl/>
          <w:lang w:bidi="fa-IR"/>
        </w:rPr>
        <w:t xml:space="preserve"> گسترش فرهنگ مهدوی </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نقش حوزه علمیه نجف اشرف در جهان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خالدبن ولید در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خاندان بهمنی (بهمنیان) در گسترش شیعه و فرهنگ مهدوی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خاندان جوینی (مهد بن مهد جوینی به خصوص) در گسترش و حفظ شیعه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خواجه نصیرالدین طوسی در حفظ و گسترش علماء و تشیع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خواجه نصیرالدین طوسی در گرایش ایلخانان مغول به تشیع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دولت بنی‌مزید در حفظ و گسترش شیعه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رضایت مردم در مشروعیت قانون اساسی</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cs="B Lotus" w:hint="cs"/>
          <w:sz w:val="28"/>
          <w:szCs w:val="28"/>
          <w:rtl/>
        </w:rPr>
        <w:t xml:space="preserve">بررسي </w:t>
      </w:r>
      <w:r w:rsidRPr="00C31807">
        <w:rPr>
          <w:rFonts w:ascii="Tahoma" w:hAnsi="Tahoma" w:cs="B Lotus"/>
          <w:sz w:val="28"/>
          <w:szCs w:val="28"/>
          <w:rtl/>
        </w:rPr>
        <w:t>نقش زن</w:t>
      </w:r>
      <w:r w:rsidR="008E449B" w:rsidRPr="00C31807">
        <w:rPr>
          <w:rFonts w:ascii="Tahoma" w:hAnsi="Tahoma" w:cs="B Lotus" w:hint="cs"/>
          <w:sz w:val="28"/>
          <w:szCs w:val="28"/>
          <w:rtl/>
        </w:rPr>
        <w:t>ان</w:t>
      </w:r>
      <w:r w:rsidRPr="00C31807">
        <w:rPr>
          <w:rFonts w:ascii="Tahoma" w:hAnsi="Tahoma" w:cs="B Lotus"/>
          <w:sz w:val="28"/>
          <w:szCs w:val="28"/>
          <w:rtl/>
        </w:rPr>
        <w:t xml:space="preserve"> در دوره های پس از پیامبر(ص) </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cs="B Lotus" w:hint="cs"/>
          <w:sz w:val="28"/>
          <w:szCs w:val="28"/>
          <w:rtl/>
        </w:rPr>
        <w:t xml:space="preserve">بررسي </w:t>
      </w:r>
      <w:r w:rsidRPr="00C31807">
        <w:rPr>
          <w:rFonts w:ascii="Tahoma" w:hAnsi="Tahoma" w:cs="B Lotus"/>
          <w:sz w:val="28"/>
          <w:szCs w:val="28"/>
          <w:rtl/>
        </w:rPr>
        <w:t xml:space="preserve">نقش زن در قیام عاشورا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زنان در ماجرای سیاسی صفین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سادات در حفظ و انتقال فرهنگ شیعه و مهدویت در دوره مغولان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سادات و علویان در گسترش شیعه در دوره علویان طبرستان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بررسي نقش سربداران در </w:t>
      </w:r>
      <w:r w:rsidR="008E449B" w:rsidRPr="00C31807">
        <w:rPr>
          <w:rFonts w:cs="B Lotus" w:hint="cs"/>
          <w:sz w:val="28"/>
          <w:szCs w:val="28"/>
          <w:rtl/>
          <w:lang w:bidi="fa-IR"/>
        </w:rPr>
        <w:t xml:space="preserve">زمینه‌سازی </w:t>
      </w:r>
      <w:r w:rsidR="00942C0E" w:rsidRPr="00C31807">
        <w:rPr>
          <w:rFonts w:cs="B Lotus" w:hint="cs"/>
          <w:sz w:val="28"/>
          <w:szCs w:val="28"/>
          <w:rtl/>
          <w:lang w:bidi="fa-IR"/>
        </w:rPr>
        <w:t xml:space="preserve">و </w:t>
      </w:r>
      <w:r w:rsidRPr="00C31807">
        <w:rPr>
          <w:rFonts w:cs="B Lotus" w:hint="cs"/>
          <w:sz w:val="28"/>
          <w:szCs w:val="28"/>
          <w:rtl/>
          <w:lang w:bidi="fa-IR"/>
        </w:rPr>
        <w:t xml:space="preserve">بسط و گسترش اندیشه مهدویت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سه عنصر عرب، ایرانی و ترک در سپاه عصر اموی و عباسی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سیاست در پیدایش فرقه‌های کلامی در میان مسلمانان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سیاسی رهبری در نقاط عطف و تنگناهای انقلاب اسلامی</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cs="B Lotus" w:hint="cs"/>
          <w:sz w:val="28"/>
          <w:szCs w:val="28"/>
          <w:rtl/>
        </w:rPr>
        <w:t xml:space="preserve">بررسي </w:t>
      </w:r>
      <w:r w:rsidRPr="00C31807">
        <w:rPr>
          <w:rFonts w:ascii="Tahoma" w:hAnsi="Tahoma" w:cs="B Lotus"/>
          <w:sz w:val="28"/>
          <w:szCs w:val="28"/>
          <w:rtl/>
        </w:rPr>
        <w:t xml:space="preserve">نقش سیاسی زنان در حکومت حضرت علی(علیه السلام)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شیخ بهایی در گسترش شیعه و باورهای مهدوی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شیعه در تمدن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شیعیان فاطمی در جنگ‌های صلیبی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بررسي نقش علامه حلی در رسمیت یافتن شیعه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علامه مجلسی در گسترش شیعه و باورهای مهدوی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علما در مواجهه با استعمار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علماء در گرایش ایلخانان به تشیع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علمای مهاجر در گسترش شیعه در دوره بهمنیان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علویان طبرستان در تحکیم مبانی تشیع و گسترش آن‌ها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علویان طبرستان در گسترش فرهنگ شیعه در ایران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علی بن ابی‌طالب در غزوه‌ها و سریه‌ها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عمار در جنگ صفین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غازان خان در تشیع حاکمان و تقویت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فدائیان اسلام در تاریخ معاصر ایران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فضل الله اینجو و شاه طاهر در جذب علماء به هند و تأثیر آن در حاکمان و گسترش شیعه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قبیله خزاعه در سیره نبوی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قبیله نخع در تاریخ اسلام در قرن نخست هجری با تکیه بر شخصیت ابراهیم اشتر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قبیله همدان در تاریخ اسلام و تشیع</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نقش کارگزاران در تثبیت و تضعیف حکومت امیرالمؤمنین (ع)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مؤتلفه در تاریخ چهل سال اخیر</w:t>
      </w:r>
    </w:p>
    <w:p w:rsidR="00F617B0" w:rsidRPr="00C31807" w:rsidRDefault="00F617B0" w:rsidP="00111294">
      <w:pPr>
        <w:numPr>
          <w:ilvl w:val="0"/>
          <w:numId w:val="14"/>
        </w:numPr>
        <w:tabs>
          <w:tab w:val="left" w:pos="1018"/>
        </w:tabs>
        <w:bidi/>
        <w:spacing w:after="0"/>
        <w:jc w:val="lowKashida"/>
        <w:rPr>
          <w:rFonts w:cs="B Lotus"/>
          <w:sz w:val="28"/>
          <w:szCs w:val="28"/>
          <w:lang w:bidi="fa-IR"/>
        </w:rPr>
      </w:pPr>
      <w:r w:rsidRPr="00C31807">
        <w:rPr>
          <w:rFonts w:cs="B Lotus" w:hint="cs"/>
          <w:sz w:val="28"/>
          <w:szCs w:val="28"/>
          <w:rtl/>
          <w:lang w:bidi="fa-IR"/>
        </w:rPr>
        <w:t>بررسي نقش محقق کرکی در گسترش شیعه و باورهای مهدوی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مدرس در تاریخ تحولات سیاسی ایران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مذهب تشیع در رشد فرهنگی ایران معاصر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مراسم و آیین‌های انتظار در گسترش فرهنگ مهدویت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مردم در حکومت از دیدگاه امام علی علیه‌السلام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بررسي نقش مساله واگذاري حکومت به صالحان در </w:t>
      </w:r>
      <w:r w:rsidR="00942C0E" w:rsidRPr="00C31807">
        <w:rPr>
          <w:rFonts w:cs="B Lotus" w:hint="cs"/>
          <w:sz w:val="28"/>
          <w:szCs w:val="28"/>
          <w:rtl/>
          <w:lang w:bidi="fa-IR"/>
        </w:rPr>
        <w:t>ا</w:t>
      </w:r>
      <w:r w:rsidRPr="00C31807">
        <w:rPr>
          <w:rFonts w:cs="B Lotus" w:hint="cs"/>
          <w:sz w:val="28"/>
          <w:szCs w:val="28"/>
          <w:rtl/>
          <w:lang w:bidi="fa-IR"/>
        </w:rPr>
        <w:t>هداف قیام امام حسین(ع)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منبر به عنوان اولين رسانه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مواهب پیامبر در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ناصر کبیر در تشیع آل‌بویه و گسترش شیعه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نخبگان در پیروزی انقلاب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نظام شاهیان در برخورد با جنبش مهدوی‌گری دروغین در هند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نهضت سربداران در شکل‌گیری حکومت‌های شیعی بعد از خود</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نقش و تأثیر امام خمینی (ره) در فلسطین، لبنان، سوریه و اردن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بررسي نقش وعّاظ، مداحان، شعراء و نویسندگان و ... در </w:t>
      </w:r>
      <w:r w:rsidR="00942C0E" w:rsidRPr="00C31807">
        <w:rPr>
          <w:rFonts w:cs="B Lotus" w:hint="cs"/>
          <w:sz w:val="28"/>
          <w:szCs w:val="28"/>
          <w:rtl/>
          <w:lang w:bidi="fa-IR"/>
        </w:rPr>
        <w:t xml:space="preserve">زمینه‌سازی و </w:t>
      </w:r>
      <w:r w:rsidRPr="00C31807">
        <w:rPr>
          <w:rFonts w:cs="B Lotus" w:hint="cs"/>
          <w:sz w:val="28"/>
          <w:szCs w:val="28"/>
          <w:rtl/>
          <w:lang w:bidi="fa-IR"/>
        </w:rPr>
        <w:t xml:space="preserve">گسترش تشیع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ولایت فقیه در زمینه‌سازی ظهور</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نقش یهود در تخریب مبانی اسلام، (</w:t>
      </w:r>
      <w:r w:rsidR="00942C0E" w:rsidRPr="00C31807">
        <w:rPr>
          <w:rFonts w:cs="B Lotus" w:hint="cs"/>
          <w:sz w:val="28"/>
          <w:szCs w:val="28"/>
          <w:rtl/>
          <w:lang w:bidi="fa-IR"/>
        </w:rPr>
        <w:t>بررسی</w:t>
      </w:r>
      <w:r w:rsidRPr="00C31807">
        <w:rPr>
          <w:rFonts w:cs="B Lotus" w:hint="cs"/>
          <w:sz w:val="28"/>
          <w:szCs w:val="28"/>
          <w:rtl/>
          <w:lang w:bidi="fa-IR"/>
        </w:rPr>
        <w:t xml:space="preserve"> حوزه</w:t>
      </w:r>
      <w:r w:rsidRPr="00C31807">
        <w:rPr>
          <w:rFonts w:cs="B Lotus" w:hint="cs"/>
          <w:sz w:val="28"/>
          <w:szCs w:val="28"/>
          <w:rtl/>
          <w:lang w:bidi="fa-IR"/>
        </w:rPr>
        <w:softHyphen/>
        <w:t>های تأثیرگذاری اسرائیلیات در فرهنگ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یهود در ناآرامی‌های مدینه</w:t>
      </w:r>
    </w:p>
    <w:p w:rsidR="00F617B0" w:rsidRPr="00C31807" w:rsidRDefault="00F617B0" w:rsidP="00111294">
      <w:pPr>
        <w:numPr>
          <w:ilvl w:val="0"/>
          <w:numId w:val="14"/>
        </w:numPr>
        <w:tabs>
          <w:tab w:val="left" w:pos="1018"/>
        </w:tabs>
        <w:bidi/>
        <w:spacing w:after="0"/>
        <w:jc w:val="lowKashida"/>
        <w:rPr>
          <w:rFonts w:cs="B Lotus"/>
          <w:sz w:val="28"/>
          <w:szCs w:val="28"/>
          <w:lang w:bidi="fa-IR"/>
        </w:rPr>
      </w:pPr>
      <w:r w:rsidRPr="00C31807">
        <w:rPr>
          <w:rFonts w:cs="B Lotus" w:hint="cs"/>
          <w:sz w:val="28"/>
          <w:szCs w:val="28"/>
          <w:rtl/>
          <w:lang w:bidi="fa-IR"/>
        </w:rPr>
        <w:t>بررسي نهضت علمی امام باقر(ع)</w:t>
      </w:r>
    </w:p>
    <w:p w:rsidR="006664B9" w:rsidRPr="00C31807" w:rsidRDefault="006664B9"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بررسی و تبیین نظریه دولت در اندیشه حسن البنا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تحليل اوضاع سياسي اجتماعي دولت آل بویه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تحليل اوضاع سياسي اجتماعي دولت ایوبیان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تحليل اوضاع سياسي اجتماعي دولت حمدانیان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تحليل اوضاع سياسي اجتماعي دولت زیدیه در یمن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تحليل اوضاع سياسي اجتماعي دولت سربداران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تحليل اوضاع سياسي اجتماعي دولت صفویه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تحليل اوضاع سياسي اجتماعي دولت موحدون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شيوه هاي برخورد رسول الله با منافقین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آئین انتظار در دوره صفویه</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و شناخت ابعاد معنوی شخصیت پیامبر اعظم (صلی الله علیه و آله)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اخلاق فردی و اجتماعی امام رضا(ع)</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و شناخت اصول سازماندهی پیامبر اعظم در مدیریت از نگاه قرآن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اصول و شاخصه‌های تمدن نبوی</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cs="B Lotus" w:hint="cs"/>
          <w:sz w:val="28"/>
          <w:szCs w:val="28"/>
          <w:rtl/>
        </w:rPr>
        <w:t xml:space="preserve">بررسي و شناخت </w:t>
      </w:r>
      <w:r w:rsidRPr="00C31807">
        <w:rPr>
          <w:rFonts w:ascii="Tahoma" w:hAnsi="Tahoma" w:cs="B Lotus" w:hint="cs"/>
          <w:sz w:val="28"/>
          <w:szCs w:val="28"/>
          <w:rtl/>
        </w:rPr>
        <w:t>اصول و ضوابط دعوت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اصول و مبانی سیاست علوی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اماکن تاریخی در قرآن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امام خمینی</w:t>
      </w:r>
      <w:r w:rsidR="00942C0E" w:rsidRPr="00C31807">
        <w:rPr>
          <w:rFonts w:cs="B Lotus" w:hint="cs"/>
          <w:sz w:val="28"/>
          <w:szCs w:val="28"/>
          <w:rtl/>
          <w:lang w:bidi="fa-IR"/>
        </w:rPr>
        <w:t>(ره)</w:t>
      </w:r>
      <w:r w:rsidRPr="00C31807">
        <w:rPr>
          <w:rFonts w:cs="B Lotus" w:hint="cs"/>
          <w:sz w:val="28"/>
          <w:szCs w:val="28"/>
          <w:rtl/>
          <w:lang w:bidi="fa-IR"/>
        </w:rPr>
        <w:t xml:space="preserve"> و انقلاب مشروطه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اندیشه ایرانی‌ قبل از اسلام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و شناخت اندیشه تقریب نزد شهید اول و مقایسه آن با اندیشه شیخ طوسی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و شناخت اندیشه سیاسی ابن رشد</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و شناخت اندیشه سیاسی ابی الصلاح حلبی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و شناخت اندیشه سیاسی شهید اول</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اندیشه سیاسی صدرالمتألهین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و شناخت اندیشه سیاسی علامه طباطبایی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اندیشه سیاسی علوی در نهج‌البلاغه</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و شناخت اندیشه سیاسی فاضل مقداد</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و شناخت اندیشه سیاسی مسکویه</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و شناخت اندیشه سیاسی ملااحمد نراقی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w:t>
      </w:r>
      <w:r w:rsidR="00942C0E" w:rsidRPr="00C31807">
        <w:rPr>
          <w:rFonts w:cs="B Lotus" w:hint="cs"/>
          <w:sz w:val="28"/>
          <w:szCs w:val="28"/>
          <w:rtl/>
          <w:lang w:bidi="fa-IR"/>
        </w:rPr>
        <w:t>ي و شناخت اندیشه سیاسی ملاصدرا</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و شناخت اندیشه سیاسی میر سیّدعلی همدانی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و شناخت اندیشه سیاسی وحید بهبهانی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اندیشه مهدویت در تعالیم و راهکارهای شیخ خلیفه و شیخ حسن جوری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اندیشه مهدویت شاه اسماعیل و تأثیر آن در رسمیت دادن به مذهب تشیع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بررسي و شناخت اندیشه‌های همساز و جریان‌های ناهمساز </w:t>
      </w:r>
      <w:r w:rsidR="00942C0E" w:rsidRPr="00C31807">
        <w:rPr>
          <w:rFonts w:cs="B Lotus" w:hint="cs"/>
          <w:sz w:val="28"/>
          <w:szCs w:val="28"/>
          <w:rtl/>
          <w:lang w:bidi="fa-IR"/>
        </w:rPr>
        <w:t>(</w:t>
      </w:r>
      <w:r w:rsidRPr="00C31807">
        <w:rPr>
          <w:rFonts w:cs="B Lotus" w:hint="cs"/>
          <w:sz w:val="28"/>
          <w:szCs w:val="28"/>
          <w:rtl/>
          <w:lang w:bidi="fa-IR"/>
        </w:rPr>
        <w:t>نسبت حاج آقا نورالله اصفهانی با مشروعه‌خواهی در جریان مشروطه</w:t>
      </w:r>
      <w:r w:rsidR="00942C0E" w:rsidRPr="00C31807">
        <w:rPr>
          <w:rFonts w:cs="B Lotus" w:hint="cs"/>
          <w:sz w:val="28"/>
          <w:szCs w:val="28"/>
          <w:rtl/>
          <w:lang w:bidi="fa-IR"/>
        </w:rPr>
        <w:t>)</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انگیزه هاي ایجاد اسلام‌هراسی توسط استکبار جهانی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و شناخت اوضاع اجتماعی سیاسی اقتصادی شام مقارن ظهور اسلام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و شناخت اوضاع بازرگانی مسلمانان از آغاز تا پایان دوره اول عباسی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اوضاع سیاسی ـ اجتماعی امامیه در عصر غیبت</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و شناخت اوضاع مالی و اقتصادی دوره صفوی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تاثير آموزه‌های اسلامی در خصوص رفتار زنان در عصر نزول</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خدمات متقابل ایران و اسلام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 xml:space="preserve">بررسي و شناخت ديدگاه شهيد مطهري در خصوص آينده بشريت </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و شناخت راه و رسم فرمانروایی در اندیشه نظامی گنجوی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و شناخت راهکار وحدت سیاسی جهان اسلام در اندیشة امام خمینی (ره)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راهکارهای جهانی شدن فرهنگ انتظار</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و شناخت راهکارهای هم گرایی اسلامی در سیره نبوی (ص)</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راه‌های تحقق عدالت اجتماعی 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راه‌های تقویت خودباوری و اعتماد به نفس در بین مسلمانان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راه‌های جلوگیری از انحراف در عزاداری‌ها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راه‌های حراست از انقلاب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راه‌های گسترش و نفوذ اسلام به آفریقا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راه‌های مبارزه با فساد سیاسی از نظر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ريشه ها و عوامل بیداری اسلامی با تاكيد بر ادوار تاريخي مشابه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شيوه هاي آزادی بیان در عصر صفويه</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 xml:space="preserve">بررسي و شناخت شيوه هاي حكمراني آخرین حکمرانان مسلمان اندلس </w:t>
      </w:r>
      <w:r w:rsidR="00942C0E" w:rsidRPr="00C31807">
        <w:rPr>
          <w:rFonts w:cs="B Lotus" w:hint="cs"/>
          <w:sz w:val="28"/>
          <w:szCs w:val="28"/>
          <w:rtl/>
          <w:lang w:bidi="fa-IR"/>
        </w:rPr>
        <w:t>(</w:t>
      </w:r>
      <w:r w:rsidRPr="00C31807">
        <w:rPr>
          <w:rFonts w:cs="B Lotus" w:hint="cs"/>
          <w:sz w:val="28"/>
          <w:szCs w:val="28"/>
          <w:rtl/>
          <w:lang w:bidi="fa-IR"/>
        </w:rPr>
        <w:t>سلسله بنی نصر</w:t>
      </w:r>
      <w:r w:rsidR="00942C0E" w:rsidRPr="00C31807">
        <w:rPr>
          <w:rFonts w:cs="B Lotus" w:hint="cs"/>
          <w:sz w:val="28"/>
          <w:szCs w:val="28"/>
          <w:rtl/>
          <w:lang w:bidi="fa-IR"/>
        </w:rPr>
        <w:t>)</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شيوه هاي راهیابی سنت‌های جاهلی 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شيوه هاي قدرت در اسلام از ظهور پیامبر(ص) تا استقرار امویان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بررسي و شناخت شيوه هاي منافقين در ممانعت از تبليغ اسلام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عوامل موثر در عمق‌بخشی به باورهای شیعی مهدوی</w:t>
      </w:r>
    </w:p>
    <w:p w:rsidR="00F617B0" w:rsidRPr="00C31807" w:rsidRDefault="00F617B0" w:rsidP="00111294">
      <w:pPr>
        <w:numPr>
          <w:ilvl w:val="0"/>
          <w:numId w:val="14"/>
        </w:numPr>
        <w:tabs>
          <w:tab w:val="left" w:pos="1018"/>
        </w:tabs>
        <w:bidi/>
        <w:spacing w:after="0"/>
        <w:jc w:val="lowKashida"/>
        <w:rPr>
          <w:rFonts w:cs="B Lotus"/>
          <w:sz w:val="28"/>
          <w:szCs w:val="28"/>
          <w:lang w:bidi="fa-IR"/>
        </w:rPr>
      </w:pPr>
      <w:r w:rsidRPr="00C31807">
        <w:rPr>
          <w:rFonts w:cs="B Lotus" w:hint="cs"/>
          <w:sz w:val="28"/>
          <w:szCs w:val="28"/>
          <w:rtl/>
          <w:lang w:bidi="fa-IR"/>
        </w:rPr>
        <w:t>بررسي و شناخت مدعيان اصلاحات در تاريخ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مزيت هاي دموکراسی ایرانی در جهان امروز</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cs="B Lotus" w:hint="cs"/>
          <w:sz w:val="28"/>
          <w:szCs w:val="28"/>
          <w:rtl/>
        </w:rPr>
        <w:t xml:space="preserve">بررسي و شناخت نقش </w:t>
      </w:r>
      <w:r w:rsidRPr="00C31807">
        <w:rPr>
          <w:rFonts w:ascii="Tahoma" w:hAnsi="Tahoma" w:cs="B Lotus"/>
          <w:sz w:val="28"/>
          <w:szCs w:val="28"/>
          <w:rtl/>
        </w:rPr>
        <w:t>ا</w:t>
      </w:r>
      <w:r w:rsidRPr="00C31807">
        <w:rPr>
          <w:rFonts w:ascii="Tahoma" w:hAnsi="Tahoma" w:cs="B Lotus" w:hint="cs"/>
          <w:sz w:val="28"/>
          <w:szCs w:val="28"/>
          <w:rtl/>
        </w:rPr>
        <w:t>م</w:t>
      </w:r>
      <w:r w:rsidRPr="00C31807">
        <w:rPr>
          <w:rFonts w:ascii="Tahoma" w:hAnsi="Tahoma" w:cs="B Lotus"/>
          <w:sz w:val="28"/>
          <w:szCs w:val="28"/>
          <w:rtl/>
        </w:rPr>
        <w:t xml:space="preserve"> کلثوم در </w:t>
      </w:r>
      <w:r w:rsidRPr="00C31807">
        <w:rPr>
          <w:rFonts w:ascii="Tahoma" w:hAnsi="Tahoma" w:cs="B Lotus" w:hint="cs"/>
          <w:sz w:val="28"/>
          <w:szCs w:val="28"/>
          <w:rtl/>
        </w:rPr>
        <w:t xml:space="preserve">واقعه </w:t>
      </w:r>
      <w:r w:rsidRPr="00C31807">
        <w:rPr>
          <w:rFonts w:ascii="Tahoma" w:hAnsi="Tahoma" w:cs="B Lotus"/>
          <w:sz w:val="28"/>
          <w:szCs w:val="28"/>
          <w:rtl/>
        </w:rPr>
        <w:t xml:space="preserve">کربلا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نقش امام خمینی(ره) در احیای تفکر دینی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نقش آیت الله بروجردی در تقریب بین مذاهب</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نقش و تاثيرات استبداد صغیر در نهضت مشروطیت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نهضت‌های سیاسی و اجتماعی مکتب تشیع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بررسي و شناخت وضعيت سياسي اجتماعي دولت علویان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وقايع و رويدادهاي تاريخي از ایران زردشتی تا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بررسي و نقد انقلاب مشروطه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w:t>
      </w:r>
      <w:r w:rsidR="00942C0E" w:rsidRPr="00C31807">
        <w:rPr>
          <w:rFonts w:cs="B Lotus" w:hint="cs"/>
          <w:sz w:val="28"/>
          <w:szCs w:val="28"/>
          <w:rtl/>
          <w:lang w:bidi="fa-IR"/>
        </w:rPr>
        <w:t xml:space="preserve"> </w:t>
      </w:r>
      <w:r w:rsidRPr="00C31807">
        <w:rPr>
          <w:rFonts w:cs="B Lotus" w:hint="cs"/>
          <w:sz w:val="28"/>
          <w:szCs w:val="28"/>
          <w:rtl/>
          <w:lang w:bidi="fa-IR"/>
        </w:rPr>
        <w:t>شناخت شيوه هاي ارزیابی رفتار و منش روشنفکری دینی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اندیشه‌های سیاسی ابونصر فارابی</w:t>
      </w:r>
      <w:r w:rsidR="00942C0E" w:rsidRPr="00C31807">
        <w:rPr>
          <w:rFonts w:cs="B Lotus" w:hint="cs"/>
          <w:sz w:val="28"/>
          <w:szCs w:val="28"/>
          <w:rtl/>
          <w:lang w:bidi="fa-IR"/>
        </w:rPr>
        <w:t>(</w:t>
      </w:r>
      <w:r w:rsidRPr="00C31807">
        <w:rPr>
          <w:rFonts w:cs="B Lotus" w:hint="cs"/>
          <w:sz w:val="28"/>
          <w:szCs w:val="28"/>
          <w:rtl/>
          <w:lang w:bidi="fa-IR"/>
        </w:rPr>
        <w:t>مدینه کرامت و کرامت مدینه</w:t>
      </w:r>
      <w:r w:rsidR="00942C0E" w:rsidRPr="00C31807">
        <w:rPr>
          <w:rFonts w:cs="B Lotus" w:hint="cs"/>
          <w:sz w:val="28"/>
          <w:szCs w:val="28"/>
          <w:rtl/>
          <w:lang w:bidi="fa-IR"/>
        </w:rPr>
        <w:t>)</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بررسی اوضاع سیاسی و اجتماعی عصر خلافت عثمان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بررسی اوضاع سیاسی و اجتماعی مسلمانان اندلس</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اوضاع سیاسی، اجتماعی و فرهنگی جهان اسلام در دوران خلافت الناصر</w:t>
      </w:r>
      <w:r w:rsidR="00FC64A0" w:rsidRPr="00C31807">
        <w:rPr>
          <w:rFonts w:cs="B Lotus" w:hint="cs"/>
          <w:sz w:val="28"/>
          <w:szCs w:val="28"/>
          <w:rtl/>
          <w:lang w:bidi="fa-IR"/>
        </w:rPr>
        <w:t xml:space="preserve"> </w:t>
      </w:r>
      <w:r w:rsidRPr="00C31807">
        <w:rPr>
          <w:rFonts w:cs="B Lotus" w:hint="cs"/>
          <w:sz w:val="28"/>
          <w:szCs w:val="28"/>
          <w:rtl/>
          <w:lang w:bidi="fa-IR"/>
        </w:rPr>
        <w:t>لدین الله عباسی 575 ـ 622 ق.</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بررسی تاریخ و آثار اسماعیلیان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تاریخ‌نگاری محدّث قمی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تاریخی کارکرد سیاسی ـ دینی اماکن مذهبی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بررسی تطبیقی جنبش</w:t>
      </w:r>
      <w:r w:rsidRPr="00C31807">
        <w:rPr>
          <w:rFonts w:cs="B Lotus" w:hint="cs"/>
          <w:sz w:val="28"/>
          <w:szCs w:val="28"/>
          <w:rtl/>
          <w:lang w:bidi="fa-IR"/>
        </w:rPr>
        <w:softHyphen/>
        <w:t>های جدید اجتماعی با جنبش</w:t>
      </w:r>
      <w:r w:rsidRPr="00C31807">
        <w:rPr>
          <w:rFonts w:cs="B Lotus" w:hint="cs"/>
          <w:sz w:val="28"/>
          <w:szCs w:val="28"/>
          <w:rtl/>
          <w:lang w:bidi="fa-IR"/>
        </w:rPr>
        <w:softHyphen/>
        <w:t>های اسلامی معاصر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تطبیقی جنگ‌های بدر و احد در منابع تشیع و تسنن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بررسی تطبیقی خوارج براساس تاریخ یعقوبی با دیگر تاریخ</w:t>
      </w:r>
      <w:r w:rsidRPr="00C31807">
        <w:rPr>
          <w:rFonts w:cs="B Lotus" w:hint="cs"/>
          <w:sz w:val="28"/>
          <w:szCs w:val="28"/>
          <w:rtl/>
          <w:lang w:bidi="fa-IR"/>
        </w:rPr>
        <w:softHyphen/>
        <w:t>ها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تطبیقی سیره سیاسی امام کاظم(ع) و امام رضا(ع)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توقیعات امام مهدی(عج)</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جریان حکمیت از منظری متفاوت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چرائی حمایت علی‌بن ابی‌طالب(ع) از خلفای ثلاث</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چگونگی شکل‌گیری سازمان روحانیت شیعه</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بررسی حرکت</w:t>
      </w:r>
      <w:r w:rsidRPr="00C31807">
        <w:rPr>
          <w:rFonts w:cs="B Lotus" w:hint="cs"/>
          <w:sz w:val="28"/>
          <w:szCs w:val="28"/>
          <w:rtl/>
          <w:lang w:bidi="fa-IR"/>
        </w:rPr>
        <w:softHyphen/>
        <w:t>های تصوف در مغرب اسلامی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بررسی روابط سیاسی و نظامی ایران و عثمان بعد از صفویه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روایات انتظار الفرج</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روایات مشرق و پرچم‌های سیاه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ریشه سیادت</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بررسی سیر اربعین نگاری و جایگاه اربعین امام خمینی (ره)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سیر مطالعاتی شیعه‌شناسی در غرب</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بررسی سیرة اخلاقی و سیاسی امام علی (ع)</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بررسی شخصیّت امام علی (ع) از دیدگاه مستشرقین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شرایط زمان امام حسن(ع) و مقتضیات دوران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ظرفیت‌های نظام جمهوری اسلامی در دستیابی به توسعه سیاسی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ظهور پدیده خوارج</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عصر جاهلیت در قرآن و حدیث</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علل و عوامل پذیرش ولایتعهدی توسط امام رضا(ع)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عملکرد عوام و خواص در حادثه عاشورا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عملکرد یهود در زمان خلفای سه‌گانه</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بررسی عوامل مؤثر بر شکل</w:t>
      </w:r>
      <w:r w:rsidRPr="00C31807">
        <w:rPr>
          <w:rFonts w:cs="B Lotus" w:hint="cs"/>
          <w:sz w:val="28"/>
          <w:szCs w:val="28"/>
          <w:rtl/>
          <w:lang w:bidi="fa-IR"/>
        </w:rPr>
        <w:softHyphen/>
        <w:t>گیری و تقویت عزت نفس از د یدگاه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غزوه تبوک</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بررسی فرصت</w:t>
      </w:r>
      <w:r w:rsidRPr="00C31807">
        <w:rPr>
          <w:rFonts w:cs="B Lotus" w:hint="cs"/>
          <w:sz w:val="28"/>
          <w:szCs w:val="28"/>
          <w:rtl/>
          <w:lang w:bidi="fa-IR"/>
        </w:rPr>
        <w:softHyphen/>
        <w:t>ها و چالش</w:t>
      </w:r>
      <w:r w:rsidRPr="00C31807">
        <w:rPr>
          <w:rFonts w:cs="B Lotus" w:hint="cs"/>
          <w:sz w:val="28"/>
          <w:szCs w:val="28"/>
          <w:rtl/>
          <w:lang w:bidi="fa-IR"/>
        </w:rPr>
        <w:softHyphen/>
        <w:t>های اسلامی در عصر جهانی شدن (مطالعه موردی: جنبش اخوان المسلمین)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بررسی فرهنگ و تمّدن فاطمیان از آغاز تا زمان حاکم بالله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فریب در سیاست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منابع تاریخ تشکیلات اداری و مالی دولت فاطمیان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بررسی نتایج فرهنگی و اجتماعی جنگ</w:t>
      </w:r>
      <w:r w:rsidRPr="00C31807">
        <w:rPr>
          <w:rFonts w:cs="B Lotus" w:hint="cs"/>
          <w:sz w:val="28"/>
          <w:szCs w:val="28"/>
          <w:rtl/>
          <w:lang w:bidi="fa-IR"/>
        </w:rPr>
        <w:softHyphen/>
        <w:t>های صلیبی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نظریات مربوط به ضرورت تشکیل حکومت دینی براساس سیره پیامبر اکرم(ص)</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نظریه‌های شکل‌گیری و تطور شیعه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نظریه‌هایی درباره نسبت اخلاق و سیاست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اندلس در انتقال تمدن اسلامی به غرب</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و جایگاه احزاب سیاسی در توسعه و مدنیت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و سهم شیعیان کوفی در فاجعه کربلا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نهضت حوثی‌ها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تحلیل جنگ احد از دیدگاه قرآن و تاریخ</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تحلیل جنگ‌های روانی در صدر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تحلیل حرکت اسرا از کوفه به طرف شام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ویژگی‌های حوزه علمیه امام صادق(ع)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بصیرت و نخبگان عصر امام علي (ع)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بعثت نبوی آثار و پی‌آمدها</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بعثت، غدیر و مهدویت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بنیادها و آسیب‌های عزاداری امام حسین(ع)</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بنیادهای مشروعیت سیاسی در ایران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بیست‌وپنج سال سکوت، عوامل و پيامدها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بیعت در اسلام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پاداش رسالت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پرچم و پرچم‌داری در تاریخ اسلام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پژوهش پیرامون کلمه اُمّی</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پژوهشی در هویت تاریخی حضرت رقیه(علیها السلام) </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پژوهشی دربارة دوران حکومت امام علی (ع) در کلام مولا (ع)</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پژوهشی کوتاه درباره دختران امیرالمومنین علی(ع)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پشتیبانی بعضی از سران سیاسی عرب قحطانی از خوارج در سده اول و دوم هجری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پوپولیسم خطری برای جامعه دموکراتیک</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پوشش کنیزان در جامعه اسلامی نخستین و رابطه آن با فلسفه حجاب</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پيشينه رويکرد خاورشناسان به قرآن و تحليل آن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پیام علی(ع) برای سیاستمداران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پیامبر اسلام الگوی مدیریت موفق</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پیامبر اعظم (صلی الله علیه و آله) و عدالت اجتماعی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پیامبر و دعوت حکیمانه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پیامبران در ایران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پیام‌های اخلاقی و تربیتی عاشورا</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پیشینة تاریخی ولایت فقیه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تاریخ پیدایش شیعه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تاریخ در فرهنگ قرآن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تاریخ زندگانی پیامبر(ص) قبل از بعثت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تاریخ سیاسی خوارج شمال آفریقا</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تاریخ سیاسی مصر از قرن نهم تا سیزدهم هجری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تاریخ شیعه و اعتقاداتشان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تاریخ شیعه و فرقه‌های اسلام تا قرن چهارم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تاریخ فاطمیان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تاریخ فرهنگ و تمدن اسلامی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تاریخ قادیانیه در شبه قاره هند از آغاز تا عصر حاضر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تاریخ مرقد امام حسین(ع)</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تاریخ مرو از ورود اسلام تا حمله چنگیز</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تاریخ و مورخان اسلامی تا پایان دوران عباسی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تاریخ وقف در ایران و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تاریخچه حرم‌های مطهر امامان (حرم مطهر حضرت علی علیه‌السلام)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تاریخچه حرم‌های مطهر امامان (حرم مطهر سیدالشهداء حسین‌بن علی)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تاریخ‌نگاری اسلامی در دو قرن اول هجری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تاریخ‌نگاری انقلاب از دیدگاه امام خمینی </w:t>
      </w:r>
      <w:r w:rsidR="00D90ACD" w:rsidRPr="00C31807">
        <w:rPr>
          <w:rFonts w:cs="B Lotus" w:hint="cs"/>
          <w:sz w:val="28"/>
          <w:szCs w:val="28"/>
          <w:rtl/>
          <w:lang w:bidi="fa-IR"/>
        </w:rPr>
        <w:t>(</w:t>
      </w:r>
      <w:r w:rsidRPr="00C31807">
        <w:rPr>
          <w:rFonts w:cs="B Lotus" w:hint="cs"/>
          <w:sz w:val="28"/>
          <w:szCs w:val="28"/>
          <w:rtl/>
          <w:lang w:bidi="fa-IR"/>
        </w:rPr>
        <w:t>قدس‌سره</w:t>
      </w:r>
      <w:r w:rsidR="00D90ACD" w:rsidRPr="00C31807">
        <w:rPr>
          <w:rFonts w:cs="B Lotus" w:hint="cs"/>
          <w:sz w:val="28"/>
          <w:szCs w:val="28"/>
          <w:rtl/>
          <w:lang w:bidi="fa-IR"/>
        </w:rPr>
        <w:t>)</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تاریخ</w:t>
      </w:r>
      <w:r w:rsidRPr="00C31807">
        <w:rPr>
          <w:rFonts w:cs="B Lotus" w:hint="cs"/>
          <w:sz w:val="28"/>
          <w:szCs w:val="28"/>
          <w:rtl/>
          <w:lang w:bidi="fa-IR"/>
        </w:rPr>
        <w:softHyphen/>
        <w:t>نگاری در عصر صفویه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تاریخ‌نویسی در اسلام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تأسیس دولت نبوی و نسبت آن با مسأله نبوت</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تاکتیک و روش</w:t>
      </w:r>
      <w:r w:rsidRPr="00C31807">
        <w:rPr>
          <w:rFonts w:cs="B Lotus" w:hint="cs"/>
          <w:sz w:val="28"/>
          <w:szCs w:val="28"/>
          <w:rtl/>
          <w:lang w:bidi="fa-IR"/>
        </w:rPr>
        <w:softHyphen/>
        <w:t>های پیامبر در ابلاغ رسالت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تأمل در تسامح مذهبی مغولان در ایران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تأملی بر قوت و ضعف سید جمال‌الدین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تأملی در فلسفه تاریخ شیعی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تأویل و هرمنوتیک در عالم اسلام</w:t>
      </w:r>
    </w:p>
    <w:p w:rsidR="00F617B0" w:rsidRPr="00C31807" w:rsidRDefault="00F617B0" w:rsidP="00111294">
      <w:pPr>
        <w:numPr>
          <w:ilvl w:val="0"/>
          <w:numId w:val="14"/>
        </w:numPr>
        <w:tabs>
          <w:tab w:val="left" w:pos="1018"/>
        </w:tabs>
        <w:bidi/>
        <w:spacing w:after="0"/>
        <w:jc w:val="lowKashida"/>
        <w:rPr>
          <w:rFonts w:cs="B Lotus"/>
          <w:sz w:val="28"/>
          <w:szCs w:val="28"/>
          <w:lang w:bidi="fa-IR"/>
        </w:rPr>
      </w:pPr>
      <w:r w:rsidRPr="00C31807">
        <w:rPr>
          <w:rFonts w:cs="B Lotus" w:hint="cs"/>
          <w:sz w:val="28"/>
          <w:szCs w:val="28"/>
          <w:rtl/>
          <w:lang w:bidi="fa-IR"/>
        </w:rPr>
        <w:t xml:space="preserve">تبیین مفهوم مدیریت اسلامی در تاريخ اسلام </w:t>
      </w:r>
    </w:p>
    <w:p w:rsidR="003F1E66" w:rsidRPr="00C31807" w:rsidRDefault="003F1E66" w:rsidP="00111294">
      <w:pPr>
        <w:numPr>
          <w:ilvl w:val="0"/>
          <w:numId w:val="14"/>
        </w:numPr>
        <w:tabs>
          <w:tab w:val="left" w:pos="1018"/>
        </w:tabs>
        <w:bidi/>
        <w:spacing w:after="0"/>
        <w:rPr>
          <w:rFonts w:ascii="Times New Roman" w:hAnsi="Times New Roman" w:cs="B Lotus"/>
          <w:sz w:val="28"/>
          <w:szCs w:val="28"/>
          <w:rtl/>
          <w:lang w:bidi="fa-IR"/>
        </w:rPr>
      </w:pPr>
      <w:r w:rsidRPr="00C31807">
        <w:rPr>
          <w:rFonts w:cs="B Lotus" w:hint="cs"/>
          <w:sz w:val="28"/>
          <w:szCs w:val="28"/>
          <w:rtl/>
          <w:lang w:bidi="fa-IR"/>
        </w:rPr>
        <w:t>تبارشناسی نظریه حکومت در اندیشه امام خمینی (ره)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تجدید حیات اسلام در آسیای مرکزی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تجدید حیات فکري، فرهنگی معتزله در قرن چهارم هجری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تجلی رحمت پیامبر (صلی الله علیه و آله) در جنگ</w:t>
      </w:r>
      <w:r w:rsidRPr="00C31807">
        <w:rPr>
          <w:rFonts w:cs="B Lotus" w:hint="cs"/>
          <w:sz w:val="28"/>
          <w:szCs w:val="28"/>
          <w:rtl/>
          <w:lang w:bidi="fa-IR"/>
        </w:rPr>
        <w:softHyphen/>
        <w:t>ها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تحریف تاریخ شیعه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تحلیل اجمالی حکومت امویان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تحلیل حوادث تاریخی در عصر امام علی(ع)</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تحلیل شخصیّت پیامبر اکرم (ص) از دیدگاه امام علی (ع)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تحلیل مقوله امنیت ملی و نهادهای سیاستگذار آن در نظام جمهوری اسلامی ایران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تحلیل و بررسی علل پیدایش تشیّع و سیر آن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تحلیلی از مدیریت اسلامی در پنج سال رهبری امام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تحلیلی بر پیدایش قاسطین و چگونگی برخورد با ایشان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تحلیلی بر قراردادهای صلح مسلمانان با ایرانیان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تحلیلی بر مبانی نظری حکومت اسلامی مدینه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تحلیلی در مورد سیاست‌های معاویه و تطبیق آن با کتاب و سنت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تحول حکومت در قرون اولیه‌ی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تحول و تطوّر در نیروی دریایی مسلمانان (تا پایان خلافت عباسی)</w:t>
      </w:r>
    </w:p>
    <w:p w:rsidR="00F617B0" w:rsidRPr="00C31807" w:rsidRDefault="00F617B0" w:rsidP="00111294">
      <w:pPr>
        <w:numPr>
          <w:ilvl w:val="0"/>
          <w:numId w:val="14"/>
        </w:numPr>
        <w:tabs>
          <w:tab w:val="left" w:pos="1018"/>
        </w:tabs>
        <w:bidi/>
        <w:spacing w:after="0"/>
        <w:jc w:val="lowKashida"/>
        <w:rPr>
          <w:rFonts w:cs="B Lotus"/>
          <w:sz w:val="28"/>
          <w:szCs w:val="28"/>
          <w:lang w:bidi="fa-IR"/>
        </w:rPr>
      </w:pPr>
      <w:r w:rsidRPr="00C31807">
        <w:rPr>
          <w:rFonts w:cs="B Lotus" w:hint="cs"/>
          <w:sz w:val="28"/>
          <w:szCs w:val="28"/>
          <w:rtl/>
          <w:lang w:bidi="fa-IR"/>
        </w:rPr>
        <w:t>تحولات فلسفی ـ کلامی دوره امام خمینی(ره)</w:t>
      </w:r>
    </w:p>
    <w:p w:rsidR="003F1E66" w:rsidRPr="00C31807" w:rsidRDefault="003F1E66"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تحولات نظری فقه سیاسی شیعه از مشروطیت تا انقلاب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تخریب خانه خدا توسط یزید (لعنت الله عليه)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تدبیر صلح و جنگ در نگاه سیاسی پیامبر اعظم(ص)</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تربیت سیاسی امام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ترفندهای معاویه در انحراف‌ اذهان عمومی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ترور خلیفه دوم و کودتای بنی‌امیه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تروریسم در عصر معصومین(ع)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تساهل و تسامح از دیدگاه امام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تشکل‌های سیاسی دانشجویی و حوزوی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تشکیل حکومت اسلامی، راهبرد سیاسی امام جواد(ع)</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تشکیلات اداری در عصر عثمانی تا اوایل سده سیزدهم هجری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تشیّع بصره در قرون نخستین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تشیّع در اسپانیا، گذشته و حال</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تشیّع در عصر غیبت صغری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تشیّع عبدالله بن عباس از منظر مناظرات او</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تشیّع و شبکه جهان‌پهنا [در اینترنت]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تشیّع، اسلام اعتدالی‌: نگاهی به جریان‌های مختلف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تصوف اسلامی در آذربایجان تا آغاز قرن هفتم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تعامل حاکمان آل‌بویه با شیخ مفید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تعامل حیات فکری و سیاسی در دوره امویان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تعامل علماء و ایلخانان در دوره‌های مختلف و نقش علماء در دولت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تعامل یا تقابل دین و دولت در گفتمان سیاسی ایران معاصر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تغییر قبله نشان هویت اسلامی</w:t>
      </w:r>
    </w:p>
    <w:p w:rsidR="00F617B0" w:rsidRPr="00C31807" w:rsidRDefault="00F617B0" w:rsidP="00111294">
      <w:pPr>
        <w:numPr>
          <w:ilvl w:val="0"/>
          <w:numId w:val="14"/>
        </w:numPr>
        <w:tabs>
          <w:tab w:val="left" w:pos="1018"/>
        </w:tabs>
        <w:bidi/>
        <w:spacing w:after="0"/>
        <w:rPr>
          <w:rFonts w:cs="B Lotus"/>
          <w:sz w:val="28"/>
          <w:szCs w:val="28"/>
          <w:lang w:bidi="fa-IR"/>
        </w:rPr>
      </w:pPr>
      <w:r w:rsidRPr="00C31807">
        <w:rPr>
          <w:rFonts w:cs="B Lotus" w:hint="cs"/>
          <w:sz w:val="28"/>
          <w:szCs w:val="28"/>
          <w:rtl/>
          <w:lang w:bidi="fa-IR"/>
        </w:rPr>
        <w:t>تفکر سیاسی در قرآن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تفویض اختیارات سیاسی، مذهبی به علماء به عنوان نائبان امام زمان(عج)</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تقابل دموکراسی اسلام و غرب</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تقابل دیدگاههای میرزای نائینی و شیخ فضل الله نوری در مشروطیت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تقدم و تأخر نظریه و عمل در تاریخ اسلام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تقریر گفتمان سیّدقطب، مرادی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تنوع آرای دینی در عصر ساسانی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توصیفات متقابل پیامبر اکرم (ص) و حضرت علی (ع) از یکدیگر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توقیعات امام عصر(ع)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ثابت بن سنان صالحی و سنت تاریخ‌نگاری در اسلام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ثبات حکومت از منظر ملااحمد نراقی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جاذبه و دافعه در سیره نبوی</w:t>
      </w:r>
    </w:p>
    <w:p w:rsidR="00F617B0" w:rsidRPr="00C31807" w:rsidRDefault="00F617B0" w:rsidP="00111294">
      <w:pPr>
        <w:numPr>
          <w:ilvl w:val="0"/>
          <w:numId w:val="14"/>
        </w:numPr>
        <w:tabs>
          <w:tab w:val="left" w:pos="1018"/>
        </w:tabs>
        <w:bidi/>
        <w:spacing w:after="0"/>
        <w:jc w:val="lowKashida"/>
        <w:rPr>
          <w:rFonts w:cs="B Lotus"/>
          <w:sz w:val="28"/>
          <w:szCs w:val="28"/>
          <w:lang w:bidi="fa-IR"/>
        </w:rPr>
      </w:pPr>
      <w:r w:rsidRPr="00C31807">
        <w:rPr>
          <w:rFonts w:cs="B Lotus" w:hint="cs"/>
          <w:sz w:val="28"/>
          <w:szCs w:val="28"/>
          <w:rtl/>
          <w:lang w:bidi="fa-IR"/>
        </w:rPr>
        <w:t>جامعه اسلامی و تجلّی ارزش‌ها</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hint="cs"/>
          <w:sz w:val="28"/>
          <w:szCs w:val="28"/>
          <w:rtl/>
        </w:rPr>
        <w:t>جامعه شناسی دینی در سیره نبوی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جامعه مدنی و اندیشه دینی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جامعه مدینه در عصر نبوی(ص)</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جامعه مسلمانان در آغاز سده هفتم میلادی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جامعه‌شناسی تاریخی ابن خلدون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جامعه‌ی ایرانی در مواجهه با اعراب مسلمان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جانشینی حضرت محمد(ص)‌: پژوهش پیرامون خلافت نخستین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جاهلیت دوم در آخرالزمان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جايگاه شورا در نظام مردم سالاري ديني</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اجتماعی کنیزان در جامعه اسلامی نخستین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جایگاه اشعث بن قیس کندی در تاریخ صدر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اندیشه مهدویت در مغرب زمین (دوره فاطمیان)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بازار عکاظ و کارکرد آن در زندگی اجتماعی عرب قبل از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پیمان برادری در حکومت نبوی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شهر و حوزه حلّه و رسالت حوزه حلّه در دوره ایلخانان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عدالت در اندیشه‌های سیاسی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عدالت در ساختار سیاسی از دیدگاه امام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علم 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علما و اخبار غیبی در حفظ حلّه و برخی از شهرهای عراق از جمله مغولان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مرجعیت در تاریخ اسلام و ایران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جایگاه مردم در حکومت امام علی (ع)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نجوم، تقویم و گاه‌شماری در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ولایت فقیه در حکومت صفویه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جریان‌سازی باطل‌؛ یادگاری به جا مانده از حزب اموی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جریان</w:t>
      </w:r>
      <w:r w:rsidRPr="00C31807">
        <w:rPr>
          <w:rFonts w:cs="B Lotus" w:hint="cs"/>
          <w:sz w:val="28"/>
          <w:szCs w:val="28"/>
          <w:rtl/>
          <w:lang w:bidi="fa-IR"/>
        </w:rPr>
        <w:softHyphen/>
        <w:t>شناسی اندیشه سیاسی شیعه در ایران (از اولجاتیو تا شاه عباس اول)</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جریان‌شناسی تاریخ صدر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جریان‌شناسی روحانیت در پس از انقلاب</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جریر بن عبدالله از بیعت مصلحت‌آمیز با علی(ع) تا پناهندگی به معاویه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جستاری در تمدن و فرهنگ ایران در دوره صدر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جستاری در هنر نقاشی در اسلام و نفوذ غرب</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جغرافیای تاریخی کوفه</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جلوه سیره قرآنی پیامبر اعظم (صلی الله علیه و آله) در نهضت حسینی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جلوه‌ای از پیام‌های خطبه غدیر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جلوه‌ای از معارف والای امام حسین(ع)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جلوه‌های نشر فرهنگ در جامعه علوی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جلوه‌هایی از اخلاق و گفتار پیامبر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جمعیت فدائیان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جنبش مختار‌: از سلسله قیام‌های پس از عاشورا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جنبش‌های اسلامی معاصر در جهان عرب بررسی پدیده بنیادگرایی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جنگ </w:t>
      </w:r>
      <w:r w:rsidR="004E377E" w:rsidRPr="00C31807">
        <w:rPr>
          <w:rFonts w:cs="B Lotus" w:hint="cs"/>
          <w:sz w:val="28"/>
          <w:szCs w:val="28"/>
          <w:rtl/>
          <w:lang w:bidi="fa-IR"/>
        </w:rPr>
        <w:t>صفین</w:t>
      </w:r>
      <w:r w:rsidRPr="00C31807">
        <w:rPr>
          <w:rFonts w:cs="B Lotus" w:hint="cs"/>
          <w:sz w:val="28"/>
          <w:szCs w:val="28"/>
          <w:rtl/>
          <w:lang w:bidi="fa-IR"/>
        </w:rPr>
        <w:t xml:space="preserve"> و نقش آن در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جنگ خندق، رویارویی تمام اسلام با تمام کفر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جنگ قادسیه آثار و پی‌آمدها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جنگ‌های ارتداد و بحران جانشینی پس از پیامبر اکرم(ص)</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جنگ‌های صلیبی و تأثیر آن بر اوضاع سیاسی، اجتماعی و فرهنگی فلسطین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جهاد امام(ع) با ناکثان در جنگ جمل</w:t>
      </w:r>
      <w:r w:rsidR="004E377E" w:rsidRPr="00C31807">
        <w:rPr>
          <w:rFonts w:cs="B Lotus" w:hint="cs"/>
          <w:sz w:val="28"/>
          <w:szCs w:val="28"/>
          <w:rtl/>
          <w:lang w:bidi="fa-IR"/>
        </w:rPr>
        <w:t xml:space="preserve"> و درس های امروز</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جهاد در اسلام، دفاع یا تهاجم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جهان اسلام در فلسفه تاریخ هگل</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جهان اسلام و پروژه جهانی‌سازی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جهانی شدن و امنیت ملی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جهانی شدن و مختصات فرهنگی آن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جهانی شدن، زمینه جهانی‌سازی یا در انتظار «یوم موعود»؟</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جهت</w:t>
      </w:r>
      <w:r w:rsidRPr="00C31807">
        <w:rPr>
          <w:rFonts w:cs="B Lotus" w:hint="cs"/>
          <w:sz w:val="28"/>
          <w:szCs w:val="28"/>
          <w:rtl/>
          <w:lang w:bidi="fa-IR"/>
        </w:rPr>
        <w:softHyphen/>
        <w:t>گیری جهادی پیامبر اکرم (ص)</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جوشش خون‌های دشت کربلا در گذر تاریخ</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چرایی مصون نماندن کعبه از گزند امویان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چرخش سیاسی ـ مذهبی در ترکیه از سکولاریسم به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چرخش قدرت در حکومت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حاج آقا نورالله و مشروعه‌خواهان</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حاکمان زن شیعه مذهب در تاریخ ایران</w:t>
      </w:r>
      <w:r w:rsidR="00867E77" w:rsidRPr="00C31807">
        <w:rPr>
          <w:rFonts w:ascii="Tahoma" w:hAnsi="Tahoma" w:cs="B Lotus" w:hint="cs"/>
          <w:sz w:val="28"/>
          <w:szCs w:val="28"/>
          <w:rtl/>
        </w:rPr>
        <w:t xml:space="preserve"> </w:t>
      </w:r>
      <w:r w:rsidRPr="00C31807">
        <w:rPr>
          <w:rFonts w:ascii="Tahoma" w:hAnsi="Tahoma" w:cs="B Lotus"/>
          <w:sz w:val="28"/>
          <w:szCs w:val="28"/>
          <w:rtl/>
        </w:rPr>
        <w:t xml:space="preserve">(سیده خاتون، ترکان خاتون، جان بیگم خاتون)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حاکمیت عصبیت در میان اعراب</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حج در تاريخ زندگاني پيامبر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حجاز در صدر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حجربن عدی؛ قیام سرخ</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حجیت سیره اهل بیت (علیهم السلام) در مسائل سیاسی و اجتماعی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حدود اختیارات حکومت از منظر علامه نائینی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حدیث صحیفه و قلم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حرم عسکریین(ع) نگین درخشان در تاریخ اسلام</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حضرت امّ کلثوم بنت علی بن ابی طالب (ع) در مدینه یا کربلا </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حضرت زینب(س)؛</w:t>
      </w:r>
      <w:r w:rsidR="00A74A7C" w:rsidRPr="00C31807">
        <w:rPr>
          <w:rFonts w:ascii="Tahoma" w:hAnsi="Tahoma" w:cs="B Lotus" w:hint="cs"/>
          <w:sz w:val="28"/>
          <w:szCs w:val="28"/>
          <w:rtl/>
        </w:rPr>
        <w:t xml:space="preserve"> </w:t>
      </w:r>
      <w:r w:rsidRPr="00C31807">
        <w:rPr>
          <w:rFonts w:ascii="Tahoma" w:hAnsi="Tahoma" w:cs="B Lotus"/>
          <w:sz w:val="28"/>
          <w:szCs w:val="28"/>
          <w:rtl/>
        </w:rPr>
        <w:t xml:space="preserve">شخصیت و نقش ایشان در نهضت کربلا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حضرت عبدالمطلب سید بطحا، رونق‌بخش کعبه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حضرت </w:t>
      </w:r>
      <w:r w:rsidR="004E377E" w:rsidRPr="00C31807">
        <w:rPr>
          <w:rFonts w:cs="B Lotus" w:hint="cs"/>
          <w:sz w:val="28"/>
          <w:szCs w:val="28"/>
          <w:rtl/>
          <w:lang w:bidi="fa-IR"/>
        </w:rPr>
        <w:t>امام حسن</w:t>
      </w:r>
      <w:r w:rsidRPr="00C31807">
        <w:rPr>
          <w:rFonts w:cs="B Lotus" w:hint="cs"/>
          <w:sz w:val="28"/>
          <w:szCs w:val="28"/>
          <w:rtl/>
          <w:lang w:bidi="fa-IR"/>
        </w:rPr>
        <w:t xml:space="preserve">(ع) و </w:t>
      </w:r>
      <w:r w:rsidR="004E377E" w:rsidRPr="00C31807">
        <w:rPr>
          <w:rFonts w:cs="B Lotus" w:hint="cs"/>
          <w:sz w:val="28"/>
          <w:szCs w:val="28"/>
          <w:rtl/>
          <w:lang w:bidi="fa-IR"/>
        </w:rPr>
        <w:t>صلح با معاویه</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حضور زنان در نهضت عاشورا </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حقوق سیاسی مردم در اندیشه محقق نائینی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حقوق متقابل مردم و حکومت از منظر امام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حکمیت 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حکومت از منظر امام خمینی(ره)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حکومت اسلامی و دموکراسی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حکومت اسلامی، سکولاریسم و سکولاریزاسیون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حکومت در اندیشه سیاسی محقق حلی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حکومت در اندیشه نجم الدین رازی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حکومت دینی از دیدگاه امام و مقایسه آن با علامه نائینی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حکومت دینی در اندیشه قرآن و عترت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حکومت دینی و رأی و رضایت مردم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حکومت دینی، مشروعیت و وظایف</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حکومت علوی در نهج‌البلاغه</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حکومت و رهبری پیامبر اعظم (ص) در قرآن کریم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حکومت‌های شیعی در هندوستان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حکومت‌های عصر غیبت و زمینه‌سازی آل‌بویه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حکومت‌های عصر غیبت و زمینه‌سازی ایلخانیان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حکومت‌های عصر غیبت و زمینه‌سازی سربداران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حکومت‌های عصر غیبت و زمینه‌سازی صفویه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حکومت‌های عصر غیبت و زمینه‌سازی علویان طبرستان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حکومت‌های عصر غیبت و زمینه‌سازی فاطمیان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حکومت‌های عصر غیبت و زمینه‌سازی مشعشعیان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 xml:space="preserve">حلم </w:t>
      </w:r>
      <w:r w:rsidR="004E377E" w:rsidRPr="00C31807">
        <w:rPr>
          <w:rFonts w:cs="B Lotus" w:hint="cs"/>
          <w:sz w:val="28"/>
          <w:szCs w:val="28"/>
          <w:rtl/>
          <w:lang w:bidi="fa-IR"/>
        </w:rPr>
        <w:t xml:space="preserve">و شجاعت </w:t>
      </w:r>
      <w:r w:rsidRPr="00C31807">
        <w:rPr>
          <w:rFonts w:cs="B Lotus" w:hint="cs"/>
          <w:sz w:val="28"/>
          <w:szCs w:val="28"/>
          <w:rtl/>
          <w:lang w:bidi="fa-IR"/>
        </w:rPr>
        <w:t>در سیرة امام مجتبی (ع)</w:t>
      </w:r>
    </w:p>
    <w:p w:rsidR="004E377E" w:rsidRPr="00C31807" w:rsidRDefault="00F617B0" w:rsidP="00111294">
      <w:pPr>
        <w:numPr>
          <w:ilvl w:val="0"/>
          <w:numId w:val="14"/>
        </w:numPr>
        <w:tabs>
          <w:tab w:val="left" w:pos="1018"/>
        </w:tabs>
        <w:bidi/>
        <w:spacing w:after="0"/>
        <w:jc w:val="lowKashida"/>
        <w:rPr>
          <w:rFonts w:cs="B Lotus"/>
          <w:sz w:val="28"/>
          <w:szCs w:val="28"/>
          <w:lang w:bidi="fa-IR"/>
        </w:rPr>
      </w:pPr>
      <w:r w:rsidRPr="00C31807">
        <w:rPr>
          <w:rFonts w:cs="B Lotus" w:hint="cs"/>
          <w:sz w:val="28"/>
          <w:szCs w:val="28"/>
          <w:rtl/>
          <w:lang w:bidi="fa-IR"/>
        </w:rPr>
        <w:t xml:space="preserve">حماسه خونین فرزندان فاطمه(س)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حمایت‌های غیبی در زندگی پیامبر اکرم(ص)</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حوادث تاريخي در قرآن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حوادث دوران ولادت حضرت محمد(ص)</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حوزه علمیه از کوفه تا قم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حیات و اندیشه بیدارگر شرق سید جمال‌الدین اسدآبادی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خاستگاه اسلام سیاسی اصلاح‌طلب</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خاستگاه اصلاحات دینی در ایران</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hint="cs"/>
          <w:sz w:val="28"/>
          <w:szCs w:val="28"/>
          <w:rtl/>
        </w:rPr>
        <w:t>خاستگاه و ریشه‌های اختلاف در امت اسلامی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خاندان عباسی از عباس ابن عبدالملک تا آغاز حکومت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خدمات تمدنی ـ فرهنگی ایران به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خصوصیات مردم‌سالاری دینی در نظرات اندیشمندان سیاسی معاصر ایران (از دهه دوم انقلاب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خلفای نخستین عباسی و نقش آنان در رواج فلسفه و کلام اسلامی</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hint="cs"/>
          <w:sz w:val="28"/>
          <w:szCs w:val="28"/>
          <w:rtl/>
        </w:rPr>
        <w:t>خلق قرآنی پیامبر اعظم(ص) در آیینه روایات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خلیج فارس ریشه در تاریخ اسلام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خوارج در شمال آفریقا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خوارزم تجلی‌گاه مکتب اعتزال در روزگار خوارزمشاهیان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خودی و غیرخودی در تاریخ اسلام و انقلاب</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دانش پزشکی مسلمانان در اندلس</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دانش‌گستری در تمدن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درآمدی بر تاریخ مغرب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درآمدی بر صلح‌نامه‌های مسلمانان با ایرانیان در آغاز فتح ایران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درآمدی بر مسأله کاریزما در اندیشه غرب</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درخشش امام جواد(ع) در رویارویی با جنگ نرم خلفای عباسی</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درخشش زنان مسلمان در عرصه علم و فرهنگ در صدر اسلام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درس‌هایی از تاریخ‌؛ سیاه‌کاری‌های بنی‌امیه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درنگی در مفهوم توسعه سیاسی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دریانوردی مسلمانان در سده نخستین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دستاوردهای ابن سینا در اخترشناسی ادوار میانه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دستاوردهای اجتماعی انقلاب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دستاوردهای اعتقادی انقلاب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دستاوردهای اقتصادی انقلاب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دستاوردهای سیاسی انقلاب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دستاوردهای علمی انقلاب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دستاوردهای فرهنگی انقلاب اسلامی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دستورالعمل</w:t>
      </w:r>
      <w:r w:rsidRPr="00C31807">
        <w:rPr>
          <w:rFonts w:cs="B Lotus" w:hint="cs"/>
          <w:sz w:val="28"/>
          <w:szCs w:val="28"/>
          <w:rtl/>
          <w:lang w:bidi="fa-IR"/>
        </w:rPr>
        <w:softHyphen/>
        <w:t>های امام علی (ع) برای نظارت بر کارگزاران حکومتی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دشمن شناسی از دیدگاه امام علی (ع)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دعوت از عالمان جبل عامل و نقش آن‌ها در گسترش شیعه و زمینه‌سازی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دعوت ایرانیان به قبول اسلام از نخستین تهاجم مسلمانان تا جنگ قادسیه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دعوت جهانی اسلام و نامه‌های پیامبر خدا(ص)</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دفاع از آزادی به شیوه حضرت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دفاع مقدس و احیای سنت‌های لایتغیر الهی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دلایل تحقق‌ناپذیری ولایت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دلایل تحمیل ولایتعهدی به امام رضا(ع) و دلایل حضور امام رضا(ع) در خراسان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دموکراسی در سقیفه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دموکراسی و عدالت اجتماعی ـ با تأکید بر قانون اساسی جمهوری اسلامی ایران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دهقانان و فتوح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دوران امام صادق(ع) از نگاه رهبر معظم انقلاب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دورنمای اندیشه سیاسی در دوره اول خلافت عباسی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دوره‌های استشراق</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دوگان</w:t>
      </w:r>
      <w:r w:rsidR="004E377E" w:rsidRPr="00C31807">
        <w:rPr>
          <w:rFonts w:cs="B Lotus" w:hint="cs"/>
          <w:sz w:val="28"/>
          <w:szCs w:val="28"/>
          <w:rtl/>
          <w:lang w:bidi="fa-IR"/>
        </w:rPr>
        <w:t>گی</w:t>
      </w:r>
      <w:r w:rsidRPr="00C31807">
        <w:rPr>
          <w:rFonts w:cs="B Lotus" w:hint="cs"/>
          <w:sz w:val="28"/>
          <w:szCs w:val="28"/>
          <w:rtl/>
          <w:lang w:bidi="fa-IR"/>
        </w:rPr>
        <w:t xml:space="preserve"> اشعث و عمار در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دولت در اندیشه سیاسی فارابی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دولت ممالیک و نقش سیاسی و تمدنی آنان در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دولت و دین در تاریخ دیرین ایران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دیدگاه ابن خلدون در باب انحطاط تمدن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دیدگاه امام خمینی</w:t>
      </w:r>
      <w:r w:rsidR="004E377E" w:rsidRPr="00C31807">
        <w:rPr>
          <w:rFonts w:cs="B Lotus" w:hint="cs"/>
          <w:sz w:val="28"/>
          <w:szCs w:val="28"/>
          <w:rtl/>
          <w:lang w:bidi="fa-IR"/>
        </w:rPr>
        <w:t>(ره)</w:t>
      </w:r>
      <w:r w:rsidRPr="00C31807">
        <w:rPr>
          <w:rFonts w:cs="B Lotus" w:hint="cs"/>
          <w:sz w:val="28"/>
          <w:szCs w:val="28"/>
          <w:rtl/>
          <w:lang w:bidi="fa-IR"/>
        </w:rPr>
        <w:t xml:space="preserve"> درباره همخوانی قیام حسینی و قیام مهدوی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دیدگاه امام خمینی(ره) در خصوص حقوق مردم در حکومت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دیدگاه مستشرقان‌: در زمینه جایگاه مادر امام سجاد(ع) در نزد شیعیان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دین و باورهای دینی آریایی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دین‌سالاری مردمی در مدینه فاضله افلاطونی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اسلام و ایران‌: رویکرد تمدنی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رابطه خارجی مسلمانان با روم شرقی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دین و دولت در اسلام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رابطه رسالت و حکومت 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رابطه قیام عاشورا و قیام روح الله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رابطه منافقین و یهود در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رابطه و تلفیقی میان طب ائمه و طب جدید</w:t>
      </w:r>
    </w:p>
    <w:p w:rsidR="00F617B0" w:rsidRPr="00C31807" w:rsidRDefault="00F617B0" w:rsidP="00111294">
      <w:pPr>
        <w:numPr>
          <w:ilvl w:val="0"/>
          <w:numId w:val="14"/>
        </w:numPr>
        <w:tabs>
          <w:tab w:val="left" w:pos="1018"/>
        </w:tabs>
        <w:bidi/>
        <w:spacing w:after="0"/>
        <w:jc w:val="lowKashida"/>
        <w:rPr>
          <w:rFonts w:cs="B Lotus"/>
          <w:sz w:val="28"/>
          <w:szCs w:val="28"/>
          <w:lang w:bidi="fa-IR"/>
        </w:rPr>
      </w:pPr>
      <w:r w:rsidRPr="00C31807">
        <w:rPr>
          <w:rFonts w:cs="B Lotus" w:hint="cs"/>
          <w:sz w:val="28"/>
          <w:szCs w:val="28"/>
          <w:rtl/>
          <w:lang w:bidi="fa-IR"/>
        </w:rPr>
        <w:t>راشدالدین سنان‌ : پیشوای بزرگ اسماعیلیه شام در عصر صلیبی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راهبردهاي تاریخی مسلمانان برای مدیریت بحران‌ها و تهاجمات</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رایحه انسجام در عهد رضوی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رحلت رسول خدا و چگونگي بازگشت جاهلیت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ردّ و مدح حسن بصری (مناظره بر سر چهره بحث‌انگیز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رسالت جهان اسلام در عصر نوین بین‌الملل</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رسالت و آسیب‌شناسی نخبگان سیاسی</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رسول شهیدان کربلا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رشد تاریخ‌نگاری در قلمرو تمدن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رشد هویت اسلامی ـ شیعی در جمهوری آذربایجان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رفتار پیامبر(ص) با مشرکان و اهل کتاب</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رفتار سیاسی فقهای دورة میانه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رفتار مردم بعد از رحلت پیامبر(ص)</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رهانیدن مردم از جهل علمی و جهالت عملی دو هدف نهضت حسینی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رهبران انقلاب اسلامی و احیای تفکر دینی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رهبری مشعشعیان‌؛ آغاز و فرجام فعالیت‌های سید محمدبن فلاح</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رهبری و نهاد دولت در اندیشه و رفتار سیاسی امام خمینی</w:t>
      </w:r>
      <w:r w:rsidR="00F52BD0" w:rsidRPr="00C31807">
        <w:rPr>
          <w:rFonts w:cs="B Lotus" w:hint="cs"/>
          <w:sz w:val="28"/>
          <w:szCs w:val="28"/>
          <w:rtl/>
          <w:lang w:bidi="fa-IR"/>
        </w:rPr>
        <w:t>(ره)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رهیافت بر تمدن، تمدن اسلامی از دیدگاه سیدحسن نصر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روابط ایران و مصر از اسلام تا دوره فاطمیان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روابط خارجی و دیپلماسی پیامبر اعظم (ص)</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روابط فرهنگی عثمانی با ایران بعد از دوره صفویان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روابط مالی مسلمان و غیرمسلمان در اسلام و قوانین ایران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روان‌شناسی مکارانه معاویه در تقابل با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روحانیت و تعامل با حکومت در حقوق اساسی عصر صفویه</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روحانیت و دولت از دیدگاه امام خمینی(ره)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روزگار زر، زور و تزویر معاویه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روش شناسي  انجام اصلاحات اجتماعی از دیدگاه امام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روش شناسي  تبلیغی امامان</w:t>
      </w:r>
    </w:p>
    <w:p w:rsidR="00F617B0" w:rsidRPr="00C31807" w:rsidRDefault="00F617B0" w:rsidP="00EF1807">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روش شناسي  حکومتی پیامبر(ص): دموکراسی یا تئوکراسی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روش شناسي سياسي اجتماعي حكومت طاهریان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روش‌شناسی تاریخی ابن ابی الحدید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روش‌شناسی و اندیشه سیاسی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روشمندی و شرایط تحقیق در تاریخ و خلأهای موجود در تدوین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روشنفکری انقلابی یا اصلاح‌طلبی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روشنفکری در بن‌بست سنت و تجدد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روشنفکری و بنیادگرایی در ایران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روش‌های اسلام‌هراسی و شیعه‌هراسی در غرب</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روش‌های جاحظ در تبیین گزارش‌های تاریخی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روش‌های نظامی رسول الله(ص) در جنگ‌ها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روند اعتمادسازی مردمی به نظام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روند سیاسی شدن روحانیت شیعه در تاریخ معاصر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رویارویی خلافت و سلطنت در واقعه طف</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رویدادهای واقع در ربیع در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رویش جوانه‌های انقلاب اسلامی ایران در سایر نقاط جهان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ریاست سنّت در فلسفه سیاسی فارابی و ارتباط آن با ولایت فقیه</w:t>
      </w:r>
    </w:p>
    <w:p w:rsidR="00F617B0" w:rsidRPr="00C31807" w:rsidRDefault="00F617B0" w:rsidP="00111294">
      <w:pPr>
        <w:numPr>
          <w:ilvl w:val="0"/>
          <w:numId w:val="14"/>
        </w:numPr>
        <w:tabs>
          <w:tab w:val="left" w:pos="1018"/>
        </w:tabs>
        <w:bidi/>
        <w:spacing w:after="0"/>
        <w:jc w:val="lowKashida"/>
        <w:rPr>
          <w:rFonts w:cs="B Lotus"/>
          <w:sz w:val="28"/>
          <w:szCs w:val="28"/>
          <w:lang w:bidi="fa-IR"/>
        </w:rPr>
      </w:pPr>
      <w:r w:rsidRPr="00C31807">
        <w:rPr>
          <w:rFonts w:cs="B Lotus" w:hint="cs"/>
          <w:sz w:val="28"/>
          <w:szCs w:val="28"/>
          <w:rtl/>
          <w:lang w:bidi="fa-IR"/>
        </w:rPr>
        <w:t>ریزش و رویش در عصر علوی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ریزش‌ها و رویش‌ها در تاریخ صدر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ریشه‌شناسی جریان‌های سیاسی کوفی در نیمه نخست قرن اول هجری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ریشه‌های پیدایش تشیع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ریشه‌های تفرقه‌؛ بررسی علل ناهمسازگری در جهان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ریشه‌های نظری دیدگاه‌های نوین جغرافیای سیاسی در منابع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ریشه‌یابی ظهور و سقوط امویان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الزام سیاسی و نظریه قرارداد اجتماعی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زبیریان از فراز تا فرود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زکات حاکمان صفویه به روحانیت به عنون نائبان علماء</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زمانه امام صادق(ع)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زمينه ها و علل غصب فدک</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زمينه‌ها و شيوه‌هاي حاکميت در عصر ظهور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زمینه‌سازی در روایات شیعه و اهل سنت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زمینه‌سازی ظهور در عهد جدید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زمینه‌سازی ظهور موعود از منظر ادیان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زمینه‌سازی ظهور و انتظار یهودی ـ مسیحی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زمینه‌سازی ظهور و موعود مسیحی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زمینه‌ها و انگیزه‌های شکل‌گیری پلورالیزم دینی در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زمینه‌ها و علل اقتصادی گرایش به فاطمیان در افریق</w:t>
      </w:r>
      <w:r w:rsidR="00F52BD0" w:rsidRPr="00C31807">
        <w:rPr>
          <w:rFonts w:cs="B Lotus" w:hint="cs"/>
          <w:sz w:val="28"/>
          <w:szCs w:val="28"/>
          <w:rtl/>
          <w:lang w:bidi="fa-IR"/>
        </w:rPr>
        <w:t>ا</w:t>
      </w:r>
      <w:r w:rsidRPr="00C31807">
        <w:rPr>
          <w:rFonts w:cs="B Lotus" w:hint="cs"/>
          <w:sz w:val="28"/>
          <w:szCs w:val="28"/>
          <w:rtl/>
          <w:lang w:bidi="fa-IR"/>
        </w:rPr>
        <w:t xml:space="preserve"> و مغرب</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زمینه‌ها و علل ظهور اخباری‌گری در عصر صفویه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زمینه‌ها و عوامل پیدایش فرق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زمینه‌های اجتماعی سنت‌گرایی و تجددخواهی در ایران (از انقلاب مشروطیت تا انقلاب اسلامی)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زمینه</w:t>
      </w:r>
      <w:r w:rsidRPr="00C31807">
        <w:rPr>
          <w:rFonts w:cs="B Lotus" w:hint="cs"/>
          <w:sz w:val="28"/>
          <w:szCs w:val="28"/>
          <w:rtl/>
          <w:lang w:bidi="fa-IR"/>
        </w:rPr>
        <w:softHyphen/>
        <w:t>های اجتماعی ناپایداری احزاب سیاسی در ایران (از مشروطیت تا انقلاب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زمینه‌های اجتماعی واقعه عاشورا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زمینه‌های بارور شدن اندیشه‌های سیاسی در غرب و بررسی علل پویایی آن‌ها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زمینه‌های پیدایش حکومت فاطمیان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زمینه‌های رشد شیعه در قرن هفتم، هشتم و نهم هجری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زمینه‌های ظهور منجی در آئین مانی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زمینه‌های ظهور و منجی در اوستا</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زمینه</w:t>
      </w:r>
      <w:r w:rsidRPr="00C31807">
        <w:rPr>
          <w:rFonts w:cs="B Lotus" w:hint="cs"/>
          <w:sz w:val="28"/>
          <w:szCs w:val="28"/>
          <w:rtl/>
          <w:lang w:bidi="fa-IR"/>
        </w:rPr>
        <w:softHyphen/>
        <w:t>های فرهنگی و اجتماعی پیدایش و رشد فرق غلات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زمینه‌های منجی زرتشت (سوشیانت)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زن در تاریخ اسلام</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زن و کیفیت حضور او در اجتماع از منظر قرآن </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زنان در کشاکش نبرد: حضور زنان مسلمان در جنگ ها تا پایان دوره اموی </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زنان در نخستین سده های اسلامی </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زنان دین ستیز در تاریخ اسلام </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زنان دین گستر در تاریخ اسلام </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زنان راوی امام حسین(علیه السلام) </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hint="cs"/>
          <w:sz w:val="28"/>
          <w:szCs w:val="28"/>
          <w:rtl/>
        </w:rPr>
        <w:t>ز</w:t>
      </w:r>
      <w:r w:rsidRPr="00C31807">
        <w:rPr>
          <w:rFonts w:ascii="Tahoma" w:hAnsi="Tahoma" w:cs="B Lotus"/>
          <w:sz w:val="28"/>
          <w:szCs w:val="28"/>
          <w:rtl/>
        </w:rPr>
        <w:t xml:space="preserve">نان قهرمان در داستانهای قرآن </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زنان و تمدن اسلامی </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زندگی و انديشه سیاسی در اندیشه محقق سبزواری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زندگی و اندیشه سیاسی ابوریحان بیرونی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زندگی‌نامه امام علی بن موسی‌الرضا علیه‌السلام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زیارت اربعین‌؛ جامع‌ترین متن عاشوراشناسی</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زینب(ع)، بزرگ قهرمانی در تاریخ آزادی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ساختار اجتماعی ـ سیاسی حجاز قبل از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ساختار اجتماعی مدینه در دوران رسول خدا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ساختار حکومت در ایران قبل از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ساختار زندگی شهری در ایران دوران اسلامی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ساختار سیاسی حکومت پیامبر صلی الله علیه و آله وسلم در قرآن و سنّت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سادات در دوره مغول</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ساده‌زیستی مسؤولان حکومتی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ساز و کارهای تأمین امنیت ملی از دیدگاه محقق سبزواری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سازمان نیروی دریایی مسلمانان در مدیترانه تا پایان سده ششم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سازماندهی نظامی و سازمان رزم و تحولات آن در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سازوکار دستیابی به دولت کریمه الهی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ستایشگران بنی‌هاشم و حدود آزادی آنان در دوره خلفا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سرنوشت قاتلان کربلا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سعادت بشری، بزرگ‌ترین قربانی جهانی شدن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سفرهای زیارتی پادشاهان صفوی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سقوط بنی‌امیه، برآمدن عباسیان و نقش نهضت‌های شیعی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سقیفه بنی‌ساعده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سقیفه و نظریه دو خلیفه در دو اقلیم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سکولاریزم سیاسی و سکولاریزم فلسفی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سلمان پارسی نخستین ایرانی مسلمان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سلوکیان‌؛ مروری بر تاریخ ایران پیش از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سنت الهی و رویدادهای تاریخ</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سنت تعلیمی اسلام در هند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سنت دگراندیشی در تاریخ فرهنگ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سهم انقلاب اسلامی در رشد و بالندگی فلسفه دین و کلام جدید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سویه‌های تاریخ‌نگاری دینی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سيماي مدينه النبي؛ شيوه رفتار رسول خدا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سیادت و تشیع صفویان در دوره پیش از سلطنت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سیاست از منظر امام خمینی(ره)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سیاست پادشاهان و حکومت‌گران در مثنوی و اندیشه‌های سیاسی و کشورداری از دیدگاه مولانا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سیاست در حکومت پیامبر(ص)</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سیاست فاطمیان در قبال اهل سنت در دو دوره دعوت و شکل‌گیری دولت</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سیاست و حکومت از نگاه فاضل هندی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سیاست و حکومت براساس شرح نهج البلاغه ابن ابی الحدید</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سیاست و حکومت در اندیشه ابن ادریس</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سیاست و حکومت در سیره امام جواد(ع)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سیاست، تاریخ، ادبیات در قابوس‌نامه</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سیاست</w:t>
      </w:r>
      <w:r w:rsidRPr="00C31807">
        <w:rPr>
          <w:rFonts w:cs="B Lotus" w:hint="cs"/>
          <w:sz w:val="28"/>
          <w:szCs w:val="28"/>
          <w:rtl/>
          <w:lang w:bidi="fa-IR"/>
        </w:rPr>
        <w:softHyphen/>
        <w:t>های فرمانروایان جنگی و فرماندهان نظامی پیامبر اکرم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سیاست‌های فقرزدایی در کلام و رفتار معصومین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سیاست‌های مالی امام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سید محمدبن فلاح و نقش او در تأسیس حکومت مشعشعیان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سیده ملکه خاتون نخستین فرمانروای زن شیعه ایرانی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سیر تاریخی حاکمان ایلخانی در گرایش به مذهب تشیع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سیر تحول اندیشه ولایت فقیه در فقه سیاسی شیعه</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سیرة امام علی (ع) در تقریب و وحدت</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سیره اداری امام علی (ع) در دوران خلافت</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سیره پیامبر اعظم (ص) در روابط خارجی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سیره پیامبر اعظم در جنگ</w:t>
      </w:r>
      <w:r w:rsidRPr="00C31807">
        <w:rPr>
          <w:rFonts w:cs="B Lotus" w:hint="cs"/>
          <w:sz w:val="28"/>
          <w:szCs w:val="28"/>
          <w:rtl/>
          <w:lang w:bidi="fa-IR"/>
        </w:rPr>
        <w:softHyphen/>
        <w:t>ها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سیره پیامبر و امیرالمؤمنین در برخورد با سران فتنه و نفاق</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سیره حکومتی امام علی(ع) در ارتباط با کارگزاران، پاسخگویی و حکومتداری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سیره علمی و عملی شهیدین در عرصه تقریب در تعامل با علمای اهل سنت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سیره عملی امام حسین(ع)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سیره عملی و گفتاری ائمه در تبلیغات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سیره معصومین(ع) در برخورد با فتنه</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سیره نبوی در اندیشه استاد شهید آیت الله مطهری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سیری در زندگانی اسد الله الغالب، حضرت علی بن ابی‌طالب(ع)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سیری در سیره سید الساجدین(ع)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سیری در نگرش‌شناسی و آثار تاریخ معاصر اسلام‌گرایان و ملی‌گرایان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سیری گذرا در تاریخچه فعالیت‌‌های حزبی در ایران معاصر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سیف‌الدوله و نقش او در ترویج فرهنگ شیعه و مهدویت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سیمای پیامبر اکرم(ص) در کلام امیرالمؤمنین (ع) با نگاه تطبیقی بین شروح نهج‌البلاغه</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سیمای سلیم بن قیس</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سیمای قرآنی حضرت ابراهیم در مقایسه با کتب تاریخی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سیمای کارگزاران دولت اسلامی از منظر امام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سیمای مدینه النبی شیوه رفتار رسول خدا با مخالفان (با استفاده از قرآن و سنت نبوی)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شاخصه</w:t>
      </w:r>
      <w:r w:rsidRPr="00C31807">
        <w:rPr>
          <w:rFonts w:cs="B Lotus" w:hint="cs"/>
          <w:sz w:val="28"/>
          <w:szCs w:val="28"/>
          <w:rtl/>
          <w:lang w:bidi="fa-IR"/>
        </w:rPr>
        <w:softHyphen/>
        <w:t>های عدالت گستری در حکومت دینی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شاخصه</w:t>
      </w:r>
      <w:r w:rsidRPr="00C31807">
        <w:rPr>
          <w:rFonts w:cs="B Lotus" w:hint="cs"/>
          <w:sz w:val="28"/>
          <w:szCs w:val="28"/>
          <w:rtl/>
          <w:lang w:bidi="fa-IR"/>
        </w:rPr>
        <w:softHyphen/>
        <w:t>های قرآنی حکومت دینی از دیدگاه شهید مطهری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شاگردان برجسته امام صادق (ع)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شاگردان منجم مکتب امام صادق</w:t>
      </w:r>
      <w:r w:rsidR="00403AC0" w:rsidRPr="00C31807">
        <w:rPr>
          <w:rFonts w:cs="B Lotus" w:hint="cs"/>
          <w:sz w:val="28"/>
          <w:szCs w:val="28"/>
          <w:rtl/>
          <w:lang w:bidi="fa-IR"/>
        </w:rPr>
        <w:t>(ع)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شاه طهماسب و اعتقاد او به نیابت عامه علماء و فقها.</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شایسته سالاری در حکومت دینی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شایسته‌سالاری در منصب وزارت در عصر عباسی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شخصيت شناسي  ابو ایوب انصاری به عنوان نخستین میزبان پیامبر (ص)</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hint="cs"/>
          <w:sz w:val="28"/>
          <w:szCs w:val="28"/>
          <w:rtl/>
        </w:rPr>
        <w:t xml:space="preserve">شخصيت شناسي </w:t>
      </w:r>
      <w:r w:rsidRPr="00C31807">
        <w:rPr>
          <w:rFonts w:ascii="Tahoma" w:hAnsi="Tahoma" w:cs="B Lotus"/>
          <w:sz w:val="28"/>
          <w:szCs w:val="28"/>
          <w:rtl/>
        </w:rPr>
        <w:t xml:space="preserve">ام هانی (خواهر گرامی علی ع) </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hint="cs"/>
          <w:sz w:val="28"/>
          <w:szCs w:val="28"/>
          <w:rtl/>
        </w:rPr>
        <w:t xml:space="preserve">شخصيت شناسي </w:t>
      </w:r>
      <w:r w:rsidRPr="00C31807">
        <w:rPr>
          <w:rFonts w:ascii="Tahoma" w:hAnsi="Tahoma" w:cs="B Lotus"/>
          <w:sz w:val="28"/>
          <w:szCs w:val="28"/>
          <w:rtl/>
        </w:rPr>
        <w:t>ب</w:t>
      </w:r>
      <w:r w:rsidRPr="00C31807">
        <w:rPr>
          <w:rFonts w:ascii="Tahoma" w:hAnsi="Tahoma" w:cs="B Lotus" w:hint="cs"/>
          <w:sz w:val="28"/>
          <w:szCs w:val="28"/>
          <w:rtl/>
        </w:rPr>
        <w:t>ا</w:t>
      </w:r>
      <w:r w:rsidRPr="00C31807">
        <w:rPr>
          <w:rFonts w:ascii="Tahoma" w:hAnsi="Tahoma" w:cs="B Lotus"/>
          <w:sz w:val="28"/>
          <w:szCs w:val="28"/>
          <w:rtl/>
        </w:rPr>
        <w:t xml:space="preserve">نو نصرت بیگم امین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شخصيت شناسي حربن یزید ریاحی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شخصيت شناسي حضرت عبدالعظیم حسنی(ع)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شخصيت شناسي عمار، تکیه‌گاه امین ولایت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شخصيت شناسي قهرمان خباثت [حجاج بن یوسف ثقفی]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شخصيت شناسي مادر رضاعی رسول خدا(ص)</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شخصيت شناسي محمدبن ابی حنیفه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 پیامبر(ص) در نگاه امام خمینی(ره)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 حضرت مسلم(ع)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شخصیت‌شناسی ابن زیاد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شخصیت‌شناسی ابوبکر</w:t>
      </w:r>
      <w:r w:rsidR="00403AC0" w:rsidRPr="00C31807">
        <w:rPr>
          <w:rFonts w:cs="B Lotus" w:hint="cs"/>
          <w:sz w:val="28"/>
          <w:szCs w:val="28"/>
          <w:rtl/>
          <w:lang w:bidi="fa-IR"/>
        </w:rPr>
        <w:t xml:space="preserve"> خلیفه اول</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شخصیت‌شناسی بلال حبشی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شخصیت‌شناسی حضرت قاسم(ع)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شخصیت‌شناسی حمزه سیدالشهداء</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شخصیت‌شناسی رفاعه بن شداد بجلی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شخصیت‌شناسی عاشورا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شخصیت‌شناسی عثمان</w:t>
      </w:r>
      <w:r w:rsidR="00403AC0" w:rsidRPr="00C31807">
        <w:rPr>
          <w:rFonts w:cs="B Lotus" w:hint="cs"/>
          <w:sz w:val="28"/>
          <w:szCs w:val="28"/>
          <w:rtl/>
          <w:lang w:bidi="fa-IR"/>
        </w:rPr>
        <w:t xml:space="preserve"> خلیفه سوم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شخصیت‌شناسی عمر سعد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شخصیت‌شناسی عمربن خطاب</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شخصیت‌‌شناسی مالک اشتر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شخصیت‌شناسی مروان بن حکم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شخصیت‌شناسی یاران امام باقر(ع)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شخصیت‌شناسی یاران امام جواد(ع)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شخصیت‌شناسی یاران امام حسن عسكري(ع)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شخصیت‌شناسی یاران امام حسن(ع)</w:t>
      </w:r>
    </w:p>
    <w:p w:rsidR="00F617B0" w:rsidRPr="00C31807" w:rsidRDefault="00F617B0" w:rsidP="00111294">
      <w:pPr>
        <w:numPr>
          <w:ilvl w:val="0"/>
          <w:numId w:val="14"/>
        </w:numPr>
        <w:tabs>
          <w:tab w:val="left" w:pos="1018"/>
        </w:tabs>
        <w:bidi/>
        <w:spacing w:after="0"/>
        <w:jc w:val="lowKashida"/>
        <w:rPr>
          <w:rFonts w:cs="B Lotus"/>
          <w:sz w:val="28"/>
          <w:szCs w:val="28"/>
          <w:lang w:bidi="fa-IR"/>
        </w:rPr>
      </w:pPr>
      <w:r w:rsidRPr="00C31807">
        <w:rPr>
          <w:rFonts w:cs="B Lotus" w:hint="cs"/>
          <w:sz w:val="28"/>
          <w:szCs w:val="28"/>
          <w:rtl/>
          <w:lang w:bidi="fa-IR"/>
        </w:rPr>
        <w:t>شخصیت‌شناسی یاران امام حسين(ع)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شخصیت‌شناسی یاران امام زين العابدين(ع)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شخصیت‌شناسی یاران امام صادق(ع)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شخصیت‌شناسی یاران امام علی(ع) (میثم تمار، کمیل، مالک اشتر و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شخصیت‌شناسی یاران امام هادي(ع)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شخصیت‌شناسی یزید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شخصیت‌های تأثیرگذار در زمان امام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شخصیت‌های معاصر امام رضا(ع)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شرح حال و اندیشه سیاسی غزالی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شرفا [گروهی از علویان]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شریح قاضی‌‌؛ زندگی‌نامه و عملکرد [شریح بن حارث کندی]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شکست اندلس در بوته نقد و نظر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شکل‌گیری نهضت عاشورا در تقابل با دیکتاتوری امویان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شکل</w:t>
      </w:r>
      <w:r w:rsidRPr="00C31807">
        <w:rPr>
          <w:rFonts w:cs="B Lotus" w:hint="cs"/>
          <w:sz w:val="28"/>
          <w:szCs w:val="28"/>
          <w:rtl/>
          <w:lang w:bidi="fa-IR"/>
        </w:rPr>
        <w:softHyphen/>
        <w:t>گیری و سیر تحول و معرفت شناسی دین در ایران معاصر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شمشیر عثمانی و گسترش اسلام در اروپا</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شمع سوزان بقیع حضرت ام البنین(س)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شهدای قرآن یا بررسی حادثه رجیع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شهید بهشتی معلم ماندگار تاریخ اسلام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شهید ثانی و زندگی در دولت جائر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شيوه هاي فرهنگي امام صادق(ع)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شیخ شعب ابی‌طالب</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شیعه در افغانستان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شیعه در بحرین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شیعه در پاکستان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شیعه در طول تاریخ</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شیعه در عراق</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شیعه در لبنان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شیعه در هند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شیعیان عربستان از دیروز تا امروز</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شیعیان نیجریه و الهام از انقلاب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شیوه برخورد پیشوایان دین با مخالفان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شیوه حکومتی رسول الله(ص)</w:t>
      </w:r>
    </w:p>
    <w:p w:rsidR="00F617B0" w:rsidRPr="00C31807" w:rsidRDefault="00F617B0" w:rsidP="00111294">
      <w:pPr>
        <w:numPr>
          <w:ilvl w:val="0"/>
          <w:numId w:val="14"/>
        </w:numPr>
        <w:tabs>
          <w:tab w:val="left" w:pos="1018"/>
        </w:tabs>
        <w:bidi/>
        <w:spacing w:after="0"/>
        <w:jc w:val="lowKashida"/>
        <w:rPr>
          <w:rFonts w:cs="B Lotus"/>
          <w:sz w:val="28"/>
          <w:szCs w:val="28"/>
          <w:lang w:bidi="fa-IR"/>
        </w:rPr>
      </w:pPr>
      <w:r w:rsidRPr="00C31807">
        <w:rPr>
          <w:rFonts w:cs="B Lotus" w:hint="cs"/>
          <w:sz w:val="28"/>
          <w:szCs w:val="28"/>
          <w:rtl/>
          <w:lang w:bidi="fa-IR"/>
        </w:rPr>
        <w:t>شیوه فرهنگی امام باقر(ع)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شیوه منافقان برای مقابله با حق </w:t>
      </w:r>
      <w:r w:rsidR="00403AC0" w:rsidRPr="00C31807">
        <w:rPr>
          <w:rFonts w:cs="B Lotus" w:hint="cs"/>
          <w:sz w:val="28"/>
          <w:szCs w:val="28"/>
          <w:rtl/>
          <w:lang w:bidi="fa-IR"/>
        </w:rPr>
        <w:t>(</w:t>
      </w:r>
      <w:r w:rsidRPr="00C31807">
        <w:rPr>
          <w:rFonts w:cs="B Lotus" w:hint="cs"/>
          <w:sz w:val="28"/>
          <w:szCs w:val="28"/>
          <w:rtl/>
          <w:lang w:bidi="fa-IR"/>
        </w:rPr>
        <w:t>مذهب علیه مذهب</w:t>
      </w:r>
      <w:r w:rsidR="00403AC0" w:rsidRPr="00C31807">
        <w:rPr>
          <w:rFonts w:cs="B Lotus" w:hint="cs"/>
          <w:sz w:val="28"/>
          <w:szCs w:val="28"/>
          <w:rtl/>
          <w:lang w:bidi="fa-IR"/>
        </w:rPr>
        <w:t>)</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شیوه‌های تبلیغاتی اشرافیت مکه در رویارویی با پیامبر بزرگ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شیوه‌های تعلیم و تعلّم در تاریخ ایران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شیوه‌های نظارتی امر به معروف 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صفویه در عرصه دین، فرهنگ و سیاست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صلح امام حسن مجتبی علیه‌السلام کلید بقای اسلام ناب محمدی(ص)</w:t>
      </w:r>
    </w:p>
    <w:p w:rsidR="00F617B0" w:rsidRPr="00C31807" w:rsidRDefault="00F617B0" w:rsidP="00111294">
      <w:pPr>
        <w:numPr>
          <w:ilvl w:val="0"/>
          <w:numId w:val="14"/>
        </w:numPr>
        <w:tabs>
          <w:tab w:val="left" w:pos="1018"/>
        </w:tabs>
        <w:bidi/>
        <w:spacing w:after="0"/>
        <w:jc w:val="lowKashida"/>
        <w:rPr>
          <w:rFonts w:cs="B Lotus"/>
          <w:sz w:val="28"/>
          <w:szCs w:val="28"/>
          <w:lang w:bidi="fa-IR"/>
        </w:rPr>
      </w:pPr>
      <w:r w:rsidRPr="00C31807">
        <w:rPr>
          <w:rFonts w:cs="B Lotus" w:hint="cs"/>
          <w:sz w:val="28"/>
          <w:szCs w:val="28"/>
          <w:rtl/>
          <w:lang w:bidi="fa-IR"/>
        </w:rPr>
        <w:t>صلح پایدار در دولت جهانی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صلح جهانی در سایه عدالت جهانی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صلح حسنی(ع)، معلول دنیا‌طلبی خواص و زمینه‌ساز قیام حسینی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طبقه‌‌بندی دانش (سیاسی) در جهان اسلام با تأکید بر دوره میانه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عاشورا پیامد تغییر ارزش‌ها (بررسی جامعه‌شناختی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عاشورا در برابر بدعت‌ها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عاشورا مبدأ تحولات عظیم در تاریخ خلقت و بشریت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عاشورا، تحریفات و پیرایه‌ها</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عبادت و بندگی پیامبر اکرم (ص)</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عبدالله بن جعفر و قیام کربلا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عبدالله شیعی و ادعای مهدویت</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عبرت‌ها در نهضت حضرت موسي(ع)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عبرت‌ها و آموزه‌های احد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عبرت‌های مسلمانان از تاریخ</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عدالت اجتماعی از دیدگاه امام علی (ع)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عدالت در حکومت حضرت حجت</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عدالت در دولت نبوی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عدالت و حکومت اجتماعی از دیدگاه امام علی(ع)</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عدالت و وظایف دولت دینی؛ با تأکید بر فقه سیاسی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عدالت، شاخصه حکومت امیرالمؤمنین(ع)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عدالت‌گستری در حکومت علوی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عرب‌تباران خراسان و نقش آنان در سقوط امویان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عربستان پیش از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عرصه‌های پاسخگویی دولت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عرفان از منظر امام خمینی(ره)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عرفان سربداری در راستای تعالیم مهدوی و زمینه‌سازی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عزاداری در سیرة ائمه (س) و رهبران مذهبی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عزاداری محرم در عصر صفویه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عزاداری و شبهات آن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عظمت شخصیت حضرت عبدالعظیم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علائم و زمینه‌های آخرالزمان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علائم و زمینه‌های ظهور منجی در عصر حضرت موسی(ع)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علائم و زمینه‌های ظهور منجی در عصر داوران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علائم و زمینه‌های ظهور منجی در عصر کاهنان و پس از اسارت بابلی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علائم و زمینه‌های ظهور منجی در عصر مشایخ</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علت اصلی اختلاف انقلابیون از نگاه شهید مطهری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علل انحطاط حکومت‌ها از دیدگاه امام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علل انحطاط مسلمین از دیدگاه امام خمینی(ره)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علل تسریع گسترش اسلام در یثرب</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علل دست‌گیری حسین بن روح نوبختی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علل دوام حکومت معاویه در شام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علل رویکرد آل‌زبیر، همسران و موالی ایشان به نقل احادیث و روایات در صدر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علل شکست مسلمانان در جنگ احد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علل گرایش ایرانیان به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علم پزشکی در اسلام و ایران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علما مهاجر شیعه در عصر صفویه به ایران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علما و اندیشه‌های سیاسی ایشان در عصر صفوی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علماء و فقهای معاصر مشعشعیان و برخورد با مدعیان دروغین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علمای شیعی و مسأله اجازه در قرن نوزدهم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علوم اسلامی و نقش آن در تحولات علمی جهان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علی (ع) از نگاه علی (ع) تحلیل موضع</w:t>
      </w:r>
      <w:r w:rsidRPr="00C31807">
        <w:rPr>
          <w:rFonts w:cs="B Lotus" w:hint="cs"/>
          <w:sz w:val="28"/>
          <w:szCs w:val="28"/>
          <w:rtl/>
          <w:lang w:bidi="fa-IR"/>
        </w:rPr>
        <w:softHyphen/>
        <w:t>گری امام علی (ع) بعد از رحلت پیامبر اکرم (ص) از دیدگاه نهج البلاغه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عمربن عبدالعزیز پرچمدار اصلاحات در خاندان اموی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عناصر اصلی انحراف سیاسی در نیمه نخست قرن یکم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عوام و خواص در زمان امام حسن(ع)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عوام و خواص در زمان امام حسین(ع)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عوام و خواص در زمان امام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عوامل تأثیرگذار در نهادینه شدن فرهنگ تشیع در ایران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عوامل تحریف واقعه عاشورا از دیدگاه استاد مطهری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عوامل تفرقه پس از رحلت رسول الله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عوامل ناکامی مراکز رسمی ـ آموزشی و تبلیغی فاطمیان در گسترش مذهب اسماعیلی در مصر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عوامل نخستین پیشرفت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عید نوروز در تاریخ ایران و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غالیان، تاریخچه و مناسبات فکری با شیعه امامیه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غرب و حضرت مهدی(عج)</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فاتحان عرب و نشر اسلام در افریق</w:t>
      </w:r>
      <w:r w:rsidR="00403AC0" w:rsidRPr="00C31807">
        <w:rPr>
          <w:rFonts w:cs="B Lotus" w:hint="cs"/>
          <w:sz w:val="28"/>
          <w:szCs w:val="28"/>
          <w:rtl/>
          <w:lang w:bidi="fa-IR"/>
        </w:rPr>
        <w:t>ا</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فاطمه بنت اسد(علیها السلام) پیشگام در عرصه ایمان و هجرت </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فاطمه، دختر امام حسن (ع) و مادر گرامی امام باقر (ع)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فاطمیان در مصر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فتنه از دیدگاه امام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فتوحات پس از رحلت پیامبر: زمینه‌ها و پیامدها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فراز و فرود علوم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فراز و فرودهای هویت ایرانی ـ اسلامی از آغاز تا تهاجم تیمور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فراماسونری و نقش آن در تاریخ معاصر ایران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فرضیه‌های بی‌پایه درباره پیدایش تشیع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فرمانروایان مصر از جانب امیرالمؤمنین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فرهنگ انتظار و نقش آن در قیام سربداران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فرهنگ دینی در زبان و نشانه‌شناسی روزانه مردم ایران در دوران صفوی ـ قاجاری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فرهنگ دینی و نقش آن در پیشرفت‌های علمی و فرهنگی در سده‌های نخستین اسلامی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فرهنگ سیاسی شیعه و تأثیر آن بر رفتار سیاسی مردم ایران از (24 تا 57)</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فرهنگ علوی در فقرزدایی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فرهنگ قبیله‌ای و روح حاکم بر جامعه قبل از رسالت پیامبر اعظم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فرهنگ و تمدن اسلامی دوره فاطمیان در مصر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فرهنگ و معنویت در سیره نظامی معصومین(ع) تا عصر امام حسین(ع)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فضای اجتماعی شیعیان در عصر حضرت عبدالعظیم حسنی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فضای علمی ـ فرهنگی و اجتماعی جبل عامل، محور اندیشه وحدت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فضای فرهنگی اجتماعی پیش از قیام عاشورا</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فعالیت بانوان متعهد در روزگار امام علی (ع) و نبرد صفین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فعالیت‌های علمی و فکری امام هادی(ع)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فقر و فقرستیزی </w:t>
      </w:r>
      <w:r w:rsidR="00E418CB" w:rsidRPr="00C31807">
        <w:rPr>
          <w:rFonts w:cs="B Lotus" w:hint="cs"/>
          <w:sz w:val="28"/>
          <w:szCs w:val="28"/>
          <w:rtl/>
          <w:lang w:bidi="fa-IR"/>
        </w:rPr>
        <w:t>در حکومت</w:t>
      </w:r>
      <w:r w:rsidRPr="00C31807">
        <w:rPr>
          <w:rFonts w:cs="B Lotus" w:hint="cs"/>
          <w:sz w:val="28"/>
          <w:szCs w:val="28"/>
          <w:rtl/>
          <w:lang w:bidi="fa-IR"/>
        </w:rPr>
        <w:t xml:space="preserve"> امام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فلسفه تاریخ مسلمین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فلسفه تاریخ نزد متفکران ایران و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فهم اجتهادی شریعت و زندگی سیاسی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قبا در آغاز هجرت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قبیله بنی‌اسد و تشیع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قبیله عبدالقیس و پیشگامی در تشیع</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قدرت و مصلحت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قرمطیان در ایران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قلمرو حکومت دینی از دیدگاه امام خمینی(ره)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قم در دو قرن نخست هجری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قیام امام حسین(ع)‌؛ مبانی و بنیادهای نظری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قیام پانزده خرداد؛ زمينه ها و ابعاد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قیام توابین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قیام حسینی، قیام علیه بدعت‌ها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قیام سربداران اولین قیام مردمی در مقابل مغولان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قیام‌های شیعی در دوره‌ی اول عباسیان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کارشکنی‌های یهود در عصر پیامبر(ص)</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hint="cs"/>
          <w:sz w:val="28"/>
          <w:szCs w:val="28"/>
          <w:rtl/>
        </w:rPr>
        <w:t>کارکرد مسجد در حکومت نبوی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کارکردهای روحانیت و روشنفکری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کارگزاران دربار عباسی تا پایان خلافت مأمون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کارگزاران غیرمسلمان در شرق اسلامی از ابتدای خلافت</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کارویژه</w:t>
      </w:r>
      <w:r w:rsidRPr="00C31807">
        <w:rPr>
          <w:rFonts w:cs="B Lotus" w:hint="cs"/>
          <w:sz w:val="28"/>
          <w:szCs w:val="28"/>
          <w:rtl/>
          <w:lang w:bidi="fa-IR"/>
        </w:rPr>
        <w:softHyphen/>
        <w:t>های حکومت در اندیشه سیاسی شیخ طوسی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کنترل قدرت سیاسی از دیدگاه امام خمینی (ره)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کودکی رسول خدا(ص)</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کوفه از آغاز تا غصه‌های علوی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کوفیان و شهادت امام حسین(ع)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گزینش رهبر و نظارت بر او در نظام جمهوری اسلامی ایران</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گسترة مشاركت زنان در تاریخ اسلام - بیعت و هجرت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گسترش نفوذ دین اسلام در شبه قاره هند از قرن اول تا پنجم هـ .ق</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گستره‌ی مشارکت زنان در تاریخ اسلام (بیعت و هجرت)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گفتگوی تمدن‌ها در تاريخ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گفتمان مشروطه اسلامی: بررسی زمینه‌های پیدایش و شکل‌گیری گفتمان مشروطه اسلامی در عصر مشروطیت ایران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لحظات وداع حضرت فاطمه(س) به روایت تاریخ</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لشکرکشی‌های مسلمانان به شبه قاره هند، نخستین سده هجری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مؤلفه‌های تمدن‌سازی در اندیشه و سیره پیامبر(ص)</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مؤلفه‌های حکومت اسلامی در کلام امام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مارقین و ریشه‌های انحراف آنان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مأمون از عراق تا ایران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مأمون و تمهید مقدمات عقل‌ستیزی در تمدن اسلامی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ماهیت دولت نبوی، اصول، ایده</w:t>
      </w:r>
      <w:r w:rsidRPr="00C31807">
        <w:rPr>
          <w:rFonts w:cs="B Lotus" w:hint="cs"/>
          <w:sz w:val="28"/>
          <w:szCs w:val="28"/>
          <w:rtl/>
          <w:lang w:bidi="fa-IR"/>
        </w:rPr>
        <w:softHyphen/>
        <w:t>ها و اختیارات</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مبادلات بازرگانی مسلمان در اقیانوس هند از ابتدا تا ورود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مبارزات سیاسی شیعیان در افغانستان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مبارزات سیاسی و رسالت‌های اجتماعی فاطمه زهرا(س)</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مبارزات و مجاهدات حاج‌ آقا نورالله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مبارزه سیاسی در سیره فاطمی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مبانی سنت‌گرایی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مبانی فکری و اندیشه‌های سیاسی امویان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مبانی مشروعیت حکومت از دیدگاه شیعه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مبانی و معانی سکولاریسم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مبانی وحیانی و عقلانی انسجام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مباهله در نجران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مباهله در نظر فریقین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مبدأ تاریخ مسلمانان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متفکران اسلامی و همبستگی دین و دولت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مجاهد مشروعه‌خواه ـ شیخ فضل‌الله نوری ـ</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مجاهدت و مظلومیت آیت الله کاشانی و هشداری برای جلوگیری از تکرار تاریخ</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مجلس یزید</w:t>
      </w:r>
      <w:r w:rsidR="001C033C" w:rsidRPr="00C31807">
        <w:rPr>
          <w:rFonts w:cs="B Lotus" w:hint="cs"/>
          <w:sz w:val="28"/>
          <w:szCs w:val="28"/>
          <w:rtl/>
          <w:lang w:bidi="fa-IR"/>
        </w:rPr>
        <w:t xml:space="preserve"> و انقلاب در ارزش ها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محاصره غزه </w:t>
      </w:r>
      <w:r w:rsidR="00B96A34" w:rsidRPr="00C31807">
        <w:rPr>
          <w:rFonts w:cs="B Lotus" w:hint="cs"/>
          <w:sz w:val="28"/>
          <w:szCs w:val="28"/>
          <w:rtl/>
          <w:lang w:bidi="fa-IR"/>
        </w:rPr>
        <w:t>آز</w:t>
      </w:r>
      <w:r w:rsidRPr="00C31807">
        <w:rPr>
          <w:rFonts w:cs="B Lotus" w:hint="cs"/>
          <w:sz w:val="28"/>
          <w:szCs w:val="28"/>
          <w:rtl/>
          <w:lang w:bidi="fa-IR"/>
        </w:rPr>
        <w:t>مونی برای غیرت مسلمانان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محرک‌های تاریخی تاریخ دینی بشر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محرم و ادبیات دینی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محقق کرکی و دولت صفوی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محمد پیامبر(ص) در بیان دکتر شریعتی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محمد جونپوری و افکار مهدوی او</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محمد حنیفه در صفین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محمد حنیفه و نهضت حسینی‌: بررسی علل عدم حضور محمد حنیفه در کربلا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مدارا با مخالف و مبارزه با معاند در سیره نبوی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مدعیان نبوت و مهدویت در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مدل‌های دموکراسی 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مذاکرات عمروعاص و ابوموسی قبل از حکمیت نهایی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مراکز آموزش اسلامی از آغاز دوره اسلامی تا استیلای مغول</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مرجعیت علمی ائمه معصومین</w:t>
      </w:r>
      <w:r w:rsidR="003F6343" w:rsidRPr="00C31807">
        <w:rPr>
          <w:rFonts w:cs="B Lotus" w:hint="cs"/>
          <w:sz w:val="28"/>
          <w:szCs w:val="28"/>
          <w:rtl/>
          <w:lang w:bidi="fa-IR"/>
        </w:rPr>
        <w:t xml:space="preserve"> </w:t>
      </w:r>
      <w:r w:rsidRPr="00C31807">
        <w:rPr>
          <w:rFonts w:cs="B Lotus" w:hint="cs"/>
          <w:sz w:val="28"/>
          <w:szCs w:val="28"/>
          <w:rtl/>
          <w:lang w:bidi="fa-IR"/>
        </w:rPr>
        <w:t>عليهم السلام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مردم سالاری دینی در نهج البلاغه و قانون اساسی جمهوری اسلامی ایران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مردم کوفه از زبان امیرالمؤمنان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مردم و تشکل‌های صنفی و سیاسی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مردم‌سالاری در اندیشه امام خمینی</w:t>
      </w:r>
      <w:r w:rsidR="005A2405" w:rsidRPr="00C31807">
        <w:rPr>
          <w:rFonts w:cs="B Lotus" w:hint="cs"/>
          <w:sz w:val="28"/>
          <w:szCs w:val="28"/>
          <w:rtl/>
          <w:lang w:bidi="fa-IR"/>
        </w:rPr>
        <w:t>(ره)</w:t>
      </w:r>
      <w:r w:rsidRPr="00C31807">
        <w:rPr>
          <w:rFonts w:cs="B Lotus" w:hint="cs"/>
          <w:sz w:val="28"/>
          <w:szCs w:val="28"/>
          <w:rtl/>
          <w:lang w:bidi="fa-IR"/>
        </w:rPr>
        <w:t xml:space="preserve"> و مرحوم نایینی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مردم‌سالاری دینی در اندیشه‌های شهید بهشتی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مرعشیان و تأثیر سربداران بر شکل‌گیری آن‌ها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مرکز علمی جندی شاپور و جایگاه آن در تحولات فرهنگی مسلمانان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مرور فتنه‌های تاریخ از صدر اسلام تا امروز</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مروري بر زندگي و شخصيت عبدالله بن مسعود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مروری بر بحرانی‌ترین دوره تاریخ تشیّع</w:t>
      </w:r>
    </w:p>
    <w:p w:rsidR="00F617B0" w:rsidRPr="00C31807" w:rsidRDefault="00C67F2D"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مروری بر تاکتیک‌های مبارزاتی امام خمینی(ره)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مروری بر توطئه‌های استعمار در مبارزه با تشیع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مروری بر دانش مهندسی در تاریخ تمدن ایران و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مروری بر دشمنی بنی‌اسرائیل با مسلمانان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مروری تاریخی بر حضور شیعیان در کشور یمن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مسئولیت‌های امام حسن(ع) در دوران حیات پدر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مسجد‌؛ سنگر عبادی ـ سیاسی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مسجدالاقصی سجده‌گاه پیامبران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مسلک</w:t>
      </w:r>
      <w:r w:rsidRPr="00C31807">
        <w:rPr>
          <w:rFonts w:cs="B Lotus" w:hint="cs"/>
          <w:sz w:val="28"/>
          <w:szCs w:val="28"/>
          <w:rtl/>
          <w:lang w:bidi="fa-IR"/>
        </w:rPr>
        <w:softHyphen/>
        <w:t>ها و جریان</w:t>
      </w:r>
      <w:r w:rsidRPr="00C31807">
        <w:rPr>
          <w:rFonts w:cs="B Lotus" w:hint="cs"/>
          <w:sz w:val="28"/>
          <w:szCs w:val="28"/>
          <w:rtl/>
          <w:lang w:bidi="fa-IR"/>
        </w:rPr>
        <w:softHyphen/>
        <w:t>های سیاسی ـ مذهبی در عصر امامت حضرت علی (ع) و احزاب معاصر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مسلمانان آمریکا در جستجوی جایگاه خود در سیاست آمریکا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مسلمانان و خزرها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مسلمانان‌؛ پیشگامان شکوفایی علم و تمدن</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مشارکت سیاسی زنان در صدر اسلام </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مشارکت سیاسی زنان مسلمان ، بررسی تطبیقی زنان مسلمان ایران(پس از انقلاب اسلامی) و زنان صدر اسلام(تا پیش از غیبت) </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مشترکات یهود و مشرکین در برابر پیامبر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مشروعیت و مشروطیت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مشروعیت و مقبولیت در رويداد هاي تاريخ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مشکله فرهنگ در تاریخ‌نگاری یعقوبی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مصالحه امام حسن(ع) براساس شرح نهج‌البلاغه ابن ابی الحدید</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مصلحت در سیره نبوی و علوی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مضامین مذهبی در نقوش انسانی ظروف سفالین ایران پس از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مطالعات اسلام‌شناسی و شیعه‌شناسی در دانشگاه‌های کانادا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مطالعات اسلامی در غرب‌؛ گذشته، اکنون و آینده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مطالعات زنان مسلمان در دانشگاه‌های جهان (هاروارد آمریکا)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مظلومیت سادات از نگاه تاریخ</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معاویه و جنگ جمل</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معضلات و روشنفکری ایرانی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معنویّت و نقش آن در مبارزه با دشمن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معیارهای انتخاب کارگزاران در اندیشه امام خمینی</w:t>
      </w:r>
      <w:r w:rsidR="00F52EB6" w:rsidRPr="00C31807">
        <w:rPr>
          <w:rFonts w:cs="B Lotus" w:hint="cs"/>
          <w:sz w:val="28"/>
          <w:szCs w:val="28"/>
          <w:rtl/>
          <w:lang w:bidi="fa-IR"/>
        </w:rPr>
        <w:t>(ره)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معیارهای گزینش و انتخاب مدیران از دیدگاه امام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معیشت از منظر امام خمینی</w:t>
      </w:r>
      <w:r w:rsidR="002C20A6" w:rsidRPr="00C31807">
        <w:rPr>
          <w:rFonts w:cs="B Lotus" w:hint="cs"/>
          <w:sz w:val="28"/>
          <w:szCs w:val="28"/>
          <w:rtl/>
          <w:lang w:bidi="fa-IR"/>
        </w:rPr>
        <w:t>(ره)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مقایسه تطبیقی روش‌های تبلیغی دشمنان تشیع در ادوار مختلف</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مقایسه تطبیقی موانع تحقق دموکراسی شایسته در کشورهای عربی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مقایسه حکومت اسلامی با طاغوت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مقایسه میزان تطابق عوامل انحطاط دول ابن خلدون با داده‌های تاریخی ـ اجتماعی ایران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مکتب تاریخ‌نگاری مدینه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مکتب‌ها و جریان‌های سیاسی شیعه در تاریخ معاصر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مکتب‌های تاریخی و تجددگرایی تاریخ</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ملاحظاتی بر اسلام پذیری و بیعت زنان با پیامبر اسلام(ص) </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ملاک</w:t>
      </w:r>
      <w:r w:rsidRPr="00C31807">
        <w:rPr>
          <w:rFonts w:cs="B Lotus" w:hint="cs"/>
          <w:sz w:val="28"/>
          <w:szCs w:val="28"/>
          <w:rtl/>
          <w:lang w:bidi="fa-IR"/>
        </w:rPr>
        <w:softHyphen/>
        <w:t>های انتخاب و انتصاب نیروی انسانی در مدیریّت اسلامی با تأکید بر نهج البلاغه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منابع تاریخ اسلام در عصر پیامبر(ص)</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منابع مالی دولت فاطمیان [در مصر]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منابع و سرچشمه‌های اطلاعات روایی آل‌زبیر در صدر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منازعه محمد بن حنفیه با عبدالله بن زبیر و ظهور خشبیه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مناسبات خلافت اسلامی و ایرانیان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مناسبات سیاسی اجتماعی اهل کتاب با حکومت اسلامی در عصر پیامبر</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مناسبات قدرت و شریعت در سیرة نبوی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مناسبات یهود و قریش در عصر رسول الله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مناصب علما و تأثیر آن‌ها در گسترش شیعه و زمینه‌سازی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مناظرات ائمه(ع)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مناقب اهل‌بیت از دیدگاه اهل سنت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مهاجرت‌های قبایل عرب از عراق به خراسان در دوره حکومت زیاد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مهدویت وجه تمایز قیام سربداران با دیگر قیام‌ها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مهم‌ترین حوزه‌های علمیه جهان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موانع و مشکلات تاریخ‌نگاری شیعه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موج جدید اسلام‌گرایی، غرب و نیاز به تطبیق درباره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مورخان صدر اسلام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موسي(ع) در قرآن و روايات و تورات</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موسی بن نصیر و نقش او در گسترش قلمرو اسلام و فرهنگ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موقعیت اقتصادی مدینه در دوره جاهلی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موقعیت تجاری افریقیه و مغرب و نقش آن در تأسیس خلافت فاطمی</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موقعیت علمی و مبارزاتی سکینه دختر امام حسین (ع)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میرزای قمی و شاهان قاجار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ناسیونالیسم و ملی‌گرایی 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نامه‌های پیامبر اسلام در تاریخ</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نبرد غزه‌؛ مقاومت بی‌سابقه در تاریخ فلسطین</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نحوه پوشش و حضور اجتماعی زنان در صدر اسلام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نخبگان از منظر نهج‌البلاغه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نخستین سوگواری‌ها پس از عاشورا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نخستین محاکم تفتیش عقاید</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نسبت دین و سیاست در حکومت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نسب‌شناسی در دوره‌ی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نظام اداری مسلمانان در صدر اسلام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نظام سیاسی شیعه در اندیشه شیخ مفید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نظام سیاسی، تشکیلات و سازمان‌های حکومتی طولونیان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نظام شورایی در اندیشه آیت الله طالقانی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نظام قضایی در عصر صفوی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نظام مالیاتی خراسان در صدر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نظام همه‌پرسی‌ها در اسلام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نظریه تعطیل حکومت و نقد آن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نفاق و منافق در نگاه امام و رهبر معظم انقلاب</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نفوذ اسلام در ایتالیا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نفوذ و گسترش اسلام در سرزمین فرانسه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نقاط قوت و ضعف مطالعات مستشرقان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نقد تاریخ در آثار تاریخ‌نگاران مسلمان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نقد و بررسی تفاوت بین تمدن اسلامی و تمدن مسلمین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نقد و بررسی جنگ‌های صلیبی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نقد و بررسی دیدگاه خاورشناسان دربارة پیامبر اسلام (صلی الله علیه و آله)</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نقد و بررسی روایات هاروت و ماروت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نقد و بررسی ماجرای جیش اسامه</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نقد و بررسی متون و مستندات تاریخی شرح نهج البلاغه ابن ابی الحدید در خصوص خلفای راشدین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نقد و بررسی ناسیونالیسم و ملی‌گرایی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نقدی بر آمار تلفات جنگ‌های امام علی علیه‌السلام (جمل، صفین، نهروان)</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نقش آفرینی زنان صحابه در حماسه عاشورا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نقش سیاسی ـ اجتماعی بیگ، ترخان و تگین در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نقش مؤیدالدین بن العلقمی در تشیع هلاکوخان و گسترش و حفظ شیعه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نقش‌آفرینی بانوان در دوران امام حسن مجتبی(ع)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نگاهی اجمالی به عدم شکل‌گیری نظام ارزشی جدید در مکه صدر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نگاهی بر فلسفه سیاسی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نگاهی به برخی از مهمترین رویدادهای تاریخ در ماه مبارک رمضان در صدر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نگاهی به پرونده آقازادگان صدر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نگاهی به تاریخ‌نگاران بزرگ ایران در سده‌های آغازین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نگاهی به تفسیر اسلامی تاریخ</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نگاهی به جنبش سنوسیه در شمال آفریقا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نگاهی به خاستگاه حوزه علمیه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نگاهی به خاندان میثم تمّار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نگاهی به دلیل مهاجرت مسلمانان به حبشه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نگاهی به ریزش و رویش نیروها در صدر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نگاهی به قیام توابان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نگاهی به مکاتب شرق‌شناسی در اروپا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نگاهی به نقدهای پسامدرن بر عقل مدرن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نگاهی به نقش نخبگان در جمل و صفین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نگرانی‌های پیامبر(ص) در واپسین لحظات زندگی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نگرش تحلیلی به زندگی حضرت عباس(ع)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نگرش جلال آل احمد و مطهری به کارکرد نهادهای دینی و سیاسی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نگرشی بر مفاهیم مدیریت شهری حضرت رسول اکرم(ص) در شهر مدینه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نگرشی مقایسه‌ای بر قیام امام حسین و عبدالله بن زبیر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نهاد شرطه بغداد، از تأسیس از عصر بویه</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نهادهای حکومتی در گفتار و سیرة امیرمؤمنان علی (ع)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نهضت ترجمه در جهان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نهضت تولید علم در تمدن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نهضت شعوبیه در خلافت اموی و عباسی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نهضت‌های علوی و شیعی در روزگار خلافت امویان و عباسیان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نیک‌شهر قدسی (مقایسه الگوهای آرمانی)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هجرت امام هشتم(ع)‌؛ مبدأ تاریخ فکری و فرهنگی جهان اسلام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هجرت پيامبر اسلام(ص) در قرآن و حديث</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هجرت حضرت فاطمه معصومه(علیها السلام) به قم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هجرت 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هجرت‌؛ آغاز یک تمدن: چرا مبدأ تاریخ اسلام هجرت پیامبر(ص) انتخاب شد؟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هدایت فکری تشیع، ثمره هجرت کریمه اهل‌بیت (س)</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همگرایی جهان اسلام، آسیب‌ها و راهبردها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هم‌گرایی و واگرایی در اندیشه سیاسی امامیه و حنابله در بغداد دوره آل‌بویه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هویت فکری اجتماعی حامیان و مخالفان حکومت علوی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هویت‌بخشی به آیین‌های اسلامی و کارکردهای آن در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هویت‌شناسی شیعه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واقعه غدیر فلسفه وجودی حجه الوداع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واقعیت‌های تاریخی درباره همسران مختار</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والیان حکومت امام علی علیه السلام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والیان خراسان از آغاز تا پایان سده</w:t>
      </w:r>
      <w:r w:rsidRPr="00C31807">
        <w:rPr>
          <w:rFonts w:cs="B Lotus" w:hint="cs"/>
          <w:sz w:val="28"/>
          <w:szCs w:val="28"/>
          <w:rtl/>
          <w:lang w:bidi="fa-IR"/>
        </w:rPr>
        <w:softHyphen/>
        <w:t>ی دوم هجری</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hint="cs"/>
          <w:sz w:val="28"/>
          <w:szCs w:val="28"/>
          <w:rtl/>
        </w:rPr>
        <w:t>وحدت از نگاه قرآن و معصومین(ع)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وحدت جامعه و امنیت ملی از منظر ولایت حضرت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وحدت و تعدد در ولایت سیاسی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وحدت و همگرایی در اندیشه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ورود اسلام به آمریکا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وضع رقت‌بار شیعیان در دوران امویان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وضع زنان هنگام ظهور اسلام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وضع مالی و اقتصادی دوره اول عباسیان</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وضع</w:t>
      </w:r>
      <w:r w:rsidRPr="00C31807">
        <w:rPr>
          <w:rFonts w:ascii="Tahoma" w:hAnsi="Tahoma" w:cs="B Lotus" w:hint="cs"/>
          <w:sz w:val="28"/>
          <w:szCs w:val="28"/>
          <w:rtl/>
        </w:rPr>
        <w:t>يت</w:t>
      </w:r>
      <w:r w:rsidRPr="00C31807">
        <w:rPr>
          <w:rFonts w:ascii="Tahoma" w:hAnsi="Tahoma" w:cs="B Lotus"/>
          <w:sz w:val="28"/>
          <w:szCs w:val="28"/>
          <w:rtl/>
        </w:rPr>
        <w:t xml:space="preserve"> زن</w:t>
      </w:r>
      <w:r w:rsidRPr="00C31807">
        <w:rPr>
          <w:rFonts w:ascii="Tahoma" w:hAnsi="Tahoma" w:cs="B Lotus" w:hint="cs"/>
          <w:sz w:val="28"/>
          <w:szCs w:val="28"/>
          <w:rtl/>
        </w:rPr>
        <w:t>ان</w:t>
      </w:r>
      <w:r w:rsidRPr="00C31807">
        <w:rPr>
          <w:rFonts w:ascii="Tahoma" w:hAnsi="Tahoma" w:cs="B Lotus"/>
          <w:sz w:val="28"/>
          <w:szCs w:val="28"/>
          <w:rtl/>
        </w:rPr>
        <w:t xml:space="preserve"> در دوران نبوی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وضعیت اجتماعی و حقوقی کنیزان در دوره مغول ـ ایلخانی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وضعیت اهل ذمه ایران از قرن اول هجری تا پایان قرن چهارم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وضعیت تشیع در جهان عرب معاصر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وضعیت سیاسی جهان در عصر پیامبر اعظم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وظايف حکومت اسلامي در قبال دين و اعتقادات مردم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وظایف شیعه در دوران غیبت امام زمان(عج)</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ولایت در اندیشه سیاسی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ولایت علی(ع)، رضایت فاطمه(س)‌: آخرین وصایای رسول خدا(ص)</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ولایت فقیه از دیدگاه آیت الله خویی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ولایت فقیه از دیدگاه شیخ انصاری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ویژگی دولت علوی از نگاه فاطمه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ویژگی‌ها و مولفه هاي نظام اسلامی از نگاه امام علي(ع)</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ویژگیهای حکومت و کارگزاران حضرت مهدی (عج)</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ویژگی</w:t>
      </w:r>
      <w:r w:rsidRPr="00C31807">
        <w:rPr>
          <w:rFonts w:cs="B Lotus" w:hint="cs"/>
          <w:sz w:val="28"/>
          <w:szCs w:val="28"/>
          <w:rtl/>
          <w:lang w:bidi="fa-IR"/>
        </w:rPr>
        <w:softHyphen/>
        <w:t>های ممیّزه حکومت اسلامی و فقدان زمینه</w:t>
      </w:r>
      <w:r w:rsidRPr="00C31807">
        <w:rPr>
          <w:rFonts w:cs="B Lotus" w:hint="cs"/>
          <w:sz w:val="28"/>
          <w:szCs w:val="28"/>
          <w:rtl/>
          <w:lang w:bidi="fa-IR"/>
        </w:rPr>
        <w:softHyphen/>
        <w:t>های مناسب برای رشد سکولاریسم</w:t>
      </w:r>
    </w:p>
    <w:p w:rsidR="00F617B0" w:rsidRPr="00C31807" w:rsidRDefault="00F617B0" w:rsidP="00111294">
      <w:pPr>
        <w:numPr>
          <w:ilvl w:val="0"/>
          <w:numId w:val="14"/>
        </w:numPr>
        <w:tabs>
          <w:tab w:val="left" w:pos="1018"/>
        </w:tabs>
        <w:bidi/>
        <w:spacing w:after="0"/>
        <w:jc w:val="lowKashida"/>
        <w:rPr>
          <w:rFonts w:cs="B Lotus"/>
          <w:sz w:val="28"/>
          <w:szCs w:val="28"/>
          <w:lang w:bidi="fa-IR"/>
        </w:rPr>
      </w:pPr>
      <w:r w:rsidRPr="00C31807">
        <w:rPr>
          <w:rFonts w:cs="B Lotus" w:hint="cs"/>
          <w:sz w:val="28"/>
          <w:szCs w:val="28"/>
          <w:rtl/>
          <w:lang w:bidi="fa-IR"/>
        </w:rPr>
        <w:t>یاران ایرانی‌تبار معصومین عليهم السلام</w:t>
      </w:r>
    </w:p>
    <w:p w:rsidR="00F617B0" w:rsidRPr="00C31807" w:rsidRDefault="00F617B0" w:rsidP="00F617B0">
      <w:pPr>
        <w:rPr>
          <w:rFonts w:cs="B Lotus"/>
          <w:sz w:val="28"/>
          <w:szCs w:val="28"/>
          <w:rtl/>
          <w:lang w:bidi="fa-IR"/>
        </w:rPr>
      </w:pPr>
      <w:r w:rsidRPr="00C31807">
        <w:rPr>
          <w:rFonts w:cs="B Lotus"/>
          <w:sz w:val="28"/>
          <w:szCs w:val="28"/>
          <w:rtl/>
          <w:lang w:bidi="fa-IR"/>
        </w:rPr>
        <w:br w:type="page"/>
      </w:r>
    </w:p>
    <w:p w:rsidR="00F617B0" w:rsidRPr="00C31807" w:rsidRDefault="00F617B0" w:rsidP="00F617B0">
      <w:pPr>
        <w:bidi/>
        <w:jc w:val="both"/>
        <w:rPr>
          <w:rFonts w:cs="B Lotus"/>
          <w:sz w:val="28"/>
          <w:szCs w:val="28"/>
          <w:rtl/>
          <w:lang w:bidi="fa-IR"/>
        </w:rPr>
      </w:pPr>
    </w:p>
    <w:p w:rsidR="00B246B2" w:rsidRPr="00C31807" w:rsidRDefault="00B246B2" w:rsidP="00111294">
      <w:pPr>
        <w:bidi/>
        <w:jc w:val="center"/>
        <w:rPr>
          <w:rFonts w:cs="B Lotus"/>
          <w:sz w:val="96"/>
          <w:szCs w:val="96"/>
          <w:rtl/>
          <w:lang w:bidi="fa-IR"/>
        </w:rPr>
      </w:pPr>
      <w:r w:rsidRPr="00C31807">
        <w:rPr>
          <w:rFonts w:cs="B Lotus" w:hint="cs"/>
          <w:sz w:val="96"/>
          <w:szCs w:val="96"/>
          <w:rtl/>
          <w:lang w:bidi="fa-IR"/>
        </w:rPr>
        <w:t>فصل دوم</w:t>
      </w:r>
    </w:p>
    <w:p w:rsidR="00111294" w:rsidRPr="00C31807" w:rsidRDefault="00111294" w:rsidP="00111294">
      <w:pPr>
        <w:bidi/>
        <w:jc w:val="center"/>
        <w:rPr>
          <w:rFonts w:cs="B Lotus"/>
          <w:sz w:val="96"/>
          <w:szCs w:val="96"/>
          <w:rtl/>
          <w:lang w:bidi="fa-IR"/>
        </w:rPr>
      </w:pPr>
    </w:p>
    <w:p w:rsidR="00B246B2" w:rsidRPr="00C31807" w:rsidRDefault="00B246B2" w:rsidP="00111294">
      <w:pPr>
        <w:bidi/>
        <w:jc w:val="center"/>
        <w:rPr>
          <w:rFonts w:cs="B Lotus"/>
          <w:sz w:val="96"/>
          <w:szCs w:val="96"/>
          <w:rtl/>
          <w:lang w:bidi="fa-IR"/>
        </w:rPr>
      </w:pPr>
      <w:r w:rsidRPr="00C31807">
        <w:rPr>
          <w:rFonts w:cs="B Lotus" w:hint="cs"/>
          <w:sz w:val="96"/>
          <w:szCs w:val="96"/>
          <w:rtl/>
          <w:lang w:bidi="fa-IR"/>
        </w:rPr>
        <w:t xml:space="preserve">معرفی مراکز و موسسات </w:t>
      </w:r>
      <w:r w:rsidR="00C94002" w:rsidRPr="00C31807">
        <w:rPr>
          <w:rFonts w:cs="B Lotus" w:hint="cs"/>
          <w:sz w:val="96"/>
          <w:szCs w:val="96"/>
          <w:rtl/>
          <w:lang w:bidi="fa-IR"/>
        </w:rPr>
        <w:t>تاریخ اسلام</w:t>
      </w:r>
    </w:p>
    <w:p w:rsidR="00F617B0" w:rsidRPr="00C31807" w:rsidRDefault="00F617B0" w:rsidP="00F617B0">
      <w:pPr>
        <w:rPr>
          <w:rFonts w:cs="B Lotus"/>
          <w:sz w:val="96"/>
          <w:szCs w:val="96"/>
          <w:rtl/>
          <w:lang w:bidi="fa-IR"/>
        </w:rPr>
      </w:pPr>
      <w:r w:rsidRPr="00C31807">
        <w:rPr>
          <w:rFonts w:cs="B Lotus"/>
          <w:sz w:val="96"/>
          <w:szCs w:val="96"/>
          <w:rtl/>
          <w:lang w:bidi="fa-IR"/>
        </w:rPr>
        <w:br w:type="page"/>
      </w:r>
    </w:p>
    <w:p w:rsidR="00F617B0" w:rsidRPr="00C31807" w:rsidRDefault="009E456E" w:rsidP="00F617B0">
      <w:pPr>
        <w:bidi/>
        <w:jc w:val="center"/>
        <w:rPr>
          <w:rFonts w:cs="B Lotus"/>
          <w:b/>
          <w:bCs/>
          <w:sz w:val="28"/>
          <w:szCs w:val="28"/>
        </w:rPr>
      </w:pPr>
      <w:r w:rsidRPr="00C31807">
        <w:rPr>
          <w:rFonts w:cs="B Lotus" w:hint="cs"/>
          <w:b/>
          <w:bCs/>
          <w:sz w:val="28"/>
          <w:szCs w:val="28"/>
          <w:rtl/>
        </w:rPr>
        <w:t xml:space="preserve">فهرست </w:t>
      </w:r>
      <w:r w:rsidR="00F617B0" w:rsidRPr="00C31807">
        <w:rPr>
          <w:rFonts w:cs="B Lotus" w:hint="cs"/>
          <w:b/>
          <w:bCs/>
          <w:sz w:val="28"/>
          <w:szCs w:val="28"/>
          <w:rtl/>
        </w:rPr>
        <w:t>برخي از مراكز و موسسات تحقيقاتي و پژ‍وهشي تاريخ</w:t>
      </w:r>
    </w:p>
    <w:p w:rsidR="00F617B0" w:rsidRPr="00C31807" w:rsidRDefault="00F617B0" w:rsidP="00F617B0">
      <w:pPr>
        <w:bidi/>
        <w:jc w:val="center"/>
        <w:rPr>
          <w:rFonts w:cs="B Lotus"/>
          <w:b/>
          <w:bCs/>
          <w:sz w:val="28"/>
          <w:rtl/>
        </w:rPr>
      </w:pPr>
    </w:p>
    <w:p w:rsidR="00F617B0" w:rsidRPr="00C31807" w:rsidRDefault="00F617B0" w:rsidP="00F617B0">
      <w:pPr>
        <w:pStyle w:val="NoSpacing"/>
        <w:numPr>
          <w:ilvl w:val="0"/>
          <w:numId w:val="16"/>
        </w:numPr>
        <w:tabs>
          <w:tab w:val="clear" w:pos="6578"/>
        </w:tabs>
        <w:spacing w:line="276" w:lineRule="auto"/>
        <w:jc w:val="left"/>
        <w:rPr>
          <w:rFonts w:cs="B Lotus"/>
          <w:sz w:val="28"/>
          <w:szCs w:val="28"/>
        </w:rPr>
      </w:pPr>
      <w:r w:rsidRPr="00C31807">
        <w:rPr>
          <w:rFonts w:cs="B Lotus" w:hint="cs"/>
          <w:sz w:val="28"/>
          <w:szCs w:val="28"/>
          <w:rtl/>
        </w:rPr>
        <w:t>مؤسسه بعضه المختار صلی لاحیاء التراث اهل البیت ـ علیهم السلام ـ</w:t>
      </w:r>
      <w:r w:rsidRPr="00C31807">
        <w:rPr>
          <w:rFonts w:cs="B Lotus"/>
          <w:sz w:val="28"/>
          <w:szCs w:val="28"/>
        </w:rPr>
        <w:t></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مؤسسه فرهنگی امام المهدی</w:t>
      </w:r>
      <w:r w:rsidRPr="00C31807">
        <w:rPr>
          <w:rFonts w:cs="B Lotus" w:hint="cs"/>
        </w:rPr>
        <w:t xml:space="preserve"> </w:t>
      </w:r>
      <w:r w:rsidRPr="00C31807">
        <w:rPr>
          <w:rFonts w:cs="B Lotus" w:hint="cs"/>
          <w:rtl/>
        </w:rPr>
        <w:t>(عج)</w:t>
      </w:r>
    </w:p>
    <w:p w:rsidR="00F617B0" w:rsidRPr="00C31807" w:rsidRDefault="00F617B0" w:rsidP="00F617B0">
      <w:pPr>
        <w:pStyle w:val="ListParagraph"/>
        <w:numPr>
          <w:ilvl w:val="0"/>
          <w:numId w:val="16"/>
        </w:numPr>
        <w:spacing w:after="0"/>
        <w:jc w:val="left"/>
        <w:rPr>
          <w:rFonts w:cs="B Lotus"/>
          <w:rtl/>
          <w:lang w:bidi="ar-SA"/>
        </w:rPr>
      </w:pPr>
      <w:r w:rsidRPr="00C31807">
        <w:rPr>
          <w:rFonts w:cs="B Lotus" w:hint="cs"/>
          <w:rtl/>
        </w:rPr>
        <w:t>بنیاد معارف اسلامی</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بنیاد هنر دینی الرّضا ـ علیه السلام ـ</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 پژوهشكده باقر العلوم ـ علیه السلام ـ</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پژوهشكده تحقیقات اسلامی سپاه پاسداران انقلاب اسلامی</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پژوهشكده حوزه و دانشگاه</w:t>
      </w:r>
      <w:r w:rsidRPr="00C31807">
        <w:rPr>
          <w:rFonts w:cs="B Lotus" w:hint="cs"/>
        </w:rPr>
        <w:t xml:space="preserve"> </w:t>
      </w:r>
    </w:p>
    <w:p w:rsidR="00F617B0" w:rsidRPr="00C31807" w:rsidRDefault="00F617B0" w:rsidP="00F617B0">
      <w:pPr>
        <w:pStyle w:val="ListParagraph"/>
        <w:numPr>
          <w:ilvl w:val="0"/>
          <w:numId w:val="16"/>
        </w:numPr>
        <w:spacing w:after="0"/>
        <w:rPr>
          <w:rFonts w:cs="B Lotus"/>
        </w:rPr>
      </w:pPr>
      <w:r w:rsidRPr="00C31807">
        <w:rPr>
          <w:rFonts w:cs="B Lotus" w:hint="cs"/>
          <w:rtl/>
        </w:rPr>
        <w:t>پژوهشکده مجمع جهانی اهل بیت(ع)</w:t>
      </w:r>
    </w:p>
    <w:p w:rsidR="00F617B0" w:rsidRPr="00C31807" w:rsidRDefault="00F617B0" w:rsidP="00F617B0">
      <w:pPr>
        <w:pStyle w:val="ListParagraph"/>
        <w:numPr>
          <w:ilvl w:val="0"/>
          <w:numId w:val="16"/>
        </w:numPr>
        <w:spacing w:after="0"/>
        <w:jc w:val="left"/>
        <w:rPr>
          <w:rFonts w:cs="B Lotus"/>
          <w:rtl/>
          <w:lang w:bidi="ar-SA"/>
        </w:rPr>
      </w:pPr>
      <w:r w:rsidRPr="00C31807">
        <w:rPr>
          <w:rFonts w:cs="B Lotus" w:hint="cs"/>
          <w:rtl/>
        </w:rPr>
        <w:t>دار التحقیق معارف اسلامی قم</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دبیرخانه دائمی اجلاس دو سالانه بررسی ابعاد وجودی حضرت مهدی (عج)</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 دفتر مطالعات تاریخ و معارف اسلامی</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 دفتر مطالعات و تحقیقات زنان</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 مجمع احیای فرهنگ اسلامی</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 مجمع جهانی اهل بیت ـ علیهم السلام ـ</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مدیریت فرهنگی آستانه‌ی مقدسه حضرت معصومه ـ سلام الله علیها ـ</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مركز آموزشی خواهران</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 مركز بررسی‌های اسلامی</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 مركز پژوهشهای اسلامی المصطفی ـ صلی الله علیه و آله ـ</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 مركز پژوهش‌های اسلامی صدا و سیما</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مرکز تحقیقات حج</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مرکز تحقیقات علمی مجمع جهانی تقریب مذاهب</w:t>
      </w:r>
    </w:p>
    <w:p w:rsidR="00F617B0" w:rsidRPr="00C31807" w:rsidRDefault="00F617B0" w:rsidP="00F617B0">
      <w:pPr>
        <w:pStyle w:val="ListParagraph"/>
        <w:numPr>
          <w:ilvl w:val="0"/>
          <w:numId w:val="16"/>
        </w:numPr>
        <w:spacing w:after="0"/>
        <w:jc w:val="left"/>
        <w:rPr>
          <w:rFonts w:cs="B Lotus"/>
          <w:rtl/>
        </w:rPr>
      </w:pPr>
      <w:r w:rsidRPr="00C31807">
        <w:rPr>
          <w:rFonts w:cs="B Lotus" w:hint="cs"/>
          <w:rtl/>
        </w:rPr>
        <w:t>مركز تحقیقات كامپیوتری علوم اسلامی</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مركز دراسات نضهة الامام الحسین ـ علیه السلام ـ</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مركز رایانه‌ای صاحب الزمان (عج)</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مركز مطالعات و پژوهش های فرهنگی حوزه علمیه</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معاونت امور فرهنگی مسجد مقدس جمكران</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موسسه الكوثر للمعارف الاسلامیه (سفینه النجاه)</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موسسه امام شناسی و نشر آثار الحجه (عج)</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موسسه آموزش عالی باقر العلوم ـ علیه السلام ـ</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مؤسسه آموزشی ـ پژوهشی مذاهب اسلامی</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مؤسسه آموزشی، پژوهشی امام خمینی(ره)</w:t>
      </w:r>
    </w:p>
    <w:p w:rsidR="00F617B0" w:rsidRPr="00C31807" w:rsidRDefault="00F617B0" w:rsidP="00F617B0">
      <w:pPr>
        <w:pStyle w:val="ListParagraph"/>
        <w:numPr>
          <w:ilvl w:val="0"/>
          <w:numId w:val="16"/>
        </w:numPr>
        <w:spacing w:after="0"/>
        <w:jc w:val="left"/>
        <w:rPr>
          <w:rFonts w:cs="B Lotus"/>
          <w:lang w:bidi="ar-SA"/>
        </w:rPr>
      </w:pPr>
      <w:r w:rsidRPr="00C31807">
        <w:rPr>
          <w:rFonts w:cs="B Lotus" w:hint="cs"/>
          <w:rtl/>
        </w:rPr>
        <w:t>موسسه پژوهشی علوم و معارف اسلامی</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 xml:space="preserve">موسسه پژوهشی علوم و معارف اسلامی ـ پژوهشكده تاریخ و سیره اهل بیت ـ علیهم السلام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مؤسسه پژوهشی علوم و معارف اسلامی ـ واحد احیای تراث اسلامی</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موسسه تحقیقاتی ولای اهل بیت ـ علیهم السلام ـ</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مؤسسه دایره المعارف بقاع متبركه</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موسسه دینی صادقیه</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مؤسسه تحقیقاتی علامه مجدد وحید بهبهانی</w:t>
      </w:r>
    </w:p>
    <w:p w:rsidR="00F617B0" w:rsidRPr="00C31807" w:rsidRDefault="00F617B0" w:rsidP="00F617B0">
      <w:pPr>
        <w:pStyle w:val="ListParagraph"/>
        <w:numPr>
          <w:ilvl w:val="0"/>
          <w:numId w:val="16"/>
        </w:numPr>
        <w:spacing w:after="0"/>
        <w:jc w:val="left"/>
        <w:rPr>
          <w:rFonts w:cs="B Lotus"/>
          <w:lang w:bidi="ar-SA"/>
        </w:rPr>
      </w:pPr>
      <w:r w:rsidRPr="00C31807">
        <w:rPr>
          <w:rFonts w:cs="B Lotus" w:hint="cs"/>
          <w:rtl/>
        </w:rPr>
        <w:t>موسسه علمی فرهنگی انتشاراتی كوثر النبی ـ صلی الله علیه و آله ـ</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موسسه علوم آل محمد ـ صلی الله علیه و آله ـ</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موسسه فرهنگی انتظار نور</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مؤسسه فرهنگی طه</w:t>
      </w:r>
    </w:p>
    <w:p w:rsidR="009E456E" w:rsidRPr="00C31807" w:rsidRDefault="009E456E">
      <w:pPr>
        <w:rPr>
          <w:rFonts w:cs="B Lotus"/>
          <w:sz w:val="28"/>
          <w:szCs w:val="28"/>
          <w:rtl/>
        </w:rPr>
      </w:pPr>
      <w:r w:rsidRPr="00C31807">
        <w:rPr>
          <w:rFonts w:cs="B Lotus"/>
          <w:sz w:val="28"/>
          <w:szCs w:val="28"/>
          <w:rtl/>
        </w:rPr>
        <w:br w:type="page"/>
      </w:r>
    </w:p>
    <w:p w:rsidR="009E456E" w:rsidRPr="0021536F" w:rsidRDefault="009E456E" w:rsidP="009E456E">
      <w:pPr>
        <w:bidi/>
        <w:jc w:val="center"/>
        <w:rPr>
          <w:rFonts w:ascii="Tahoma" w:hAnsi="Tahoma" w:cs="Tahoma"/>
          <w:b/>
          <w:bCs/>
          <w:sz w:val="28"/>
          <w:szCs w:val="28"/>
        </w:rPr>
      </w:pPr>
      <w:r w:rsidRPr="0021536F">
        <w:rPr>
          <w:rFonts w:ascii="Tahoma" w:hAnsi="Tahoma" w:cs="Tahoma"/>
          <w:b/>
          <w:bCs/>
          <w:sz w:val="28"/>
          <w:szCs w:val="28"/>
          <w:rtl/>
        </w:rPr>
        <w:t>معرفی برخي از مراكز و موسسات تحقيقاتي و پژ‍وهشي تاريخ</w:t>
      </w:r>
    </w:p>
    <w:p w:rsidR="00F617B0" w:rsidRPr="0021536F" w:rsidRDefault="00F617B0" w:rsidP="00F617B0">
      <w:pPr>
        <w:bidi/>
        <w:rPr>
          <w:rFonts w:ascii="Tahoma" w:hAnsi="Tahoma" w:cs="Tahoma"/>
          <w:sz w:val="28"/>
          <w:szCs w:val="28"/>
        </w:rPr>
      </w:pPr>
    </w:p>
    <w:p w:rsidR="00F617B0" w:rsidRPr="0021536F" w:rsidRDefault="00F617B0" w:rsidP="00F617B0">
      <w:pPr>
        <w:pStyle w:val="NoSpacing"/>
        <w:numPr>
          <w:ilvl w:val="0"/>
          <w:numId w:val="18"/>
        </w:numPr>
        <w:tabs>
          <w:tab w:val="clear" w:pos="6578"/>
        </w:tabs>
        <w:spacing w:line="276" w:lineRule="auto"/>
        <w:jc w:val="left"/>
        <w:rPr>
          <w:rFonts w:ascii="Tahoma" w:hAnsi="Tahoma" w:cs="Tahoma"/>
          <w:b/>
          <w:bCs/>
          <w:sz w:val="24"/>
          <w:szCs w:val="24"/>
          <w:rtl/>
        </w:rPr>
      </w:pPr>
      <w:r w:rsidRPr="0021536F">
        <w:rPr>
          <w:rFonts w:ascii="Tahoma" w:hAnsi="Tahoma" w:cs="Tahoma"/>
          <w:b/>
          <w:bCs/>
          <w:sz w:val="24"/>
          <w:szCs w:val="24"/>
          <w:rtl/>
        </w:rPr>
        <w:t>مؤسسه بعضه المختار صلی لاحیاء التراث اهل البیت ـ علیهم السلام ـ</w:t>
      </w:r>
      <w:r w:rsidRPr="0021536F">
        <w:rPr>
          <w:rFonts w:ascii="Tahoma" w:hAnsi="Tahoma" w:cs="Tahoma"/>
          <w:b/>
          <w:bCs/>
          <w:sz w:val="24"/>
          <w:szCs w:val="24"/>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سال تأسیس: 1377</w:t>
      </w:r>
      <w:r w:rsidRPr="0021536F">
        <w:rPr>
          <w:rFonts w:ascii="Tahoma" w:hAnsi="Tahoma" w:cs="Tahoma"/>
          <w:sz w:val="28"/>
          <w:szCs w:val="28"/>
        </w:rPr>
        <w:t></w:t>
      </w:r>
    </w:p>
    <w:p w:rsidR="008F343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مسئول: سید محمد علی حیدری حسنی</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ماهیت مركز: پژوهشی،‌انتشاراتی</w:t>
      </w:r>
      <w:r w:rsidRPr="0021536F">
        <w:rPr>
          <w:rFonts w:ascii="Tahoma" w:hAnsi="Tahoma" w:cs="Tahoma"/>
          <w:sz w:val="28"/>
          <w:szCs w:val="28"/>
        </w:rPr>
        <w:t></w:t>
      </w:r>
      <w:r w:rsidRPr="0021536F">
        <w:rPr>
          <w:rFonts w:ascii="Tahoma" w:hAnsi="Tahoma" w:cs="Tahoma"/>
          <w:sz w:val="28"/>
          <w:szCs w:val="28"/>
          <w:rtl/>
        </w:rPr>
        <w:t>زمینه فعالیت: احیای تراث اهل البیت ـ علیهم السلام ـ</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نشانی: خیابان شهدا(صفائیه)، كوچه 39، بن بست ابوذر، پلاك 21</w:t>
      </w:r>
      <w:r w:rsidRPr="0021536F">
        <w:rPr>
          <w:rFonts w:ascii="Tahoma" w:hAnsi="Tahoma" w:cs="Tahoma"/>
          <w:sz w:val="28"/>
          <w:szCs w:val="28"/>
        </w:rPr>
        <w:t></w:t>
      </w:r>
      <w:r w:rsidRPr="0021536F">
        <w:rPr>
          <w:rFonts w:ascii="Tahoma" w:hAnsi="Tahoma" w:cs="Tahoma"/>
          <w:sz w:val="28"/>
          <w:szCs w:val="28"/>
          <w:rtl/>
        </w:rPr>
        <w:t>تلفن: 7734568</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پست الكترونیك</w:t>
      </w:r>
      <w:r w:rsidR="008F3430" w:rsidRPr="0021536F">
        <w:rPr>
          <w:rFonts w:ascii="Tahoma" w:hAnsi="Tahoma" w:cs="Tahoma"/>
          <w:sz w:val="28"/>
          <w:szCs w:val="28"/>
          <w:rtl/>
          <w:lang w:bidi="fa-IR"/>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p>
    <w:p w:rsidR="00F617B0" w:rsidRPr="0021536F" w:rsidRDefault="00F617B0" w:rsidP="00F617B0">
      <w:pPr>
        <w:pStyle w:val="ListParagraph"/>
        <w:numPr>
          <w:ilvl w:val="0"/>
          <w:numId w:val="18"/>
        </w:numPr>
        <w:spacing w:after="0"/>
        <w:rPr>
          <w:rFonts w:ascii="Tahoma" w:hAnsi="Tahoma" w:cs="Tahoma"/>
          <w:b/>
          <w:bCs/>
          <w:sz w:val="24"/>
          <w:szCs w:val="24"/>
          <w:rtl/>
        </w:rPr>
      </w:pPr>
      <w:r w:rsidRPr="0021536F">
        <w:rPr>
          <w:rFonts w:ascii="Tahoma" w:hAnsi="Tahoma" w:cs="Tahoma"/>
          <w:b/>
          <w:bCs/>
          <w:sz w:val="24"/>
          <w:szCs w:val="24"/>
          <w:rtl/>
        </w:rPr>
        <w:t>مؤسسه فرهنگی امام المهدی</w:t>
      </w:r>
      <w:r w:rsidRPr="0021536F">
        <w:rPr>
          <w:rFonts w:ascii="Tahoma" w:hAnsi="Tahoma" w:cs="Tahoma"/>
          <w:b/>
          <w:bCs/>
          <w:sz w:val="24"/>
          <w:szCs w:val="24"/>
        </w:rPr>
        <w:t xml:space="preserve"> </w:t>
      </w:r>
      <w:r w:rsidRPr="0021536F">
        <w:rPr>
          <w:rFonts w:ascii="Tahoma" w:hAnsi="Tahoma" w:cs="Tahoma"/>
          <w:b/>
          <w:bCs/>
          <w:sz w:val="24"/>
          <w:szCs w:val="24"/>
          <w:rtl/>
        </w:rPr>
        <w:t>(عج)</w:t>
      </w:r>
    </w:p>
    <w:p w:rsidR="00F617B0" w:rsidRPr="0021536F" w:rsidRDefault="00F617B0" w:rsidP="00111294">
      <w:pPr>
        <w:pStyle w:val="NoSpacing"/>
        <w:spacing w:line="276" w:lineRule="auto"/>
        <w:ind w:left="644"/>
        <w:rPr>
          <w:rFonts w:ascii="Tahoma" w:hAnsi="Tahoma" w:cs="Tahoma"/>
          <w:sz w:val="28"/>
          <w:szCs w:val="28"/>
          <w:rtl/>
        </w:rPr>
      </w:pPr>
      <w:r w:rsidRPr="0021536F">
        <w:rPr>
          <w:rFonts w:ascii="Tahoma" w:hAnsi="Tahoma" w:cs="Tahoma"/>
          <w:sz w:val="28"/>
          <w:szCs w:val="28"/>
          <w:rtl/>
        </w:rPr>
        <w:t>سال تأسیس: 1347</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tl/>
        </w:rPr>
      </w:pPr>
      <w:r w:rsidRPr="0021536F">
        <w:rPr>
          <w:rFonts w:ascii="Tahoma" w:hAnsi="Tahoma" w:cs="Tahoma"/>
          <w:sz w:val="28"/>
          <w:szCs w:val="28"/>
          <w:rtl/>
        </w:rPr>
        <w:t>مسئول: سید محمد باقر ابطحی</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tl/>
        </w:rPr>
      </w:pPr>
      <w:r w:rsidRPr="0021536F">
        <w:rPr>
          <w:rFonts w:ascii="Tahoma" w:hAnsi="Tahoma" w:cs="Tahoma"/>
          <w:sz w:val="28"/>
          <w:szCs w:val="28"/>
          <w:rtl/>
        </w:rPr>
        <w:t>وابسته به: مدرسه امام المهدی (عج)</w:t>
      </w:r>
    </w:p>
    <w:p w:rsidR="00F617B0" w:rsidRPr="0021536F" w:rsidRDefault="00F617B0" w:rsidP="00111294">
      <w:pPr>
        <w:pStyle w:val="NoSpacing"/>
        <w:spacing w:line="276" w:lineRule="auto"/>
        <w:ind w:left="644"/>
        <w:rPr>
          <w:rFonts w:ascii="Tahoma" w:hAnsi="Tahoma" w:cs="Tahoma"/>
          <w:sz w:val="28"/>
          <w:szCs w:val="28"/>
          <w:rtl/>
        </w:rPr>
      </w:pPr>
      <w:r w:rsidRPr="0021536F">
        <w:rPr>
          <w:rFonts w:ascii="Tahoma" w:hAnsi="Tahoma" w:cs="Tahoma"/>
          <w:sz w:val="28"/>
          <w:szCs w:val="28"/>
        </w:rPr>
        <w:t></w:t>
      </w:r>
      <w:r w:rsidRPr="0021536F">
        <w:rPr>
          <w:rFonts w:ascii="Tahoma" w:hAnsi="Tahoma" w:cs="Tahoma"/>
          <w:sz w:val="28"/>
          <w:szCs w:val="28"/>
          <w:rtl/>
        </w:rPr>
        <w:t>ماهیت مركز: پژوهشی</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tl/>
        </w:rPr>
      </w:pPr>
      <w:r w:rsidRPr="0021536F">
        <w:rPr>
          <w:rFonts w:ascii="Tahoma" w:hAnsi="Tahoma" w:cs="Tahoma"/>
          <w:sz w:val="28"/>
          <w:szCs w:val="28"/>
          <w:rtl/>
        </w:rPr>
        <w:t>زمینه فعالیت: حدیث،‌ تفسیر و رجال</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tl/>
          <w:lang w:bidi="fa-IR"/>
        </w:rPr>
      </w:pPr>
      <w:r w:rsidRPr="0021536F">
        <w:rPr>
          <w:rFonts w:ascii="Tahoma" w:hAnsi="Tahoma" w:cs="Tahoma"/>
          <w:sz w:val="28"/>
          <w:szCs w:val="28"/>
          <w:rtl/>
        </w:rPr>
        <w:t>نشانی: خیابان انقلاب (چهارمردان)، كوچه 6، پلاك 153</w:t>
      </w:r>
      <w:r w:rsidRPr="0021536F">
        <w:rPr>
          <w:rFonts w:ascii="Tahoma" w:hAnsi="Tahoma" w:cs="Tahoma"/>
          <w:sz w:val="28"/>
          <w:szCs w:val="28"/>
        </w:rPr>
        <w:t></w:t>
      </w:r>
      <w:r w:rsidRPr="0021536F">
        <w:rPr>
          <w:rFonts w:ascii="Tahoma" w:hAnsi="Tahoma" w:cs="Tahoma"/>
          <w:sz w:val="28"/>
          <w:szCs w:val="28"/>
          <w:rtl/>
        </w:rPr>
        <w:t>تلفن: 33060</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tl/>
        </w:rPr>
      </w:pPr>
      <w:r w:rsidRPr="0021536F">
        <w:rPr>
          <w:rFonts w:ascii="Tahoma" w:hAnsi="Tahoma" w:cs="Tahoma"/>
          <w:sz w:val="28"/>
          <w:szCs w:val="28"/>
          <w:rtl/>
        </w:rPr>
        <w:t>پست الكترونیك</w:t>
      </w:r>
      <w:r w:rsidR="00924453" w:rsidRPr="0021536F">
        <w:rPr>
          <w:rFonts w:ascii="Tahoma" w:hAnsi="Tahoma" w:cs="Tahoma"/>
          <w:sz w:val="28"/>
          <w:szCs w:val="28"/>
          <w:rtl/>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p>
    <w:p w:rsidR="00F617B0" w:rsidRPr="0021536F" w:rsidRDefault="00F617B0" w:rsidP="00F617B0">
      <w:pPr>
        <w:pStyle w:val="ListParagraph"/>
        <w:numPr>
          <w:ilvl w:val="0"/>
          <w:numId w:val="18"/>
        </w:numPr>
        <w:spacing w:after="0"/>
        <w:rPr>
          <w:rFonts w:ascii="Tahoma" w:hAnsi="Tahoma" w:cs="Tahoma"/>
          <w:b/>
          <w:bCs/>
          <w:sz w:val="24"/>
          <w:szCs w:val="24"/>
          <w:rtl/>
        </w:rPr>
      </w:pPr>
      <w:r w:rsidRPr="0021536F">
        <w:rPr>
          <w:rFonts w:ascii="Tahoma" w:hAnsi="Tahoma" w:cs="Tahoma"/>
          <w:b/>
          <w:bCs/>
          <w:sz w:val="24"/>
          <w:szCs w:val="24"/>
          <w:rtl/>
        </w:rPr>
        <w:t>بنیاد معارف اسلامی</w:t>
      </w:r>
      <w:r w:rsidRPr="0021536F">
        <w:rPr>
          <w:rFonts w:ascii="Tahoma" w:hAnsi="Tahoma" w:cs="Tahoma"/>
          <w:b/>
          <w:bCs/>
          <w:sz w:val="24"/>
          <w:szCs w:val="24"/>
        </w:rPr>
        <w:t xml:space="preserve"> </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سال تأسیس: 1364</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مسئول: سید اسماعیل حسینی مهری</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ماهیت مركز: آموزشی ـ پژوهشی</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زمینه فعالیت: علوم و معارف اسلامی، تاریخ و سیره، احیای تراث، معجم فقهی</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نشانی: خیابان شهدا(صفائیه)، كوچه 37، پلاك 8</w:t>
      </w:r>
      <w:r w:rsidRPr="0021536F">
        <w:rPr>
          <w:rFonts w:ascii="Tahoma" w:hAnsi="Tahoma" w:cs="Tahoma"/>
          <w:sz w:val="28"/>
          <w:szCs w:val="28"/>
        </w:rPr>
        <w:t></w:t>
      </w:r>
      <w:r w:rsidRPr="0021536F">
        <w:rPr>
          <w:rFonts w:ascii="Tahoma" w:hAnsi="Tahoma" w:cs="Tahoma"/>
          <w:sz w:val="28"/>
          <w:szCs w:val="28"/>
          <w:rtl/>
        </w:rPr>
        <w:t>تلفن: 7732009 و 7733009</w:t>
      </w:r>
      <w:r w:rsidRPr="0021536F">
        <w:rPr>
          <w:rFonts w:ascii="Tahoma" w:hAnsi="Tahoma" w:cs="Tahoma"/>
          <w:sz w:val="28"/>
          <w:szCs w:val="28"/>
        </w:rPr>
        <w:t></w:t>
      </w:r>
    </w:p>
    <w:p w:rsidR="00111294" w:rsidRPr="0021536F" w:rsidRDefault="00F617B0" w:rsidP="00111294">
      <w:pPr>
        <w:pStyle w:val="NoSpacing"/>
        <w:spacing w:line="276" w:lineRule="auto"/>
        <w:ind w:left="644"/>
        <w:rPr>
          <w:rFonts w:ascii="Tahoma" w:hAnsi="Tahoma" w:cs="Tahoma"/>
          <w:sz w:val="28"/>
          <w:szCs w:val="28"/>
          <w:rtl/>
          <w:lang w:bidi="fa-IR"/>
        </w:rPr>
      </w:pPr>
      <w:r w:rsidRPr="0021536F">
        <w:rPr>
          <w:rFonts w:ascii="Tahoma" w:hAnsi="Tahoma" w:cs="Tahoma"/>
          <w:sz w:val="28"/>
          <w:szCs w:val="28"/>
          <w:rtl/>
        </w:rPr>
        <w:t>پست الكترونیك</w:t>
      </w:r>
      <w:r w:rsidR="00924453" w:rsidRPr="0021536F">
        <w:rPr>
          <w:rFonts w:ascii="Tahoma" w:hAnsi="Tahoma" w:cs="Tahoma"/>
          <w:sz w:val="28"/>
          <w:szCs w:val="28"/>
          <w:rtl/>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p>
    <w:p w:rsidR="00111294" w:rsidRPr="0021536F" w:rsidRDefault="00111294">
      <w:pPr>
        <w:rPr>
          <w:rFonts w:ascii="Tahoma" w:eastAsia="Calibri" w:hAnsi="Tahoma" w:cs="Tahoma"/>
          <w:sz w:val="28"/>
          <w:szCs w:val="28"/>
          <w:rtl/>
          <w:lang w:bidi="fa-IR"/>
        </w:rPr>
      </w:pPr>
      <w:r w:rsidRPr="0021536F">
        <w:rPr>
          <w:rFonts w:ascii="Tahoma" w:hAnsi="Tahoma" w:cs="Tahoma"/>
          <w:sz w:val="28"/>
          <w:szCs w:val="28"/>
          <w:rtl/>
          <w:lang w:bidi="fa-IR"/>
        </w:rPr>
        <w:br w:type="page"/>
      </w:r>
    </w:p>
    <w:p w:rsidR="00F617B0" w:rsidRPr="0021536F" w:rsidRDefault="00F617B0" w:rsidP="00F617B0">
      <w:pPr>
        <w:pStyle w:val="ListParagraph"/>
        <w:numPr>
          <w:ilvl w:val="0"/>
          <w:numId w:val="18"/>
        </w:numPr>
        <w:spacing w:after="0"/>
        <w:rPr>
          <w:rFonts w:ascii="Tahoma" w:hAnsi="Tahoma" w:cs="Tahoma"/>
          <w:b/>
          <w:bCs/>
          <w:sz w:val="24"/>
          <w:szCs w:val="24"/>
          <w:rtl/>
        </w:rPr>
      </w:pPr>
      <w:r w:rsidRPr="0021536F">
        <w:rPr>
          <w:rFonts w:ascii="Tahoma" w:hAnsi="Tahoma" w:cs="Tahoma"/>
          <w:b/>
          <w:bCs/>
          <w:sz w:val="24"/>
          <w:szCs w:val="24"/>
          <w:rtl/>
        </w:rPr>
        <w:t>بنیاد هنر دینی الرّضا ـ علیه السلام ـ</w:t>
      </w:r>
      <w:r w:rsidRPr="0021536F">
        <w:rPr>
          <w:rFonts w:ascii="Tahoma" w:hAnsi="Tahoma" w:cs="Tahoma"/>
          <w:b/>
          <w:bCs/>
          <w:sz w:val="24"/>
          <w:szCs w:val="24"/>
        </w:rPr>
        <w:t xml:space="preserve"> </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سال تأسیس: 1376</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مسئول: سید محمد باقر خرازی</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ماهیت مركز: پژوهشی، هنری</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زمینه فعالیت: عرضه معارف دینی و تاریخ اسلام در قالب هنر</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نشانی: خیابان فاطمی (دورشهر)، كوچه 27، تقاطع دوم، پلاك 63</w:t>
      </w:r>
      <w:r w:rsidRPr="0021536F">
        <w:rPr>
          <w:rFonts w:ascii="Tahoma" w:hAnsi="Tahoma" w:cs="Tahoma"/>
          <w:sz w:val="28"/>
          <w:szCs w:val="28"/>
        </w:rPr>
        <w:t></w:t>
      </w:r>
      <w:r w:rsidRPr="0021536F">
        <w:rPr>
          <w:rFonts w:ascii="Tahoma" w:hAnsi="Tahoma" w:cs="Tahoma"/>
          <w:sz w:val="28"/>
          <w:szCs w:val="28"/>
          <w:rtl/>
        </w:rPr>
        <w:t>تلفن: 7737890 و 7734558</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پست الكترونیك</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p>
    <w:p w:rsidR="00F617B0" w:rsidRPr="0021536F" w:rsidRDefault="00F617B0" w:rsidP="00F617B0">
      <w:pPr>
        <w:pStyle w:val="ListParagraph"/>
        <w:numPr>
          <w:ilvl w:val="0"/>
          <w:numId w:val="18"/>
        </w:numPr>
        <w:spacing w:after="0"/>
        <w:rPr>
          <w:rFonts w:ascii="Tahoma" w:hAnsi="Tahoma" w:cs="Tahoma"/>
          <w:b/>
          <w:bCs/>
          <w:sz w:val="24"/>
          <w:szCs w:val="24"/>
        </w:rPr>
      </w:pPr>
      <w:r w:rsidRPr="0021536F">
        <w:rPr>
          <w:rFonts w:ascii="Tahoma" w:hAnsi="Tahoma" w:cs="Tahoma"/>
          <w:b/>
          <w:bCs/>
          <w:sz w:val="24"/>
          <w:szCs w:val="24"/>
          <w:rtl/>
        </w:rPr>
        <w:t>پژوهشكده باقر العلوم ـ علیه السلام ـ</w:t>
      </w:r>
      <w:r w:rsidRPr="0021536F">
        <w:rPr>
          <w:rFonts w:ascii="Tahoma" w:hAnsi="Tahoma" w:cs="Tahoma"/>
          <w:b/>
          <w:bCs/>
          <w:sz w:val="24"/>
          <w:szCs w:val="24"/>
        </w:rPr>
        <w:t xml:space="preserve"> </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سال تأسیس: 1366</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مسئول: محمود شریفی اقدم</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وابسته به: سازمان تبلیغات اسلامی مركز</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ماهیت مركز: پژوهشی</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زمینه فعالیت: معارف اسلامی،‌پژوهش در زمینه حدیث،‌تاریخ، رجال، تراجم و</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نشانی: میدان آستانه، طبقه فوقانی، پاساژ حضرتی</w:t>
      </w:r>
      <w:r w:rsidRPr="0021536F">
        <w:rPr>
          <w:rFonts w:ascii="Tahoma" w:hAnsi="Tahoma" w:cs="Tahoma"/>
          <w:sz w:val="28"/>
          <w:szCs w:val="28"/>
        </w:rPr>
        <w:t></w:t>
      </w:r>
      <w:r w:rsidRPr="0021536F">
        <w:rPr>
          <w:rFonts w:ascii="Tahoma" w:hAnsi="Tahoma" w:cs="Tahoma"/>
          <w:sz w:val="28"/>
          <w:szCs w:val="28"/>
          <w:rtl/>
        </w:rPr>
        <w:t>تلفن: 7740369 و 7736878</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پست الكترونیك</w:t>
      </w:r>
      <w:r w:rsidR="00924453" w:rsidRPr="0021536F">
        <w:rPr>
          <w:rFonts w:ascii="Tahoma" w:hAnsi="Tahoma" w:cs="Tahoma"/>
          <w:sz w:val="28"/>
          <w:szCs w:val="28"/>
          <w:rtl/>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p>
    <w:p w:rsidR="00F617B0" w:rsidRPr="0021536F" w:rsidRDefault="00F617B0" w:rsidP="00F617B0">
      <w:pPr>
        <w:pStyle w:val="ListParagraph"/>
        <w:numPr>
          <w:ilvl w:val="0"/>
          <w:numId w:val="18"/>
        </w:numPr>
        <w:spacing w:after="0"/>
        <w:rPr>
          <w:rFonts w:ascii="Tahoma" w:hAnsi="Tahoma" w:cs="Tahoma"/>
          <w:b/>
          <w:bCs/>
          <w:sz w:val="24"/>
          <w:szCs w:val="24"/>
          <w:rtl/>
        </w:rPr>
      </w:pPr>
      <w:r w:rsidRPr="0021536F">
        <w:rPr>
          <w:rFonts w:ascii="Tahoma" w:hAnsi="Tahoma" w:cs="Tahoma"/>
          <w:b/>
          <w:bCs/>
          <w:sz w:val="24"/>
          <w:szCs w:val="24"/>
          <w:rtl/>
        </w:rPr>
        <w:t>پژوهشكده تحقیقات اسلامی سپاه پاسداران انقلاب اسلامی</w:t>
      </w:r>
      <w:r w:rsidRPr="0021536F">
        <w:rPr>
          <w:rFonts w:ascii="Tahoma" w:hAnsi="Tahoma" w:cs="Tahoma"/>
          <w:b/>
          <w:bCs/>
          <w:sz w:val="24"/>
          <w:szCs w:val="24"/>
        </w:rPr>
        <w:t xml:space="preserve"> </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سال تأسیس: 1359</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tl/>
        </w:rPr>
      </w:pPr>
      <w:r w:rsidRPr="0021536F">
        <w:rPr>
          <w:rFonts w:ascii="Tahoma" w:hAnsi="Tahoma" w:cs="Tahoma"/>
          <w:sz w:val="28"/>
          <w:szCs w:val="28"/>
          <w:rtl/>
        </w:rPr>
        <w:t>مسئول: سید محمد حسینی شاهرودی</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tl/>
        </w:rPr>
      </w:pPr>
      <w:r w:rsidRPr="0021536F">
        <w:rPr>
          <w:rFonts w:ascii="Tahoma" w:hAnsi="Tahoma" w:cs="Tahoma"/>
          <w:sz w:val="28"/>
          <w:szCs w:val="28"/>
          <w:rtl/>
        </w:rPr>
        <w:t>وابسته به: حوزه نمایندگی ولی فقیه در سپاه پاسداران انقلاب اسلامی</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ماهیت مركز: پژوهشی</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tl/>
        </w:rPr>
      </w:pPr>
      <w:r w:rsidRPr="0021536F">
        <w:rPr>
          <w:rFonts w:ascii="Tahoma" w:hAnsi="Tahoma" w:cs="Tahoma"/>
          <w:sz w:val="28"/>
          <w:szCs w:val="28"/>
          <w:rtl/>
        </w:rPr>
        <w:t>زمینه فعالیت: پژوهش در حوزه‌های علوم اسلامی و انسانی، ‌تدوین متون آموزشی، تولید برنامه‌ها</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tl/>
        </w:rPr>
      </w:pPr>
      <w:r w:rsidRPr="0021536F">
        <w:rPr>
          <w:rFonts w:ascii="Tahoma" w:hAnsi="Tahoma" w:cs="Tahoma"/>
          <w:sz w:val="28"/>
          <w:szCs w:val="28"/>
          <w:rtl/>
        </w:rPr>
        <w:t>نشانی: بلوار شهید محلاتی</w:t>
      </w:r>
      <w:r w:rsidRPr="0021536F">
        <w:rPr>
          <w:rFonts w:ascii="Tahoma" w:hAnsi="Tahoma" w:cs="Tahoma"/>
          <w:sz w:val="28"/>
          <w:szCs w:val="28"/>
        </w:rPr>
        <w:t></w:t>
      </w:r>
      <w:r w:rsidRPr="0021536F">
        <w:rPr>
          <w:rFonts w:ascii="Tahoma" w:hAnsi="Tahoma" w:cs="Tahoma"/>
          <w:sz w:val="28"/>
          <w:szCs w:val="28"/>
          <w:rtl/>
        </w:rPr>
        <w:t>تلفن: 5 ـ 7222210</w:t>
      </w:r>
      <w:r w:rsidRPr="0021536F">
        <w:rPr>
          <w:rFonts w:ascii="Tahoma" w:hAnsi="Tahoma" w:cs="Tahoma"/>
          <w:sz w:val="28"/>
          <w:szCs w:val="28"/>
        </w:rPr>
        <w:t></w:t>
      </w:r>
    </w:p>
    <w:p w:rsidR="00111294" w:rsidRPr="0021536F" w:rsidRDefault="00F617B0" w:rsidP="00111294">
      <w:pPr>
        <w:pStyle w:val="NoSpacing"/>
        <w:spacing w:line="276" w:lineRule="auto"/>
        <w:ind w:left="644"/>
        <w:rPr>
          <w:rFonts w:ascii="Tahoma" w:hAnsi="Tahoma" w:cs="Tahoma"/>
          <w:sz w:val="28"/>
          <w:szCs w:val="28"/>
          <w:rtl/>
        </w:rPr>
      </w:pPr>
      <w:r w:rsidRPr="0021536F">
        <w:rPr>
          <w:rFonts w:ascii="Tahoma" w:hAnsi="Tahoma" w:cs="Tahoma"/>
          <w:sz w:val="28"/>
          <w:szCs w:val="28"/>
          <w:rtl/>
        </w:rPr>
        <w:t>پست الكترونیك</w:t>
      </w:r>
      <w:r w:rsidR="00924453" w:rsidRPr="0021536F">
        <w:rPr>
          <w:rFonts w:ascii="Tahoma" w:hAnsi="Tahoma" w:cs="Tahoma"/>
          <w:sz w:val="28"/>
          <w:szCs w:val="28"/>
          <w:rtl/>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p>
    <w:p w:rsidR="00111294" w:rsidRPr="0021536F" w:rsidRDefault="00111294">
      <w:pPr>
        <w:rPr>
          <w:rFonts w:ascii="Tahoma" w:eastAsia="Calibri" w:hAnsi="Tahoma" w:cs="Tahoma"/>
          <w:sz w:val="28"/>
          <w:szCs w:val="28"/>
        </w:rPr>
      </w:pPr>
      <w:r w:rsidRPr="0021536F">
        <w:rPr>
          <w:rFonts w:ascii="Tahoma" w:hAnsi="Tahoma" w:cs="Tahoma"/>
          <w:sz w:val="28"/>
          <w:szCs w:val="28"/>
          <w:rtl/>
        </w:rPr>
        <w:br w:type="page"/>
      </w:r>
    </w:p>
    <w:p w:rsidR="00F617B0" w:rsidRPr="0021536F" w:rsidRDefault="00F617B0" w:rsidP="00F617B0">
      <w:pPr>
        <w:pStyle w:val="ListParagraph"/>
        <w:numPr>
          <w:ilvl w:val="0"/>
          <w:numId w:val="18"/>
        </w:numPr>
        <w:spacing w:after="0"/>
        <w:rPr>
          <w:rFonts w:ascii="Tahoma" w:hAnsi="Tahoma" w:cs="Tahoma"/>
          <w:b/>
          <w:bCs/>
          <w:sz w:val="24"/>
          <w:szCs w:val="24"/>
        </w:rPr>
      </w:pPr>
      <w:r w:rsidRPr="0021536F">
        <w:rPr>
          <w:rFonts w:ascii="Tahoma" w:hAnsi="Tahoma" w:cs="Tahoma"/>
          <w:b/>
          <w:bCs/>
          <w:sz w:val="24"/>
          <w:szCs w:val="24"/>
          <w:rtl/>
        </w:rPr>
        <w:t xml:space="preserve"> پژوهشكده حوزه و دانشگاه</w:t>
      </w:r>
      <w:r w:rsidRPr="0021536F">
        <w:rPr>
          <w:rFonts w:ascii="Tahoma" w:hAnsi="Tahoma" w:cs="Tahoma"/>
          <w:b/>
          <w:bCs/>
          <w:sz w:val="24"/>
          <w:szCs w:val="24"/>
        </w:rPr>
        <w:t xml:space="preserve"> </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سال تأسیس: 1377</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مسئول: علیرضا اعرافی</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وابسته به: وزارت علوم، تحقیقات، و فن آوری</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ماهیت مركز: پژوهشی</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 xml:space="preserve">زمینه فعالیت: اقتصاد، تاریخ، حقوق، مدیریت، روان شناسی،‌علوم تربیت، علوم اجتماعی، علوم قرآنی، </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نشانی: بلوار امین، روبروی راهنمایی و رانندگی</w:t>
      </w:r>
      <w:r w:rsidR="00924453" w:rsidRPr="0021536F">
        <w:rPr>
          <w:rFonts w:ascii="Tahoma" w:hAnsi="Tahoma" w:cs="Tahoma"/>
          <w:sz w:val="28"/>
          <w:szCs w:val="28"/>
          <w:rtl/>
        </w:rPr>
        <w:t xml:space="preserve"> سابق</w:t>
      </w:r>
      <w:r w:rsidRPr="0021536F">
        <w:rPr>
          <w:rFonts w:ascii="Tahoma" w:hAnsi="Tahoma" w:cs="Tahoma"/>
          <w:sz w:val="28"/>
          <w:szCs w:val="28"/>
          <w:rtl/>
        </w:rPr>
        <w:t>، بلوار شهید صنیع خانی</w:t>
      </w:r>
      <w:r w:rsidRPr="0021536F">
        <w:rPr>
          <w:rFonts w:ascii="Tahoma" w:hAnsi="Tahoma" w:cs="Tahoma"/>
          <w:sz w:val="28"/>
          <w:szCs w:val="28"/>
        </w:rPr>
        <w:t></w:t>
      </w:r>
      <w:r w:rsidRPr="0021536F">
        <w:rPr>
          <w:rFonts w:ascii="Tahoma" w:hAnsi="Tahoma" w:cs="Tahoma"/>
          <w:sz w:val="28"/>
          <w:szCs w:val="28"/>
          <w:rtl/>
        </w:rPr>
        <w:t>تلفن: 5 – 2931404 و 5- 2936043</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پست الكترونیك</w:t>
      </w:r>
      <w:r w:rsidR="00924453" w:rsidRPr="0021536F">
        <w:rPr>
          <w:rFonts w:ascii="Tahoma" w:hAnsi="Tahoma" w:cs="Tahoma"/>
          <w:sz w:val="28"/>
          <w:szCs w:val="28"/>
          <w:rtl/>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p>
    <w:p w:rsidR="00F617B0" w:rsidRPr="0021536F" w:rsidRDefault="00F617B0" w:rsidP="00F617B0">
      <w:pPr>
        <w:pStyle w:val="ListParagraph"/>
        <w:numPr>
          <w:ilvl w:val="0"/>
          <w:numId w:val="18"/>
        </w:numPr>
        <w:spacing w:after="0"/>
        <w:rPr>
          <w:rFonts w:ascii="Tahoma" w:hAnsi="Tahoma" w:cs="Tahoma"/>
          <w:b/>
          <w:bCs/>
          <w:sz w:val="24"/>
          <w:szCs w:val="24"/>
        </w:rPr>
      </w:pPr>
      <w:r w:rsidRPr="0021536F">
        <w:rPr>
          <w:rFonts w:ascii="Tahoma" w:hAnsi="Tahoma" w:cs="Tahoma"/>
          <w:b/>
          <w:bCs/>
          <w:sz w:val="24"/>
          <w:szCs w:val="24"/>
          <w:rtl/>
        </w:rPr>
        <w:t>پژوهشکده مجمع جهانی اهل بیت(ع)</w:t>
      </w:r>
    </w:p>
    <w:p w:rsidR="00F617B0" w:rsidRPr="0021536F" w:rsidRDefault="00F617B0" w:rsidP="00111294">
      <w:pPr>
        <w:pStyle w:val="ListParagraph"/>
        <w:tabs>
          <w:tab w:val="left" w:pos="877"/>
        </w:tabs>
        <w:rPr>
          <w:rFonts w:ascii="Tahoma" w:hAnsi="Tahoma" w:cs="Tahoma"/>
          <w:rtl/>
          <w:lang w:bidi="ar-SA"/>
        </w:rPr>
      </w:pPr>
      <w:r w:rsidRPr="0021536F">
        <w:rPr>
          <w:rFonts w:ascii="Tahoma" w:hAnsi="Tahoma" w:cs="Tahoma"/>
          <w:rtl/>
        </w:rPr>
        <w:t>سال تأسیس: 1369</w:t>
      </w:r>
      <w:r w:rsidRPr="0021536F">
        <w:rPr>
          <w:rFonts w:ascii="Tahoma" w:hAnsi="Tahoma" w:cs="Tahoma"/>
        </w:rPr>
        <w:t xml:space="preserve"> </w:t>
      </w:r>
    </w:p>
    <w:p w:rsidR="00F617B0" w:rsidRPr="0021536F" w:rsidRDefault="00F617B0" w:rsidP="00111294">
      <w:pPr>
        <w:pStyle w:val="ListParagraph"/>
        <w:tabs>
          <w:tab w:val="left" w:pos="877"/>
        </w:tabs>
        <w:rPr>
          <w:rFonts w:ascii="Tahoma" w:hAnsi="Tahoma" w:cs="Tahoma"/>
          <w:rtl/>
        </w:rPr>
      </w:pPr>
      <w:r w:rsidRPr="0021536F">
        <w:rPr>
          <w:rFonts w:ascii="Tahoma" w:hAnsi="Tahoma" w:cs="Tahoma"/>
          <w:rtl/>
        </w:rPr>
        <w:t>مسئول: محمد عرب</w:t>
      </w:r>
      <w:r w:rsidRPr="0021536F">
        <w:rPr>
          <w:rFonts w:ascii="Tahoma" w:hAnsi="Tahoma" w:cs="Tahoma"/>
        </w:rPr>
        <w:t xml:space="preserve"> </w:t>
      </w:r>
    </w:p>
    <w:p w:rsidR="00F617B0" w:rsidRPr="0021536F" w:rsidRDefault="00F617B0" w:rsidP="00111294">
      <w:pPr>
        <w:pStyle w:val="ListParagraph"/>
        <w:tabs>
          <w:tab w:val="left" w:pos="877"/>
        </w:tabs>
        <w:rPr>
          <w:rFonts w:ascii="Tahoma" w:hAnsi="Tahoma" w:cs="Tahoma"/>
          <w:rtl/>
        </w:rPr>
      </w:pPr>
      <w:r w:rsidRPr="0021536F">
        <w:rPr>
          <w:rFonts w:ascii="Tahoma" w:hAnsi="Tahoma" w:cs="Tahoma"/>
          <w:rtl/>
        </w:rPr>
        <w:t>ماهیت مركز: آموزشی، پژوهشی، تولیدی، خدماتی</w:t>
      </w:r>
      <w:r w:rsidRPr="0021536F">
        <w:rPr>
          <w:rFonts w:ascii="Tahoma" w:hAnsi="Tahoma" w:cs="Tahoma"/>
        </w:rPr>
        <w:t xml:space="preserve"> </w:t>
      </w:r>
    </w:p>
    <w:p w:rsidR="00F617B0" w:rsidRPr="0021536F" w:rsidRDefault="00F617B0" w:rsidP="00111294">
      <w:pPr>
        <w:pStyle w:val="ListParagraph"/>
        <w:tabs>
          <w:tab w:val="left" w:pos="877"/>
        </w:tabs>
        <w:ind w:left="1282" w:firstLine="0"/>
        <w:rPr>
          <w:rFonts w:ascii="Tahoma" w:hAnsi="Tahoma" w:cs="Tahoma"/>
          <w:rtl/>
        </w:rPr>
      </w:pPr>
      <w:r w:rsidRPr="0021536F">
        <w:rPr>
          <w:rFonts w:ascii="Tahoma" w:hAnsi="Tahoma" w:cs="Tahoma"/>
          <w:rtl/>
        </w:rPr>
        <w:t>زمینه فعالیت: تحقیق در زمینه‌های علوم و معارف اسلامی،‌زنان، تاریخ، سیره اهل بیت، علوم قرآن و حدیث و كلام ترجمه و نشر كتب و مجلات اسلامی، برگزاری مناسبت‌های اسلامی در سراسرجهان، ارتباط با تشكل‌های اسلامی</w:t>
      </w:r>
      <w:r w:rsidRPr="0021536F">
        <w:rPr>
          <w:rFonts w:ascii="Tahoma" w:hAnsi="Tahoma" w:cs="Tahoma"/>
        </w:rPr>
        <w:t xml:space="preserve"> </w:t>
      </w:r>
    </w:p>
    <w:p w:rsidR="00F617B0" w:rsidRPr="0021536F" w:rsidRDefault="00F617B0" w:rsidP="00111294">
      <w:pPr>
        <w:pStyle w:val="ListParagraph"/>
        <w:tabs>
          <w:tab w:val="left" w:pos="877"/>
        </w:tabs>
        <w:rPr>
          <w:rFonts w:ascii="Tahoma" w:hAnsi="Tahoma" w:cs="Tahoma"/>
          <w:rtl/>
        </w:rPr>
      </w:pPr>
      <w:r w:rsidRPr="0021536F">
        <w:rPr>
          <w:rFonts w:ascii="Tahoma" w:hAnsi="Tahoma" w:cs="Tahoma"/>
          <w:rtl/>
        </w:rPr>
        <w:t>نشانی: خیابان فاطمی (دورشهر) كوچه 21، پلاك 41</w:t>
      </w:r>
      <w:r w:rsidRPr="0021536F">
        <w:rPr>
          <w:rFonts w:ascii="Tahoma" w:hAnsi="Tahoma" w:cs="Tahoma"/>
        </w:rPr>
        <w:t xml:space="preserve"> </w:t>
      </w:r>
      <w:r w:rsidRPr="0021536F">
        <w:rPr>
          <w:rFonts w:ascii="Tahoma" w:hAnsi="Tahoma" w:cs="Tahoma"/>
          <w:rtl/>
        </w:rPr>
        <w:t>تلفن: 3 ـ 7740771 و 7733649</w:t>
      </w:r>
      <w:r w:rsidRPr="0021536F">
        <w:rPr>
          <w:rFonts w:ascii="Tahoma" w:hAnsi="Tahoma" w:cs="Tahoma"/>
        </w:rPr>
        <w:t xml:space="preserve"> </w:t>
      </w:r>
    </w:p>
    <w:p w:rsidR="00F617B0" w:rsidRPr="0021536F" w:rsidRDefault="00F617B0" w:rsidP="00111294">
      <w:pPr>
        <w:pStyle w:val="ListParagraph"/>
        <w:tabs>
          <w:tab w:val="left" w:pos="877"/>
        </w:tabs>
        <w:rPr>
          <w:rFonts w:ascii="Tahoma" w:hAnsi="Tahoma" w:cs="Tahoma"/>
          <w:rtl/>
        </w:rPr>
      </w:pPr>
      <w:r w:rsidRPr="0021536F">
        <w:rPr>
          <w:rFonts w:ascii="Tahoma" w:hAnsi="Tahoma" w:cs="Tahoma"/>
          <w:rtl/>
        </w:rPr>
        <w:t>پست الكترونیك</w:t>
      </w:r>
      <w:r w:rsidR="00924453" w:rsidRPr="0021536F">
        <w:rPr>
          <w:rFonts w:ascii="Tahoma" w:hAnsi="Tahoma" w:cs="Tahoma"/>
          <w:rtl/>
        </w:rPr>
        <w:t>:</w:t>
      </w:r>
      <w:r w:rsidRPr="0021536F">
        <w:rPr>
          <w:rFonts w:ascii="Tahoma" w:hAnsi="Tahoma" w:cs="Tahoma"/>
        </w:rPr>
        <w:t xml:space="preserve"> E mail:ahl_ul_bayt@hotmail.com. </w:t>
      </w:r>
    </w:p>
    <w:p w:rsidR="00F617B0" w:rsidRPr="0021536F" w:rsidRDefault="00F617B0" w:rsidP="00111294">
      <w:pPr>
        <w:pStyle w:val="ListParagraph"/>
        <w:tabs>
          <w:tab w:val="left" w:pos="877"/>
        </w:tabs>
        <w:rPr>
          <w:rFonts w:ascii="Tahoma" w:hAnsi="Tahoma" w:cs="Tahoma"/>
          <w:rtl/>
        </w:rPr>
      </w:pPr>
      <w:r w:rsidRPr="0021536F">
        <w:rPr>
          <w:rFonts w:ascii="Tahoma" w:hAnsi="Tahoma" w:cs="Tahoma"/>
          <w:rtl/>
        </w:rPr>
        <w:t>سایت</w:t>
      </w:r>
      <w:r w:rsidR="00924453" w:rsidRPr="0021536F">
        <w:rPr>
          <w:rFonts w:ascii="Tahoma" w:hAnsi="Tahoma" w:cs="Tahoma"/>
          <w:rtl/>
        </w:rPr>
        <w:t>:</w:t>
      </w:r>
      <w:r w:rsidRPr="0021536F">
        <w:rPr>
          <w:rFonts w:ascii="Tahoma" w:hAnsi="Tahoma" w:cs="Tahoma"/>
        </w:rPr>
        <w:t xml:space="preserve"> http:  WWW:ahl_ul_bayt.org </w:t>
      </w:r>
    </w:p>
    <w:p w:rsidR="00F617B0" w:rsidRPr="0021536F" w:rsidRDefault="00F617B0" w:rsidP="00F617B0">
      <w:pPr>
        <w:pStyle w:val="ListParagraph"/>
        <w:numPr>
          <w:ilvl w:val="0"/>
          <w:numId w:val="18"/>
        </w:numPr>
        <w:spacing w:after="0"/>
        <w:rPr>
          <w:rFonts w:ascii="Tahoma" w:hAnsi="Tahoma" w:cs="Tahoma"/>
          <w:b/>
          <w:bCs/>
          <w:sz w:val="24"/>
          <w:szCs w:val="24"/>
        </w:rPr>
      </w:pPr>
      <w:r w:rsidRPr="0021536F">
        <w:rPr>
          <w:rFonts w:ascii="Tahoma" w:hAnsi="Tahoma" w:cs="Tahoma"/>
          <w:b/>
          <w:bCs/>
          <w:sz w:val="24"/>
          <w:szCs w:val="24"/>
          <w:rtl/>
        </w:rPr>
        <w:t>دار التحقیق معارف اسلامی قم</w:t>
      </w:r>
      <w:r w:rsidRPr="0021536F">
        <w:rPr>
          <w:rFonts w:ascii="Tahoma" w:hAnsi="Tahoma" w:cs="Tahoma"/>
          <w:b/>
          <w:bCs/>
          <w:sz w:val="24"/>
          <w:szCs w:val="24"/>
        </w:rPr>
        <w:t xml:space="preserve"> </w:t>
      </w:r>
    </w:p>
    <w:p w:rsidR="00F617B0" w:rsidRPr="0021536F" w:rsidRDefault="00F617B0" w:rsidP="00924453">
      <w:pPr>
        <w:pStyle w:val="NoSpacing"/>
        <w:spacing w:line="276" w:lineRule="auto"/>
        <w:ind w:left="1004"/>
        <w:rPr>
          <w:rFonts w:ascii="Tahoma" w:hAnsi="Tahoma" w:cs="Tahoma"/>
          <w:sz w:val="28"/>
          <w:szCs w:val="28"/>
        </w:rPr>
      </w:pPr>
      <w:r w:rsidRPr="0021536F">
        <w:rPr>
          <w:rFonts w:ascii="Tahoma" w:hAnsi="Tahoma" w:cs="Tahoma"/>
          <w:sz w:val="28"/>
          <w:szCs w:val="28"/>
          <w:rtl/>
        </w:rPr>
        <w:t>سال تأسیس: 1372</w:t>
      </w:r>
      <w:r w:rsidRPr="0021536F">
        <w:rPr>
          <w:rFonts w:ascii="Tahoma" w:hAnsi="Tahoma" w:cs="Tahoma"/>
          <w:sz w:val="28"/>
          <w:szCs w:val="28"/>
        </w:rPr>
        <w:t></w:t>
      </w:r>
    </w:p>
    <w:p w:rsidR="00F617B0" w:rsidRPr="0021536F" w:rsidRDefault="00F617B0" w:rsidP="00924453">
      <w:pPr>
        <w:pStyle w:val="NoSpacing"/>
        <w:spacing w:line="276" w:lineRule="auto"/>
        <w:ind w:left="1004"/>
        <w:rPr>
          <w:rFonts w:ascii="Tahoma" w:hAnsi="Tahoma" w:cs="Tahoma"/>
          <w:sz w:val="28"/>
          <w:szCs w:val="28"/>
        </w:rPr>
      </w:pPr>
      <w:r w:rsidRPr="0021536F">
        <w:rPr>
          <w:rFonts w:ascii="Tahoma" w:hAnsi="Tahoma" w:cs="Tahoma"/>
          <w:sz w:val="28"/>
          <w:szCs w:val="28"/>
          <w:rtl/>
        </w:rPr>
        <w:t>مسئول: سید مجید پورطباطبایی</w:t>
      </w:r>
      <w:r w:rsidRPr="0021536F">
        <w:rPr>
          <w:rFonts w:ascii="Tahoma" w:hAnsi="Tahoma" w:cs="Tahoma"/>
          <w:sz w:val="28"/>
          <w:szCs w:val="28"/>
        </w:rPr>
        <w:t></w:t>
      </w:r>
    </w:p>
    <w:p w:rsidR="00F617B0" w:rsidRPr="0021536F" w:rsidRDefault="00F617B0" w:rsidP="00924453">
      <w:pPr>
        <w:pStyle w:val="NoSpacing"/>
        <w:spacing w:line="276" w:lineRule="auto"/>
        <w:ind w:left="1004"/>
        <w:rPr>
          <w:rFonts w:ascii="Tahoma" w:hAnsi="Tahoma" w:cs="Tahoma"/>
          <w:sz w:val="28"/>
          <w:szCs w:val="28"/>
        </w:rPr>
      </w:pPr>
      <w:r w:rsidRPr="0021536F">
        <w:rPr>
          <w:rFonts w:ascii="Tahoma" w:hAnsi="Tahoma" w:cs="Tahoma"/>
          <w:sz w:val="28"/>
          <w:szCs w:val="28"/>
          <w:rtl/>
        </w:rPr>
        <w:t>ماهیت مركز: پژوهشی</w:t>
      </w:r>
      <w:r w:rsidRPr="0021536F">
        <w:rPr>
          <w:rFonts w:ascii="Tahoma" w:hAnsi="Tahoma" w:cs="Tahoma"/>
          <w:sz w:val="28"/>
          <w:szCs w:val="28"/>
        </w:rPr>
        <w:t></w:t>
      </w:r>
    </w:p>
    <w:p w:rsidR="00F617B0" w:rsidRPr="0021536F" w:rsidRDefault="00F617B0" w:rsidP="00924453">
      <w:pPr>
        <w:pStyle w:val="NoSpacing"/>
        <w:spacing w:line="276" w:lineRule="auto"/>
        <w:ind w:left="1288" w:firstLine="0"/>
        <w:rPr>
          <w:rFonts w:ascii="Tahoma" w:hAnsi="Tahoma" w:cs="Tahoma"/>
          <w:sz w:val="28"/>
          <w:szCs w:val="28"/>
        </w:rPr>
      </w:pPr>
      <w:r w:rsidRPr="0021536F">
        <w:rPr>
          <w:rFonts w:ascii="Tahoma" w:hAnsi="Tahoma" w:cs="Tahoma"/>
          <w:sz w:val="28"/>
          <w:szCs w:val="28"/>
          <w:rtl/>
        </w:rPr>
        <w:t>زمینه فعالیت: جغرافیای اماكن مذهبی، تاریخ اسلام، اخلاق و تربیت،‌معارف اسلامی، حدیث و نهج البلاغه</w:t>
      </w:r>
      <w:r w:rsidRPr="0021536F">
        <w:rPr>
          <w:rFonts w:ascii="Tahoma" w:hAnsi="Tahoma" w:cs="Tahoma"/>
          <w:sz w:val="28"/>
          <w:szCs w:val="28"/>
        </w:rPr>
        <w:t></w:t>
      </w:r>
    </w:p>
    <w:p w:rsidR="00F617B0" w:rsidRPr="0021536F" w:rsidRDefault="00F617B0" w:rsidP="00924453">
      <w:pPr>
        <w:pStyle w:val="NoSpacing"/>
        <w:spacing w:line="276" w:lineRule="auto"/>
        <w:ind w:left="1004"/>
        <w:rPr>
          <w:rFonts w:ascii="Tahoma" w:hAnsi="Tahoma" w:cs="Tahoma"/>
          <w:sz w:val="28"/>
          <w:szCs w:val="28"/>
        </w:rPr>
      </w:pPr>
      <w:r w:rsidRPr="0021536F">
        <w:rPr>
          <w:rFonts w:ascii="Tahoma" w:hAnsi="Tahoma" w:cs="Tahoma"/>
          <w:sz w:val="28"/>
          <w:szCs w:val="28"/>
          <w:rtl/>
        </w:rPr>
        <w:t>نشانی: خیابان 19 دی (باجك)، فاز 2، خیابان شكوفه، كوچه 8، پلاك 20</w:t>
      </w:r>
      <w:r w:rsidRPr="0021536F">
        <w:rPr>
          <w:rFonts w:ascii="Tahoma" w:hAnsi="Tahoma" w:cs="Tahoma"/>
          <w:sz w:val="28"/>
          <w:szCs w:val="28"/>
        </w:rPr>
        <w:t></w:t>
      </w:r>
      <w:r w:rsidRPr="0021536F">
        <w:rPr>
          <w:rFonts w:ascii="Tahoma" w:hAnsi="Tahoma" w:cs="Tahoma"/>
          <w:sz w:val="28"/>
          <w:szCs w:val="28"/>
          <w:rtl/>
        </w:rPr>
        <w:t>تلفن: 35616</w:t>
      </w:r>
      <w:r w:rsidRPr="0021536F">
        <w:rPr>
          <w:rFonts w:ascii="Tahoma" w:hAnsi="Tahoma" w:cs="Tahoma"/>
          <w:sz w:val="28"/>
          <w:szCs w:val="28"/>
        </w:rPr>
        <w:t></w:t>
      </w:r>
    </w:p>
    <w:p w:rsidR="00F617B0" w:rsidRPr="0021536F" w:rsidRDefault="00F617B0" w:rsidP="00924453">
      <w:pPr>
        <w:pStyle w:val="NoSpacing"/>
        <w:spacing w:line="276" w:lineRule="auto"/>
        <w:ind w:left="1004"/>
        <w:rPr>
          <w:rFonts w:ascii="Tahoma" w:hAnsi="Tahoma" w:cs="Tahoma"/>
          <w:sz w:val="28"/>
          <w:szCs w:val="28"/>
        </w:rPr>
      </w:pPr>
      <w:r w:rsidRPr="0021536F">
        <w:rPr>
          <w:rFonts w:ascii="Tahoma" w:hAnsi="Tahoma" w:cs="Tahoma"/>
          <w:sz w:val="28"/>
          <w:szCs w:val="28"/>
          <w:rtl/>
        </w:rPr>
        <w:t>پست الكترونیك</w:t>
      </w:r>
      <w:r w:rsidR="00924453" w:rsidRPr="0021536F">
        <w:rPr>
          <w:rFonts w:ascii="Tahoma" w:hAnsi="Tahoma" w:cs="Tahoma"/>
          <w:sz w:val="28"/>
          <w:szCs w:val="28"/>
          <w:rtl/>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p>
    <w:p w:rsidR="00F617B0" w:rsidRPr="0021536F" w:rsidRDefault="00F617B0" w:rsidP="00F617B0">
      <w:pPr>
        <w:pStyle w:val="ListParagraph"/>
        <w:numPr>
          <w:ilvl w:val="0"/>
          <w:numId w:val="18"/>
        </w:numPr>
        <w:spacing w:after="0"/>
        <w:rPr>
          <w:rFonts w:ascii="Tahoma" w:hAnsi="Tahoma" w:cs="Tahoma"/>
          <w:b/>
          <w:bCs/>
          <w:sz w:val="24"/>
          <w:szCs w:val="24"/>
        </w:rPr>
      </w:pPr>
      <w:r w:rsidRPr="0021536F">
        <w:rPr>
          <w:rFonts w:ascii="Tahoma" w:hAnsi="Tahoma" w:cs="Tahoma"/>
          <w:b/>
          <w:bCs/>
          <w:sz w:val="24"/>
          <w:szCs w:val="24"/>
          <w:rtl/>
        </w:rPr>
        <w:t>دبیرخانه دائمی اجلاس دو سالانه بررسی ابعاد وجودی حضرت مهدی (عج)</w:t>
      </w:r>
    </w:p>
    <w:p w:rsidR="00F617B0" w:rsidRPr="0021536F" w:rsidRDefault="00F617B0" w:rsidP="00111294">
      <w:pPr>
        <w:pStyle w:val="NoSpacing"/>
        <w:spacing w:line="276" w:lineRule="auto"/>
        <w:ind w:left="1004"/>
        <w:rPr>
          <w:rFonts w:ascii="Tahoma" w:hAnsi="Tahoma" w:cs="Tahoma"/>
          <w:sz w:val="28"/>
          <w:szCs w:val="28"/>
        </w:rPr>
      </w:pPr>
      <w:r w:rsidRPr="0021536F">
        <w:rPr>
          <w:rFonts w:ascii="Tahoma" w:hAnsi="Tahoma" w:cs="Tahoma"/>
          <w:sz w:val="28"/>
          <w:szCs w:val="28"/>
          <w:rtl/>
        </w:rPr>
        <w:t>سال تأسیس: 1374</w:t>
      </w:r>
      <w:r w:rsidRPr="0021536F">
        <w:rPr>
          <w:rFonts w:ascii="Tahoma" w:hAnsi="Tahoma" w:cs="Tahoma"/>
          <w:sz w:val="28"/>
          <w:szCs w:val="28"/>
        </w:rPr>
        <w:t></w:t>
      </w:r>
    </w:p>
    <w:p w:rsidR="00F617B0" w:rsidRPr="0021536F" w:rsidRDefault="00F617B0" w:rsidP="00111294">
      <w:pPr>
        <w:pStyle w:val="NoSpacing"/>
        <w:spacing w:line="276" w:lineRule="auto"/>
        <w:ind w:left="1004"/>
        <w:rPr>
          <w:rFonts w:ascii="Tahoma" w:hAnsi="Tahoma" w:cs="Tahoma"/>
          <w:sz w:val="28"/>
          <w:szCs w:val="28"/>
        </w:rPr>
      </w:pPr>
      <w:r w:rsidRPr="0021536F">
        <w:rPr>
          <w:rFonts w:ascii="Tahoma" w:hAnsi="Tahoma" w:cs="Tahoma"/>
          <w:sz w:val="28"/>
          <w:szCs w:val="28"/>
          <w:rtl/>
        </w:rPr>
        <w:t>مسئول: آقای شمس</w:t>
      </w:r>
      <w:r w:rsidRPr="0021536F">
        <w:rPr>
          <w:rFonts w:ascii="Tahoma" w:hAnsi="Tahoma" w:cs="Tahoma"/>
          <w:sz w:val="28"/>
          <w:szCs w:val="28"/>
        </w:rPr>
        <w:t></w:t>
      </w:r>
    </w:p>
    <w:p w:rsidR="00F617B0" w:rsidRPr="0021536F" w:rsidRDefault="00F617B0" w:rsidP="00111294">
      <w:pPr>
        <w:pStyle w:val="NoSpacing"/>
        <w:spacing w:line="276" w:lineRule="auto"/>
        <w:ind w:left="1004"/>
        <w:rPr>
          <w:rFonts w:ascii="Tahoma" w:hAnsi="Tahoma" w:cs="Tahoma"/>
          <w:sz w:val="28"/>
          <w:szCs w:val="28"/>
        </w:rPr>
      </w:pPr>
      <w:r w:rsidRPr="0021536F">
        <w:rPr>
          <w:rFonts w:ascii="Tahoma" w:hAnsi="Tahoma" w:cs="Tahoma"/>
          <w:sz w:val="28"/>
          <w:szCs w:val="28"/>
          <w:rtl/>
        </w:rPr>
        <w:t>ماهیت مركز: آموزشی ـ پژوهشی</w:t>
      </w:r>
      <w:r w:rsidRPr="0021536F">
        <w:rPr>
          <w:rFonts w:ascii="Tahoma" w:hAnsi="Tahoma" w:cs="Tahoma"/>
          <w:sz w:val="28"/>
          <w:szCs w:val="28"/>
        </w:rPr>
        <w:t></w:t>
      </w:r>
    </w:p>
    <w:p w:rsidR="00F617B0" w:rsidRPr="0021536F" w:rsidRDefault="00F617B0" w:rsidP="00111294">
      <w:pPr>
        <w:pStyle w:val="NoSpacing"/>
        <w:spacing w:line="276" w:lineRule="auto"/>
        <w:ind w:left="1004"/>
        <w:rPr>
          <w:rFonts w:ascii="Tahoma" w:hAnsi="Tahoma" w:cs="Tahoma"/>
          <w:sz w:val="28"/>
          <w:szCs w:val="28"/>
        </w:rPr>
      </w:pPr>
      <w:r w:rsidRPr="0021536F">
        <w:rPr>
          <w:rFonts w:ascii="Tahoma" w:hAnsi="Tahoma" w:cs="Tahoma"/>
          <w:sz w:val="28"/>
          <w:szCs w:val="28"/>
          <w:rtl/>
        </w:rPr>
        <w:t>زمینه فعالیت: پژوهش پیرامون ابعاد وجودی حضرت مهدی (عج</w:t>
      </w:r>
      <w:r w:rsidR="00924453" w:rsidRPr="0021536F">
        <w:rPr>
          <w:rFonts w:ascii="Tahoma" w:hAnsi="Tahoma" w:cs="Tahoma"/>
          <w:sz w:val="28"/>
          <w:szCs w:val="28"/>
          <w:rtl/>
        </w:rPr>
        <w:t>)</w:t>
      </w:r>
    </w:p>
    <w:p w:rsidR="00F617B0" w:rsidRPr="0021536F" w:rsidRDefault="00F617B0" w:rsidP="00111294">
      <w:pPr>
        <w:pStyle w:val="NoSpacing"/>
        <w:spacing w:line="276" w:lineRule="auto"/>
        <w:ind w:left="1004"/>
        <w:rPr>
          <w:rFonts w:ascii="Tahoma" w:hAnsi="Tahoma" w:cs="Tahoma"/>
          <w:sz w:val="28"/>
          <w:szCs w:val="28"/>
        </w:rPr>
      </w:pPr>
      <w:r w:rsidRPr="0021536F">
        <w:rPr>
          <w:rFonts w:ascii="Tahoma" w:hAnsi="Tahoma" w:cs="Tahoma"/>
          <w:sz w:val="28"/>
          <w:szCs w:val="28"/>
          <w:rtl/>
        </w:rPr>
        <w:t>نشانی: خیابان مصلا، كوچه 10، پلاك 19</w:t>
      </w:r>
      <w:r w:rsidRPr="0021536F">
        <w:rPr>
          <w:rFonts w:ascii="Tahoma" w:hAnsi="Tahoma" w:cs="Tahoma"/>
          <w:sz w:val="28"/>
          <w:szCs w:val="28"/>
        </w:rPr>
        <w:t></w:t>
      </w:r>
      <w:r w:rsidRPr="0021536F">
        <w:rPr>
          <w:rFonts w:ascii="Tahoma" w:hAnsi="Tahoma" w:cs="Tahoma"/>
          <w:sz w:val="28"/>
          <w:szCs w:val="28"/>
          <w:rtl/>
        </w:rPr>
        <w:t>تلفن: 2932337</w:t>
      </w:r>
      <w:r w:rsidRPr="0021536F">
        <w:rPr>
          <w:rFonts w:ascii="Tahoma" w:hAnsi="Tahoma" w:cs="Tahoma"/>
          <w:sz w:val="28"/>
          <w:szCs w:val="28"/>
        </w:rPr>
        <w:t></w:t>
      </w:r>
    </w:p>
    <w:p w:rsidR="00F617B0" w:rsidRPr="0021536F" w:rsidRDefault="00F617B0" w:rsidP="00111294">
      <w:pPr>
        <w:pStyle w:val="NoSpacing"/>
        <w:spacing w:line="276" w:lineRule="auto"/>
        <w:ind w:left="1004"/>
        <w:rPr>
          <w:rFonts w:ascii="Tahoma" w:hAnsi="Tahoma" w:cs="Tahoma"/>
          <w:sz w:val="28"/>
          <w:szCs w:val="28"/>
        </w:rPr>
      </w:pPr>
      <w:r w:rsidRPr="0021536F">
        <w:rPr>
          <w:rFonts w:ascii="Tahoma" w:hAnsi="Tahoma" w:cs="Tahoma"/>
          <w:sz w:val="28"/>
          <w:szCs w:val="28"/>
          <w:rtl/>
        </w:rPr>
        <w:t>پست الكترونیك:</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p>
    <w:p w:rsidR="00F617B0" w:rsidRPr="0021536F" w:rsidRDefault="00F617B0" w:rsidP="00111294">
      <w:pPr>
        <w:pStyle w:val="NoSpacing"/>
        <w:spacing w:line="276" w:lineRule="auto"/>
        <w:ind w:left="1004"/>
        <w:rPr>
          <w:rFonts w:ascii="Tahoma" w:hAnsi="Tahoma" w:cs="Tahoma"/>
          <w:sz w:val="28"/>
          <w:szCs w:val="28"/>
        </w:rPr>
      </w:pPr>
      <w:r w:rsidRPr="0021536F">
        <w:rPr>
          <w:rFonts w:ascii="Tahoma" w:hAnsi="Tahoma" w:cs="Tahoma"/>
          <w:sz w:val="28"/>
          <w:szCs w:val="28"/>
          <w:rtl/>
        </w:rPr>
        <w:t>سایت:</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p>
    <w:p w:rsidR="00F617B0" w:rsidRPr="0021536F" w:rsidRDefault="00F617B0" w:rsidP="00F617B0">
      <w:pPr>
        <w:pStyle w:val="ListParagraph"/>
        <w:numPr>
          <w:ilvl w:val="0"/>
          <w:numId w:val="18"/>
        </w:numPr>
        <w:spacing w:after="0"/>
        <w:rPr>
          <w:rFonts w:ascii="Tahoma" w:hAnsi="Tahoma" w:cs="Tahoma"/>
          <w:b/>
          <w:bCs/>
          <w:sz w:val="24"/>
          <w:szCs w:val="24"/>
          <w:rtl/>
        </w:rPr>
      </w:pPr>
      <w:r w:rsidRPr="0021536F">
        <w:rPr>
          <w:rFonts w:ascii="Tahoma" w:hAnsi="Tahoma" w:cs="Tahoma"/>
          <w:b/>
          <w:bCs/>
          <w:sz w:val="24"/>
          <w:szCs w:val="24"/>
          <w:rtl/>
        </w:rPr>
        <w:t>دفتر مطالعات تاریخ و معارف اسلامی</w:t>
      </w:r>
      <w:r w:rsidRPr="0021536F">
        <w:rPr>
          <w:rFonts w:ascii="Tahoma" w:hAnsi="Tahoma" w:cs="Tahoma"/>
          <w:b/>
          <w:bCs/>
          <w:sz w:val="24"/>
          <w:szCs w:val="24"/>
        </w:rPr>
        <w:t xml:space="preserve"> </w:t>
      </w:r>
    </w:p>
    <w:p w:rsidR="00F617B0" w:rsidRPr="0021536F" w:rsidRDefault="00F617B0" w:rsidP="00111294">
      <w:pPr>
        <w:pStyle w:val="NoSpacing"/>
        <w:spacing w:line="276" w:lineRule="auto"/>
        <w:ind w:left="1440" w:firstLine="0"/>
        <w:rPr>
          <w:rFonts w:ascii="Tahoma" w:hAnsi="Tahoma" w:cs="Tahoma"/>
          <w:sz w:val="28"/>
          <w:szCs w:val="28"/>
        </w:rPr>
      </w:pPr>
      <w:r w:rsidRPr="0021536F">
        <w:rPr>
          <w:rFonts w:ascii="Tahoma" w:hAnsi="Tahoma" w:cs="Tahoma"/>
          <w:sz w:val="28"/>
          <w:szCs w:val="28"/>
          <w:rtl/>
        </w:rPr>
        <w:t>سال تأسیس: 1369</w:t>
      </w:r>
      <w:r w:rsidRPr="0021536F">
        <w:rPr>
          <w:rFonts w:ascii="Tahoma" w:hAnsi="Tahoma" w:cs="Tahoma"/>
          <w:sz w:val="28"/>
          <w:szCs w:val="28"/>
        </w:rPr>
        <w:t></w:t>
      </w:r>
      <w:r w:rsidRPr="0021536F">
        <w:rPr>
          <w:rFonts w:ascii="Tahoma" w:hAnsi="Tahoma" w:cs="Tahoma"/>
          <w:sz w:val="28"/>
          <w:szCs w:val="28"/>
          <w:rtl/>
        </w:rPr>
        <w:t>مسئول: محمد قاسم نصیرپور</w:t>
      </w:r>
      <w:r w:rsidRPr="0021536F">
        <w:rPr>
          <w:rFonts w:ascii="Tahoma" w:hAnsi="Tahoma" w:cs="Tahoma"/>
          <w:sz w:val="28"/>
          <w:szCs w:val="28"/>
        </w:rPr>
        <w:t></w:t>
      </w:r>
      <w:r w:rsidRPr="0021536F">
        <w:rPr>
          <w:rFonts w:ascii="Tahoma" w:hAnsi="Tahoma" w:cs="Tahoma"/>
          <w:sz w:val="28"/>
          <w:szCs w:val="28"/>
          <w:rtl/>
        </w:rPr>
        <w:t>وابسته به: ـ</w:t>
      </w:r>
      <w:r w:rsidRPr="0021536F">
        <w:rPr>
          <w:rFonts w:ascii="Tahoma" w:hAnsi="Tahoma" w:cs="Tahoma"/>
          <w:sz w:val="28"/>
          <w:szCs w:val="28"/>
        </w:rPr>
        <w:t></w:t>
      </w:r>
      <w:r w:rsidRPr="0021536F">
        <w:rPr>
          <w:rFonts w:ascii="Tahoma" w:hAnsi="Tahoma" w:cs="Tahoma"/>
          <w:sz w:val="28"/>
          <w:szCs w:val="28"/>
          <w:rtl/>
        </w:rPr>
        <w:t>ماهیت مركز: پژوهشی، خدماتی</w:t>
      </w:r>
      <w:r w:rsidRPr="0021536F">
        <w:rPr>
          <w:rFonts w:ascii="Tahoma" w:hAnsi="Tahoma" w:cs="Tahoma"/>
          <w:sz w:val="28"/>
          <w:szCs w:val="28"/>
        </w:rPr>
        <w:t></w:t>
      </w:r>
      <w:r w:rsidRPr="0021536F">
        <w:rPr>
          <w:rFonts w:ascii="Tahoma" w:hAnsi="Tahoma" w:cs="Tahoma"/>
          <w:sz w:val="28"/>
          <w:szCs w:val="28"/>
          <w:rtl/>
        </w:rPr>
        <w:t>زمینه فعالیت: علوم قرآنی و سیره اهل بیت ـ علیهم السلام ـ</w:t>
      </w:r>
      <w:r w:rsidRPr="0021536F">
        <w:rPr>
          <w:rFonts w:ascii="Tahoma" w:hAnsi="Tahoma" w:cs="Tahoma"/>
          <w:sz w:val="28"/>
          <w:szCs w:val="28"/>
        </w:rPr>
        <w:t></w:t>
      </w:r>
    </w:p>
    <w:p w:rsidR="00F617B0" w:rsidRPr="0021536F" w:rsidRDefault="00F617B0" w:rsidP="00111294">
      <w:pPr>
        <w:pStyle w:val="NoSpacing"/>
        <w:spacing w:line="276" w:lineRule="auto"/>
        <w:ind w:left="1156"/>
        <w:rPr>
          <w:rFonts w:ascii="Tahoma" w:hAnsi="Tahoma" w:cs="Tahoma"/>
          <w:sz w:val="28"/>
          <w:szCs w:val="28"/>
        </w:rPr>
      </w:pPr>
      <w:r w:rsidRPr="0021536F">
        <w:rPr>
          <w:rFonts w:ascii="Tahoma" w:hAnsi="Tahoma" w:cs="Tahoma"/>
          <w:sz w:val="28"/>
          <w:szCs w:val="28"/>
          <w:rtl/>
        </w:rPr>
        <w:t>نشانی: خیابان انقلاب (چهارمردان)، كوچه 39، پلاك 42</w:t>
      </w:r>
      <w:r w:rsidRPr="0021536F">
        <w:rPr>
          <w:rFonts w:ascii="Tahoma" w:hAnsi="Tahoma" w:cs="Tahoma"/>
          <w:sz w:val="28"/>
          <w:szCs w:val="28"/>
        </w:rPr>
        <w:t></w:t>
      </w:r>
      <w:r w:rsidRPr="0021536F">
        <w:rPr>
          <w:rFonts w:ascii="Tahoma" w:hAnsi="Tahoma" w:cs="Tahoma"/>
          <w:sz w:val="28"/>
          <w:szCs w:val="28"/>
          <w:rtl/>
        </w:rPr>
        <w:t>تلفن: 7737206 و 7737099</w:t>
      </w:r>
      <w:r w:rsidRPr="0021536F">
        <w:rPr>
          <w:rFonts w:ascii="Tahoma" w:hAnsi="Tahoma" w:cs="Tahoma"/>
          <w:sz w:val="28"/>
          <w:szCs w:val="28"/>
        </w:rPr>
        <w:t></w:t>
      </w:r>
    </w:p>
    <w:p w:rsidR="00F617B0" w:rsidRPr="0021536F" w:rsidRDefault="00F617B0" w:rsidP="00111294">
      <w:pPr>
        <w:pStyle w:val="NoSpacing"/>
        <w:spacing w:line="276" w:lineRule="auto"/>
        <w:ind w:left="1156"/>
        <w:rPr>
          <w:rFonts w:ascii="Tahoma" w:hAnsi="Tahoma" w:cs="Tahoma"/>
          <w:sz w:val="28"/>
          <w:szCs w:val="28"/>
        </w:rPr>
      </w:pPr>
      <w:r w:rsidRPr="0021536F">
        <w:rPr>
          <w:rFonts w:ascii="Tahoma" w:hAnsi="Tahoma" w:cs="Tahoma"/>
          <w:sz w:val="28"/>
          <w:szCs w:val="28"/>
          <w:rtl/>
        </w:rPr>
        <w:t>پست الكترونیك</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p>
    <w:p w:rsidR="00F617B0" w:rsidRPr="0021536F" w:rsidRDefault="00F617B0" w:rsidP="00F617B0">
      <w:pPr>
        <w:pStyle w:val="ListParagraph"/>
        <w:numPr>
          <w:ilvl w:val="0"/>
          <w:numId w:val="18"/>
        </w:numPr>
        <w:spacing w:after="0"/>
        <w:rPr>
          <w:rFonts w:ascii="Tahoma" w:hAnsi="Tahoma" w:cs="Tahoma"/>
          <w:b/>
          <w:bCs/>
          <w:sz w:val="24"/>
          <w:szCs w:val="24"/>
        </w:rPr>
      </w:pPr>
      <w:r w:rsidRPr="0021536F">
        <w:rPr>
          <w:rFonts w:ascii="Tahoma" w:hAnsi="Tahoma" w:cs="Tahoma"/>
          <w:b/>
          <w:bCs/>
          <w:sz w:val="24"/>
          <w:szCs w:val="24"/>
          <w:rtl/>
        </w:rPr>
        <w:t>دفتر مطالعات و تحقیقات زنان</w:t>
      </w:r>
      <w:r w:rsidRPr="0021536F">
        <w:rPr>
          <w:rFonts w:ascii="Tahoma" w:hAnsi="Tahoma" w:cs="Tahoma"/>
          <w:b/>
          <w:bCs/>
          <w:sz w:val="24"/>
          <w:szCs w:val="24"/>
        </w:rPr>
        <w:t xml:space="preserve"> </w:t>
      </w:r>
    </w:p>
    <w:p w:rsidR="00F617B0" w:rsidRPr="0021536F" w:rsidRDefault="00F617B0" w:rsidP="00111294">
      <w:pPr>
        <w:pStyle w:val="NoSpacing"/>
        <w:spacing w:line="276" w:lineRule="auto"/>
        <w:ind w:left="1288"/>
        <w:rPr>
          <w:rFonts w:ascii="Tahoma" w:hAnsi="Tahoma" w:cs="Tahoma"/>
          <w:sz w:val="28"/>
          <w:szCs w:val="28"/>
        </w:rPr>
      </w:pPr>
      <w:r w:rsidRPr="0021536F">
        <w:rPr>
          <w:rFonts w:ascii="Tahoma" w:hAnsi="Tahoma" w:cs="Tahoma"/>
          <w:sz w:val="28"/>
          <w:szCs w:val="28"/>
          <w:rtl/>
        </w:rPr>
        <w:t>سال تأسیس: 1377</w:t>
      </w:r>
      <w:r w:rsidRPr="0021536F">
        <w:rPr>
          <w:rFonts w:ascii="Tahoma" w:hAnsi="Tahoma" w:cs="Tahoma"/>
          <w:sz w:val="28"/>
          <w:szCs w:val="28"/>
        </w:rPr>
        <w:t></w:t>
      </w:r>
    </w:p>
    <w:p w:rsidR="00F617B0" w:rsidRPr="0021536F" w:rsidRDefault="00F617B0" w:rsidP="00111294">
      <w:pPr>
        <w:pStyle w:val="NoSpacing"/>
        <w:spacing w:line="276" w:lineRule="auto"/>
        <w:ind w:left="1288"/>
        <w:rPr>
          <w:rFonts w:ascii="Tahoma" w:hAnsi="Tahoma" w:cs="Tahoma"/>
          <w:sz w:val="28"/>
          <w:szCs w:val="28"/>
        </w:rPr>
      </w:pPr>
      <w:r w:rsidRPr="0021536F">
        <w:rPr>
          <w:rFonts w:ascii="Tahoma" w:hAnsi="Tahoma" w:cs="Tahoma"/>
          <w:sz w:val="28"/>
          <w:szCs w:val="28"/>
          <w:rtl/>
        </w:rPr>
        <w:t>مسئول: محمد رضا زیبایی نژاد</w:t>
      </w:r>
      <w:r w:rsidRPr="0021536F">
        <w:rPr>
          <w:rFonts w:ascii="Tahoma" w:hAnsi="Tahoma" w:cs="Tahoma"/>
          <w:sz w:val="28"/>
          <w:szCs w:val="28"/>
        </w:rPr>
        <w:t></w:t>
      </w:r>
    </w:p>
    <w:p w:rsidR="00F617B0" w:rsidRPr="0021536F" w:rsidRDefault="00F617B0" w:rsidP="00111294">
      <w:pPr>
        <w:pStyle w:val="NoSpacing"/>
        <w:spacing w:line="276" w:lineRule="auto"/>
        <w:ind w:left="1288"/>
        <w:rPr>
          <w:rFonts w:ascii="Tahoma" w:hAnsi="Tahoma" w:cs="Tahoma"/>
          <w:sz w:val="28"/>
          <w:szCs w:val="28"/>
        </w:rPr>
      </w:pPr>
      <w:r w:rsidRPr="0021536F">
        <w:rPr>
          <w:rFonts w:ascii="Tahoma" w:hAnsi="Tahoma" w:cs="Tahoma"/>
          <w:sz w:val="28"/>
          <w:szCs w:val="28"/>
          <w:rtl/>
        </w:rPr>
        <w:t>وابسته به: مركز مدیریت حوزه علمیه خواهران</w:t>
      </w:r>
      <w:r w:rsidRPr="0021536F">
        <w:rPr>
          <w:rFonts w:ascii="Tahoma" w:hAnsi="Tahoma" w:cs="Tahoma"/>
          <w:sz w:val="28"/>
          <w:szCs w:val="28"/>
        </w:rPr>
        <w:t></w:t>
      </w:r>
    </w:p>
    <w:p w:rsidR="00F617B0" w:rsidRPr="0021536F" w:rsidRDefault="00F617B0" w:rsidP="00111294">
      <w:pPr>
        <w:pStyle w:val="NoSpacing"/>
        <w:spacing w:line="276" w:lineRule="auto"/>
        <w:ind w:left="1288"/>
        <w:rPr>
          <w:rFonts w:ascii="Tahoma" w:hAnsi="Tahoma" w:cs="Tahoma"/>
          <w:sz w:val="28"/>
          <w:szCs w:val="28"/>
        </w:rPr>
      </w:pPr>
      <w:r w:rsidRPr="0021536F">
        <w:rPr>
          <w:rFonts w:ascii="Tahoma" w:hAnsi="Tahoma" w:cs="Tahoma"/>
          <w:sz w:val="28"/>
          <w:szCs w:val="28"/>
          <w:rtl/>
        </w:rPr>
        <w:t>ماهیت مركز: آموزشی ـ پژوهشی،‌تولیدی، خدماتی</w:t>
      </w:r>
      <w:r w:rsidRPr="0021536F">
        <w:rPr>
          <w:rFonts w:ascii="Tahoma" w:hAnsi="Tahoma" w:cs="Tahoma"/>
          <w:sz w:val="28"/>
          <w:szCs w:val="28"/>
        </w:rPr>
        <w:t></w:t>
      </w:r>
    </w:p>
    <w:p w:rsidR="00F617B0" w:rsidRPr="0021536F" w:rsidRDefault="00F617B0" w:rsidP="00111294">
      <w:pPr>
        <w:pStyle w:val="NoSpacing"/>
        <w:spacing w:line="276" w:lineRule="auto"/>
        <w:ind w:left="1288"/>
        <w:rPr>
          <w:rFonts w:ascii="Tahoma" w:hAnsi="Tahoma" w:cs="Tahoma"/>
          <w:sz w:val="28"/>
          <w:szCs w:val="28"/>
        </w:rPr>
      </w:pPr>
      <w:r w:rsidRPr="0021536F">
        <w:rPr>
          <w:rFonts w:ascii="Tahoma" w:hAnsi="Tahoma" w:cs="Tahoma"/>
          <w:sz w:val="28"/>
          <w:szCs w:val="28"/>
          <w:rtl/>
        </w:rPr>
        <w:t>زمینه فعالیت: فقهی، حقوقی، فلسفی، اجتماعی، اخلاقی، تاریخی، و تبیین اندیشه‌های دینی در مسائل زنان</w:t>
      </w:r>
      <w:r w:rsidRPr="0021536F">
        <w:rPr>
          <w:rFonts w:ascii="Tahoma" w:hAnsi="Tahoma" w:cs="Tahoma"/>
          <w:sz w:val="28"/>
          <w:szCs w:val="28"/>
        </w:rPr>
        <w:t></w:t>
      </w:r>
    </w:p>
    <w:p w:rsidR="00F617B0" w:rsidRPr="0021536F" w:rsidRDefault="00F617B0" w:rsidP="00111294">
      <w:pPr>
        <w:pStyle w:val="NoSpacing"/>
        <w:spacing w:line="276" w:lineRule="auto"/>
        <w:ind w:left="1288"/>
        <w:rPr>
          <w:rFonts w:ascii="Tahoma" w:hAnsi="Tahoma" w:cs="Tahoma"/>
          <w:sz w:val="28"/>
          <w:szCs w:val="28"/>
        </w:rPr>
      </w:pPr>
      <w:r w:rsidRPr="0021536F">
        <w:rPr>
          <w:rFonts w:ascii="Tahoma" w:hAnsi="Tahoma" w:cs="Tahoma"/>
          <w:sz w:val="28"/>
          <w:szCs w:val="28"/>
          <w:rtl/>
        </w:rPr>
        <w:t xml:space="preserve">نشانی: </w:t>
      </w:r>
      <w:r w:rsidR="009E456E" w:rsidRPr="0021536F">
        <w:rPr>
          <w:rFonts w:ascii="Tahoma" w:hAnsi="Tahoma" w:cs="Tahoma"/>
          <w:sz w:val="28"/>
          <w:szCs w:val="28"/>
          <w:rtl/>
        </w:rPr>
        <w:t>بلوار جمهوری، میدان سپاه تلفن: 2935972-2144712</w:t>
      </w:r>
    </w:p>
    <w:p w:rsidR="00F617B0" w:rsidRPr="0021536F" w:rsidRDefault="00F617B0" w:rsidP="00111294">
      <w:pPr>
        <w:pStyle w:val="NoSpacing"/>
        <w:spacing w:line="276" w:lineRule="auto"/>
        <w:ind w:left="1288"/>
        <w:rPr>
          <w:rFonts w:ascii="Tahoma" w:hAnsi="Tahoma" w:cs="Tahoma"/>
          <w:sz w:val="28"/>
          <w:szCs w:val="28"/>
        </w:rPr>
      </w:pPr>
      <w:r w:rsidRPr="0021536F">
        <w:rPr>
          <w:rFonts w:ascii="Tahoma" w:hAnsi="Tahoma" w:cs="Tahoma"/>
          <w:sz w:val="28"/>
          <w:szCs w:val="28"/>
          <w:rtl/>
        </w:rPr>
        <w:t>پست الكترونیك</w:t>
      </w:r>
      <w:r w:rsidR="009E456E" w:rsidRPr="0021536F">
        <w:rPr>
          <w:rFonts w:ascii="Tahoma" w:hAnsi="Tahoma" w:cs="Tahoma"/>
          <w:sz w:val="28"/>
          <w:szCs w:val="28"/>
          <w:rtl/>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p>
    <w:p w:rsidR="00F617B0" w:rsidRPr="0021536F" w:rsidRDefault="00F617B0" w:rsidP="00F617B0">
      <w:pPr>
        <w:pStyle w:val="ListParagraph"/>
        <w:numPr>
          <w:ilvl w:val="0"/>
          <w:numId w:val="18"/>
        </w:numPr>
        <w:spacing w:after="0"/>
        <w:rPr>
          <w:rFonts w:ascii="Tahoma" w:hAnsi="Tahoma" w:cs="Tahoma"/>
          <w:b/>
          <w:bCs/>
          <w:sz w:val="24"/>
          <w:szCs w:val="24"/>
          <w:rtl/>
        </w:rPr>
      </w:pPr>
      <w:r w:rsidRPr="0021536F">
        <w:rPr>
          <w:rFonts w:ascii="Tahoma" w:hAnsi="Tahoma" w:cs="Tahoma"/>
          <w:b/>
          <w:bCs/>
          <w:sz w:val="24"/>
          <w:szCs w:val="24"/>
          <w:rtl/>
        </w:rPr>
        <w:t xml:space="preserve"> مجمع احیای فرهنگ اسلامی</w:t>
      </w:r>
      <w:r w:rsidRPr="0021536F">
        <w:rPr>
          <w:rFonts w:ascii="Tahoma" w:hAnsi="Tahoma" w:cs="Tahoma"/>
          <w:b/>
          <w:bCs/>
          <w:sz w:val="24"/>
          <w:szCs w:val="24"/>
        </w:rPr>
        <w:t xml:space="preserve"> </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سال تأسیس: 1367</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مسئول: علی آل كوثر</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ماهیت مركز: پژوهشی</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زمینه فعالیت: فضائل اهل بیت(ع)، تفسیر و حدیث، تاریخ اسلام، رجال و تراجم</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نشانی: 30 متری هنرستان، 18 متری میرزا كوچك خان، كوچه شهید اسماعیل فضلی زاده، جنب محضر ازدواج</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تلفن: 7730981</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پست الكترونیك</w:t>
      </w:r>
      <w:r w:rsidR="00924453" w:rsidRPr="0021536F">
        <w:rPr>
          <w:rFonts w:ascii="Tahoma" w:hAnsi="Tahoma" w:cs="Tahoma"/>
          <w:sz w:val="28"/>
          <w:szCs w:val="28"/>
          <w:rtl/>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p>
    <w:p w:rsidR="00F617B0" w:rsidRPr="0021536F" w:rsidRDefault="00F617B0" w:rsidP="00F617B0">
      <w:pPr>
        <w:pStyle w:val="ListParagraph"/>
        <w:numPr>
          <w:ilvl w:val="0"/>
          <w:numId w:val="18"/>
        </w:numPr>
        <w:spacing w:after="0"/>
        <w:rPr>
          <w:rFonts w:ascii="Tahoma" w:hAnsi="Tahoma" w:cs="Tahoma"/>
          <w:b/>
          <w:bCs/>
          <w:sz w:val="24"/>
          <w:szCs w:val="24"/>
          <w:rtl/>
        </w:rPr>
      </w:pPr>
      <w:r w:rsidRPr="0021536F">
        <w:rPr>
          <w:rFonts w:ascii="Tahoma" w:hAnsi="Tahoma" w:cs="Tahoma"/>
          <w:b/>
          <w:bCs/>
          <w:sz w:val="24"/>
          <w:szCs w:val="24"/>
          <w:rtl/>
        </w:rPr>
        <w:t xml:space="preserve"> مجمع جهانی اهل بیت ـ علیهم السلام ـ</w:t>
      </w:r>
      <w:r w:rsidRPr="0021536F">
        <w:rPr>
          <w:rFonts w:ascii="Tahoma" w:hAnsi="Tahoma" w:cs="Tahoma"/>
          <w:b/>
          <w:bCs/>
          <w:sz w:val="24"/>
          <w:szCs w:val="24"/>
        </w:rPr>
        <w:t xml:space="preserve"> </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سال تأسیس: 1369</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مسئول: محمد عرب</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ماهیت مركز: آموزشی ـ پژوهشی، تولیدی، خدماتی</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زمینه فعالیت: تحقیق در زمینه‌های علوم و معارف اسلامی،‌تاریخ، سیره اهل بیت، علوم قرآن و حدیث و كلام</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نشانی: خیابان فاطمی (دورشهر) كوچه 21، پلاك 41</w:t>
      </w:r>
      <w:r w:rsidRPr="0021536F">
        <w:rPr>
          <w:rFonts w:ascii="Tahoma" w:hAnsi="Tahoma" w:cs="Tahoma"/>
          <w:sz w:val="28"/>
          <w:szCs w:val="28"/>
        </w:rPr>
        <w:t></w:t>
      </w:r>
      <w:r w:rsidRPr="0021536F">
        <w:rPr>
          <w:rFonts w:ascii="Tahoma" w:hAnsi="Tahoma" w:cs="Tahoma"/>
          <w:sz w:val="28"/>
          <w:szCs w:val="28"/>
          <w:rtl/>
        </w:rPr>
        <w:t>تلفن: 3 ـ 7740771 و 7733649</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پست الكترونیك</w:t>
      </w:r>
      <w:r w:rsidR="00924453" w:rsidRPr="0021536F">
        <w:rPr>
          <w:rFonts w:ascii="Tahoma" w:hAnsi="Tahoma" w:cs="Tahoma"/>
          <w:sz w:val="28"/>
          <w:szCs w:val="28"/>
          <w:rtl/>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سایت</w:t>
      </w:r>
      <w:r w:rsidR="00924453" w:rsidRPr="0021536F">
        <w:rPr>
          <w:rFonts w:ascii="Tahoma" w:hAnsi="Tahoma" w:cs="Tahoma"/>
          <w:sz w:val="28"/>
          <w:szCs w:val="28"/>
          <w:rtl/>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p>
    <w:p w:rsidR="00F617B0" w:rsidRPr="0021536F" w:rsidRDefault="00F617B0" w:rsidP="00F617B0">
      <w:pPr>
        <w:pStyle w:val="ListParagraph"/>
        <w:numPr>
          <w:ilvl w:val="0"/>
          <w:numId w:val="18"/>
        </w:numPr>
        <w:spacing w:after="0"/>
        <w:rPr>
          <w:rFonts w:ascii="Tahoma" w:hAnsi="Tahoma" w:cs="Tahoma"/>
          <w:b/>
          <w:bCs/>
          <w:sz w:val="24"/>
          <w:szCs w:val="24"/>
          <w:rtl/>
        </w:rPr>
      </w:pPr>
      <w:r w:rsidRPr="0021536F">
        <w:rPr>
          <w:rFonts w:ascii="Tahoma" w:hAnsi="Tahoma" w:cs="Tahoma"/>
          <w:b/>
          <w:bCs/>
          <w:sz w:val="24"/>
          <w:szCs w:val="24"/>
          <w:rtl/>
        </w:rPr>
        <w:t>مدیریت فرهنگی آستانه‌ی مقدسه حضرت معصومه ـ سلام الله علیها ـ</w:t>
      </w:r>
      <w:r w:rsidRPr="0021536F">
        <w:rPr>
          <w:rFonts w:ascii="Tahoma" w:hAnsi="Tahoma" w:cs="Tahoma"/>
          <w:b/>
          <w:bCs/>
          <w:sz w:val="24"/>
          <w:szCs w:val="24"/>
        </w:rPr>
        <w:t xml:space="preserve"> </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سال تأسیس: 1372</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مسئول: غلامعلی عباس فردویی</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وابسته به: تولیت آستانه‌ی مقدسه‌ی حضرت معصومه ـ سلام الله علیها ـ</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ماهیت مركز: آموزشی ـ پژوهشی</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زمینه فعالیت: زندگانی حضرت معصومه ـ سلام الله علیها ـ، تاریخ اهل بیت ـ علیهم السلام ـ، شناخت امام‌زادگان و شناخت قم</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نشانی: خیابان شهدا(صفائیه)، روبروی صندوق دفتر تبلیغات، ساختمان شماره 1</w:t>
      </w:r>
      <w:r w:rsidRPr="0021536F">
        <w:rPr>
          <w:rFonts w:ascii="Tahoma" w:hAnsi="Tahoma" w:cs="Tahoma"/>
          <w:sz w:val="28"/>
          <w:szCs w:val="28"/>
        </w:rPr>
        <w:t></w:t>
      </w:r>
      <w:r w:rsidRPr="0021536F">
        <w:rPr>
          <w:rFonts w:ascii="Tahoma" w:hAnsi="Tahoma" w:cs="Tahoma"/>
          <w:sz w:val="28"/>
          <w:szCs w:val="28"/>
          <w:rtl/>
        </w:rPr>
        <w:t>تلفن: 7735186 و 7741440</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پست الكترونیك</w:t>
      </w:r>
      <w:r w:rsidR="00111294" w:rsidRPr="0021536F">
        <w:rPr>
          <w:rFonts w:ascii="Tahoma" w:hAnsi="Tahoma" w:cs="Tahoma"/>
          <w:sz w:val="28"/>
          <w:szCs w:val="28"/>
          <w:rtl/>
          <w:lang w:bidi="fa-IR"/>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p>
    <w:p w:rsidR="00F617B0" w:rsidRPr="0021536F" w:rsidRDefault="00F617B0" w:rsidP="00F617B0">
      <w:pPr>
        <w:pStyle w:val="ListParagraph"/>
        <w:numPr>
          <w:ilvl w:val="0"/>
          <w:numId w:val="18"/>
        </w:numPr>
        <w:spacing w:after="0"/>
        <w:rPr>
          <w:rFonts w:ascii="Tahoma" w:hAnsi="Tahoma" w:cs="Tahoma"/>
          <w:b/>
          <w:bCs/>
          <w:sz w:val="24"/>
          <w:szCs w:val="24"/>
        </w:rPr>
      </w:pPr>
      <w:r w:rsidRPr="0021536F">
        <w:rPr>
          <w:rFonts w:ascii="Tahoma" w:hAnsi="Tahoma" w:cs="Tahoma"/>
          <w:b/>
          <w:bCs/>
          <w:sz w:val="24"/>
          <w:szCs w:val="24"/>
          <w:rtl/>
        </w:rPr>
        <w:t xml:space="preserve"> مركز آموزشی خواهران</w:t>
      </w:r>
      <w:r w:rsidRPr="0021536F">
        <w:rPr>
          <w:rFonts w:ascii="Tahoma" w:hAnsi="Tahoma" w:cs="Tahoma"/>
          <w:b/>
          <w:bCs/>
          <w:sz w:val="24"/>
          <w:szCs w:val="24"/>
        </w:rPr>
        <w:t xml:space="preserve"> </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سال تأسیس: 1363</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مسئول: احمد احسانی</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وابسته به: دفتر تبلیغات اسلامی حوزه علمیه قم</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ماهیت مركز: آموزشی ـ پژوهشی، تبلیغی</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زمینه فعالیت: تعلیم و تربیت در زمینه‌های علوم قرآن، تاریخ اسلام، فقه و اصول،‌فلسفه و كلام</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نشانی: خیابان معلم، كوچه 10، كوچه شهید فرهانی</w:t>
      </w:r>
      <w:r w:rsidRPr="0021536F">
        <w:rPr>
          <w:rFonts w:ascii="Tahoma" w:hAnsi="Tahoma" w:cs="Tahoma"/>
          <w:sz w:val="28"/>
          <w:szCs w:val="28"/>
        </w:rPr>
        <w:t></w:t>
      </w:r>
      <w:r w:rsidRPr="0021536F">
        <w:rPr>
          <w:rFonts w:ascii="Tahoma" w:hAnsi="Tahoma" w:cs="Tahoma"/>
          <w:sz w:val="28"/>
          <w:szCs w:val="28"/>
          <w:rtl/>
        </w:rPr>
        <w:t>تلفن: 7736720</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پست الكترونیك</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p>
    <w:p w:rsidR="00F617B0" w:rsidRPr="0021536F" w:rsidRDefault="00F617B0" w:rsidP="00F617B0">
      <w:pPr>
        <w:bidi/>
        <w:rPr>
          <w:rFonts w:ascii="Tahoma" w:hAnsi="Tahoma" w:cs="Tahoma"/>
          <w:b/>
          <w:bCs/>
          <w:sz w:val="24"/>
          <w:szCs w:val="24"/>
          <w:rtl/>
        </w:rPr>
      </w:pPr>
      <w:r w:rsidRPr="0021536F">
        <w:rPr>
          <w:rFonts w:ascii="Tahoma" w:hAnsi="Tahoma" w:cs="Tahoma"/>
          <w:b/>
          <w:bCs/>
          <w:sz w:val="24"/>
          <w:szCs w:val="24"/>
          <w:rtl/>
        </w:rPr>
        <w:t>16.‌ مركز بررسی‌های اسلامی</w:t>
      </w:r>
      <w:r w:rsidRPr="0021536F">
        <w:rPr>
          <w:rFonts w:ascii="Tahoma" w:hAnsi="Tahoma" w:cs="Tahoma"/>
          <w:b/>
          <w:bCs/>
          <w:sz w:val="24"/>
          <w:szCs w:val="24"/>
        </w:rPr>
        <w:t xml:space="preserve"> </w:t>
      </w:r>
    </w:p>
    <w:p w:rsidR="00F617B0" w:rsidRPr="0021536F" w:rsidRDefault="00F617B0" w:rsidP="00111294">
      <w:pPr>
        <w:pStyle w:val="NoSpacing"/>
        <w:spacing w:line="276" w:lineRule="auto"/>
        <w:ind w:left="568"/>
        <w:rPr>
          <w:rFonts w:ascii="Tahoma" w:hAnsi="Tahoma" w:cs="Tahoma"/>
          <w:sz w:val="28"/>
          <w:szCs w:val="28"/>
        </w:rPr>
      </w:pPr>
      <w:r w:rsidRPr="0021536F">
        <w:rPr>
          <w:rFonts w:ascii="Tahoma" w:hAnsi="Tahoma" w:cs="Tahoma"/>
          <w:sz w:val="28"/>
          <w:szCs w:val="28"/>
          <w:rtl/>
        </w:rPr>
        <w:t>سال تأسیس: 1352</w:t>
      </w:r>
      <w:r w:rsidRPr="0021536F">
        <w:rPr>
          <w:rFonts w:ascii="Tahoma" w:hAnsi="Tahoma" w:cs="Tahoma"/>
          <w:sz w:val="28"/>
          <w:szCs w:val="28"/>
        </w:rPr>
        <w:t></w:t>
      </w:r>
    </w:p>
    <w:p w:rsidR="00F617B0" w:rsidRPr="0021536F" w:rsidRDefault="00F617B0" w:rsidP="00111294">
      <w:pPr>
        <w:pStyle w:val="NoSpacing"/>
        <w:spacing w:line="276" w:lineRule="auto"/>
        <w:ind w:left="568"/>
        <w:rPr>
          <w:rFonts w:ascii="Tahoma" w:hAnsi="Tahoma" w:cs="Tahoma"/>
          <w:sz w:val="28"/>
          <w:szCs w:val="28"/>
        </w:rPr>
      </w:pPr>
      <w:r w:rsidRPr="0021536F">
        <w:rPr>
          <w:rFonts w:ascii="Tahoma" w:hAnsi="Tahoma" w:cs="Tahoma"/>
          <w:sz w:val="28"/>
          <w:szCs w:val="28"/>
          <w:rtl/>
        </w:rPr>
        <w:t>مسئول: سید هادی خسروشاهی</w:t>
      </w:r>
      <w:r w:rsidRPr="0021536F">
        <w:rPr>
          <w:rFonts w:ascii="Tahoma" w:hAnsi="Tahoma" w:cs="Tahoma"/>
          <w:sz w:val="28"/>
          <w:szCs w:val="28"/>
        </w:rPr>
        <w:t></w:t>
      </w:r>
    </w:p>
    <w:p w:rsidR="00F617B0" w:rsidRPr="0021536F" w:rsidRDefault="00F617B0" w:rsidP="00111294">
      <w:pPr>
        <w:pStyle w:val="NoSpacing"/>
        <w:spacing w:line="276" w:lineRule="auto"/>
        <w:ind w:left="568"/>
        <w:rPr>
          <w:rFonts w:ascii="Tahoma" w:hAnsi="Tahoma" w:cs="Tahoma"/>
          <w:sz w:val="28"/>
          <w:szCs w:val="28"/>
        </w:rPr>
      </w:pPr>
      <w:r w:rsidRPr="0021536F">
        <w:rPr>
          <w:rFonts w:ascii="Tahoma" w:hAnsi="Tahoma" w:cs="Tahoma"/>
          <w:sz w:val="28"/>
          <w:szCs w:val="28"/>
          <w:rtl/>
        </w:rPr>
        <w:t>ماهیت مركز: پژوهشی</w:t>
      </w:r>
      <w:r w:rsidRPr="0021536F">
        <w:rPr>
          <w:rFonts w:ascii="Tahoma" w:hAnsi="Tahoma" w:cs="Tahoma"/>
          <w:sz w:val="28"/>
          <w:szCs w:val="28"/>
        </w:rPr>
        <w:t></w:t>
      </w:r>
    </w:p>
    <w:p w:rsidR="00F617B0" w:rsidRPr="0021536F" w:rsidRDefault="00F617B0" w:rsidP="00111294">
      <w:pPr>
        <w:pStyle w:val="NoSpacing"/>
        <w:spacing w:line="276" w:lineRule="auto"/>
        <w:ind w:left="568"/>
        <w:rPr>
          <w:rFonts w:ascii="Tahoma" w:hAnsi="Tahoma" w:cs="Tahoma"/>
          <w:sz w:val="28"/>
          <w:szCs w:val="28"/>
        </w:rPr>
      </w:pPr>
      <w:r w:rsidRPr="0021536F">
        <w:rPr>
          <w:rFonts w:ascii="Tahoma" w:hAnsi="Tahoma" w:cs="Tahoma"/>
          <w:sz w:val="28"/>
          <w:szCs w:val="28"/>
          <w:rtl/>
        </w:rPr>
        <w:t>زمینه فعالیت: علمی، فرهنگی، تاریخی</w:t>
      </w:r>
      <w:r w:rsidRPr="0021536F">
        <w:rPr>
          <w:rFonts w:ascii="Tahoma" w:hAnsi="Tahoma" w:cs="Tahoma"/>
          <w:sz w:val="28"/>
          <w:szCs w:val="28"/>
        </w:rPr>
        <w:t></w:t>
      </w:r>
    </w:p>
    <w:p w:rsidR="00F617B0" w:rsidRPr="0021536F" w:rsidRDefault="00F617B0" w:rsidP="00111294">
      <w:pPr>
        <w:pStyle w:val="NoSpacing"/>
        <w:spacing w:line="276" w:lineRule="auto"/>
        <w:ind w:left="568"/>
        <w:rPr>
          <w:rFonts w:ascii="Tahoma" w:hAnsi="Tahoma" w:cs="Tahoma"/>
          <w:sz w:val="28"/>
          <w:szCs w:val="28"/>
        </w:rPr>
      </w:pPr>
      <w:r w:rsidRPr="0021536F">
        <w:rPr>
          <w:rFonts w:ascii="Tahoma" w:hAnsi="Tahoma" w:cs="Tahoma"/>
          <w:sz w:val="28"/>
          <w:szCs w:val="28"/>
          <w:rtl/>
        </w:rPr>
        <w:t>نشانی: خیابان شهدا(صفائیه)، نبش كوچه ممتاز، پلاك 654، طبقه دوم و سوم</w:t>
      </w:r>
      <w:r w:rsidRPr="0021536F">
        <w:rPr>
          <w:rFonts w:ascii="Tahoma" w:hAnsi="Tahoma" w:cs="Tahoma"/>
          <w:sz w:val="28"/>
          <w:szCs w:val="28"/>
        </w:rPr>
        <w:t></w:t>
      </w:r>
      <w:r w:rsidRPr="0021536F">
        <w:rPr>
          <w:rFonts w:ascii="Tahoma" w:hAnsi="Tahoma" w:cs="Tahoma"/>
          <w:sz w:val="28"/>
          <w:szCs w:val="28"/>
          <w:rtl/>
        </w:rPr>
        <w:t>تلفن: 7741423</w:t>
      </w:r>
      <w:r w:rsidRPr="0021536F">
        <w:rPr>
          <w:rFonts w:ascii="Tahoma" w:hAnsi="Tahoma" w:cs="Tahoma"/>
          <w:sz w:val="28"/>
          <w:szCs w:val="28"/>
        </w:rPr>
        <w:t></w:t>
      </w:r>
    </w:p>
    <w:p w:rsidR="00F617B0" w:rsidRPr="0021536F" w:rsidRDefault="00F617B0" w:rsidP="00111294">
      <w:pPr>
        <w:pStyle w:val="NoSpacing"/>
        <w:spacing w:line="276" w:lineRule="auto"/>
        <w:ind w:left="568"/>
        <w:rPr>
          <w:rFonts w:ascii="Tahoma" w:hAnsi="Tahoma" w:cs="Tahoma"/>
          <w:sz w:val="28"/>
          <w:szCs w:val="28"/>
        </w:rPr>
      </w:pPr>
      <w:r w:rsidRPr="0021536F">
        <w:rPr>
          <w:rFonts w:ascii="Tahoma" w:hAnsi="Tahoma" w:cs="Tahoma"/>
          <w:sz w:val="28"/>
          <w:szCs w:val="28"/>
          <w:rtl/>
        </w:rPr>
        <w:t>پست الكترونیك</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p>
    <w:p w:rsidR="00F617B0" w:rsidRPr="0021536F" w:rsidRDefault="00F617B0" w:rsidP="00F617B0">
      <w:pPr>
        <w:bidi/>
        <w:rPr>
          <w:rFonts w:ascii="Tahoma" w:hAnsi="Tahoma" w:cs="Tahoma"/>
          <w:b/>
          <w:bCs/>
          <w:sz w:val="24"/>
          <w:szCs w:val="24"/>
          <w:rtl/>
        </w:rPr>
      </w:pPr>
      <w:r w:rsidRPr="0021536F">
        <w:rPr>
          <w:rFonts w:ascii="Tahoma" w:hAnsi="Tahoma" w:cs="Tahoma"/>
          <w:b/>
          <w:bCs/>
          <w:sz w:val="24"/>
          <w:szCs w:val="24"/>
          <w:rtl/>
        </w:rPr>
        <w:t>17.‌ مركز پژوهشهای اسلامی المصطفی ـ صلی الله علیه و آله ـ</w:t>
      </w:r>
      <w:r w:rsidRPr="0021536F">
        <w:rPr>
          <w:rFonts w:ascii="Tahoma" w:hAnsi="Tahoma" w:cs="Tahoma"/>
          <w:b/>
          <w:bCs/>
          <w:sz w:val="24"/>
          <w:szCs w:val="24"/>
        </w:rPr>
        <w:t xml:space="preserve"> </w:t>
      </w:r>
    </w:p>
    <w:p w:rsidR="00F617B0" w:rsidRPr="0021536F" w:rsidRDefault="00F617B0" w:rsidP="00111294">
      <w:pPr>
        <w:pStyle w:val="NoSpacing"/>
        <w:spacing w:line="276" w:lineRule="auto"/>
        <w:ind w:left="568"/>
        <w:rPr>
          <w:rFonts w:ascii="Tahoma" w:hAnsi="Tahoma" w:cs="Tahoma"/>
          <w:sz w:val="28"/>
          <w:szCs w:val="28"/>
        </w:rPr>
      </w:pPr>
      <w:r w:rsidRPr="0021536F">
        <w:rPr>
          <w:rFonts w:ascii="Tahoma" w:hAnsi="Tahoma" w:cs="Tahoma"/>
          <w:sz w:val="28"/>
          <w:szCs w:val="28"/>
          <w:rtl/>
        </w:rPr>
        <w:t>سال تأسیس: 1376</w:t>
      </w:r>
      <w:r w:rsidRPr="0021536F">
        <w:rPr>
          <w:rFonts w:ascii="Tahoma" w:hAnsi="Tahoma" w:cs="Tahoma"/>
          <w:sz w:val="28"/>
          <w:szCs w:val="28"/>
        </w:rPr>
        <w:t></w:t>
      </w:r>
    </w:p>
    <w:p w:rsidR="00F617B0" w:rsidRPr="0021536F" w:rsidRDefault="00F617B0" w:rsidP="00111294">
      <w:pPr>
        <w:pStyle w:val="NoSpacing"/>
        <w:spacing w:line="276" w:lineRule="auto"/>
        <w:ind w:left="568"/>
        <w:rPr>
          <w:rFonts w:ascii="Tahoma" w:hAnsi="Tahoma" w:cs="Tahoma"/>
          <w:sz w:val="28"/>
          <w:szCs w:val="28"/>
        </w:rPr>
      </w:pPr>
      <w:r w:rsidRPr="0021536F">
        <w:rPr>
          <w:rFonts w:ascii="Tahoma" w:hAnsi="Tahoma" w:cs="Tahoma"/>
          <w:sz w:val="28"/>
          <w:szCs w:val="28"/>
          <w:rtl/>
        </w:rPr>
        <w:t>مسئول: علی كورانی</w:t>
      </w:r>
      <w:r w:rsidRPr="0021536F">
        <w:rPr>
          <w:rFonts w:ascii="Tahoma" w:hAnsi="Tahoma" w:cs="Tahoma"/>
          <w:sz w:val="28"/>
          <w:szCs w:val="28"/>
        </w:rPr>
        <w:t></w:t>
      </w:r>
    </w:p>
    <w:p w:rsidR="00F617B0" w:rsidRPr="0021536F" w:rsidRDefault="00F617B0" w:rsidP="00111294">
      <w:pPr>
        <w:pStyle w:val="NoSpacing"/>
        <w:spacing w:line="276" w:lineRule="auto"/>
        <w:ind w:left="568"/>
        <w:rPr>
          <w:rFonts w:ascii="Tahoma" w:hAnsi="Tahoma" w:cs="Tahoma"/>
          <w:sz w:val="28"/>
          <w:szCs w:val="28"/>
        </w:rPr>
      </w:pPr>
      <w:r w:rsidRPr="0021536F">
        <w:rPr>
          <w:rFonts w:ascii="Tahoma" w:hAnsi="Tahoma" w:cs="Tahoma"/>
          <w:sz w:val="28"/>
          <w:szCs w:val="28"/>
          <w:rtl/>
        </w:rPr>
        <w:t>وابسته به: دفتر آیت الله سیستانی</w:t>
      </w:r>
      <w:r w:rsidRPr="0021536F">
        <w:rPr>
          <w:rFonts w:ascii="Tahoma" w:hAnsi="Tahoma" w:cs="Tahoma"/>
          <w:sz w:val="28"/>
          <w:szCs w:val="28"/>
        </w:rPr>
        <w:t></w:t>
      </w:r>
    </w:p>
    <w:p w:rsidR="00F617B0" w:rsidRPr="0021536F" w:rsidRDefault="00F617B0" w:rsidP="00111294">
      <w:pPr>
        <w:pStyle w:val="NoSpacing"/>
        <w:spacing w:line="276" w:lineRule="auto"/>
        <w:ind w:left="568"/>
        <w:rPr>
          <w:rFonts w:ascii="Tahoma" w:hAnsi="Tahoma" w:cs="Tahoma"/>
          <w:sz w:val="28"/>
          <w:szCs w:val="28"/>
        </w:rPr>
      </w:pPr>
      <w:r w:rsidRPr="0021536F">
        <w:rPr>
          <w:rFonts w:ascii="Tahoma" w:hAnsi="Tahoma" w:cs="Tahoma"/>
          <w:sz w:val="28"/>
          <w:szCs w:val="28"/>
          <w:rtl/>
        </w:rPr>
        <w:t>ماهیت مركز: پژوهشی</w:t>
      </w:r>
      <w:r w:rsidRPr="0021536F">
        <w:rPr>
          <w:rFonts w:ascii="Tahoma" w:hAnsi="Tahoma" w:cs="Tahoma"/>
          <w:sz w:val="28"/>
          <w:szCs w:val="28"/>
        </w:rPr>
        <w:t></w:t>
      </w:r>
    </w:p>
    <w:p w:rsidR="00F617B0" w:rsidRPr="0021536F" w:rsidRDefault="00F617B0" w:rsidP="00111294">
      <w:pPr>
        <w:pStyle w:val="NoSpacing"/>
        <w:spacing w:line="276" w:lineRule="auto"/>
        <w:ind w:left="568"/>
        <w:rPr>
          <w:rFonts w:ascii="Tahoma" w:hAnsi="Tahoma" w:cs="Tahoma"/>
          <w:sz w:val="28"/>
          <w:szCs w:val="28"/>
        </w:rPr>
      </w:pPr>
      <w:r w:rsidRPr="0021536F">
        <w:rPr>
          <w:rFonts w:ascii="Tahoma" w:hAnsi="Tahoma" w:cs="Tahoma"/>
          <w:sz w:val="28"/>
          <w:szCs w:val="28"/>
          <w:rtl/>
        </w:rPr>
        <w:t>زمینه فعالیت: تهیه نرم افزار در مباحث اعتقادی و سیره ائمه ـ علیهم السلام ـ</w:t>
      </w:r>
      <w:r w:rsidRPr="0021536F">
        <w:rPr>
          <w:rFonts w:ascii="Tahoma" w:hAnsi="Tahoma" w:cs="Tahoma"/>
          <w:sz w:val="28"/>
          <w:szCs w:val="28"/>
        </w:rPr>
        <w:t></w:t>
      </w:r>
    </w:p>
    <w:p w:rsidR="00F617B0" w:rsidRPr="0021536F" w:rsidRDefault="00F617B0" w:rsidP="00111294">
      <w:pPr>
        <w:pStyle w:val="NoSpacing"/>
        <w:spacing w:line="276" w:lineRule="auto"/>
        <w:ind w:left="568"/>
        <w:rPr>
          <w:rFonts w:ascii="Tahoma" w:hAnsi="Tahoma" w:cs="Tahoma"/>
          <w:sz w:val="28"/>
          <w:szCs w:val="28"/>
        </w:rPr>
      </w:pPr>
      <w:r w:rsidRPr="0021536F">
        <w:rPr>
          <w:rFonts w:ascii="Tahoma" w:hAnsi="Tahoma" w:cs="Tahoma"/>
          <w:sz w:val="28"/>
          <w:szCs w:val="28"/>
          <w:rtl/>
        </w:rPr>
        <w:t>نشانی: خیابان فاطمی (دورشهر)، جنب مؤسسه آل البیت، پلاك 30</w:t>
      </w:r>
      <w:r w:rsidRPr="0021536F">
        <w:rPr>
          <w:rFonts w:ascii="Tahoma" w:hAnsi="Tahoma" w:cs="Tahoma"/>
          <w:sz w:val="28"/>
          <w:szCs w:val="28"/>
        </w:rPr>
        <w:t></w:t>
      </w:r>
      <w:r w:rsidRPr="0021536F">
        <w:rPr>
          <w:rFonts w:ascii="Tahoma" w:hAnsi="Tahoma" w:cs="Tahoma"/>
          <w:sz w:val="28"/>
          <w:szCs w:val="28"/>
          <w:rtl/>
        </w:rPr>
        <w:t>تلفن: 7732013</w:t>
      </w:r>
      <w:r w:rsidRPr="0021536F">
        <w:rPr>
          <w:rFonts w:ascii="Tahoma" w:hAnsi="Tahoma" w:cs="Tahoma"/>
          <w:sz w:val="28"/>
          <w:szCs w:val="28"/>
        </w:rPr>
        <w:t></w:t>
      </w:r>
    </w:p>
    <w:p w:rsidR="00F617B0" w:rsidRPr="0021536F" w:rsidRDefault="00F617B0" w:rsidP="00F271A5">
      <w:pPr>
        <w:pStyle w:val="NoSpacing"/>
        <w:spacing w:line="276" w:lineRule="auto"/>
        <w:rPr>
          <w:rFonts w:ascii="Tahoma" w:hAnsi="Tahoma" w:cs="Tahoma"/>
          <w:sz w:val="28"/>
          <w:szCs w:val="28"/>
        </w:rPr>
      </w:pPr>
      <w:r w:rsidRPr="0021536F">
        <w:rPr>
          <w:rFonts w:ascii="Tahoma" w:hAnsi="Tahoma" w:cs="Tahoma"/>
          <w:sz w:val="28"/>
          <w:szCs w:val="28"/>
          <w:rtl/>
        </w:rPr>
        <w:t>پست الكترونیك</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00F271A5" w:rsidRPr="0021536F">
        <w:rPr>
          <w:rFonts w:ascii="Tahoma" w:hAnsi="Tahoma" w:cs="Tahoma"/>
          <w:sz w:val="28"/>
          <w:szCs w:val="28"/>
          <w:rtl/>
        </w:rPr>
        <w:t>:</w:t>
      </w:r>
    </w:p>
    <w:p w:rsidR="00F617B0" w:rsidRPr="0021536F" w:rsidRDefault="00F617B0" w:rsidP="00F617B0">
      <w:pPr>
        <w:bidi/>
        <w:rPr>
          <w:rFonts w:ascii="Tahoma" w:hAnsi="Tahoma" w:cs="Tahoma"/>
          <w:b/>
          <w:bCs/>
          <w:sz w:val="24"/>
          <w:szCs w:val="24"/>
          <w:rtl/>
        </w:rPr>
      </w:pPr>
      <w:r w:rsidRPr="0021536F">
        <w:rPr>
          <w:rFonts w:ascii="Tahoma" w:hAnsi="Tahoma" w:cs="Tahoma"/>
          <w:b/>
          <w:bCs/>
          <w:sz w:val="24"/>
          <w:szCs w:val="24"/>
          <w:rtl/>
        </w:rPr>
        <w:t>18.‌ مركز پژوهش‌های اسلامی صدا و سیما</w:t>
      </w:r>
      <w:r w:rsidRPr="0021536F">
        <w:rPr>
          <w:rFonts w:ascii="Tahoma" w:hAnsi="Tahoma" w:cs="Tahoma"/>
          <w:b/>
          <w:bCs/>
          <w:sz w:val="24"/>
          <w:szCs w:val="24"/>
        </w:rPr>
        <w:t xml:space="preserve"> </w:t>
      </w:r>
    </w:p>
    <w:p w:rsidR="00F617B0" w:rsidRPr="0021536F" w:rsidRDefault="00F617B0" w:rsidP="00111294">
      <w:pPr>
        <w:pStyle w:val="NoSpacing"/>
        <w:spacing w:line="276" w:lineRule="auto"/>
        <w:ind w:left="284"/>
        <w:rPr>
          <w:rFonts w:ascii="Tahoma" w:hAnsi="Tahoma" w:cs="Tahoma"/>
          <w:sz w:val="28"/>
          <w:szCs w:val="28"/>
        </w:rPr>
      </w:pPr>
      <w:r w:rsidRPr="0021536F">
        <w:rPr>
          <w:rFonts w:ascii="Tahoma" w:hAnsi="Tahoma" w:cs="Tahoma"/>
          <w:sz w:val="28"/>
          <w:szCs w:val="28"/>
          <w:rtl/>
        </w:rPr>
        <w:t>سال تأسیس: 1373</w:t>
      </w:r>
      <w:r w:rsidRPr="0021536F">
        <w:rPr>
          <w:rFonts w:ascii="Tahoma" w:hAnsi="Tahoma" w:cs="Tahoma"/>
          <w:sz w:val="28"/>
          <w:szCs w:val="28"/>
        </w:rPr>
        <w:t></w:t>
      </w:r>
    </w:p>
    <w:p w:rsidR="00F617B0" w:rsidRPr="0021536F" w:rsidRDefault="00F617B0" w:rsidP="00111294">
      <w:pPr>
        <w:pStyle w:val="NoSpacing"/>
        <w:spacing w:line="276" w:lineRule="auto"/>
        <w:ind w:left="284"/>
        <w:rPr>
          <w:rFonts w:ascii="Tahoma" w:hAnsi="Tahoma" w:cs="Tahoma"/>
          <w:sz w:val="28"/>
          <w:szCs w:val="28"/>
        </w:rPr>
      </w:pPr>
      <w:r w:rsidRPr="0021536F">
        <w:rPr>
          <w:rFonts w:ascii="Tahoma" w:hAnsi="Tahoma" w:cs="Tahoma"/>
          <w:sz w:val="28"/>
          <w:szCs w:val="28"/>
          <w:rtl/>
        </w:rPr>
        <w:t>مسئول: حسین گودرزی</w:t>
      </w:r>
    </w:p>
    <w:p w:rsidR="00F617B0" w:rsidRPr="0021536F" w:rsidRDefault="00F617B0" w:rsidP="00111294">
      <w:pPr>
        <w:pStyle w:val="NoSpacing"/>
        <w:spacing w:line="276" w:lineRule="auto"/>
        <w:ind w:left="284"/>
        <w:rPr>
          <w:rFonts w:ascii="Tahoma" w:hAnsi="Tahoma" w:cs="Tahoma"/>
          <w:sz w:val="28"/>
          <w:szCs w:val="28"/>
        </w:rPr>
      </w:pPr>
      <w:r w:rsidRPr="0021536F">
        <w:rPr>
          <w:rFonts w:ascii="Tahoma" w:hAnsi="Tahoma" w:cs="Tahoma"/>
          <w:sz w:val="28"/>
          <w:szCs w:val="28"/>
          <w:rtl/>
        </w:rPr>
        <w:t xml:space="preserve">وابسته به: </w:t>
      </w:r>
      <w:r w:rsidR="00A4763E" w:rsidRPr="0021536F">
        <w:rPr>
          <w:rFonts w:ascii="Tahoma" w:hAnsi="Tahoma" w:cs="Tahoma"/>
          <w:sz w:val="28"/>
          <w:szCs w:val="28"/>
          <w:rtl/>
        </w:rPr>
        <w:t>صدا و سیما</w:t>
      </w:r>
    </w:p>
    <w:p w:rsidR="00F617B0" w:rsidRPr="0021536F" w:rsidRDefault="00F617B0" w:rsidP="00111294">
      <w:pPr>
        <w:pStyle w:val="NoSpacing"/>
        <w:spacing w:line="276" w:lineRule="auto"/>
        <w:ind w:left="284"/>
        <w:rPr>
          <w:rFonts w:ascii="Tahoma" w:hAnsi="Tahoma" w:cs="Tahoma"/>
          <w:sz w:val="28"/>
          <w:szCs w:val="28"/>
        </w:rPr>
      </w:pPr>
      <w:r w:rsidRPr="0021536F">
        <w:rPr>
          <w:rFonts w:ascii="Tahoma" w:hAnsi="Tahoma" w:cs="Tahoma"/>
          <w:sz w:val="28"/>
          <w:szCs w:val="28"/>
          <w:rtl/>
        </w:rPr>
        <w:t>ماهیت مركز: پژوهشی</w:t>
      </w:r>
      <w:r w:rsidRPr="0021536F">
        <w:rPr>
          <w:rFonts w:ascii="Tahoma" w:hAnsi="Tahoma" w:cs="Tahoma"/>
          <w:sz w:val="28"/>
          <w:szCs w:val="28"/>
        </w:rPr>
        <w:t></w:t>
      </w:r>
    </w:p>
    <w:p w:rsidR="00F617B0" w:rsidRPr="0021536F" w:rsidRDefault="00F617B0" w:rsidP="00111294">
      <w:pPr>
        <w:pStyle w:val="NoSpacing"/>
        <w:spacing w:line="276" w:lineRule="auto"/>
        <w:ind w:left="284"/>
        <w:rPr>
          <w:rFonts w:ascii="Tahoma" w:hAnsi="Tahoma" w:cs="Tahoma"/>
          <w:sz w:val="28"/>
          <w:szCs w:val="28"/>
        </w:rPr>
      </w:pPr>
      <w:r w:rsidRPr="0021536F">
        <w:rPr>
          <w:rFonts w:ascii="Tahoma" w:hAnsi="Tahoma" w:cs="Tahoma"/>
          <w:sz w:val="28"/>
          <w:szCs w:val="28"/>
          <w:rtl/>
        </w:rPr>
        <w:t>زمینه فعالیت: فقه و معارف، علوم سیاسی، اجتماعی، فرهنگی، تربیتی، تاریخی، اعتقادی، فلسفی و</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p>
    <w:p w:rsidR="00F617B0" w:rsidRPr="0021536F" w:rsidRDefault="00F617B0" w:rsidP="00111294">
      <w:pPr>
        <w:pStyle w:val="NoSpacing"/>
        <w:spacing w:line="276" w:lineRule="auto"/>
        <w:ind w:left="284"/>
        <w:rPr>
          <w:rFonts w:ascii="Tahoma" w:hAnsi="Tahoma" w:cs="Tahoma"/>
          <w:sz w:val="28"/>
          <w:szCs w:val="28"/>
        </w:rPr>
      </w:pPr>
      <w:r w:rsidRPr="0021536F">
        <w:rPr>
          <w:rFonts w:ascii="Tahoma" w:hAnsi="Tahoma" w:cs="Tahoma"/>
          <w:sz w:val="28"/>
          <w:szCs w:val="28"/>
          <w:rtl/>
        </w:rPr>
        <w:t>نشانی: بلوار امین</w:t>
      </w:r>
      <w:r w:rsidRPr="0021536F">
        <w:rPr>
          <w:rFonts w:ascii="Tahoma" w:hAnsi="Tahoma" w:cs="Tahoma"/>
          <w:sz w:val="28"/>
          <w:szCs w:val="28"/>
        </w:rPr>
        <w:t></w:t>
      </w:r>
      <w:r w:rsidRPr="0021536F">
        <w:rPr>
          <w:rFonts w:ascii="Tahoma" w:hAnsi="Tahoma" w:cs="Tahoma"/>
          <w:sz w:val="28"/>
          <w:szCs w:val="28"/>
          <w:rtl/>
        </w:rPr>
        <w:t>تلفن: 2933866 و 2933850</w:t>
      </w:r>
      <w:r w:rsidRPr="0021536F">
        <w:rPr>
          <w:rFonts w:ascii="Tahoma" w:hAnsi="Tahoma" w:cs="Tahoma"/>
          <w:sz w:val="28"/>
          <w:szCs w:val="28"/>
        </w:rPr>
        <w:t></w:t>
      </w:r>
    </w:p>
    <w:p w:rsidR="00F617B0" w:rsidRPr="0021536F" w:rsidRDefault="00F617B0" w:rsidP="00111294">
      <w:pPr>
        <w:pStyle w:val="NoSpacing"/>
        <w:spacing w:line="276" w:lineRule="auto"/>
        <w:ind w:left="284"/>
        <w:rPr>
          <w:rFonts w:ascii="Tahoma" w:hAnsi="Tahoma" w:cs="Tahoma"/>
          <w:sz w:val="28"/>
          <w:szCs w:val="28"/>
        </w:rPr>
      </w:pPr>
      <w:r w:rsidRPr="0021536F">
        <w:rPr>
          <w:rFonts w:ascii="Tahoma" w:hAnsi="Tahoma" w:cs="Tahoma"/>
          <w:sz w:val="28"/>
          <w:szCs w:val="28"/>
          <w:rtl/>
        </w:rPr>
        <w:t>پست الكترونیك</w:t>
      </w:r>
      <w:r w:rsidR="00A4763E" w:rsidRPr="0021536F">
        <w:rPr>
          <w:rFonts w:ascii="Tahoma" w:hAnsi="Tahoma" w:cs="Tahoma"/>
          <w:sz w:val="28"/>
          <w:szCs w:val="28"/>
          <w:rtl/>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p>
    <w:p w:rsidR="00F617B0" w:rsidRPr="0021536F" w:rsidRDefault="00F617B0" w:rsidP="00F617B0">
      <w:pPr>
        <w:bidi/>
        <w:rPr>
          <w:rFonts w:ascii="Tahoma" w:hAnsi="Tahoma" w:cs="Tahoma"/>
          <w:b/>
          <w:bCs/>
          <w:sz w:val="24"/>
          <w:szCs w:val="24"/>
          <w:rtl/>
        </w:rPr>
      </w:pPr>
      <w:r w:rsidRPr="0021536F">
        <w:rPr>
          <w:rFonts w:ascii="Tahoma" w:hAnsi="Tahoma" w:cs="Tahoma"/>
          <w:b/>
          <w:bCs/>
          <w:sz w:val="24"/>
          <w:szCs w:val="24"/>
          <w:rtl/>
        </w:rPr>
        <w:t>19. مرکز تحقیقات حج</w:t>
      </w:r>
    </w:p>
    <w:p w:rsidR="00F617B0" w:rsidRPr="0021536F" w:rsidRDefault="00F617B0" w:rsidP="00111294">
      <w:pPr>
        <w:bidi/>
        <w:ind w:left="720"/>
        <w:rPr>
          <w:rFonts w:ascii="Tahoma" w:hAnsi="Tahoma" w:cs="Tahoma"/>
          <w:sz w:val="28"/>
          <w:szCs w:val="28"/>
          <w:lang w:bidi="fa-IR"/>
        </w:rPr>
      </w:pPr>
      <w:r w:rsidRPr="0021536F">
        <w:rPr>
          <w:rFonts w:ascii="Tahoma" w:hAnsi="Tahoma" w:cs="Tahoma"/>
          <w:sz w:val="28"/>
          <w:szCs w:val="28"/>
          <w:rtl/>
          <w:lang w:bidi="fa-IR"/>
        </w:rPr>
        <w:t>سال تأسیس: 1370</w:t>
      </w:r>
    </w:p>
    <w:p w:rsidR="00F617B0" w:rsidRPr="0021536F" w:rsidRDefault="00F617B0" w:rsidP="00111294">
      <w:pPr>
        <w:bidi/>
        <w:ind w:left="720"/>
        <w:rPr>
          <w:rFonts w:ascii="Tahoma" w:hAnsi="Tahoma" w:cs="Tahoma"/>
          <w:sz w:val="28"/>
          <w:szCs w:val="28"/>
          <w:rtl/>
          <w:lang w:bidi="fa-IR"/>
        </w:rPr>
      </w:pPr>
      <w:r w:rsidRPr="0021536F">
        <w:rPr>
          <w:rFonts w:ascii="Tahoma" w:hAnsi="Tahoma" w:cs="Tahoma"/>
          <w:sz w:val="28"/>
          <w:szCs w:val="28"/>
          <w:rtl/>
          <w:lang w:bidi="fa-IR"/>
        </w:rPr>
        <w:t xml:space="preserve">مسئول: </w:t>
      </w:r>
      <w:r w:rsidR="009E456E" w:rsidRPr="0021536F">
        <w:rPr>
          <w:rFonts w:ascii="Tahoma" w:hAnsi="Tahoma" w:cs="Tahoma"/>
          <w:sz w:val="28"/>
          <w:szCs w:val="28"/>
          <w:rtl/>
          <w:lang w:bidi="fa-IR"/>
        </w:rPr>
        <w:t>احمد عابدی</w:t>
      </w:r>
    </w:p>
    <w:p w:rsidR="00F617B0" w:rsidRPr="0021536F" w:rsidRDefault="00F617B0" w:rsidP="00111294">
      <w:pPr>
        <w:bidi/>
        <w:ind w:left="720"/>
        <w:rPr>
          <w:rFonts w:ascii="Tahoma" w:hAnsi="Tahoma" w:cs="Tahoma"/>
          <w:sz w:val="28"/>
          <w:szCs w:val="28"/>
          <w:rtl/>
          <w:lang w:bidi="fa-IR"/>
        </w:rPr>
      </w:pPr>
      <w:r w:rsidRPr="0021536F">
        <w:rPr>
          <w:rFonts w:ascii="Tahoma" w:hAnsi="Tahoma" w:cs="Tahoma"/>
          <w:sz w:val="28"/>
          <w:szCs w:val="28"/>
          <w:rtl/>
          <w:lang w:bidi="fa-IR"/>
        </w:rPr>
        <w:t>وابسته به: مدیریت آموزش و تحقیقات بعثه مقام معظم رهبری</w:t>
      </w:r>
    </w:p>
    <w:p w:rsidR="00F617B0" w:rsidRPr="0021536F" w:rsidRDefault="00F617B0" w:rsidP="00111294">
      <w:pPr>
        <w:bidi/>
        <w:ind w:left="720"/>
        <w:rPr>
          <w:rFonts w:ascii="Tahoma" w:hAnsi="Tahoma" w:cs="Tahoma"/>
          <w:sz w:val="28"/>
          <w:szCs w:val="28"/>
          <w:rtl/>
          <w:lang w:bidi="fa-IR"/>
        </w:rPr>
      </w:pPr>
      <w:r w:rsidRPr="0021536F">
        <w:rPr>
          <w:rFonts w:ascii="Tahoma" w:hAnsi="Tahoma" w:cs="Tahoma"/>
          <w:sz w:val="28"/>
          <w:szCs w:val="28"/>
          <w:rtl/>
          <w:lang w:bidi="fa-IR"/>
        </w:rPr>
        <w:t>ماهیت: علمی ـ پژوهشی</w:t>
      </w:r>
    </w:p>
    <w:p w:rsidR="00F617B0" w:rsidRPr="0021536F" w:rsidRDefault="00F617B0" w:rsidP="00111294">
      <w:pPr>
        <w:bidi/>
        <w:ind w:left="720"/>
        <w:rPr>
          <w:rFonts w:ascii="Tahoma" w:hAnsi="Tahoma" w:cs="Tahoma"/>
          <w:sz w:val="28"/>
          <w:szCs w:val="28"/>
          <w:rtl/>
          <w:lang w:bidi="fa-IR"/>
        </w:rPr>
      </w:pPr>
      <w:r w:rsidRPr="0021536F">
        <w:rPr>
          <w:rFonts w:ascii="Tahoma" w:hAnsi="Tahoma" w:cs="Tahoma"/>
          <w:sz w:val="28"/>
          <w:szCs w:val="28"/>
          <w:rtl/>
          <w:lang w:bidi="fa-IR"/>
        </w:rPr>
        <w:t>زمینه فعالیت: پژوهش پیرامون مسائل مربوط به حج و زیارت (حج و عمره، عتبات عالیات، سوریه)</w:t>
      </w:r>
    </w:p>
    <w:p w:rsidR="00F617B0" w:rsidRPr="0021536F" w:rsidRDefault="00F617B0" w:rsidP="00111294">
      <w:pPr>
        <w:bidi/>
        <w:ind w:left="720"/>
        <w:rPr>
          <w:rFonts w:ascii="Tahoma" w:hAnsi="Tahoma" w:cs="Tahoma"/>
          <w:sz w:val="28"/>
          <w:szCs w:val="28"/>
          <w:rtl/>
          <w:lang w:bidi="fa-IR"/>
        </w:rPr>
      </w:pPr>
      <w:r w:rsidRPr="0021536F">
        <w:rPr>
          <w:rFonts w:ascii="Tahoma" w:hAnsi="Tahoma" w:cs="Tahoma"/>
          <w:sz w:val="28"/>
          <w:szCs w:val="28"/>
          <w:rtl/>
          <w:lang w:bidi="fa-IR"/>
        </w:rPr>
        <w:t>نشانی: قم، سمیه، بین کوچه 28 ـ 26</w:t>
      </w:r>
      <w:r w:rsidR="00A4763E" w:rsidRPr="0021536F">
        <w:rPr>
          <w:rFonts w:ascii="Tahoma" w:hAnsi="Tahoma" w:cs="Tahoma"/>
          <w:sz w:val="28"/>
          <w:szCs w:val="28"/>
          <w:rtl/>
          <w:lang w:bidi="fa-IR"/>
        </w:rPr>
        <w:t xml:space="preserve"> </w:t>
      </w:r>
      <w:r w:rsidRPr="0021536F">
        <w:rPr>
          <w:rFonts w:ascii="Tahoma" w:hAnsi="Tahoma" w:cs="Tahoma"/>
          <w:sz w:val="28"/>
          <w:szCs w:val="28"/>
          <w:rtl/>
          <w:lang w:bidi="fa-IR"/>
        </w:rPr>
        <w:t>تلفن: 7740800</w:t>
      </w:r>
    </w:p>
    <w:p w:rsidR="00F617B0" w:rsidRPr="0021536F" w:rsidRDefault="00F617B0" w:rsidP="00111294">
      <w:pPr>
        <w:bidi/>
        <w:ind w:left="720"/>
        <w:rPr>
          <w:rFonts w:ascii="Tahoma" w:hAnsi="Tahoma" w:cs="Tahoma"/>
          <w:sz w:val="28"/>
          <w:szCs w:val="28"/>
          <w:rtl/>
          <w:lang w:bidi="fa-IR"/>
        </w:rPr>
      </w:pPr>
      <w:r w:rsidRPr="0021536F">
        <w:rPr>
          <w:rFonts w:ascii="Tahoma" w:hAnsi="Tahoma" w:cs="Tahoma"/>
          <w:sz w:val="28"/>
          <w:szCs w:val="28"/>
          <w:rtl/>
          <w:lang w:bidi="fa-IR"/>
        </w:rPr>
        <w:t xml:space="preserve">پست الکترونیک: </w:t>
      </w:r>
      <w:hyperlink r:id="rId79" w:history="1">
        <w:r w:rsidRPr="0021536F">
          <w:rPr>
            <w:rStyle w:val="Hyperlink"/>
            <w:rFonts w:ascii="Tahoma" w:hAnsi="Tahoma" w:cs="Tahoma"/>
            <w:color w:val="auto"/>
            <w:sz w:val="28"/>
            <w:szCs w:val="28"/>
            <w:u w:val="none"/>
          </w:rPr>
          <w:t>Beseh@hadj.ir</w:t>
        </w:r>
      </w:hyperlink>
    </w:p>
    <w:p w:rsidR="00F617B0" w:rsidRPr="0021536F" w:rsidRDefault="00F617B0" w:rsidP="00111294">
      <w:pPr>
        <w:bidi/>
        <w:ind w:left="720"/>
        <w:rPr>
          <w:rFonts w:ascii="Tahoma" w:hAnsi="Tahoma" w:cs="Tahoma"/>
          <w:sz w:val="28"/>
          <w:szCs w:val="28"/>
          <w:lang w:bidi="fa-IR"/>
        </w:rPr>
      </w:pPr>
      <w:r w:rsidRPr="0021536F">
        <w:rPr>
          <w:rFonts w:ascii="Tahoma" w:hAnsi="Tahoma" w:cs="Tahoma"/>
          <w:sz w:val="28"/>
          <w:szCs w:val="28"/>
          <w:rtl/>
          <w:lang w:bidi="fa-IR"/>
        </w:rPr>
        <w:t xml:space="preserve">سایت: </w:t>
      </w:r>
      <w:hyperlink r:id="rId80" w:history="1">
        <w:r w:rsidRPr="0021536F">
          <w:rPr>
            <w:rStyle w:val="Hyperlink"/>
            <w:rFonts w:ascii="Tahoma" w:hAnsi="Tahoma" w:cs="Tahoma"/>
            <w:color w:val="auto"/>
            <w:sz w:val="28"/>
            <w:szCs w:val="28"/>
            <w:u w:val="none"/>
          </w:rPr>
          <w:t>www.Hadj.ir</w:t>
        </w:r>
      </w:hyperlink>
    </w:p>
    <w:p w:rsidR="00F617B0" w:rsidRPr="0021536F" w:rsidRDefault="00F617B0" w:rsidP="00F617B0">
      <w:pPr>
        <w:bidi/>
        <w:rPr>
          <w:rFonts w:ascii="Tahoma" w:hAnsi="Tahoma" w:cs="Tahoma"/>
          <w:b/>
          <w:bCs/>
          <w:sz w:val="24"/>
          <w:szCs w:val="24"/>
          <w:rtl/>
        </w:rPr>
      </w:pPr>
      <w:r w:rsidRPr="0021536F">
        <w:rPr>
          <w:rFonts w:ascii="Tahoma" w:hAnsi="Tahoma" w:cs="Tahoma"/>
          <w:b/>
          <w:bCs/>
          <w:sz w:val="24"/>
          <w:szCs w:val="24"/>
          <w:rtl/>
        </w:rPr>
        <w:t>20. مرکز تحقیقات علمی مجمع جهانی تقریب مذاهب</w:t>
      </w:r>
    </w:p>
    <w:p w:rsidR="00F617B0" w:rsidRPr="0021536F" w:rsidRDefault="00F617B0" w:rsidP="00F617B0">
      <w:pPr>
        <w:bidi/>
        <w:rPr>
          <w:rFonts w:ascii="Tahoma" w:hAnsi="Tahoma" w:cs="Tahoma"/>
          <w:sz w:val="28"/>
          <w:rtl/>
          <w:lang w:bidi="fa-IR"/>
        </w:rPr>
      </w:pPr>
      <w:r w:rsidRPr="0021536F">
        <w:rPr>
          <w:rFonts w:ascii="Tahoma" w:hAnsi="Tahoma" w:cs="Tahoma"/>
          <w:sz w:val="28"/>
          <w:rtl/>
          <w:lang w:bidi="fa-IR"/>
        </w:rPr>
        <w:t>سال تأسیس: 1371</w:t>
      </w:r>
    </w:p>
    <w:p w:rsidR="00F617B0" w:rsidRPr="0021536F" w:rsidRDefault="00F617B0" w:rsidP="00F617B0">
      <w:pPr>
        <w:bidi/>
        <w:rPr>
          <w:rFonts w:ascii="Tahoma" w:hAnsi="Tahoma" w:cs="Tahoma"/>
          <w:sz w:val="28"/>
          <w:rtl/>
          <w:lang w:bidi="fa-IR"/>
        </w:rPr>
      </w:pPr>
      <w:r w:rsidRPr="0021536F">
        <w:rPr>
          <w:rFonts w:ascii="Tahoma" w:hAnsi="Tahoma" w:cs="Tahoma"/>
          <w:sz w:val="28"/>
          <w:rtl/>
          <w:lang w:bidi="fa-IR"/>
        </w:rPr>
        <w:t>مسئول: محمد مهدی نجف</w:t>
      </w:r>
    </w:p>
    <w:p w:rsidR="00F617B0" w:rsidRPr="0021536F" w:rsidRDefault="00F617B0" w:rsidP="00F617B0">
      <w:pPr>
        <w:bidi/>
        <w:rPr>
          <w:rFonts w:ascii="Tahoma" w:hAnsi="Tahoma" w:cs="Tahoma"/>
          <w:sz w:val="28"/>
          <w:rtl/>
          <w:lang w:bidi="fa-IR"/>
        </w:rPr>
      </w:pPr>
      <w:r w:rsidRPr="0021536F">
        <w:rPr>
          <w:rFonts w:ascii="Tahoma" w:hAnsi="Tahoma" w:cs="Tahoma"/>
          <w:sz w:val="28"/>
          <w:rtl/>
          <w:lang w:bidi="fa-IR"/>
        </w:rPr>
        <w:t>وابسته به: سازمان فرهنگ و ارتباطات اسلامی</w:t>
      </w:r>
    </w:p>
    <w:p w:rsidR="00F617B0" w:rsidRPr="0021536F" w:rsidRDefault="00F617B0" w:rsidP="00F617B0">
      <w:pPr>
        <w:bidi/>
        <w:rPr>
          <w:rFonts w:ascii="Tahoma" w:hAnsi="Tahoma" w:cs="Tahoma"/>
          <w:sz w:val="28"/>
          <w:rtl/>
          <w:lang w:bidi="fa-IR"/>
        </w:rPr>
      </w:pPr>
      <w:r w:rsidRPr="0021536F">
        <w:rPr>
          <w:rFonts w:ascii="Tahoma" w:hAnsi="Tahoma" w:cs="Tahoma"/>
          <w:sz w:val="28"/>
          <w:rtl/>
          <w:lang w:bidi="fa-IR"/>
        </w:rPr>
        <w:t>ماهیت: پژوهشی</w:t>
      </w:r>
    </w:p>
    <w:p w:rsidR="00F617B0" w:rsidRPr="0021536F" w:rsidRDefault="00F617B0" w:rsidP="00F617B0">
      <w:pPr>
        <w:bidi/>
        <w:rPr>
          <w:rFonts w:ascii="Tahoma" w:hAnsi="Tahoma" w:cs="Tahoma"/>
          <w:sz w:val="28"/>
          <w:rtl/>
          <w:lang w:bidi="fa-IR"/>
        </w:rPr>
      </w:pPr>
      <w:r w:rsidRPr="0021536F">
        <w:rPr>
          <w:rFonts w:ascii="Tahoma" w:hAnsi="Tahoma" w:cs="Tahoma"/>
          <w:sz w:val="28"/>
          <w:rtl/>
          <w:lang w:bidi="fa-IR"/>
        </w:rPr>
        <w:t>زمینه فعالیت: پژوهش پیرامون موضوع تقریب مذاهب</w:t>
      </w:r>
    </w:p>
    <w:p w:rsidR="00F617B0" w:rsidRPr="0021536F" w:rsidRDefault="00F617B0" w:rsidP="00F617B0">
      <w:pPr>
        <w:bidi/>
        <w:rPr>
          <w:rFonts w:ascii="Tahoma" w:hAnsi="Tahoma" w:cs="Tahoma"/>
          <w:sz w:val="28"/>
          <w:rtl/>
          <w:lang w:bidi="fa-IR"/>
        </w:rPr>
      </w:pPr>
      <w:r w:rsidRPr="0021536F">
        <w:rPr>
          <w:rFonts w:ascii="Tahoma" w:hAnsi="Tahoma" w:cs="Tahoma"/>
          <w:sz w:val="28"/>
          <w:rtl/>
          <w:lang w:bidi="fa-IR"/>
        </w:rPr>
        <w:t>نشانی: خیابان ساحلی، نبش لواسانی 17، پلاک161</w:t>
      </w:r>
    </w:p>
    <w:p w:rsidR="00F617B0" w:rsidRPr="0021536F" w:rsidRDefault="00F617B0" w:rsidP="00F617B0">
      <w:pPr>
        <w:bidi/>
        <w:rPr>
          <w:rFonts w:ascii="Tahoma" w:hAnsi="Tahoma" w:cs="Tahoma"/>
          <w:sz w:val="28"/>
          <w:rtl/>
          <w:lang w:bidi="fa-IR"/>
        </w:rPr>
      </w:pPr>
      <w:r w:rsidRPr="0021536F">
        <w:rPr>
          <w:rFonts w:ascii="Tahoma" w:hAnsi="Tahoma" w:cs="Tahoma"/>
          <w:sz w:val="28"/>
          <w:rtl/>
          <w:lang w:bidi="fa-IR"/>
        </w:rPr>
        <w:t xml:space="preserve">پست الکترونیک: </w:t>
      </w:r>
      <w:hyperlink r:id="rId81" w:history="1">
        <w:r w:rsidRPr="0021536F">
          <w:rPr>
            <w:rStyle w:val="Hyperlink"/>
            <w:rFonts w:ascii="Tahoma" w:hAnsi="Tahoma" w:cs="Tahoma"/>
            <w:color w:val="auto"/>
            <w:sz w:val="28"/>
            <w:u w:val="none"/>
          </w:rPr>
          <w:t>Mtmtbmi@yahoo.com</w:t>
        </w:r>
      </w:hyperlink>
    </w:p>
    <w:p w:rsidR="00F617B0" w:rsidRPr="0021536F" w:rsidRDefault="00F617B0" w:rsidP="00F617B0">
      <w:pPr>
        <w:bidi/>
        <w:rPr>
          <w:rFonts w:ascii="Tahoma" w:hAnsi="Tahoma" w:cs="Tahoma"/>
          <w:sz w:val="28"/>
          <w:lang w:bidi="fa-IR"/>
        </w:rPr>
      </w:pPr>
      <w:r w:rsidRPr="0021536F">
        <w:rPr>
          <w:rFonts w:ascii="Tahoma" w:hAnsi="Tahoma" w:cs="Tahoma"/>
          <w:sz w:val="28"/>
          <w:rtl/>
          <w:lang w:bidi="fa-IR"/>
        </w:rPr>
        <w:t xml:space="preserve">سایت: </w:t>
      </w:r>
      <w:hyperlink r:id="rId82" w:history="1">
        <w:r w:rsidRPr="0021536F">
          <w:rPr>
            <w:rStyle w:val="Hyperlink"/>
            <w:rFonts w:ascii="Tahoma" w:hAnsi="Tahoma" w:cs="Tahoma"/>
            <w:color w:val="auto"/>
            <w:sz w:val="28"/>
            <w:u w:val="none"/>
          </w:rPr>
          <w:t>www.tahrib.org</w:t>
        </w:r>
      </w:hyperlink>
    </w:p>
    <w:p w:rsidR="00F617B0" w:rsidRPr="0021536F" w:rsidRDefault="00F617B0" w:rsidP="00F617B0">
      <w:pPr>
        <w:bidi/>
        <w:rPr>
          <w:rFonts w:ascii="Tahoma" w:hAnsi="Tahoma" w:cs="Tahoma"/>
          <w:b/>
          <w:bCs/>
          <w:sz w:val="30"/>
          <w:szCs w:val="30"/>
          <w:rtl/>
        </w:rPr>
      </w:pPr>
      <w:r w:rsidRPr="0021536F">
        <w:rPr>
          <w:rFonts w:ascii="Tahoma" w:hAnsi="Tahoma" w:cs="Tahoma"/>
          <w:b/>
          <w:bCs/>
          <w:sz w:val="30"/>
          <w:szCs w:val="24"/>
          <w:rtl/>
        </w:rPr>
        <w:t>21.‌ مركز تحقیقات كامپیوتری علوم اسلامی</w:t>
      </w:r>
      <w:r w:rsidRPr="0021536F">
        <w:rPr>
          <w:rFonts w:ascii="Tahoma" w:hAnsi="Tahoma" w:cs="Tahoma"/>
          <w:b/>
          <w:bCs/>
          <w:sz w:val="30"/>
          <w:szCs w:val="24"/>
        </w:rPr>
        <w:t xml:space="preserve"> </w:t>
      </w:r>
    </w:p>
    <w:p w:rsidR="00F617B0" w:rsidRPr="0021536F" w:rsidRDefault="00F617B0" w:rsidP="00A4763E">
      <w:pPr>
        <w:pStyle w:val="NoSpacing"/>
        <w:spacing w:line="276" w:lineRule="auto"/>
        <w:ind w:left="568"/>
        <w:rPr>
          <w:rFonts w:ascii="Tahoma" w:hAnsi="Tahoma" w:cs="Tahoma"/>
          <w:sz w:val="28"/>
          <w:szCs w:val="28"/>
        </w:rPr>
      </w:pPr>
      <w:r w:rsidRPr="0021536F">
        <w:rPr>
          <w:rFonts w:ascii="Tahoma" w:hAnsi="Tahoma" w:cs="Tahoma"/>
          <w:sz w:val="28"/>
          <w:szCs w:val="28"/>
          <w:rtl/>
        </w:rPr>
        <w:t>سال تأسیس: 1368</w:t>
      </w:r>
      <w:r w:rsidRPr="0021536F">
        <w:rPr>
          <w:rFonts w:ascii="Tahoma" w:hAnsi="Tahoma" w:cs="Tahoma"/>
          <w:sz w:val="28"/>
          <w:szCs w:val="28"/>
        </w:rPr>
        <w:t></w:t>
      </w:r>
    </w:p>
    <w:p w:rsidR="00F617B0" w:rsidRPr="0021536F" w:rsidRDefault="00F617B0" w:rsidP="00A4763E">
      <w:pPr>
        <w:pStyle w:val="NoSpacing"/>
        <w:spacing w:line="276" w:lineRule="auto"/>
        <w:ind w:left="568"/>
        <w:rPr>
          <w:rFonts w:ascii="Tahoma" w:hAnsi="Tahoma" w:cs="Tahoma"/>
          <w:sz w:val="28"/>
          <w:szCs w:val="28"/>
        </w:rPr>
      </w:pPr>
      <w:r w:rsidRPr="0021536F">
        <w:rPr>
          <w:rFonts w:ascii="Tahoma" w:hAnsi="Tahoma" w:cs="Tahoma"/>
          <w:sz w:val="28"/>
          <w:szCs w:val="28"/>
          <w:rtl/>
        </w:rPr>
        <w:t>مسئول: حمید شهریاری</w:t>
      </w:r>
      <w:r w:rsidRPr="0021536F">
        <w:rPr>
          <w:rFonts w:ascii="Tahoma" w:hAnsi="Tahoma" w:cs="Tahoma"/>
          <w:sz w:val="28"/>
          <w:szCs w:val="28"/>
        </w:rPr>
        <w:t></w:t>
      </w:r>
    </w:p>
    <w:p w:rsidR="00F617B0" w:rsidRPr="0021536F" w:rsidRDefault="00F617B0" w:rsidP="00A4763E">
      <w:pPr>
        <w:pStyle w:val="NoSpacing"/>
        <w:spacing w:line="276" w:lineRule="auto"/>
        <w:ind w:left="568"/>
        <w:rPr>
          <w:rFonts w:ascii="Tahoma" w:hAnsi="Tahoma" w:cs="Tahoma"/>
          <w:sz w:val="28"/>
          <w:szCs w:val="28"/>
        </w:rPr>
      </w:pPr>
      <w:r w:rsidRPr="0021536F">
        <w:rPr>
          <w:rFonts w:ascii="Tahoma" w:hAnsi="Tahoma" w:cs="Tahoma"/>
          <w:sz w:val="28"/>
          <w:szCs w:val="28"/>
          <w:rtl/>
        </w:rPr>
        <w:t>وابسته به: دفترمقام معظم رهبری ـ مدظله العالی ـ</w:t>
      </w:r>
      <w:r w:rsidRPr="0021536F">
        <w:rPr>
          <w:rFonts w:ascii="Tahoma" w:hAnsi="Tahoma" w:cs="Tahoma"/>
          <w:sz w:val="28"/>
          <w:szCs w:val="28"/>
        </w:rPr>
        <w:t></w:t>
      </w:r>
    </w:p>
    <w:p w:rsidR="00F617B0" w:rsidRPr="0021536F" w:rsidRDefault="00F617B0" w:rsidP="00A4763E">
      <w:pPr>
        <w:pStyle w:val="NoSpacing"/>
        <w:spacing w:line="276" w:lineRule="auto"/>
        <w:ind w:left="568"/>
        <w:rPr>
          <w:rFonts w:ascii="Tahoma" w:hAnsi="Tahoma" w:cs="Tahoma"/>
          <w:sz w:val="28"/>
          <w:szCs w:val="28"/>
        </w:rPr>
      </w:pPr>
      <w:r w:rsidRPr="0021536F">
        <w:rPr>
          <w:rFonts w:ascii="Tahoma" w:hAnsi="Tahoma" w:cs="Tahoma"/>
          <w:sz w:val="28"/>
          <w:szCs w:val="28"/>
          <w:rtl/>
        </w:rPr>
        <w:t>ماهیت مركز: آموزشی ـ پژوهشی. تولیدی</w:t>
      </w:r>
      <w:r w:rsidRPr="0021536F">
        <w:rPr>
          <w:rFonts w:ascii="Tahoma" w:hAnsi="Tahoma" w:cs="Tahoma"/>
          <w:sz w:val="28"/>
          <w:szCs w:val="28"/>
        </w:rPr>
        <w:t></w:t>
      </w:r>
    </w:p>
    <w:p w:rsidR="00F617B0" w:rsidRPr="0021536F" w:rsidRDefault="00F617B0" w:rsidP="00A4763E">
      <w:pPr>
        <w:pStyle w:val="NoSpacing"/>
        <w:spacing w:line="276" w:lineRule="auto"/>
        <w:ind w:left="568"/>
        <w:rPr>
          <w:rFonts w:ascii="Tahoma" w:hAnsi="Tahoma" w:cs="Tahoma"/>
          <w:sz w:val="28"/>
          <w:szCs w:val="28"/>
          <w:rtl/>
        </w:rPr>
      </w:pPr>
      <w:r w:rsidRPr="0021536F">
        <w:rPr>
          <w:rFonts w:ascii="Tahoma" w:hAnsi="Tahoma" w:cs="Tahoma"/>
          <w:sz w:val="28"/>
          <w:szCs w:val="28"/>
          <w:rtl/>
        </w:rPr>
        <w:t>زمینه فعالیت: بكارگیری امكانات رایانه‌ای جهت معرفی، معارف اهل بیت به جهانیان در زمینه‌های قرآن،‌حدیث، رجال،‌تاریخ، فقه و اصول</w:t>
      </w:r>
      <w:r w:rsidRPr="0021536F">
        <w:rPr>
          <w:rFonts w:ascii="Tahoma" w:hAnsi="Tahoma" w:cs="Tahoma"/>
          <w:sz w:val="28"/>
          <w:szCs w:val="28"/>
        </w:rPr>
        <w:t></w:t>
      </w:r>
    </w:p>
    <w:p w:rsidR="00F617B0" w:rsidRPr="0021536F" w:rsidRDefault="00F617B0" w:rsidP="0021536F">
      <w:pPr>
        <w:pStyle w:val="NoSpacing"/>
        <w:spacing w:line="276" w:lineRule="auto"/>
        <w:ind w:left="568"/>
        <w:rPr>
          <w:rFonts w:ascii="Tahoma" w:hAnsi="Tahoma" w:cs="Tahoma"/>
          <w:sz w:val="28"/>
          <w:szCs w:val="28"/>
        </w:rPr>
      </w:pPr>
      <w:r w:rsidRPr="0021536F">
        <w:rPr>
          <w:rFonts w:ascii="Tahoma" w:hAnsi="Tahoma" w:cs="Tahoma"/>
          <w:sz w:val="28"/>
          <w:szCs w:val="28"/>
          <w:rtl/>
        </w:rPr>
        <w:t>نشانی: خیابان معلم</w:t>
      </w:r>
      <w:r w:rsidRPr="0021536F">
        <w:rPr>
          <w:rFonts w:ascii="Tahoma" w:hAnsi="Tahoma" w:cs="Tahoma"/>
          <w:sz w:val="28"/>
          <w:szCs w:val="28"/>
        </w:rPr>
        <w:t></w:t>
      </w:r>
      <w:r w:rsidRPr="0021536F">
        <w:rPr>
          <w:rFonts w:ascii="Tahoma" w:hAnsi="Tahoma" w:cs="Tahoma"/>
          <w:sz w:val="28"/>
          <w:szCs w:val="28"/>
          <w:rtl/>
        </w:rPr>
        <w:t>تلفن: 7743</w:t>
      </w:r>
      <w:r w:rsidRPr="0021536F">
        <w:rPr>
          <w:rFonts w:ascii="Tahoma" w:hAnsi="Tahoma" w:cs="Tahoma" w:hint="cs"/>
          <w:sz w:val="28"/>
          <w:szCs w:val="28"/>
          <w:rtl/>
        </w:rPr>
        <w:t>304 و 7743413</w:t>
      </w:r>
    </w:p>
    <w:p w:rsidR="00111294" w:rsidRPr="00C31807" w:rsidRDefault="00111294">
      <w:pPr>
        <w:rPr>
          <w:rFonts w:ascii="F_lotus" w:eastAsia="Calibri" w:hAnsi="F_lotus" w:cs="B Lotus"/>
          <w:sz w:val="28"/>
          <w:szCs w:val="28"/>
          <w:rtl/>
          <w:lang w:bidi="fa-IR"/>
        </w:rPr>
      </w:pPr>
      <w:r w:rsidRPr="00C31807">
        <w:rPr>
          <w:rFonts w:cs="B Lotus"/>
          <w:sz w:val="28"/>
          <w:szCs w:val="28"/>
          <w:rtl/>
          <w:lang w:bidi="fa-IR"/>
        </w:rPr>
        <w:br w:type="page"/>
      </w:r>
    </w:p>
    <w:p w:rsidR="00F617B0" w:rsidRPr="00C31807" w:rsidRDefault="00F617B0" w:rsidP="0021536F">
      <w:pPr>
        <w:bidi/>
        <w:rPr>
          <w:rFonts w:cs="B Lotus"/>
          <w:sz w:val="28"/>
          <w:rtl/>
        </w:rPr>
      </w:pPr>
      <w:r w:rsidRPr="00C31807">
        <w:rPr>
          <w:rFonts w:cs="B Lotus" w:hint="cs"/>
          <w:b/>
          <w:bCs/>
          <w:sz w:val="30"/>
          <w:szCs w:val="24"/>
          <w:rtl/>
        </w:rPr>
        <w:t xml:space="preserve">22.‌ </w:t>
      </w:r>
    </w:p>
    <w:p w:rsidR="00F617B0" w:rsidRPr="00C31807" w:rsidRDefault="00F617B0" w:rsidP="00F617B0">
      <w:pPr>
        <w:rPr>
          <w:rFonts w:cs="B Lotus"/>
          <w:sz w:val="28"/>
          <w:szCs w:val="28"/>
          <w:rtl/>
          <w:lang w:bidi="fa-IR"/>
        </w:rPr>
      </w:pPr>
      <w:r w:rsidRPr="00C31807">
        <w:rPr>
          <w:rFonts w:cs="B Lotus"/>
          <w:sz w:val="28"/>
          <w:szCs w:val="28"/>
          <w:rtl/>
          <w:lang w:bidi="fa-IR"/>
        </w:rPr>
        <w:br w:type="page"/>
      </w:r>
    </w:p>
    <w:p w:rsidR="00CE75B4" w:rsidRPr="00C31807" w:rsidRDefault="00CE75B4" w:rsidP="00111294">
      <w:pPr>
        <w:bidi/>
        <w:jc w:val="center"/>
        <w:rPr>
          <w:rFonts w:cs="B Lotus"/>
          <w:sz w:val="96"/>
          <w:szCs w:val="96"/>
          <w:rtl/>
          <w:lang w:bidi="fa-IR"/>
        </w:rPr>
      </w:pPr>
    </w:p>
    <w:p w:rsidR="00B246B2" w:rsidRPr="00C31807" w:rsidRDefault="00B246B2" w:rsidP="00CE75B4">
      <w:pPr>
        <w:bidi/>
        <w:jc w:val="center"/>
        <w:rPr>
          <w:rFonts w:cs="B Lotus"/>
          <w:sz w:val="96"/>
          <w:szCs w:val="96"/>
          <w:rtl/>
          <w:lang w:bidi="fa-IR"/>
        </w:rPr>
      </w:pPr>
      <w:r w:rsidRPr="00C31807">
        <w:rPr>
          <w:rFonts w:cs="B Lotus" w:hint="cs"/>
          <w:sz w:val="96"/>
          <w:szCs w:val="96"/>
          <w:rtl/>
          <w:lang w:bidi="fa-IR"/>
        </w:rPr>
        <w:t xml:space="preserve">بخش </w:t>
      </w:r>
      <w:r w:rsidR="00C94002" w:rsidRPr="00C31807">
        <w:rPr>
          <w:rFonts w:cs="B Lotus" w:hint="cs"/>
          <w:sz w:val="96"/>
          <w:szCs w:val="96"/>
          <w:rtl/>
          <w:lang w:bidi="fa-IR"/>
        </w:rPr>
        <w:t>پنجم</w:t>
      </w:r>
    </w:p>
    <w:p w:rsidR="00CE75B4" w:rsidRPr="00C31807" w:rsidRDefault="00CE75B4" w:rsidP="00CE75B4">
      <w:pPr>
        <w:bidi/>
        <w:jc w:val="center"/>
        <w:rPr>
          <w:rFonts w:cs="B Lotus"/>
          <w:sz w:val="96"/>
          <w:szCs w:val="96"/>
          <w:rtl/>
          <w:lang w:bidi="fa-IR"/>
        </w:rPr>
      </w:pPr>
    </w:p>
    <w:p w:rsidR="00111294" w:rsidRPr="00C31807" w:rsidRDefault="00B246B2" w:rsidP="00111294">
      <w:pPr>
        <w:bidi/>
        <w:jc w:val="center"/>
        <w:rPr>
          <w:rFonts w:cs="B Lotus"/>
          <w:sz w:val="96"/>
          <w:szCs w:val="96"/>
          <w:rtl/>
          <w:lang w:bidi="fa-IR"/>
        </w:rPr>
      </w:pPr>
      <w:r w:rsidRPr="00C31807">
        <w:rPr>
          <w:rFonts w:cs="B Lotus" w:hint="cs"/>
          <w:sz w:val="96"/>
          <w:szCs w:val="96"/>
          <w:rtl/>
          <w:lang w:bidi="fa-IR"/>
        </w:rPr>
        <w:t>موضوع شناسی،</w:t>
      </w:r>
    </w:p>
    <w:p w:rsidR="00111294" w:rsidRPr="00C31807" w:rsidRDefault="00B246B2" w:rsidP="00111294">
      <w:pPr>
        <w:bidi/>
        <w:jc w:val="center"/>
        <w:rPr>
          <w:rFonts w:cs="B Lotus"/>
          <w:sz w:val="96"/>
          <w:szCs w:val="96"/>
          <w:rtl/>
          <w:lang w:bidi="fa-IR"/>
        </w:rPr>
      </w:pPr>
      <w:r w:rsidRPr="00C31807">
        <w:rPr>
          <w:rFonts w:cs="B Lotus" w:hint="cs"/>
          <w:sz w:val="96"/>
          <w:szCs w:val="96"/>
          <w:rtl/>
          <w:lang w:bidi="fa-IR"/>
        </w:rPr>
        <w:t xml:space="preserve"> مساله یابی و معرفی </w:t>
      </w:r>
    </w:p>
    <w:p w:rsidR="00111294" w:rsidRPr="00C31807" w:rsidRDefault="00B246B2" w:rsidP="00111294">
      <w:pPr>
        <w:bidi/>
        <w:jc w:val="center"/>
        <w:rPr>
          <w:rFonts w:cs="B Lotus"/>
          <w:sz w:val="96"/>
          <w:szCs w:val="96"/>
          <w:rtl/>
          <w:lang w:bidi="fa-IR"/>
        </w:rPr>
      </w:pPr>
      <w:r w:rsidRPr="00C31807">
        <w:rPr>
          <w:rFonts w:cs="B Lotus" w:hint="cs"/>
          <w:sz w:val="96"/>
          <w:szCs w:val="96"/>
          <w:rtl/>
          <w:lang w:bidi="fa-IR"/>
        </w:rPr>
        <w:t xml:space="preserve">مراکز و  موسسات </w:t>
      </w:r>
    </w:p>
    <w:p w:rsidR="00B246B2" w:rsidRPr="00C31807" w:rsidRDefault="00C94002" w:rsidP="00111294">
      <w:pPr>
        <w:bidi/>
        <w:jc w:val="center"/>
        <w:rPr>
          <w:rFonts w:cs="B Lotus"/>
          <w:sz w:val="96"/>
          <w:szCs w:val="96"/>
          <w:rtl/>
          <w:lang w:bidi="fa-IR"/>
        </w:rPr>
      </w:pPr>
      <w:r w:rsidRPr="00C31807">
        <w:rPr>
          <w:rFonts w:cs="B Lotus" w:hint="cs"/>
          <w:sz w:val="96"/>
          <w:szCs w:val="96"/>
          <w:rtl/>
          <w:lang w:bidi="fa-IR"/>
        </w:rPr>
        <w:t>مطالعات زنان</w:t>
      </w:r>
    </w:p>
    <w:p w:rsidR="00111294" w:rsidRPr="00C31807" w:rsidRDefault="00111294" w:rsidP="00F617B0">
      <w:pPr>
        <w:bidi/>
        <w:rPr>
          <w:rFonts w:cs="B Lotus"/>
          <w:sz w:val="96"/>
          <w:szCs w:val="96"/>
          <w:rtl/>
          <w:lang w:bidi="fa-IR"/>
        </w:rPr>
      </w:pPr>
    </w:p>
    <w:p w:rsidR="00111294" w:rsidRPr="00C31807" w:rsidRDefault="00B246B2" w:rsidP="00111294">
      <w:pPr>
        <w:bidi/>
        <w:jc w:val="center"/>
        <w:rPr>
          <w:rFonts w:cs="B Lotus"/>
          <w:sz w:val="96"/>
          <w:szCs w:val="96"/>
          <w:rtl/>
          <w:lang w:bidi="fa-IR"/>
        </w:rPr>
      </w:pPr>
      <w:r w:rsidRPr="00C31807">
        <w:rPr>
          <w:rFonts w:cs="B Lotus" w:hint="cs"/>
          <w:sz w:val="96"/>
          <w:szCs w:val="96"/>
          <w:rtl/>
          <w:lang w:bidi="fa-IR"/>
        </w:rPr>
        <w:t>فصل اول</w:t>
      </w:r>
    </w:p>
    <w:p w:rsidR="00111294" w:rsidRPr="00C31807" w:rsidRDefault="00111294" w:rsidP="00111294">
      <w:pPr>
        <w:bidi/>
        <w:jc w:val="center"/>
        <w:rPr>
          <w:rFonts w:cs="B Lotus"/>
          <w:sz w:val="96"/>
          <w:szCs w:val="96"/>
          <w:rtl/>
          <w:lang w:bidi="fa-IR"/>
        </w:rPr>
      </w:pPr>
    </w:p>
    <w:p w:rsidR="00B246B2" w:rsidRPr="00C31807" w:rsidRDefault="00B246B2" w:rsidP="00111294">
      <w:pPr>
        <w:bidi/>
        <w:jc w:val="center"/>
        <w:rPr>
          <w:rFonts w:cs="B Lotus"/>
          <w:sz w:val="96"/>
          <w:szCs w:val="96"/>
          <w:rtl/>
          <w:lang w:bidi="fa-IR"/>
        </w:rPr>
      </w:pPr>
      <w:r w:rsidRPr="00C31807">
        <w:rPr>
          <w:rFonts w:cs="B Lotus" w:hint="cs"/>
          <w:sz w:val="96"/>
          <w:szCs w:val="96"/>
          <w:rtl/>
          <w:lang w:bidi="fa-IR"/>
        </w:rPr>
        <w:t>معرفی موضوعات</w:t>
      </w:r>
      <w:r w:rsidR="00C94002" w:rsidRPr="00C31807">
        <w:rPr>
          <w:rFonts w:cs="B Lotus" w:hint="cs"/>
          <w:sz w:val="96"/>
          <w:szCs w:val="96"/>
          <w:rtl/>
          <w:lang w:bidi="fa-IR"/>
        </w:rPr>
        <w:t xml:space="preserve"> مطالعات زنان</w:t>
      </w:r>
    </w:p>
    <w:p w:rsidR="00B246B2" w:rsidRPr="00C31807" w:rsidRDefault="00B246B2" w:rsidP="00111294">
      <w:pPr>
        <w:jc w:val="center"/>
        <w:rPr>
          <w:rFonts w:cs="B Lotus"/>
          <w:sz w:val="96"/>
          <w:szCs w:val="96"/>
          <w:rtl/>
          <w:lang w:bidi="fa-IR"/>
        </w:rPr>
      </w:pPr>
      <w:r w:rsidRPr="00C31807">
        <w:rPr>
          <w:rFonts w:cs="B Lotus"/>
          <w:sz w:val="96"/>
          <w:szCs w:val="96"/>
          <w:rtl/>
          <w:lang w:bidi="fa-IR"/>
        </w:rPr>
        <w:br w:type="page"/>
      </w:r>
    </w:p>
    <w:p w:rsidR="001863D8" w:rsidRPr="00C31807" w:rsidRDefault="001863D8" w:rsidP="001863D8">
      <w:pPr>
        <w:bidi/>
        <w:jc w:val="center"/>
        <w:rPr>
          <w:rFonts w:cs="B Lotus"/>
          <w:b/>
          <w:bCs/>
          <w:sz w:val="28"/>
          <w:szCs w:val="28"/>
          <w:rtl/>
          <w:lang w:bidi="fa-IR"/>
        </w:rPr>
      </w:pPr>
      <w:r w:rsidRPr="00C31807">
        <w:rPr>
          <w:rFonts w:cs="B Lotus" w:hint="cs"/>
          <w:b/>
          <w:bCs/>
          <w:sz w:val="28"/>
          <w:szCs w:val="28"/>
          <w:rtl/>
          <w:lang w:bidi="fa-IR"/>
        </w:rPr>
        <w:t>معرفی</w:t>
      </w:r>
      <w:r w:rsidR="00111294" w:rsidRPr="00C31807">
        <w:rPr>
          <w:rFonts w:cs="B Lotus" w:hint="cs"/>
          <w:b/>
          <w:bCs/>
          <w:sz w:val="28"/>
          <w:szCs w:val="28"/>
          <w:rtl/>
          <w:lang w:bidi="fa-IR"/>
        </w:rPr>
        <w:t xml:space="preserve"> برخی از</w:t>
      </w:r>
      <w:r w:rsidRPr="00C31807">
        <w:rPr>
          <w:rFonts w:cs="B Lotus" w:hint="cs"/>
          <w:b/>
          <w:bCs/>
          <w:sz w:val="28"/>
          <w:szCs w:val="28"/>
          <w:rtl/>
          <w:lang w:bidi="fa-IR"/>
        </w:rPr>
        <w:t xml:space="preserve"> موضوعات و مسائل مطالعات زنان</w:t>
      </w:r>
    </w:p>
    <w:p w:rsidR="00F617B0" w:rsidRPr="00C31807" w:rsidRDefault="00F617B0" w:rsidP="001863D8">
      <w:pPr>
        <w:bidi/>
        <w:jc w:val="lowKashida"/>
        <w:rPr>
          <w:rFonts w:cs="B Lotus"/>
          <w:sz w:val="28"/>
          <w:szCs w:val="28"/>
          <w:rtl/>
          <w:lang w:bidi="fa-IR"/>
        </w:rPr>
      </w:pPr>
    </w:p>
    <w:p w:rsidR="001863D8" w:rsidRPr="00C31807" w:rsidRDefault="001863D8" w:rsidP="00F617B0">
      <w:pPr>
        <w:numPr>
          <w:ilvl w:val="0"/>
          <w:numId w:val="32"/>
        </w:numPr>
        <w:bidi/>
        <w:spacing w:after="0"/>
        <w:rPr>
          <w:rFonts w:cs="B Lotus"/>
          <w:sz w:val="28"/>
          <w:szCs w:val="28"/>
          <w:lang w:bidi="fa-IR"/>
        </w:rPr>
      </w:pPr>
      <w:r w:rsidRPr="00C31807">
        <w:rPr>
          <w:rFonts w:cs="B Lotus" w:hint="cs"/>
          <w:sz w:val="28"/>
          <w:szCs w:val="28"/>
          <w:rtl/>
          <w:lang w:bidi="fa-IR"/>
        </w:rPr>
        <w:t xml:space="preserve">آسیب شناسی </w:t>
      </w:r>
      <w:r w:rsidRPr="00C31807">
        <w:rPr>
          <w:rFonts w:ascii="Tahoma" w:hAnsi="Tahoma" w:cs="B Lotus"/>
          <w:sz w:val="28"/>
          <w:szCs w:val="28"/>
          <w:rtl/>
        </w:rPr>
        <w:t xml:space="preserve">افراط و تفریط در مسائل زنان </w:t>
      </w:r>
    </w:p>
    <w:p w:rsidR="00F617B0" w:rsidRPr="00C31807" w:rsidRDefault="00F617B0" w:rsidP="001863D8">
      <w:pPr>
        <w:numPr>
          <w:ilvl w:val="0"/>
          <w:numId w:val="32"/>
        </w:numPr>
        <w:bidi/>
        <w:spacing w:after="0"/>
        <w:rPr>
          <w:rFonts w:cs="B Lotus"/>
          <w:sz w:val="28"/>
          <w:szCs w:val="28"/>
          <w:lang w:bidi="fa-IR"/>
        </w:rPr>
      </w:pPr>
      <w:r w:rsidRPr="00C31807">
        <w:rPr>
          <w:rFonts w:cs="B Lotus" w:hint="cs"/>
          <w:sz w:val="28"/>
          <w:szCs w:val="28"/>
          <w:rtl/>
          <w:lang w:bidi="fa-IR"/>
        </w:rPr>
        <w:t>آسیب شناسی افزایش حضور زن در عرصه اجتماع</w:t>
      </w:r>
    </w:p>
    <w:p w:rsidR="00F617B0" w:rsidRPr="00C31807" w:rsidRDefault="00F617B0" w:rsidP="00F617B0">
      <w:pPr>
        <w:numPr>
          <w:ilvl w:val="0"/>
          <w:numId w:val="32"/>
        </w:numPr>
        <w:bidi/>
        <w:spacing w:after="0"/>
        <w:rPr>
          <w:rFonts w:cs="B Lotus"/>
          <w:sz w:val="28"/>
          <w:szCs w:val="28"/>
          <w:rtl/>
          <w:lang w:bidi="fa-IR"/>
        </w:rPr>
      </w:pPr>
      <w:r w:rsidRPr="00C31807">
        <w:rPr>
          <w:rFonts w:cs="B Lotus" w:hint="cs"/>
          <w:sz w:val="28"/>
          <w:szCs w:val="28"/>
          <w:rtl/>
          <w:lang w:bidi="fa-IR"/>
        </w:rPr>
        <w:t>آسیب شناسی خانواده در تربیت فرزندان</w:t>
      </w:r>
    </w:p>
    <w:p w:rsidR="00F617B0" w:rsidRPr="00C31807" w:rsidRDefault="00F617B0" w:rsidP="001863D8">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sz w:val="28"/>
          <w:szCs w:val="28"/>
          <w:rtl/>
        </w:rPr>
        <w:t>آسیب شناسی روان</w:t>
      </w:r>
      <w:r w:rsidR="001863D8" w:rsidRPr="00C31807">
        <w:rPr>
          <w:rFonts w:ascii="Tahoma" w:hAnsi="Tahoma" w:cs="B Lotus" w:hint="cs"/>
          <w:sz w:val="28"/>
          <w:szCs w:val="28"/>
          <w:rtl/>
        </w:rPr>
        <w:t>شناسانه</w:t>
      </w:r>
      <w:r w:rsidRPr="00C31807">
        <w:rPr>
          <w:rFonts w:ascii="Tahoma" w:hAnsi="Tahoma" w:cs="B Lotus"/>
          <w:sz w:val="28"/>
          <w:szCs w:val="28"/>
          <w:rtl/>
        </w:rPr>
        <w:t xml:space="preserve"> زنان از دیدگاه امیر مومنان علیه</w:t>
      </w:r>
      <w:r w:rsidRPr="00C31807">
        <w:rPr>
          <w:rFonts w:ascii="Tahoma" w:hAnsi="Tahoma" w:cs="B Lotus" w:hint="cs"/>
          <w:sz w:val="28"/>
          <w:szCs w:val="28"/>
          <w:rtl/>
        </w:rPr>
        <w:t xml:space="preserve"> ا</w:t>
      </w:r>
      <w:r w:rsidRPr="00C31807">
        <w:rPr>
          <w:rFonts w:ascii="Tahoma" w:hAnsi="Tahoma" w:cs="B Lotus"/>
          <w:sz w:val="28"/>
          <w:szCs w:val="28"/>
          <w:rtl/>
        </w:rPr>
        <w:t xml:space="preserve">لسلام </w:t>
      </w:r>
    </w:p>
    <w:p w:rsidR="00F617B0" w:rsidRPr="00C31807" w:rsidRDefault="00F617B0" w:rsidP="00F617B0">
      <w:pPr>
        <w:numPr>
          <w:ilvl w:val="0"/>
          <w:numId w:val="32"/>
        </w:numPr>
        <w:bidi/>
        <w:spacing w:after="0"/>
        <w:rPr>
          <w:rFonts w:cs="B Lotus"/>
          <w:sz w:val="28"/>
          <w:szCs w:val="28"/>
          <w:rtl/>
        </w:rPr>
      </w:pPr>
      <w:r w:rsidRPr="00C31807">
        <w:rPr>
          <w:rFonts w:cs="B Lotus" w:hint="cs"/>
          <w:sz w:val="28"/>
          <w:szCs w:val="28"/>
          <w:rtl/>
        </w:rPr>
        <w:t>آسیب</w:t>
      </w:r>
      <w:r w:rsidRPr="00C31807">
        <w:rPr>
          <w:rFonts w:cs="B Lotus"/>
          <w:sz w:val="28"/>
          <w:szCs w:val="28"/>
          <w:rtl/>
        </w:rPr>
        <w:t xml:space="preserve"> </w:t>
      </w:r>
      <w:r w:rsidRPr="00C31807">
        <w:rPr>
          <w:rFonts w:cs="B Lotus" w:hint="cs"/>
          <w:sz w:val="28"/>
          <w:szCs w:val="28"/>
          <w:rtl/>
        </w:rPr>
        <w:t>شناسی</w:t>
      </w:r>
      <w:r w:rsidRPr="00C31807">
        <w:rPr>
          <w:rFonts w:cs="B Lotus"/>
          <w:sz w:val="28"/>
          <w:szCs w:val="28"/>
          <w:rtl/>
        </w:rPr>
        <w:t xml:space="preserve"> </w:t>
      </w:r>
      <w:r w:rsidRPr="00C31807">
        <w:rPr>
          <w:rFonts w:cs="B Lotus" w:hint="cs"/>
          <w:sz w:val="28"/>
          <w:szCs w:val="28"/>
          <w:rtl/>
        </w:rPr>
        <w:t>مشارکت</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جامعه</w:t>
      </w:r>
      <w:r w:rsidRPr="00C31807">
        <w:rPr>
          <w:rFonts w:cs="B Lotus"/>
          <w:sz w:val="28"/>
          <w:szCs w:val="28"/>
          <w:rtl/>
        </w:rPr>
        <w:t xml:space="preserve"> </w:t>
      </w:r>
      <w:r w:rsidRPr="00C31807">
        <w:rPr>
          <w:rFonts w:cs="B Lotus" w:hint="cs"/>
          <w:sz w:val="28"/>
          <w:szCs w:val="28"/>
          <w:rtl/>
        </w:rPr>
        <w:t>معاصر</w:t>
      </w:r>
      <w:r w:rsidRPr="00C31807">
        <w:rPr>
          <w:rFonts w:cs="B Lotus"/>
          <w:sz w:val="28"/>
          <w:szCs w:val="28"/>
          <w:rtl/>
        </w:rPr>
        <w:t xml:space="preserve"> </w:t>
      </w:r>
      <w:r w:rsidRPr="00C31807">
        <w:rPr>
          <w:rFonts w:cs="B Lotus" w:hint="cs"/>
          <w:sz w:val="28"/>
          <w:szCs w:val="28"/>
          <w:rtl/>
        </w:rPr>
        <w:t>ایران</w:t>
      </w:r>
      <w:r w:rsidRPr="00C31807">
        <w:rPr>
          <w:rFonts w:cs="B Lotus"/>
          <w:sz w:val="28"/>
          <w:szCs w:val="28"/>
          <w:rtl/>
        </w:rPr>
        <w:t xml:space="preserve"> </w:t>
      </w:r>
    </w:p>
    <w:p w:rsidR="00F617B0" w:rsidRPr="00C31807" w:rsidRDefault="00F617B0" w:rsidP="00F617B0">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sz w:val="28"/>
          <w:szCs w:val="28"/>
          <w:rtl/>
        </w:rPr>
        <w:t xml:space="preserve">آسیب شناسی و بایسته های خانواده </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آسیب‌شناسی پژوهش‌های  فقهی در مسائل زنان</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آسیب‌شناسی تربیتی فرزندان</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آسیب‌شناسی تصویر زن در رسانه ملی</w:t>
      </w:r>
    </w:p>
    <w:p w:rsidR="00F617B0" w:rsidRPr="00C31807" w:rsidRDefault="00F617B0" w:rsidP="00F617B0">
      <w:pPr>
        <w:numPr>
          <w:ilvl w:val="0"/>
          <w:numId w:val="32"/>
        </w:numPr>
        <w:bidi/>
        <w:spacing w:after="0"/>
        <w:rPr>
          <w:rFonts w:cs="B Lotus"/>
          <w:sz w:val="28"/>
          <w:szCs w:val="28"/>
          <w:rtl/>
          <w:lang w:bidi="fa-IR"/>
        </w:rPr>
      </w:pPr>
      <w:r w:rsidRPr="00C31807">
        <w:rPr>
          <w:rFonts w:cs="B Lotus" w:hint="cs"/>
          <w:sz w:val="28"/>
          <w:szCs w:val="28"/>
          <w:rtl/>
          <w:lang w:bidi="fa-IR"/>
        </w:rPr>
        <w:t>آسیب</w:t>
      </w:r>
      <w:r w:rsidRPr="00C31807">
        <w:rPr>
          <w:rFonts w:cs="B Lotus" w:hint="cs"/>
          <w:sz w:val="28"/>
          <w:szCs w:val="28"/>
          <w:rtl/>
          <w:lang w:bidi="fa-IR"/>
        </w:rPr>
        <w:softHyphen/>
        <w:t>شناسی دین و دینداری و تربیت دینی در نهج البلاغه</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آسیب‌شناسی رفتار اقتصادی زنان در خانواده</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آسیب‌شناسی روحی ـ روانی فرزندان طلاق</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آسیب‌شناسی زنان در فعالیت اجتماعی ـ سیاسی</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آسیب‌شناسی فرهنگ کودک‌سالاری</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آسیب‌شناسی فعالیت‌های احیاگرایانه در باب حقوق زنان</w:t>
      </w:r>
    </w:p>
    <w:p w:rsidR="00F617B0" w:rsidRPr="00C31807" w:rsidRDefault="00F617B0" w:rsidP="00F617B0">
      <w:pPr>
        <w:numPr>
          <w:ilvl w:val="0"/>
          <w:numId w:val="32"/>
        </w:numPr>
        <w:bidi/>
        <w:spacing w:after="0"/>
        <w:rPr>
          <w:rFonts w:cs="B Lotus"/>
          <w:sz w:val="28"/>
          <w:szCs w:val="28"/>
          <w:rtl/>
          <w:lang w:bidi="fa-IR"/>
        </w:rPr>
      </w:pPr>
      <w:r w:rsidRPr="00C31807">
        <w:rPr>
          <w:rFonts w:cs="B Lotus" w:hint="cs"/>
          <w:sz w:val="28"/>
          <w:szCs w:val="28"/>
          <w:rtl/>
          <w:lang w:bidi="fa-IR"/>
        </w:rPr>
        <w:t>آسیب</w:t>
      </w:r>
      <w:r w:rsidRPr="00C31807">
        <w:rPr>
          <w:rFonts w:cs="B Lotus" w:hint="cs"/>
          <w:sz w:val="28"/>
          <w:szCs w:val="28"/>
          <w:rtl/>
          <w:lang w:bidi="fa-IR"/>
        </w:rPr>
        <w:softHyphen/>
        <w:t>های بی</w:t>
      </w:r>
      <w:r w:rsidRPr="00C31807">
        <w:rPr>
          <w:rFonts w:cs="B Lotus" w:hint="cs"/>
          <w:sz w:val="28"/>
          <w:szCs w:val="28"/>
          <w:rtl/>
          <w:lang w:bidi="fa-IR"/>
        </w:rPr>
        <w:softHyphen/>
        <w:t>توجهی والدین (مادر) نسبت به فرزندان</w:t>
      </w:r>
    </w:p>
    <w:p w:rsidR="00F617B0" w:rsidRPr="00C31807" w:rsidRDefault="00F617B0" w:rsidP="00F617B0">
      <w:pPr>
        <w:numPr>
          <w:ilvl w:val="0"/>
          <w:numId w:val="32"/>
        </w:numPr>
        <w:bidi/>
        <w:spacing w:after="0"/>
        <w:rPr>
          <w:rFonts w:cs="B Lotus"/>
          <w:sz w:val="28"/>
          <w:szCs w:val="28"/>
          <w:rtl/>
          <w:lang w:bidi="fa-IR"/>
        </w:rPr>
      </w:pPr>
      <w:r w:rsidRPr="00C31807">
        <w:rPr>
          <w:rFonts w:cs="B Lotus" w:hint="cs"/>
          <w:sz w:val="28"/>
          <w:szCs w:val="28"/>
          <w:rtl/>
          <w:lang w:bidi="fa-IR"/>
        </w:rPr>
        <w:t>آسیب</w:t>
      </w:r>
      <w:r w:rsidRPr="00C31807">
        <w:rPr>
          <w:rFonts w:cs="B Lotus" w:hint="cs"/>
          <w:sz w:val="28"/>
          <w:szCs w:val="28"/>
          <w:rtl/>
          <w:lang w:bidi="fa-IR"/>
        </w:rPr>
        <w:softHyphen/>
        <w:t>های بی</w:t>
      </w:r>
      <w:r w:rsidRPr="00C31807">
        <w:rPr>
          <w:rFonts w:cs="B Lotus" w:hint="cs"/>
          <w:sz w:val="28"/>
          <w:szCs w:val="28"/>
          <w:rtl/>
          <w:lang w:bidi="fa-IR"/>
        </w:rPr>
        <w:softHyphen/>
        <w:t>توجهی والدین نسبت به فرزندان</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آسیب‌های مردانگاری زنان</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آشنایی قبل از ازدواج، حدود و آثار آن</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آفرینش زن با توجه به داستان آدم و حوا</w:t>
      </w:r>
    </w:p>
    <w:p w:rsidR="00F617B0" w:rsidRPr="00C31807" w:rsidRDefault="00F617B0" w:rsidP="00F617B0">
      <w:pPr>
        <w:numPr>
          <w:ilvl w:val="0"/>
          <w:numId w:val="32"/>
        </w:numPr>
        <w:bidi/>
        <w:spacing w:after="0"/>
        <w:rPr>
          <w:rFonts w:cs="B Lotus"/>
          <w:sz w:val="28"/>
          <w:szCs w:val="28"/>
          <w:rtl/>
          <w:lang w:bidi="fa-IR"/>
        </w:rPr>
      </w:pPr>
      <w:r w:rsidRPr="00C31807">
        <w:rPr>
          <w:rFonts w:cs="B Lotus" w:hint="cs"/>
          <w:sz w:val="28"/>
          <w:szCs w:val="28"/>
          <w:rtl/>
          <w:lang w:bidi="fa-IR"/>
        </w:rPr>
        <w:t>آفرینش زن در قرآن، کتاب مقدّس و اسرائیلیّات</w:t>
      </w:r>
    </w:p>
    <w:p w:rsidR="00F617B0" w:rsidRPr="00C31807" w:rsidRDefault="00F617B0" w:rsidP="00F617B0">
      <w:pPr>
        <w:numPr>
          <w:ilvl w:val="0"/>
          <w:numId w:val="32"/>
        </w:numPr>
        <w:bidi/>
        <w:spacing w:after="0"/>
        <w:rPr>
          <w:rFonts w:cs="B Lotus"/>
          <w:sz w:val="28"/>
          <w:szCs w:val="28"/>
          <w:rtl/>
          <w:lang w:bidi="fa-IR"/>
        </w:rPr>
      </w:pPr>
      <w:r w:rsidRPr="00C31807">
        <w:rPr>
          <w:rFonts w:cs="B Lotus" w:hint="cs"/>
          <w:sz w:val="28"/>
          <w:szCs w:val="28"/>
          <w:rtl/>
          <w:lang w:bidi="fa-IR"/>
        </w:rPr>
        <w:t>آموزش زنان و پیشگیری از آسیب</w:t>
      </w:r>
      <w:r w:rsidRPr="00C31807">
        <w:rPr>
          <w:rFonts w:cs="B Lotus" w:hint="cs"/>
          <w:sz w:val="28"/>
          <w:szCs w:val="28"/>
          <w:rtl/>
          <w:lang w:bidi="fa-IR"/>
        </w:rPr>
        <w:softHyphen/>
        <w:t>های اجتماعی و ارتقاء سطح سلامت</w:t>
      </w:r>
    </w:p>
    <w:p w:rsidR="00F617B0" w:rsidRPr="00C31807" w:rsidRDefault="00F617B0" w:rsidP="00F617B0">
      <w:pPr>
        <w:numPr>
          <w:ilvl w:val="0"/>
          <w:numId w:val="32"/>
        </w:numPr>
        <w:bidi/>
        <w:spacing w:after="0"/>
        <w:rPr>
          <w:rFonts w:cs="B Lotus"/>
          <w:sz w:val="28"/>
          <w:szCs w:val="28"/>
          <w:rtl/>
          <w:lang w:bidi="fa-IR"/>
        </w:rPr>
      </w:pPr>
      <w:r w:rsidRPr="00C31807">
        <w:rPr>
          <w:rFonts w:cs="B Lotus" w:hint="cs"/>
          <w:sz w:val="28"/>
          <w:szCs w:val="28"/>
          <w:rtl/>
          <w:lang w:bidi="fa-IR"/>
        </w:rPr>
        <w:t>آموزش زنان، فرصت</w:t>
      </w:r>
      <w:r w:rsidRPr="00C31807">
        <w:rPr>
          <w:rFonts w:cs="B Lotus" w:hint="cs"/>
          <w:sz w:val="28"/>
          <w:szCs w:val="28"/>
          <w:rtl/>
          <w:lang w:bidi="fa-IR"/>
        </w:rPr>
        <w:softHyphen/>
        <w:t>ها، چالش</w:t>
      </w:r>
      <w:r w:rsidRPr="00C31807">
        <w:rPr>
          <w:rFonts w:cs="B Lotus" w:hint="cs"/>
          <w:sz w:val="28"/>
          <w:szCs w:val="28"/>
          <w:rtl/>
          <w:lang w:bidi="fa-IR"/>
        </w:rPr>
        <w:softHyphen/>
        <w:t>ها و راهکارها</w:t>
      </w:r>
    </w:p>
    <w:p w:rsidR="00F617B0" w:rsidRPr="00C31807" w:rsidRDefault="00F617B0" w:rsidP="00F617B0">
      <w:pPr>
        <w:numPr>
          <w:ilvl w:val="0"/>
          <w:numId w:val="32"/>
        </w:numPr>
        <w:bidi/>
        <w:spacing w:after="0"/>
        <w:rPr>
          <w:rFonts w:cs="B Lotus"/>
          <w:sz w:val="28"/>
          <w:szCs w:val="28"/>
          <w:rtl/>
          <w:lang w:bidi="fa-IR"/>
        </w:rPr>
      </w:pPr>
      <w:r w:rsidRPr="00C31807">
        <w:rPr>
          <w:rFonts w:cs="B Lotus" w:hint="cs"/>
          <w:sz w:val="28"/>
          <w:szCs w:val="28"/>
          <w:rtl/>
          <w:lang w:bidi="fa-IR"/>
        </w:rPr>
        <w:t>آموزش و پرورش و نقش آن در گسترش حجاب و عفاف</w:t>
      </w:r>
    </w:p>
    <w:p w:rsidR="00F617B0" w:rsidRPr="00C31807" w:rsidRDefault="00F617B0" w:rsidP="00F617B0">
      <w:pPr>
        <w:numPr>
          <w:ilvl w:val="0"/>
          <w:numId w:val="32"/>
        </w:numPr>
        <w:bidi/>
        <w:spacing w:after="0"/>
        <w:rPr>
          <w:rFonts w:cs="B Lotus"/>
          <w:sz w:val="28"/>
          <w:szCs w:val="28"/>
          <w:rtl/>
        </w:rPr>
      </w:pPr>
      <w:r w:rsidRPr="00C31807">
        <w:rPr>
          <w:rFonts w:cs="B Lotus" w:hint="cs"/>
          <w:sz w:val="28"/>
          <w:szCs w:val="28"/>
          <w:rtl/>
        </w:rPr>
        <w:t>آموزش،</w:t>
      </w:r>
      <w:r w:rsidRPr="00C31807">
        <w:rPr>
          <w:rFonts w:cs="B Lotus"/>
          <w:sz w:val="28"/>
          <w:szCs w:val="28"/>
          <w:rtl/>
        </w:rPr>
        <w:t xml:space="preserve"> </w:t>
      </w:r>
      <w:r w:rsidRPr="00C31807">
        <w:rPr>
          <w:rFonts w:cs="B Lotus" w:hint="cs"/>
          <w:sz w:val="28"/>
          <w:szCs w:val="28"/>
          <w:rtl/>
        </w:rPr>
        <w:t>تکنولوژی</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توانمند</w:t>
      </w:r>
      <w:r w:rsidRPr="00C31807">
        <w:rPr>
          <w:rFonts w:cs="B Lotus"/>
          <w:sz w:val="28"/>
          <w:szCs w:val="28"/>
          <w:rtl/>
        </w:rPr>
        <w:t xml:space="preserve"> </w:t>
      </w:r>
      <w:r w:rsidRPr="00C31807">
        <w:rPr>
          <w:rFonts w:cs="B Lotus" w:hint="cs"/>
          <w:sz w:val="28"/>
          <w:szCs w:val="28"/>
          <w:rtl/>
        </w:rPr>
        <w:t>سازی</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مسلمان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جهت</w:t>
      </w:r>
      <w:r w:rsidRPr="00C31807">
        <w:rPr>
          <w:rFonts w:cs="B Lotus"/>
          <w:sz w:val="28"/>
          <w:szCs w:val="28"/>
          <w:rtl/>
        </w:rPr>
        <w:t xml:space="preserve"> </w:t>
      </w:r>
      <w:r w:rsidRPr="00C31807">
        <w:rPr>
          <w:rFonts w:cs="B Lotus" w:hint="cs"/>
          <w:sz w:val="28"/>
          <w:szCs w:val="28"/>
          <w:rtl/>
        </w:rPr>
        <w:t>تسلط</w:t>
      </w:r>
      <w:r w:rsidRPr="00C31807">
        <w:rPr>
          <w:rFonts w:cs="B Lotus"/>
          <w:sz w:val="28"/>
          <w:szCs w:val="28"/>
          <w:rtl/>
        </w:rPr>
        <w:t xml:space="preserve"> </w:t>
      </w:r>
      <w:r w:rsidRPr="00C31807">
        <w:rPr>
          <w:rFonts w:cs="B Lotus" w:hint="cs"/>
          <w:sz w:val="28"/>
          <w:szCs w:val="28"/>
          <w:rtl/>
        </w:rPr>
        <w:t>بر</w:t>
      </w:r>
      <w:r w:rsidRPr="00C31807">
        <w:rPr>
          <w:rFonts w:cs="B Lotus"/>
          <w:sz w:val="28"/>
          <w:szCs w:val="28"/>
          <w:rtl/>
        </w:rPr>
        <w:t xml:space="preserve"> </w:t>
      </w:r>
      <w:r w:rsidRPr="00C31807">
        <w:rPr>
          <w:rFonts w:cs="B Lotus" w:hint="cs"/>
          <w:sz w:val="28"/>
          <w:szCs w:val="28"/>
          <w:rtl/>
        </w:rPr>
        <w:t>منابع</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سطوح</w:t>
      </w:r>
      <w:r w:rsidRPr="00C31807">
        <w:rPr>
          <w:rFonts w:cs="B Lotus"/>
          <w:sz w:val="28"/>
          <w:szCs w:val="28"/>
          <w:rtl/>
        </w:rPr>
        <w:t xml:space="preserve"> </w:t>
      </w:r>
      <w:r w:rsidRPr="00C31807">
        <w:rPr>
          <w:rFonts w:cs="B Lotus" w:hint="cs"/>
          <w:sz w:val="28"/>
          <w:szCs w:val="28"/>
          <w:rtl/>
        </w:rPr>
        <w:t>محلی</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جهانی</w:t>
      </w:r>
    </w:p>
    <w:p w:rsidR="00F617B0" w:rsidRPr="00C31807" w:rsidRDefault="00F617B0" w:rsidP="00F617B0">
      <w:pPr>
        <w:numPr>
          <w:ilvl w:val="0"/>
          <w:numId w:val="32"/>
        </w:numPr>
        <w:bidi/>
        <w:spacing w:after="0"/>
        <w:rPr>
          <w:rFonts w:cs="B Lotus"/>
          <w:sz w:val="28"/>
          <w:szCs w:val="28"/>
          <w:rtl/>
          <w:lang w:bidi="fa-IR"/>
        </w:rPr>
      </w:pPr>
      <w:r w:rsidRPr="00C31807">
        <w:rPr>
          <w:rFonts w:cs="B Lotus" w:hint="cs"/>
          <w:sz w:val="28"/>
          <w:szCs w:val="28"/>
          <w:rtl/>
          <w:lang w:bidi="fa-IR"/>
        </w:rPr>
        <w:t>آموزش</w:t>
      </w:r>
      <w:r w:rsidRPr="00C31807">
        <w:rPr>
          <w:rFonts w:cs="B Lotus" w:hint="cs"/>
          <w:sz w:val="28"/>
          <w:szCs w:val="28"/>
          <w:rtl/>
          <w:lang w:bidi="fa-IR"/>
        </w:rPr>
        <w:softHyphen/>
        <w:t>های روان</w:t>
      </w:r>
      <w:r w:rsidRPr="00C31807">
        <w:rPr>
          <w:rFonts w:cs="B Lotus" w:hint="cs"/>
          <w:sz w:val="28"/>
          <w:szCs w:val="28"/>
          <w:rtl/>
          <w:lang w:bidi="fa-IR"/>
        </w:rPr>
        <w:softHyphen/>
        <w:t>شناختی مبتنی بر قرآن و حدیث و بررسی تأثیرات روانی و تربیتی آن در روابط همسران</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آموزه‌های اخلاقی خطبه فدکیه</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آموزه‌های رفتاری خطبه حضرت زهرا(س)</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آیین پرستاری و عیادت از بیمار در اسلام</w:t>
      </w:r>
    </w:p>
    <w:p w:rsidR="00F617B0" w:rsidRPr="00C31807" w:rsidRDefault="00F617B0" w:rsidP="001863D8">
      <w:pPr>
        <w:numPr>
          <w:ilvl w:val="0"/>
          <w:numId w:val="32"/>
        </w:numPr>
        <w:bidi/>
        <w:spacing w:after="0"/>
        <w:rPr>
          <w:rFonts w:cs="B Lotus"/>
          <w:sz w:val="28"/>
          <w:szCs w:val="28"/>
          <w:rtl/>
          <w:lang w:bidi="fa-IR"/>
        </w:rPr>
      </w:pPr>
      <w:r w:rsidRPr="00C31807">
        <w:rPr>
          <w:rFonts w:cs="B Lotus" w:hint="cs"/>
          <w:sz w:val="28"/>
          <w:szCs w:val="28"/>
          <w:rtl/>
          <w:lang w:bidi="fa-IR"/>
        </w:rPr>
        <w:t>آیین دوست</w:t>
      </w:r>
      <w:r w:rsidRPr="00C31807">
        <w:rPr>
          <w:rFonts w:cs="B Lotus" w:hint="cs"/>
          <w:sz w:val="28"/>
          <w:szCs w:val="28"/>
          <w:rtl/>
          <w:lang w:bidi="fa-IR"/>
        </w:rPr>
        <w:softHyphen/>
        <w:t xml:space="preserve">یابی در </w:t>
      </w:r>
      <w:r w:rsidR="001863D8" w:rsidRPr="00C31807">
        <w:rPr>
          <w:rFonts w:cs="B Lotus" w:hint="cs"/>
          <w:sz w:val="28"/>
          <w:szCs w:val="28"/>
          <w:rtl/>
          <w:lang w:bidi="fa-IR"/>
        </w:rPr>
        <w:t>دختران</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اجتهاد زن</w:t>
      </w:r>
    </w:p>
    <w:p w:rsidR="00F617B0" w:rsidRPr="00C31807" w:rsidRDefault="00F617B0" w:rsidP="00F617B0">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sz w:val="28"/>
          <w:szCs w:val="28"/>
          <w:rtl/>
        </w:rPr>
        <w:t xml:space="preserve">اجتهاد، توسعه، مسائل زنان </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احترام به حقوق زنان از نگاه قرآن و سنت</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احترام در خانواده و راه‌های نهادینه‌سازی آن در محیط خانواده</w:t>
      </w:r>
    </w:p>
    <w:p w:rsidR="00F617B0" w:rsidRPr="00C31807" w:rsidRDefault="00F617B0" w:rsidP="00F617B0">
      <w:pPr>
        <w:numPr>
          <w:ilvl w:val="0"/>
          <w:numId w:val="32"/>
        </w:numPr>
        <w:bidi/>
        <w:spacing w:after="0"/>
        <w:rPr>
          <w:rFonts w:cs="B Lotus"/>
          <w:sz w:val="28"/>
          <w:szCs w:val="28"/>
          <w:rtl/>
        </w:rPr>
      </w:pPr>
      <w:r w:rsidRPr="00C31807">
        <w:rPr>
          <w:rFonts w:cs="B Lotus" w:hint="cs"/>
          <w:sz w:val="28"/>
          <w:szCs w:val="28"/>
          <w:rtl/>
        </w:rPr>
        <w:t>احکام</w:t>
      </w:r>
      <w:r w:rsidRPr="00C31807">
        <w:rPr>
          <w:rFonts w:cs="B Lotus"/>
          <w:sz w:val="28"/>
          <w:szCs w:val="28"/>
          <w:rtl/>
        </w:rPr>
        <w:t xml:space="preserve"> </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آداب</w:t>
      </w:r>
      <w:r w:rsidRPr="00C31807">
        <w:rPr>
          <w:rFonts w:cs="B Lotus"/>
          <w:sz w:val="28"/>
          <w:szCs w:val="28"/>
          <w:rtl/>
        </w:rPr>
        <w:t xml:space="preserve"> </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حقوق</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مسئولیتها</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فقه</w:t>
      </w:r>
      <w:r w:rsidRPr="00C31807">
        <w:rPr>
          <w:rFonts w:cs="B Lotus"/>
          <w:sz w:val="28"/>
          <w:szCs w:val="28"/>
          <w:rtl/>
        </w:rPr>
        <w:t xml:space="preserve"> </w:t>
      </w:r>
      <w:r w:rsidRPr="00C31807">
        <w:rPr>
          <w:rFonts w:cs="B Lotus" w:hint="cs"/>
          <w:sz w:val="28"/>
          <w:szCs w:val="28"/>
          <w:rtl/>
        </w:rPr>
        <w:t>خانواده</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جهان</w:t>
      </w:r>
      <w:r w:rsidRPr="00C31807">
        <w:rPr>
          <w:rFonts w:cs="B Lotus"/>
          <w:sz w:val="28"/>
          <w:szCs w:val="28"/>
          <w:rtl/>
        </w:rPr>
        <w:t xml:space="preserve"> </w:t>
      </w:r>
      <w:r w:rsidRPr="00C31807">
        <w:rPr>
          <w:rFonts w:cs="B Lotus" w:hint="cs"/>
          <w:sz w:val="28"/>
          <w:szCs w:val="28"/>
          <w:rtl/>
        </w:rPr>
        <w:t>معاصر‌</w:t>
      </w:r>
      <w:r w:rsidRPr="00C31807">
        <w:rPr>
          <w:rFonts w:cs="B Lotus"/>
          <w:sz w:val="28"/>
          <w:szCs w:val="28"/>
          <w:rtl/>
        </w:rPr>
        <w:t xml:space="preserve"> </w:t>
      </w:r>
    </w:p>
    <w:p w:rsidR="00F617B0" w:rsidRPr="00C31807" w:rsidRDefault="00F617B0" w:rsidP="00F617B0">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sz w:val="28"/>
          <w:szCs w:val="28"/>
          <w:rtl/>
        </w:rPr>
        <w:t xml:space="preserve">احیای ارزش های دینی و نقش آن در استحکام خانواده </w:t>
      </w:r>
    </w:p>
    <w:p w:rsidR="00F617B0" w:rsidRPr="00C31807" w:rsidRDefault="00F617B0" w:rsidP="00F617B0">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sz w:val="28"/>
          <w:szCs w:val="28"/>
          <w:rtl/>
        </w:rPr>
        <w:t xml:space="preserve">احیای خانواده، بازگشت به نظام عقیدتی آن </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اختلاط زنان و مردان در مراکز آموزشی و شغلی</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اختلال جنسی و تحکیم خانواده</w:t>
      </w:r>
    </w:p>
    <w:p w:rsidR="00F617B0" w:rsidRPr="00C31807" w:rsidRDefault="00F617B0" w:rsidP="00F617B0">
      <w:pPr>
        <w:numPr>
          <w:ilvl w:val="0"/>
          <w:numId w:val="32"/>
        </w:numPr>
        <w:bidi/>
        <w:spacing w:after="0"/>
        <w:rPr>
          <w:rFonts w:cs="B Lotus"/>
          <w:sz w:val="28"/>
          <w:szCs w:val="28"/>
          <w:rtl/>
        </w:rPr>
      </w:pPr>
      <w:r w:rsidRPr="00C31807">
        <w:rPr>
          <w:rFonts w:cs="B Lotus" w:hint="cs"/>
          <w:sz w:val="28"/>
          <w:szCs w:val="28"/>
          <w:rtl/>
        </w:rPr>
        <w:t>اختیار</w:t>
      </w:r>
      <w:r w:rsidRPr="00C31807">
        <w:rPr>
          <w:rFonts w:cs="B Lotus"/>
          <w:sz w:val="28"/>
          <w:szCs w:val="28"/>
          <w:rtl/>
        </w:rPr>
        <w:t xml:space="preserve"> </w:t>
      </w:r>
      <w:r w:rsidRPr="00C31807">
        <w:rPr>
          <w:rFonts w:cs="B Lotus" w:hint="cs"/>
          <w:sz w:val="28"/>
          <w:szCs w:val="28"/>
          <w:rtl/>
        </w:rPr>
        <w:t>زوجه</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ابهام</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مفهوم</w:t>
      </w:r>
      <w:r w:rsidRPr="00C31807">
        <w:rPr>
          <w:rFonts w:cs="B Lotus"/>
          <w:sz w:val="28"/>
          <w:szCs w:val="28"/>
          <w:rtl/>
        </w:rPr>
        <w:t xml:space="preserve"> </w:t>
      </w:r>
      <w:r w:rsidRPr="00C31807">
        <w:rPr>
          <w:rFonts w:cs="B Lotus" w:hint="cs"/>
          <w:sz w:val="28"/>
          <w:szCs w:val="28"/>
          <w:rtl/>
        </w:rPr>
        <w:t>عسر</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حرج</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اخلاق جنسی از دیدگاه اسلام</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اخلاق محبت</w:t>
      </w:r>
    </w:p>
    <w:p w:rsidR="00F617B0" w:rsidRPr="00C31807" w:rsidRDefault="00FF7127" w:rsidP="00F617B0">
      <w:pPr>
        <w:numPr>
          <w:ilvl w:val="0"/>
          <w:numId w:val="32"/>
        </w:numPr>
        <w:bidi/>
        <w:spacing w:after="0"/>
        <w:rPr>
          <w:rFonts w:cs="B Lotus"/>
          <w:sz w:val="28"/>
          <w:szCs w:val="28"/>
        </w:rPr>
      </w:pPr>
      <w:hyperlink r:id="rId83" w:history="1">
        <w:r w:rsidR="00F617B0" w:rsidRPr="00C31807">
          <w:rPr>
            <w:rFonts w:cs="B Lotus"/>
            <w:sz w:val="28"/>
            <w:szCs w:val="28"/>
            <w:rtl/>
          </w:rPr>
          <w:t>ادبیات حاکم بر کنوانسیون رفع تبعیض علیه زنان و پیامد الحاق به آن</w:t>
        </w:r>
      </w:hyperlink>
    </w:p>
    <w:p w:rsidR="00F617B0" w:rsidRPr="00C31807" w:rsidRDefault="00F617B0" w:rsidP="00F617B0">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sz w:val="28"/>
          <w:szCs w:val="28"/>
          <w:rtl/>
        </w:rPr>
        <w:t xml:space="preserve">ارتباط گفتاری زن و مرد نامحرم از دیدگاه كتاب و سنت </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ارتقای نقش زنان در خانواده و جامعه</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ارث در نظام‌های حقوقی قبل از اسلام</w:t>
      </w:r>
    </w:p>
    <w:p w:rsidR="00F617B0" w:rsidRPr="00C31807" w:rsidRDefault="00F617B0" w:rsidP="00F617B0">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sz w:val="28"/>
          <w:szCs w:val="28"/>
          <w:rtl/>
        </w:rPr>
        <w:t xml:space="preserve">ارث، مسافرت و گواهی زن </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ارزش زن در آشور قدیم</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ارزش زن مسلمان</w:t>
      </w:r>
    </w:p>
    <w:p w:rsidR="00F617B0" w:rsidRPr="00C31807" w:rsidRDefault="00F617B0" w:rsidP="000B6216">
      <w:pPr>
        <w:numPr>
          <w:ilvl w:val="0"/>
          <w:numId w:val="32"/>
        </w:numPr>
        <w:bidi/>
        <w:spacing w:after="0"/>
        <w:rPr>
          <w:rFonts w:cs="B Lotus"/>
          <w:sz w:val="28"/>
          <w:szCs w:val="28"/>
          <w:rtl/>
          <w:lang w:bidi="fa-IR"/>
        </w:rPr>
      </w:pPr>
      <w:r w:rsidRPr="00C31807">
        <w:rPr>
          <w:rFonts w:cs="B Lotus" w:hint="cs"/>
          <w:sz w:val="28"/>
          <w:szCs w:val="28"/>
          <w:rtl/>
          <w:lang w:bidi="fa-IR"/>
        </w:rPr>
        <w:t xml:space="preserve">ارزش سنت </w:t>
      </w:r>
      <w:r w:rsidR="000B6216" w:rsidRPr="00C31807">
        <w:rPr>
          <w:rFonts w:cs="B Lotus" w:hint="cs"/>
          <w:sz w:val="28"/>
          <w:szCs w:val="28"/>
          <w:rtl/>
          <w:lang w:bidi="fa-IR"/>
        </w:rPr>
        <w:t>ها و پایبندی به آنها در نظام خانواده</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ارزش شهادت زن در قوانین و مبانی فقهی</w:t>
      </w:r>
    </w:p>
    <w:p w:rsidR="00F617B0" w:rsidRPr="00C31807" w:rsidRDefault="00F617B0" w:rsidP="00F617B0">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sz w:val="28"/>
          <w:szCs w:val="28"/>
          <w:rtl/>
        </w:rPr>
        <w:t xml:space="preserve">ارزش كار خانگی زنان </w:t>
      </w:r>
    </w:p>
    <w:p w:rsidR="00F617B0" w:rsidRPr="00C31807" w:rsidRDefault="00F617B0" w:rsidP="00F617B0">
      <w:pPr>
        <w:numPr>
          <w:ilvl w:val="0"/>
          <w:numId w:val="32"/>
        </w:numPr>
        <w:bidi/>
        <w:spacing w:after="0"/>
        <w:rPr>
          <w:rFonts w:cs="B Lotus"/>
          <w:sz w:val="28"/>
          <w:szCs w:val="28"/>
          <w:rtl/>
          <w:lang w:bidi="fa-IR"/>
        </w:rPr>
      </w:pPr>
      <w:r w:rsidRPr="00C31807">
        <w:rPr>
          <w:rFonts w:cs="B Lotus" w:hint="cs"/>
          <w:sz w:val="28"/>
          <w:szCs w:val="28"/>
          <w:rtl/>
          <w:lang w:bidi="fa-IR"/>
        </w:rPr>
        <w:t>ارزش مادر و مادری از نگاه پیامبر (ص)</w:t>
      </w:r>
    </w:p>
    <w:p w:rsidR="00F617B0" w:rsidRPr="00C31807" w:rsidRDefault="00F617B0" w:rsidP="00F617B0">
      <w:pPr>
        <w:numPr>
          <w:ilvl w:val="0"/>
          <w:numId w:val="32"/>
        </w:numPr>
        <w:bidi/>
        <w:spacing w:after="0"/>
        <w:rPr>
          <w:rFonts w:cs="B Lotus"/>
          <w:sz w:val="28"/>
          <w:szCs w:val="28"/>
          <w:rtl/>
          <w:lang w:bidi="fa-IR"/>
        </w:rPr>
      </w:pPr>
      <w:r w:rsidRPr="00C31807">
        <w:rPr>
          <w:rFonts w:cs="B Lotus" w:hint="cs"/>
          <w:sz w:val="28"/>
          <w:szCs w:val="28"/>
          <w:rtl/>
          <w:lang w:bidi="fa-IR"/>
        </w:rPr>
        <w:t>ارشاد و هدايت فرزند از ديدگاه قرآن و حديث</w:t>
      </w:r>
    </w:p>
    <w:p w:rsidR="00F617B0" w:rsidRPr="00C31807" w:rsidRDefault="00F617B0" w:rsidP="00F617B0">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sz w:val="28"/>
          <w:szCs w:val="28"/>
          <w:rtl/>
        </w:rPr>
        <w:t xml:space="preserve">ازدواج ، سامان دهی غرایز </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ازدواج با اهل کتاب</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ازدواج با غیر مسلمان</w:t>
      </w:r>
    </w:p>
    <w:p w:rsidR="00F617B0" w:rsidRPr="00C31807" w:rsidRDefault="00F617B0" w:rsidP="00F617B0">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sz w:val="28"/>
          <w:szCs w:val="28"/>
          <w:rtl/>
        </w:rPr>
        <w:t xml:space="preserve">ازدواج پژوهی در آیات الهی </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ازدواج در اسلام‌؛ با نگاهی به کارکردهای تربیتی و روان‌شناختی</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ازدواج در جاهلیت</w:t>
      </w:r>
    </w:p>
    <w:p w:rsidR="00F617B0" w:rsidRPr="00C31807" w:rsidRDefault="00FF7127" w:rsidP="00F617B0">
      <w:pPr>
        <w:numPr>
          <w:ilvl w:val="0"/>
          <w:numId w:val="32"/>
        </w:numPr>
        <w:bidi/>
        <w:spacing w:after="0"/>
        <w:rPr>
          <w:rFonts w:cs="B Lotus"/>
          <w:sz w:val="28"/>
          <w:szCs w:val="28"/>
        </w:rPr>
      </w:pPr>
      <w:hyperlink r:id="rId84" w:history="1">
        <w:r w:rsidR="00F617B0" w:rsidRPr="00C31807">
          <w:rPr>
            <w:rFonts w:cs="B Lotus"/>
            <w:sz w:val="28"/>
            <w:szCs w:val="28"/>
            <w:rtl/>
          </w:rPr>
          <w:t>ازدواج در سنت نبوي</w:t>
        </w:r>
      </w:hyperlink>
      <w:r w:rsidR="00F617B0" w:rsidRPr="00C31807">
        <w:rPr>
          <w:rFonts w:cs="B Lotus" w:hint="cs"/>
          <w:sz w:val="28"/>
          <w:szCs w:val="28"/>
          <w:rtl/>
        </w:rPr>
        <w:t xml:space="preserve"> و علوی</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ازدواج در صغر سنی</w:t>
      </w:r>
    </w:p>
    <w:p w:rsidR="00F617B0" w:rsidRPr="00C31807" w:rsidRDefault="00F617B0" w:rsidP="00F617B0">
      <w:pPr>
        <w:numPr>
          <w:ilvl w:val="0"/>
          <w:numId w:val="32"/>
        </w:numPr>
        <w:bidi/>
        <w:spacing w:after="0"/>
        <w:rPr>
          <w:rFonts w:cs="B Lotus"/>
          <w:sz w:val="28"/>
          <w:szCs w:val="28"/>
          <w:rtl/>
          <w:lang w:bidi="fa-IR"/>
        </w:rPr>
      </w:pPr>
      <w:r w:rsidRPr="00C31807">
        <w:rPr>
          <w:rFonts w:cs="B Lotus" w:hint="cs"/>
          <w:sz w:val="28"/>
          <w:szCs w:val="28"/>
          <w:rtl/>
          <w:lang w:bidi="fa-IR"/>
        </w:rPr>
        <w:t>ازدواج در قرآن و تورات</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ازدواج در مسیحیت</w:t>
      </w:r>
    </w:p>
    <w:p w:rsidR="00F617B0" w:rsidRPr="00C31807" w:rsidRDefault="00F617B0" w:rsidP="00F617B0">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sz w:val="28"/>
          <w:szCs w:val="28"/>
          <w:rtl/>
        </w:rPr>
        <w:t xml:space="preserve">ازدواج موقت و </w:t>
      </w:r>
      <w:r w:rsidR="000B6216" w:rsidRPr="00C31807">
        <w:rPr>
          <w:rFonts w:ascii="Tahoma" w:hAnsi="Tahoma" w:cs="B Lotus" w:hint="cs"/>
          <w:sz w:val="28"/>
          <w:szCs w:val="28"/>
          <w:rtl/>
        </w:rPr>
        <w:t xml:space="preserve">مقایسه آن با </w:t>
      </w:r>
      <w:r w:rsidRPr="00C31807">
        <w:rPr>
          <w:rFonts w:ascii="Tahoma" w:hAnsi="Tahoma" w:cs="B Lotus"/>
          <w:sz w:val="28"/>
          <w:szCs w:val="28"/>
          <w:rtl/>
        </w:rPr>
        <w:t xml:space="preserve">همزیستی بدون ازدواج در غرب، </w:t>
      </w:r>
    </w:p>
    <w:p w:rsidR="00F617B0" w:rsidRPr="00C31807" w:rsidRDefault="00F617B0" w:rsidP="00F617B0">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sz w:val="28"/>
          <w:szCs w:val="28"/>
          <w:rtl/>
        </w:rPr>
        <w:t xml:space="preserve">ازدواج موقت، واقعیت ها و راهکارها </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ازدواج، نفقه و تمکین</w:t>
      </w:r>
    </w:p>
    <w:p w:rsidR="00F617B0" w:rsidRPr="00C31807" w:rsidRDefault="00F617B0" w:rsidP="00F617B0">
      <w:pPr>
        <w:numPr>
          <w:ilvl w:val="0"/>
          <w:numId w:val="32"/>
        </w:numPr>
        <w:bidi/>
        <w:spacing w:after="0"/>
        <w:rPr>
          <w:rFonts w:cs="B Lotus"/>
          <w:sz w:val="28"/>
          <w:szCs w:val="28"/>
          <w:rtl/>
          <w:lang w:bidi="fa-IR"/>
        </w:rPr>
      </w:pPr>
      <w:r w:rsidRPr="00C31807">
        <w:rPr>
          <w:rFonts w:cs="B Lotus" w:hint="cs"/>
          <w:sz w:val="28"/>
          <w:szCs w:val="28"/>
          <w:rtl/>
          <w:lang w:bidi="fa-IR"/>
        </w:rPr>
        <w:t>استقلال اقتصادی زنان از منظر فقه و قوانین</w:t>
      </w:r>
    </w:p>
    <w:p w:rsidR="00F617B0" w:rsidRPr="00C31807" w:rsidRDefault="00F617B0" w:rsidP="00F617B0">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sz w:val="28"/>
          <w:szCs w:val="28"/>
          <w:rtl/>
        </w:rPr>
        <w:t>استقلال و مالكیت اقتصادی زنان در اسلام و سنت یهودی</w:t>
      </w:r>
      <w:r w:rsidR="000B6216" w:rsidRPr="00C31807">
        <w:rPr>
          <w:rFonts w:ascii="Tahoma" w:hAnsi="Tahoma" w:cs="B Lotus" w:hint="cs"/>
          <w:sz w:val="28"/>
          <w:szCs w:val="28"/>
          <w:rtl/>
        </w:rPr>
        <w:t xml:space="preserve"> </w:t>
      </w:r>
      <w:r w:rsidRPr="00C31807">
        <w:rPr>
          <w:rFonts w:ascii="Tahoma" w:hAnsi="Tahoma" w:cs="B Lotus"/>
          <w:sz w:val="28"/>
          <w:szCs w:val="28"/>
          <w:rtl/>
        </w:rPr>
        <w:t xml:space="preserve">مسیحی </w:t>
      </w:r>
    </w:p>
    <w:p w:rsidR="00F617B0" w:rsidRPr="00C31807" w:rsidRDefault="00F617B0" w:rsidP="00F617B0">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sz w:val="28"/>
          <w:szCs w:val="28"/>
          <w:rtl/>
        </w:rPr>
        <w:t>اسرار وجودی حضرت زهرا(س</w:t>
      </w:r>
      <w:r w:rsidRPr="00C31807">
        <w:rPr>
          <w:rFonts w:ascii="Tahoma" w:hAnsi="Tahoma" w:cs="B Lotus" w:hint="cs"/>
          <w:sz w:val="28"/>
          <w:szCs w:val="28"/>
          <w:rtl/>
        </w:rPr>
        <w:t>)</w:t>
      </w:r>
      <w:r w:rsidRPr="00C31807">
        <w:rPr>
          <w:rFonts w:ascii="Tahoma" w:hAnsi="Tahoma" w:cs="B Lotus"/>
          <w:sz w:val="28"/>
          <w:szCs w:val="28"/>
          <w:rtl/>
        </w:rPr>
        <w:t xml:space="preserve"> </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اسطوره‌های مؤنث</w:t>
      </w:r>
      <w:r w:rsidR="000B6216" w:rsidRPr="00C31807">
        <w:rPr>
          <w:rFonts w:cs="B Lotus" w:hint="cs"/>
          <w:sz w:val="28"/>
          <w:szCs w:val="28"/>
          <w:rtl/>
          <w:lang w:bidi="fa-IR"/>
        </w:rPr>
        <w:t xml:space="preserve"> در تاریخ</w:t>
      </w:r>
    </w:p>
    <w:p w:rsidR="00F617B0" w:rsidRPr="00C31807" w:rsidRDefault="00F617B0" w:rsidP="000B6216">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sz w:val="28"/>
          <w:szCs w:val="28"/>
          <w:rtl/>
        </w:rPr>
        <w:t xml:space="preserve">اسلام، زن و چالش های جهانی شدن </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اسلام و روابط دختر و پسر</w:t>
      </w:r>
    </w:p>
    <w:p w:rsidR="00F617B0" w:rsidRPr="00C31807" w:rsidRDefault="00F617B0" w:rsidP="00F617B0">
      <w:pPr>
        <w:numPr>
          <w:ilvl w:val="0"/>
          <w:numId w:val="32"/>
        </w:numPr>
        <w:bidi/>
        <w:spacing w:after="0"/>
        <w:rPr>
          <w:rFonts w:cs="B Lotus"/>
          <w:sz w:val="28"/>
          <w:szCs w:val="28"/>
          <w:rtl/>
          <w:lang w:bidi="fa-IR"/>
        </w:rPr>
      </w:pPr>
      <w:r w:rsidRPr="00C31807">
        <w:rPr>
          <w:rFonts w:cs="B Lotus" w:hint="cs"/>
          <w:sz w:val="28"/>
          <w:szCs w:val="28"/>
          <w:rtl/>
          <w:lang w:bidi="fa-IR"/>
        </w:rPr>
        <w:t>اسلام و مسئله جنسیت</w:t>
      </w:r>
    </w:p>
    <w:p w:rsidR="00F617B0" w:rsidRPr="00C31807" w:rsidRDefault="00F617B0" w:rsidP="00F617B0">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sz w:val="28"/>
          <w:szCs w:val="28"/>
          <w:rtl/>
        </w:rPr>
        <w:t xml:space="preserve">اسلام و نفی خشونت در خانواده </w:t>
      </w:r>
    </w:p>
    <w:p w:rsidR="00F617B0" w:rsidRPr="00C31807" w:rsidRDefault="00F617B0" w:rsidP="00F617B0">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sz w:val="28"/>
          <w:szCs w:val="28"/>
          <w:rtl/>
        </w:rPr>
        <w:t>اسلام، توسعه و نقش زن مسلمان</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اشتغال خارج از منزل زن معاصر در غرب‌: تمایل شخصی یا اضطرار؟</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اشتغال زنان از دیدگاه قرآن و حدیث</w:t>
      </w:r>
    </w:p>
    <w:p w:rsidR="00F617B0" w:rsidRPr="00C31807" w:rsidRDefault="00F617B0" w:rsidP="00F617B0">
      <w:pPr>
        <w:numPr>
          <w:ilvl w:val="0"/>
          <w:numId w:val="32"/>
        </w:numPr>
        <w:bidi/>
        <w:spacing w:after="0"/>
        <w:rPr>
          <w:rFonts w:cs="B Lotus"/>
          <w:sz w:val="28"/>
          <w:szCs w:val="28"/>
          <w:rtl/>
          <w:lang w:bidi="fa-IR"/>
        </w:rPr>
      </w:pPr>
      <w:r w:rsidRPr="00C31807">
        <w:rPr>
          <w:rFonts w:cs="B Lotus" w:hint="cs"/>
          <w:sz w:val="28"/>
          <w:szCs w:val="28"/>
          <w:rtl/>
          <w:lang w:bidi="fa-IR"/>
        </w:rPr>
        <w:t>اشتغال زنان از منظر فقه و قوانین</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اشتغال زنان در ایران‌؛ بررسی عوامل اجتماعی ـ اقتصادی تأثیرگذار</w:t>
      </w:r>
    </w:p>
    <w:p w:rsidR="00F617B0" w:rsidRPr="00C31807" w:rsidRDefault="00F617B0" w:rsidP="00F617B0">
      <w:pPr>
        <w:numPr>
          <w:ilvl w:val="0"/>
          <w:numId w:val="32"/>
        </w:numPr>
        <w:bidi/>
        <w:spacing w:after="0"/>
        <w:rPr>
          <w:rFonts w:cs="B Lotus"/>
          <w:sz w:val="28"/>
          <w:szCs w:val="28"/>
          <w:rtl/>
          <w:lang w:bidi="fa-IR"/>
        </w:rPr>
      </w:pPr>
      <w:r w:rsidRPr="00C31807">
        <w:rPr>
          <w:rFonts w:cs="B Lotus" w:hint="cs"/>
          <w:sz w:val="28"/>
          <w:szCs w:val="28"/>
          <w:rtl/>
          <w:lang w:bidi="fa-IR"/>
        </w:rPr>
        <w:t>اشتغال زنان در قوانین موضوعه ایران</w:t>
      </w:r>
    </w:p>
    <w:p w:rsidR="00F617B0" w:rsidRPr="00C31807" w:rsidRDefault="00F617B0" w:rsidP="00F617B0">
      <w:pPr>
        <w:numPr>
          <w:ilvl w:val="0"/>
          <w:numId w:val="32"/>
        </w:numPr>
        <w:bidi/>
        <w:spacing w:after="0"/>
        <w:rPr>
          <w:rFonts w:cs="B Lotus"/>
          <w:sz w:val="28"/>
          <w:szCs w:val="28"/>
          <w:rtl/>
          <w:lang w:bidi="fa-IR"/>
        </w:rPr>
      </w:pPr>
      <w:r w:rsidRPr="00C31807">
        <w:rPr>
          <w:rFonts w:cs="B Lotus" w:hint="cs"/>
          <w:sz w:val="28"/>
          <w:szCs w:val="28"/>
          <w:rtl/>
          <w:lang w:bidi="fa-IR"/>
        </w:rPr>
        <w:t>اشتغال زنان و سوء تغذیه کودکان</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اشتغال مادران و تأثیر آن بر رشد فرزندان</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اشتغال و مالکیت زنان در قرآن و سنت</w:t>
      </w:r>
    </w:p>
    <w:p w:rsidR="00F617B0" w:rsidRPr="00C31807" w:rsidRDefault="00F617B0" w:rsidP="00F617B0">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sz w:val="28"/>
          <w:szCs w:val="28"/>
          <w:rtl/>
        </w:rPr>
        <w:t xml:space="preserve">اصل حرمت قاچاق زنان </w:t>
      </w:r>
    </w:p>
    <w:p w:rsidR="00F617B0" w:rsidRPr="00C31807" w:rsidRDefault="00F617B0" w:rsidP="00F617B0">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sz w:val="28"/>
          <w:szCs w:val="28"/>
          <w:rtl/>
        </w:rPr>
        <w:t xml:space="preserve">اصول تعلیم و تربیت اسلامی از دیدگاه شهید مطهری(ره) </w:t>
      </w:r>
    </w:p>
    <w:p w:rsidR="00F617B0" w:rsidRPr="00C31807" w:rsidRDefault="00F617B0" w:rsidP="00F617B0">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sz w:val="28"/>
          <w:szCs w:val="28"/>
          <w:rtl/>
        </w:rPr>
        <w:t xml:space="preserve">اصول حاکم بر خانواده از دیدگاه قرآن کریم </w:t>
      </w:r>
    </w:p>
    <w:p w:rsidR="00F617B0" w:rsidRPr="00C31807" w:rsidRDefault="00F617B0" w:rsidP="00F617B0">
      <w:pPr>
        <w:numPr>
          <w:ilvl w:val="0"/>
          <w:numId w:val="32"/>
        </w:numPr>
        <w:bidi/>
        <w:spacing w:after="0"/>
        <w:rPr>
          <w:rFonts w:cs="B Lotus"/>
          <w:sz w:val="28"/>
          <w:szCs w:val="28"/>
          <w:rtl/>
          <w:lang w:bidi="fa-IR"/>
        </w:rPr>
      </w:pPr>
      <w:r w:rsidRPr="00C31807">
        <w:rPr>
          <w:rFonts w:cs="B Lotus" w:hint="cs"/>
          <w:sz w:val="28"/>
          <w:szCs w:val="28"/>
          <w:rtl/>
          <w:lang w:bidi="fa-IR"/>
        </w:rPr>
        <w:t>اصول حاکم بر شخصیت زن مسلمان با توجه به الگوپذیری از زنان صدر اسلام</w:t>
      </w:r>
    </w:p>
    <w:p w:rsidR="00F617B0" w:rsidRPr="00C31807" w:rsidRDefault="00F617B0" w:rsidP="00F617B0">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hint="cs"/>
          <w:sz w:val="28"/>
          <w:szCs w:val="28"/>
          <w:rtl/>
        </w:rPr>
        <w:t xml:space="preserve">اصول رفتاری و اجتماعی </w:t>
      </w:r>
      <w:r w:rsidRPr="00C31807">
        <w:rPr>
          <w:rFonts w:ascii="Tahoma" w:hAnsi="Tahoma" w:cs="B Lotus"/>
          <w:sz w:val="28"/>
          <w:szCs w:val="28"/>
          <w:rtl/>
        </w:rPr>
        <w:t xml:space="preserve">والدین در </w:t>
      </w:r>
      <w:r w:rsidRPr="00C31807">
        <w:rPr>
          <w:rFonts w:ascii="Tahoma" w:hAnsi="Tahoma" w:cs="B Lotus" w:hint="cs"/>
          <w:sz w:val="28"/>
          <w:szCs w:val="28"/>
          <w:rtl/>
        </w:rPr>
        <w:t>قبال</w:t>
      </w:r>
      <w:r w:rsidRPr="00C31807">
        <w:rPr>
          <w:rFonts w:ascii="Tahoma" w:hAnsi="Tahoma" w:cs="B Lotus"/>
          <w:sz w:val="28"/>
          <w:szCs w:val="28"/>
          <w:rtl/>
        </w:rPr>
        <w:t xml:space="preserve"> بازی کودک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اطعمه و اشربه از نظر اسلام و تطبیق آن با بهداشت اسلامی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اظهار زینت زن و حکم آن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امام، انقلاب و بیداری زنان مسلمان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امام، خانه و خانواده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امامت جماعت زن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امامت در اندیشه و كلام حضرت زهرا(س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امنیت حریم خانواده از دیدگاه امیرالمؤمنین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امنیت روانی زنان از نگاه اسلام و غرب</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امنیت روانی، اجتماعی و حقوق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امّهات المؤمنین در قرآن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امید و نقش تربیتی آن در زندگی انسان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انتخاب همسر در قرآن و روایات</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انتخاب همسر در كلام امیرالمومنین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انجمن‌های زنان و ریشه‌های نهضت زنان در ایران</w:t>
      </w:r>
    </w:p>
    <w:p w:rsidR="00F617B0" w:rsidRPr="00C31807" w:rsidRDefault="00F617B0" w:rsidP="000B6216">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ان</w:t>
      </w:r>
      <w:r w:rsidR="000B6216" w:rsidRPr="00C31807">
        <w:rPr>
          <w:rFonts w:cs="B Lotus" w:hint="cs"/>
          <w:sz w:val="28"/>
          <w:szCs w:val="28"/>
          <w:rtl/>
          <w:lang w:bidi="fa-IR"/>
        </w:rPr>
        <w:t xml:space="preserve"> جی او ها(</w:t>
      </w:r>
      <w:r w:rsidR="000B6216" w:rsidRPr="00C31807">
        <w:rPr>
          <w:rFonts w:cs="B Lotus"/>
          <w:sz w:val="28"/>
          <w:szCs w:val="28"/>
          <w:lang w:bidi="fa-IR"/>
        </w:rPr>
        <w:t xml:space="preserve">NGO </w:t>
      </w:r>
      <w:r w:rsidR="000B6216" w:rsidRPr="00C31807">
        <w:rPr>
          <w:rFonts w:cs="B Lotus" w:hint="cs"/>
          <w:sz w:val="28"/>
          <w:szCs w:val="28"/>
          <w:rtl/>
          <w:lang w:bidi="fa-IR"/>
        </w:rPr>
        <w:t xml:space="preserve">) </w:t>
      </w:r>
      <w:r w:rsidRPr="00C31807">
        <w:rPr>
          <w:rFonts w:cs="B Lotus" w:hint="cs"/>
          <w:sz w:val="28"/>
          <w:szCs w:val="28"/>
          <w:rtl/>
          <w:lang w:bidi="fa-IR"/>
        </w:rPr>
        <w:t>و فعالیت</w:t>
      </w:r>
      <w:r w:rsidRPr="00C31807">
        <w:rPr>
          <w:rFonts w:cs="B Lotus" w:hint="cs"/>
          <w:sz w:val="28"/>
          <w:szCs w:val="28"/>
          <w:rtl/>
          <w:lang w:bidi="fa-IR"/>
        </w:rPr>
        <w:softHyphen/>
        <w:t>های سیاسی ـ اجتماعی زنان</w:t>
      </w:r>
    </w:p>
    <w:p w:rsidR="00F617B0" w:rsidRPr="00C31807" w:rsidRDefault="000B6216"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ان جی او ها(</w:t>
      </w:r>
      <w:r w:rsidRPr="00C31807">
        <w:rPr>
          <w:rFonts w:cs="B Lotus"/>
          <w:sz w:val="28"/>
          <w:szCs w:val="28"/>
          <w:lang w:bidi="fa-IR"/>
        </w:rPr>
        <w:t xml:space="preserve">NGO </w:t>
      </w:r>
      <w:r w:rsidRPr="00C31807">
        <w:rPr>
          <w:rFonts w:cs="B Lotus" w:hint="cs"/>
          <w:sz w:val="28"/>
          <w:szCs w:val="28"/>
          <w:rtl/>
          <w:lang w:bidi="fa-IR"/>
        </w:rPr>
        <w:t xml:space="preserve">) </w:t>
      </w:r>
      <w:r w:rsidR="00F617B0" w:rsidRPr="00C31807">
        <w:rPr>
          <w:rFonts w:cs="B Lotus" w:hint="cs"/>
          <w:sz w:val="28"/>
          <w:szCs w:val="28"/>
          <w:rtl/>
          <w:lang w:bidi="fa-IR"/>
        </w:rPr>
        <w:t>و کارآفرینی برای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انحرافات زنان از عرصه فکر تا ورطه عمل</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اندیشه</w:t>
      </w:r>
      <w:r w:rsidRPr="00C31807">
        <w:rPr>
          <w:rFonts w:cs="B Lotus"/>
          <w:sz w:val="28"/>
          <w:szCs w:val="28"/>
          <w:rtl/>
        </w:rPr>
        <w:t xml:space="preserve"> </w:t>
      </w:r>
      <w:r w:rsidRPr="00C31807">
        <w:rPr>
          <w:rFonts w:cs="B Lotus" w:hint="cs"/>
          <w:sz w:val="28"/>
          <w:szCs w:val="28"/>
          <w:rtl/>
        </w:rPr>
        <w:t>های</w:t>
      </w:r>
      <w:r w:rsidRPr="00C31807">
        <w:rPr>
          <w:rFonts w:cs="B Lotus"/>
          <w:sz w:val="28"/>
          <w:szCs w:val="28"/>
          <w:rtl/>
        </w:rPr>
        <w:t xml:space="preserve"> </w:t>
      </w:r>
      <w:r w:rsidRPr="00C31807">
        <w:rPr>
          <w:rFonts w:cs="B Lotus" w:hint="cs"/>
          <w:sz w:val="28"/>
          <w:szCs w:val="28"/>
          <w:rtl/>
        </w:rPr>
        <w:t>امام</w:t>
      </w:r>
      <w:r w:rsidRPr="00C31807">
        <w:rPr>
          <w:rFonts w:cs="B Lotus"/>
          <w:sz w:val="28"/>
          <w:szCs w:val="28"/>
          <w:rtl/>
        </w:rPr>
        <w:t xml:space="preserve"> </w:t>
      </w:r>
      <w:r w:rsidRPr="00C31807">
        <w:rPr>
          <w:rFonts w:cs="B Lotus" w:hint="cs"/>
          <w:sz w:val="28"/>
          <w:szCs w:val="28"/>
          <w:rtl/>
        </w:rPr>
        <w:t>خمینی(ره)</w:t>
      </w:r>
      <w:r w:rsidRPr="00C31807">
        <w:rPr>
          <w:rFonts w:cs="B Lotus"/>
          <w:sz w:val="28"/>
          <w:szCs w:val="28"/>
          <w:rtl/>
        </w:rPr>
        <w:t xml:space="preserve"> </w:t>
      </w:r>
      <w:r w:rsidRPr="00C31807">
        <w:rPr>
          <w:rFonts w:cs="B Lotus" w:hint="cs"/>
          <w:sz w:val="28"/>
          <w:szCs w:val="28"/>
          <w:rtl/>
        </w:rPr>
        <w:t>درباره</w:t>
      </w:r>
      <w:r w:rsidRPr="00C31807">
        <w:rPr>
          <w:rFonts w:cs="B Lotus"/>
          <w:sz w:val="28"/>
          <w:szCs w:val="28"/>
          <w:rtl/>
        </w:rPr>
        <w:t xml:space="preserve"> </w:t>
      </w:r>
      <w:r w:rsidRPr="00C31807">
        <w:rPr>
          <w:rFonts w:cs="B Lotus" w:hint="cs"/>
          <w:sz w:val="28"/>
          <w:szCs w:val="28"/>
          <w:rtl/>
        </w:rPr>
        <w:t>هویت</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ایرانی</w:t>
      </w:r>
      <w:r w:rsidRPr="00C31807">
        <w:rPr>
          <w:rFonts w:cs="B Lotus"/>
          <w:sz w:val="28"/>
          <w:szCs w:val="28"/>
          <w:rtl/>
        </w:rPr>
        <w:t xml:space="preserve"> </w:t>
      </w:r>
      <w:r w:rsidRPr="00C31807">
        <w:rPr>
          <w:rFonts w:cs="B Lotus" w:hint="cs"/>
          <w:sz w:val="28"/>
          <w:szCs w:val="28"/>
          <w:rtl/>
        </w:rPr>
        <w:t>اسلامی</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اندیشه</w:t>
      </w:r>
      <w:r w:rsidRPr="00C31807">
        <w:rPr>
          <w:rFonts w:cs="B Lotus"/>
          <w:sz w:val="28"/>
          <w:szCs w:val="28"/>
          <w:rtl/>
        </w:rPr>
        <w:t xml:space="preserve"> </w:t>
      </w:r>
      <w:r w:rsidRPr="00C31807">
        <w:rPr>
          <w:rFonts w:cs="B Lotus" w:hint="cs"/>
          <w:sz w:val="28"/>
          <w:szCs w:val="28"/>
          <w:rtl/>
        </w:rPr>
        <w:t>های</w:t>
      </w:r>
      <w:r w:rsidRPr="00C31807">
        <w:rPr>
          <w:rFonts w:cs="B Lotus"/>
          <w:sz w:val="28"/>
          <w:szCs w:val="28"/>
          <w:rtl/>
        </w:rPr>
        <w:t xml:space="preserve"> </w:t>
      </w:r>
      <w:r w:rsidRPr="00C31807">
        <w:rPr>
          <w:rFonts w:cs="B Lotus" w:hint="cs"/>
          <w:sz w:val="28"/>
          <w:szCs w:val="28"/>
          <w:rtl/>
        </w:rPr>
        <w:t>مقام</w:t>
      </w:r>
      <w:r w:rsidRPr="00C31807">
        <w:rPr>
          <w:rFonts w:cs="B Lotus"/>
          <w:sz w:val="28"/>
          <w:szCs w:val="28"/>
          <w:rtl/>
        </w:rPr>
        <w:t xml:space="preserve"> </w:t>
      </w:r>
      <w:r w:rsidRPr="00C31807">
        <w:rPr>
          <w:rFonts w:cs="B Lotus" w:hint="cs"/>
          <w:sz w:val="28"/>
          <w:szCs w:val="28"/>
          <w:rtl/>
        </w:rPr>
        <w:t>معظم</w:t>
      </w:r>
      <w:r w:rsidRPr="00C31807">
        <w:rPr>
          <w:rFonts w:cs="B Lotus"/>
          <w:sz w:val="28"/>
          <w:szCs w:val="28"/>
          <w:rtl/>
        </w:rPr>
        <w:t xml:space="preserve"> </w:t>
      </w:r>
      <w:r w:rsidRPr="00C31807">
        <w:rPr>
          <w:rFonts w:cs="B Lotus" w:hint="cs"/>
          <w:sz w:val="28"/>
          <w:szCs w:val="28"/>
          <w:rtl/>
        </w:rPr>
        <w:t>رهبری درباره</w:t>
      </w:r>
      <w:r w:rsidRPr="00C31807">
        <w:rPr>
          <w:rFonts w:cs="B Lotus"/>
          <w:sz w:val="28"/>
          <w:szCs w:val="28"/>
          <w:rtl/>
        </w:rPr>
        <w:t xml:space="preserve"> </w:t>
      </w:r>
      <w:r w:rsidRPr="00C31807">
        <w:rPr>
          <w:rFonts w:cs="B Lotus" w:hint="cs"/>
          <w:sz w:val="28"/>
          <w:szCs w:val="28"/>
          <w:rtl/>
        </w:rPr>
        <w:t>هویت</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ایرانی</w:t>
      </w:r>
      <w:r w:rsidRPr="00C31807">
        <w:rPr>
          <w:rFonts w:cs="B Lotus"/>
          <w:sz w:val="28"/>
          <w:szCs w:val="28"/>
          <w:rtl/>
        </w:rPr>
        <w:t xml:space="preserve"> </w:t>
      </w:r>
      <w:r w:rsidRPr="00C31807">
        <w:rPr>
          <w:rFonts w:cs="B Lotus" w:hint="cs"/>
          <w:sz w:val="28"/>
          <w:szCs w:val="28"/>
          <w:rtl/>
        </w:rPr>
        <w:t xml:space="preserve">اسلامی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اندیشه</w:t>
      </w:r>
      <w:r w:rsidRPr="00C31807">
        <w:rPr>
          <w:rFonts w:cs="B Lotus" w:hint="cs"/>
          <w:sz w:val="28"/>
          <w:szCs w:val="28"/>
          <w:rtl/>
          <w:lang w:bidi="fa-IR"/>
        </w:rPr>
        <w:softHyphen/>
        <w:t>های سیاسی فمنیستی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انسان شناسی دینی ـ تربیتی از منظر شهید مطهری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انقلاب اسلامی و ارائه الگویی مطلوب از زن مسلمان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انقلاب اسلامی، دینداری و ارزشمداری بانوان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انواع ازدواج، زمینه</w:t>
      </w:r>
      <w:r w:rsidRPr="00C31807">
        <w:rPr>
          <w:rFonts w:cs="B Lotus" w:hint="cs"/>
          <w:sz w:val="28"/>
          <w:szCs w:val="28"/>
          <w:rtl/>
          <w:lang w:bidi="fa-IR"/>
        </w:rPr>
        <w:softHyphen/>
        <w:t>ها و پیامدهای اجتماعی</w:t>
      </w:r>
    </w:p>
    <w:p w:rsidR="00F617B0" w:rsidRPr="00C31807" w:rsidRDefault="00F617B0" w:rsidP="000B6216">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انواع ازدواج</w:t>
      </w:r>
      <w:r w:rsidRPr="00C31807">
        <w:rPr>
          <w:rFonts w:cs="B Lotus" w:hint="cs"/>
          <w:sz w:val="28"/>
          <w:szCs w:val="28"/>
          <w:rtl/>
          <w:lang w:bidi="fa-IR"/>
        </w:rPr>
        <w:softHyphen/>
        <w:t>ها</w:t>
      </w:r>
      <w:r w:rsidR="000B6216" w:rsidRPr="00C31807">
        <w:rPr>
          <w:rFonts w:cs="B Lotus" w:hint="cs"/>
          <w:sz w:val="28"/>
          <w:szCs w:val="28"/>
          <w:rtl/>
          <w:lang w:bidi="fa-IR"/>
        </w:rPr>
        <w:t xml:space="preserve"> </w:t>
      </w:r>
      <w:r w:rsidRPr="00C31807">
        <w:rPr>
          <w:rFonts w:cs="B Lotus" w:hint="cs"/>
          <w:sz w:val="28"/>
          <w:szCs w:val="28"/>
          <w:rtl/>
          <w:lang w:bidi="fa-IR"/>
        </w:rPr>
        <w:t>و بررسی فقهی و حقوقی آن</w:t>
      </w:r>
      <w:r w:rsidRPr="00C31807">
        <w:rPr>
          <w:rFonts w:cs="B Lotus" w:hint="cs"/>
          <w:sz w:val="28"/>
          <w:szCs w:val="28"/>
          <w:rtl/>
          <w:lang w:bidi="fa-IR"/>
        </w:rPr>
        <w:softHyphen/>
        <w:t>ها (تزویج غیابی، تزویج قبل از بلوغ، دختر عذر، تزویج مبادله</w:t>
      </w:r>
      <w:r w:rsidRPr="00C31807">
        <w:rPr>
          <w:rFonts w:cs="B Lotus" w:hint="cs"/>
          <w:sz w:val="28"/>
          <w:szCs w:val="28"/>
          <w:rtl/>
          <w:lang w:bidi="fa-IR"/>
        </w:rPr>
        <w:softHyphen/>
        <w:t>ای و ...)</w:t>
      </w:r>
    </w:p>
    <w:p w:rsidR="00F617B0" w:rsidRPr="00C31807" w:rsidRDefault="00F617B0" w:rsidP="000B6216">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اولویت</w:t>
      </w:r>
      <w:r w:rsidRPr="00C31807">
        <w:rPr>
          <w:rFonts w:cs="B Lotus" w:hint="cs"/>
          <w:sz w:val="28"/>
          <w:szCs w:val="28"/>
          <w:rtl/>
          <w:lang w:bidi="fa-IR"/>
        </w:rPr>
        <w:softHyphen/>
        <w:t>بندی و تفکیک نقش</w:t>
      </w:r>
      <w:r w:rsidRPr="00C31807">
        <w:rPr>
          <w:rFonts w:cs="B Lotus" w:hint="cs"/>
          <w:sz w:val="28"/>
          <w:szCs w:val="28"/>
          <w:rtl/>
          <w:lang w:bidi="fa-IR"/>
        </w:rPr>
        <w:softHyphen/>
        <w:t xml:space="preserve">های مختلف زنان و مردان در عرصه اجتماعی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اهلیت جنین و اداره اموال او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اهلیت حقوقی، شناسایی سن بلوغ و تأثیر آن در تکلیف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اهمیت خانواده در اسلام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اهمیت زمان در برنامه ریزی خانواده </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اهمیت</w:t>
      </w:r>
      <w:r w:rsidRPr="00C31807">
        <w:rPr>
          <w:rFonts w:cs="B Lotus"/>
          <w:sz w:val="28"/>
          <w:szCs w:val="28"/>
          <w:rtl/>
        </w:rPr>
        <w:t xml:space="preserve"> </w:t>
      </w:r>
      <w:r w:rsidRPr="00C31807">
        <w:rPr>
          <w:rFonts w:cs="B Lotus" w:hint="cs"/>
          <w:sz w:val="28"/>
          <w:szCs w:val="28"/>
          <w:rtl/>
        </w:rPr>
        <w:t>سرمایه</w:t>
      </w:r>
      <w:r w:rsidRPr="00C31807">
        <w:rPr>
          <w:rFonts w:cs="B Lotus"/>
          <w:sz w:val="28"/>
          <w:szCs w:val="28"/>
          <w:rtl/>
        </w:rPr>
        <w:t xml:space="preserve"> </w:t>
      </w:r>
      <w:r w:rsidRPr="00C31807">
        <w:rPr>
          <w:rFonts w:cs="B Lotus" w:hint="cs"/>
          <w:sz w:val="28"/>
          <w:szCs w:val="28"/>
          <w:rtl/>
        </w:rPr>
        <w:t>گذاری</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آموزش</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اهمیت مسأله همسری و مادری در اسلام</w:t>
      </w:r>
    </w:p>
    <w:p w:rsidR="00F617B0" w:rsidRPr="00C31807" w:rsidRDefault="00F617B0" w:rsidP="000B6216">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اهمیت نقش خانواده </w:t>
      </w:r>
      <w:r w:rsidRPr="00C31807">
        <w:rPr>
          <w:rFonts w:ascii="Tahoma" w:hAnsi="Tahoma" w:cs="B Lotus" w:hint="cs"/>
          <w:sz w:val="28"/>
          <w:szCs w:val="28"/>
          <w:rtl/>
        </w:rPr>
        <w:t>(</w:t>
      </w:r>
      <w:r w:rsidRPr="00C31807">
        <w:rPr>
          <w:rFonts w:ascii="Tahoma" w:hAnsi="Tahoma" w:cs="B Lotus"/>
          <w:sz w:val="28"/>
          <w:szCs w:val="28"/>
          <w:rtl/>
        </w:rPr>
        <w:t>سهم زن و مرد</w:t>
      </w:r>
      <w:r w:rsidRPr="00C31807">
        <w:rPr>
          <w:rFonts w:ascii="Tahoma" w:hAnsi="Tahoma" w:cs="B Lotus" w:hint="cs"/>
          <w:sz w:val="28"/>
          <w:szCs w:val="28"/>
          <w:rtl/>
        </w:rPr>
        <w:t>)</w:t>
      </w:r>
      <w:r w:rsidRPr="00C31807">
        <w:rPr>
          <w:rFonts w:cs="B Lotus" w:hint="cs"/>
          <w:sz w:val="28"/>
          <w:szCs w:val="28"/>
          <w:rtl/>
        </w:rPr>
        <w:t xml:space="preserve"> </w:t>
      </w:r>
      <w:r w:rsidRPr="00C31807">
        <w:rPr>
          <w:rFonts w:ascii="Tahoma" w:hAnsi="Tahoma" w:cs="B Lotus"/>
          <w:sz w:val="28"/>
          <w:szCs w:val="28"/>
          <w:rtl/>
        </w:rPr>
        <w:t xml:space="preserve">در استحکام </w:t>
      </w:r>
      <w:r w:rsidR="000B6216" w:rsidRPr="00C31807">
        <w:rPr>
          <w:rFonts w:ascii="Tahoma" w:hAnsi="Tahoma" w:cs="B Lotus" w:hint="cs"/>
          <w:sz w:val="28"/>
          <w:szCs w:val="28"/>
          <w:rtl/>
        </w:rPr>
        <w:t>خانواده</w:t>
      </w:r>
      <w:r w:rsidRPr="00C31807">
        <w:rPr>
          <w:rFonts w:ascii="Tahoma" w:hAnsi="Tahoma" w:cs="B Lotus"/>
          <w:sz w:val="28"/>
          <w:szCs w:val="28"/>
          <w:rtl/>
        </w:rPr>
        <w:t xml:space="preserve"> امروزی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اهميت و شيوه‌هاي ترويج قرآن در ميان کودکان و نوجوانان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ایجاد اعتماد به نفس در زنان از طریق معرفی الگوهای موفق</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بازتابهای اجتماعی و فرهنگی چندهمسری در جامعه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بازخوانی حقوق خانواده در پرتو سنت نبوی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بازمهندسی خانواده اسلامی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بازنمایی ایران و حجاب زنان ایرانی در رسانه های آمریکا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بازنمایی زن در ادبیات عرفانی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بازنمایی زن در ادبیات فارسی</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بازنمایی</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قالب</w:t>
      </w:r>
      <w:r w:rsidRPr="00C31807">
        <w:rPr>
          <w:rFonts w:cs="B Lotus"/>
          <w:sz w:val="28"/>
          <w:szCs w:val="28"/>
          <w:rtl/>
        </w:rPr>
        <w:t xml:space="preserve"> </w:t>
      </w:r>
      <w:r w:rsidRPr="00C31807">
        <w:rPr>
          <w:rFonts w:cs="B Lotus" w:hint="cs"/>
          <w:sz w:val="28"/>
          <w:szCs w:val="28"/>
          <w:rtl/>
        </w:rPr>
        <w:t>سازی</w:t>
      </w:r>
      <w:r w:rsidRPr="00C31807">
        <w:rPr>
          <w:rFonts w:cs="B Lotus"/>
          <w:sz w:val="28"/>
          <w:szCs w:val="28"/>
          <w:rtl/>
        </w:rPr>
        <w:t xml:space="preserve"> </w:t>
      </w:r>
      <w:r w:rsidRPr="00C31807">
        <w:rPr>
          <w:rFonts w:cs="B Lotus" w:hint="cs"/>
          <w:sz w:val="28"/>
          <w:szCs w:val="28"/>
          <w:rtl/>
        </w:rPr>
        <w:t>از</w:t>
      </w:r>
      <w:r w:rsidRPr="00C31807">
        <w:rPr>
          <w:rFonts w:cs="B Lotus"/>
          <w:sz w:val="28"/>
          <w:szCs w:val="28"/>
          <w:rtl/>
        </w:rPr>
        <w:t xml:space="preserve"> </w:t>
      </w:r>
      <w:r w:rsidRPr="00C31807">
        <w:rPr>
          <w:rFonts w:cs="B Lotus" w:hint="cs"/>
          <w:sz w:val="28"/>
          <w:szCs w:val="28"/>
          <w:rtl/>
        </w:rPr>
        <w:t>زن</w:t>
      </w:r>
      <w:r w:rsidRPr="00C31807">
        <w:rPr>
          <w:rFonts w:cs="B Lotus"/>
          <w:sz w:val="28"/>
          <w:szCs w:val="28"/>
          <w:rtl/>
        </w:rPr>
        <w:t xml:space="preserve"> </w:t>
      </w:r>
      <w:r w:rsidRPr="00C31807">
        <w:rPr>
          <w:rFonts w:cs="B Lotus" w:hint="cs"/>
          <w:sz w:val="28"/>
          <w:szCs w:val="28"/>
          <w:rtl/>
        </w:rPr>
        <w:t>مسلمان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فضای</w:t>
      </w:r>
      <w:r w:rsidRPr="00C31807">
        <w:rPr>
          <w:rFonts w:cs="B Lotus"/>
          <w:sz w:val="28"/>
          <w:szCs w:val="28"/>
          <w:rtl/>
        </w:rPr>
        <w:t xml:space="preserve"> </w:t>
      </w:r>
      <w:r w:rsidRPr="00C31807">
        <w:rPr>
          <w:rFonts w:cs="B Lotus" w:hint="cs"/>
          <w:sz w:val="28"/>
          <w:szCs w:val="28"/>
          <w:rtl/>
        </w:rPr>
        <w:t>فیزیکی</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مجازی</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بازنمایی</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قالب</w:t>
      </w:r>
      <w:r w:rsidRPr="00C31807">
        <w:rPr>
          <w:rFonts w:cs="B Lotus"/>
          <w:sz w:val="28"/>
          <w:szCs w:val="28"/>
          <w:rtl/>
        </w:rPr>
        <w:t xml:space="preserve"> </w:t>
      </w:r>
      <w:r w:rsidRPr="00C31807">
        <w:rPr>
          <w:rFonts w:cs="B Lotus" w:hint="cs"/>
          <w:sz w:val="28"/>
          <w:szCs w:val="28"/>
          <w:rtl/>
        </w:rPr>
        <w:t>سازی</w:t>
      </w:r>
      <w:r w:rsidRPr="00C31807">
        <w:rPr>
          <w:rFonts w:cs="B Lotus"/>
          <w:sz w:val="28"/>
          <w:szCs w:val="28"/>
          <w:rtl/>
        </w:rPr>
        <w:t xml:space="preserve"> </w:t>
      </w:r>
      <w:r w:rsidRPr="00C31807">
        <w:rPr>
          <w:rFonts w:cs="B Lotus" w:hint="cs"/>
          <w:sz w:val="28"/>
          <w:szCs w:val="28"/>
          <w:rtl/>
        </w:rPr>
        <w:t>از</w:t>
      </w:r>
      <w:r w:rsidRPr="00C31807">
        <w:rPr>
          <w:rFonts w:cs="B Lotus"/>
          <w:sz w:val="28"/>
          <w:szCs w:val="28"/>
          <w:rtl/>
        </w:rPr>
        <w:t xml:space="preserve"> </w:t>
      </w:r>
      <w:r w:rsidRPr="00C31807">
        <w:rPr>
          <w:rFonts w:cs="B Lotus" w:hint="cs"/>
          <w:sz w:val="28"/>
          <w:szCs w:val="28"/>
          <w:rtl/>
        </w:rPr>
        <w:t>مقوله</w:t>
      </w:r>
      <w:r w:rsidRPr="00C31807">
        <w:rPr>
          <w:rFonts w:cs="B Lotus"/>
          <w:sz w:val="28"/>
          <w:szCs w:val="28"/>
          <w:rtl/>
        </w:rPr>
        <w:t xml:space="preserve"> </w:t>
      </w:r>
      <w:r w:rsidRPr="00C31807">
        <w:rPr>
          <w:rFonts w:cs="B Lotus" w:hint="cs"/>
          <w:sz w:val="28"/>
          <w:szCs w:val="28"/>
          <w:rtl/>
        </w:rPr>
        <w:t>حجاب</w:t>
      </w:r>
      <w:r w:rsidRPr="00C31807">
        <w:rPr>
          <w:rFonts w:cs="B Lotus"/>
          <w:sz w:val="28"/>
          <w:szCs w:val="28"/>
          <w:rtl/>
        </w:rPr>
        <w:t xml:space="preserve"> </w:t>
      </w:r>
      <w:r w:rsidRPr="00C31807">
        <w:rPr>
          <w:rFonts w:cs="B Lotus" w:hint="cs"/>
          <w:sz w:val="28"/>
          <w:szCs w:val="28"/>
          <w:rtl/>
        </w:rPr>
        <w:t>زن</w:t>
      </w:r>
      <w:r w:rsidRPr="00C31807">
        <w:rPr>
          <w:rFonts w:cs="B Lotus"/>
          <w:sz w:val="28"/>
          <w:szCs w:val="28"/>
          <w:rtl/>
        </w:rPr>
        <w:t xml:space="preserve"> </w:t>
      </w:r>
      <w:r w:rsidRPr="00C31807">
        <w:rPr>
          <w:rFonts w:cs="B Lotus" w:hint="cs"/>
          <w:sz w:val="28"/>
          <w:szCs w:val="28"/>
          <w:rtl/>
        </w:rPr>
        <w:t>مسلمان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رسانه،</w:t>
      </w:r>
      <w:r w:rsidRPr="00C31807">
        <w:rPr>
          <w:rFonts w:cs="B Lotus"/>
          <w:sz w:val="28"/>
          <w:szCs w:val="28"/>
          <w:rtl/>
        </w:rPr>
        <w:t xml:space="preserve"> </w:t>
      </w:r>
      <w:r w:rsidRPr="00C31807">
        <w:rPr>
          <w:rFonts w:cs="B Lotus" w:hint="cs"/>
          <w:sz w:val="28"/>
          <w:szCs w:val="28"/>
          <w:rtl/>
        </w:rPr>
        <w:t>ادبیات</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بانو خوله قزوینی، معرفی شخصیت اجتماعی</w:t>
      </w:r>
      <w:r w:rsidRPr="00C31807">
        <w:rPr>
          <w:rFonts w:ascii="Tahoma" w:hAnsi="Tahoma" w:cs="B Lotus" w:hint="cs"/>
          <w:sz w:val="28"/>
          <w:szCs w:val="28"/>
          <w:rtl/>
        </w:rPr>
        <w:t xml:space="preserve">- </w:t>
      </w:r>
      <w:r w:rsidRPr="00C31807">
        <w:rPr>
          <w:rFonts w:ascii="Tahoma" w:hAnsi="Tahoma" w:cs="B Lotus"/>
          <w:sz w:val="28"/>
          <w:szCs w:val="28"/>
          <w:rtl/>
        </w:rPr>
        <w:t xml:space="preserve">سیاسی </w:t>
      </w:r>
    </w:p>
    <w:p w:rsidR="00F617B0" w:rsidRPr="00C31807" w:rsidRDefault="00F617B0" w:rsidP="00065656">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بایسته های ز</w:t>
      </w:r>
      <w:r w:rsidR="00065656" w:rsidRPr="00C31807">
        <w:rPr>
          <w:rFonts w:cs="B Lotus" w:hint="cs"/>
          <w:sz w:val="28"/>
          <w:szCs w:val="28"/>
          <w:rtl/>
          <w:lang w:bidi="fa-IR"/>
        </w:rPr>
        <w:t>م</w:t>
      </w:r>
      <w:r w:rsidRPr="00C31807">
        <w:rPr>
          <w:rFonts w:cs="B Lotus" w:hint="cs"/>
          <w:sz w:val="28"/>
          <w:szCs w:val="28"/>
          <w:rtl/>
          <w:lang w:bidi="fa-IR"/>
        </w:rPr>
        <w:t>ان شروع تربیت دینی در فرزندان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بحران هویت خانواده تعامل وحی، تقابل سنت و مدرنیته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برابری زنان با مردان از نگاه ابن عربی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برابری و مساوات یا یکسانی و یگانگی زن و مرد</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برابری</w:t>
      </w:r>
      <w:r w:rsidRPr="00C31807">
        <w:rPr>
          <w:rFonts w:cs="B Lotus" w:hint="cs"/>
          <w:sz w:val="28"/>
          <w:szCs w:val="28"/>
          <w:rtl/>
          <w:lang w:bidi="fa-IR"/>
        </w:rPr>
        <w:softHyphen/>
        <w:t>های جنسیتی و اسلام (چالش</w:t>
      </w:r>
      <w:r w:rsidRPr="00C31807">
        <w:rPr>
          <w:rFonts w:cs="B Lotus" w:hint="cs"/>
          <w:sz w:val="28"/>
          <w:szCs w:val="28"/>
          <w:rtl/>
          <w:lang w:bidi="fa-IR"/>
        </w:rPr>
        <w:softHyphen/>
        <w:t>ها و واقعیت</w:t>
      </w:r>
      <w:r w:rsidRPr="00C31807">
        <w:rPr>
          <w:rFonts w:cs="B Lotus" w:hint="cs"/>
          <w:sz w:val="28"/>
          <w:szCs w:val="28"/>
          <w:rtl/>
          <w:lang w:bidi="fa-IR"/>
        </w:rPr>
        <w:softHyphen/>
        <w:t>ها)</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 xml:space="preserve">بررسی </w:t>
      </w:r>
      <w:hyperlink r:id="rId85" w:history="1">
        <w:r w:rsidRPr="00C31807">
          <w:rPr>
            <w:rFonts w:cs="B Lotus"/>
            <w:sz w:val="28"/>
            <w:szCs w:val="28"/>
            <w:rtl/>
          </w:rPr>
          <w:t>آئين شيردهي</w:t>
        </w:r>
      </w:hyperlink>
      <w:r w:rsidRPr="00C31807">
        <w:rPr>
          <w:rFonts w:cs="B Lotus" w:hint="cs"/>
          <w:sz w:val="28"/>
          <w:szCs w:val="28"/>
          <w:rtl/>
          <w:lang w:bidi="fa-IR"/>
        </w:rPr>
        <w:t xml:space="preserve"> از منظر کتاب و سنت</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آثار تربیتی حضور مادران کنار فرزندان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w:t>
      </w:r>
      <w:r w:rsidRPr="00C31807">
        <w:rPr>
          <w:rFonts w:ascii="Tahoma" w:hAnsi="Tahoma" w:cs="B Lotus"/>
          <w:sz w:val="28"/>
          <w:szCs w:val="28"/>
          <w:rtl/>
        </w:rPr>
        <w:t xml:space="preserve">آثار جهانی شدن بر زنان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آثار سوء تجمل</w:t>
      </w:r>
      <w:r w:rsidRPr="00C31807">
        <w:rPr>
          <w:rFonts w:cs="B Lotus" w:hint="cs"/>
          <w:sz w:val="28"/>
          <w:szCs w:val="28"/>
          <w:rtl/>
          <w:lang w:bidi="fa-IR"/>
        </w:rPr>
        <w:softHyphen/>
        <w:t>گرایی زن در محیط خانواده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آثار فردی و اجتماعی شرم و حیا</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آثار فقهی ـ حقوقی فریب در ازدواج</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بررسي آداب تربيت و تهذيب اطفال مطابق آيات و روايات</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آداب عروسی در ایران(مطالعه فولکوریک)</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آداب معاشرت با همسر</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آداب معاشرت همسران در قرآن کریم و روایات</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w:t>
      </w:r>
      <w:r w:rsidRPr="00C31807">
        <w:rPr>
          <w:rFonts w:ascii="Tahoma" w:hAnsi="Tahoma" w:cs="B Lotus"/>
          <w:sz w:val="28"/>
          <w:szCs w:val="28"/>
          <w:rtl/>
        </w:rPr>
        <w:t xml:space="preserve">آداب و تربیت فرزندان در سیره معصومین (ع)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آرایش و آراستگی از دیدگاه اسلام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آزادی زنان از منظر درون‌دینی و برون‌دینی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آزار جنسی در محیط کار زنان شاغل غربی</w:t>
      </w:r>
      <w:r w:rsidR="00065656" w:rsidRPr="00C31807">
        <w:rPr>
          <w:rFonts w:cs="B Lotus" w:hint="cs"/>
          <w:sz w:val="28"/>
          <w:szCs w:val="28"/>
          <w:rtl/>
          <w:lang w:bidi="fa-IR"/>
        </w:rPr>
        <w:t xml:space="preserve"> و مقایسه آن با ایران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w:t>
      </w:r>
      <w:r w:rsidRPr="00C31807">
        <w:rPr>
          <w:rFonts w:ascii="Tahoma" w:hAnsi="Tahoma" w:cs="B Lotus"/>
          <w:sz w:val="28"/>
          <w:szCs w:val="28"/>
          <w:rtl/>
        </w:rPr>
        <w:t xml:space="preserve">آفرینش زن ،تفاوت یا تبعیض ، توازن یا تساوی، اصالت یا تبعیت؟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w:t>
      </w:r>
      <w:r w:rsidRPr="00C31807">
        <w:rPr>
          <w:rFonts w:ascii="Tahoma" w:hAnsi="Tahoma" w:cs="B Lotus"/>
          <w:sz w:val="28"/>
          <w:szCs w:val="28"/>
          <w:rtl/>
        </w:rPr>
        <w:t xml:space="preserve"> آموزه های سیاسی اجتماعی حضرت زینب(س)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آیین و آداب </w:t>
      </w:r>
      <w:r w:rsidRPr="00C31807">
        <w:rPr>
          <w:rFonts w:ascii="Tahoma" w:hAnsi="Tahoma" w:cs="B Lotus"/>
          <w:sz w:val="28"/>
          <w:szCs w:val="28"/>
          <w:rtl/>
        </w:rPr>
        <w:t xml:space="preserve">همسرداری پیامبر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ابعاد شخصیتی زنان مؤثر در قیام حسینی </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ascii="Tahoma" w:hAnsi="Tahoma" w:cs="B Lotus" w:hint="cs"/>
          <w:sz w:val="28"/>
          <w:szCs w:val="28"/>
          <w:rtl/>
        </w:rPr>
        <w:t xml:space="preserve">بررسی </w:t>
      </w:r>
      <w:r w:rsidRPr="00C31807">
        <w:rPr>
          <w:rFonts w:cs="B Lotus" w:hint="cs"/>
          <w:sz w:val="28"/>
          <w:szCs w:val="28"/>
          <w:rtl/>
        </w:rPr>
        <w:t>ابعاد</w:t>
      </w:r>
      <w:r w:rsidRPr="00C31807">
        <w:rPr>
          <w:rFonts w:cs="B Lotus"/>
          <w:sz w:val="28"/>
          <w:szCs w:val="28"/>
          <w:rtl/>
        </w:rPr>
        <w:t xml:space="preserve"> </w:t>
      </w:r>
      <w:r w:rsidRPr="00C31807">
        <w:rPr>
          <w:rFonts w:cs="B Lotus" w:hint="cs"/>
          <w:sz w:val="28"/>
          <w:szCs w:val="28"/>
          <w:rtl/>
        </w:rPr>
        <w:t>شکاف</w:t>
      </w:r>
      <w:r w:rsidRPr="00C31807">
        <w:rPr>
          <w:rFonts w:cs="B Lotus"/>
          <w:sz w:val="28"/>
          <w:szCs w:val="28"/>
          <w:rtl/>
        </w:rPr>
        <w:t xml:space="preserve"> </w:t>
      </w:r>
      <w:r w:rsidRPr="00C31807">
        <w:rPr>
          <w:rFonts w:cs="B Lotus" w:hint="cs"/>
          <w:sz w:val="28"/>
          <w:szCs w:val="28"/>
          <w:rtl/>
        </w:rPr>
        <w:t>جنسیتی</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میزان</w:t>
      </w:r>
      <w:r w:rsidRPr="00C31807">
        <w:rPr>
          <w:rFonts w:cs="B Lotus"/>
          <w:sz w:val="28"/>
          <w:szCs w:val="28"/>
          <w:rtl/>
        </w:rPr>
        <w:t xml:space="preserve"> </w:t>
      </w:r>
      <w:r w:rsidRPr="00C31807">
        <w:rPr>
          <w:rFonts w:cs="B Lotus" w:hint="cs"/>
          <w:sz w:val="28"/>
          <w:szCs w:val="28"/>
          <w:rtl/>
        </w:rPr>
        <w:t>تحقق</w:t>
      </w:r>
      <w:r w:rsidRPr="00C31807">
        <w:rPr>
          <w:rFonts w:cs="B Lotus"/>
          <w:sz w:val="28"/>
          <w:szCs w:val="28"/>
          <w:rtl/>
        </w:rPr>
        <w:t xml:space="preserve"> </w:t>
      </w:r>
      <w:r w:rsidRPr="00C31807">
        <w:rPr>
          <w:rFonts w:cs="B Lotus" w:hint="cs"/>
          <w:sz w:val="28"/>
          <w:szCs w:val="28"/>
          <w:rtl/>
        </w:rPr>
        <w:t>کاهش</w:t>
      </w:r>
      <w:r w:rsidRPr="00C31807">
        <w:rPr>
          <w:rFonts w:cs="B Lotus"/>
          <w:sz w:val="28"/>
          <w:szCs w:val="28"/>
          <w:rtl/>
        </w:rPr>
        <w:t xml:space="preserve"> </w:t>
      </w:r>
      <w:r w:rsidRPr="00C31807">
        <w:rPr>
          <w:rFonts w:cs="B Lotus" w:hint="cs"/>
          <w:sz w:val="28"/>
          <w:szCs w:val="28"/>
          <w:rtl/>
        </w:rPr>
        <w:t>آن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برنامه</w:t>
      </w:r>
      <w:r w:rsidRPr="00C31807">
        <w:rPr>
          <w:rFonts w:cs="B Lotus"/>
          <w:sz w:val="28"/>
          <w:szCs w:val="28"/>
          <w:rtl/>
        </w:rPr>
        <w:t xml:space="preserve"> </w:t>
      </w:r>
      <w:r w:rsidRPr="00C31807">
        <w:rPr>
          <w:rFonts w:cs="B Lotus" w:hint="cs"/>
          <w:sz w:val="28"/>
          <w:szCs w:val="28"/>
          <w:rtl/>
        </w:rPr>
        <w:t>توسعه</w:t>
      </w:r>
      <w:r w:rsidRPr="00C31807">
        <w:rPr>
          <w:rFonts w:cs="B Lotus"/>
          <w:sz w:val="28"/>
          <w:szCs w:val="28"/>
          <w:rtl/>
        </w:rPr>
        <w:t xml:space="preserve"> </w:t>
      </w:r>
    </w:p>
    <w:p w:rsidR="00F617B0" w:rsidRPr="00C31807" w:rsidRDefault="00F617B0" w:rsidP="009627A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w:t>
      </w:r>
      <w:r w:rsidRPr="00C31807">
        <w:rPr>
          <w:rFonts w:ascii="Tahoma" w:hAnsi="Tahoma" w:cs="B Lotus"/>
          <w:sz w:val="28"/>
          <w:szCs w:val="28"/>
          <w:rtl/>
        </w:rPr>
        <w:t>ابعاد و روش</w:t>
      </w:r>
      <w:r w:rsidR="009627A0" w:rsidRPr="00C31807">
        <w:rPr>
          <w:rFonts w:ascii="Tahoma" w:hAnsi="Tahoma" w:cs="B Lotus"/>
          <w:sz w:val="28"/>
          <w:szCs w:val="28"/>
        </w:rPr>
        <w:softHyphen/>
      </w:r>
      <w:r w:rsidRPr="00C31807">
        <w:rPr>
          <w:rFonts w:ascii="Tahoma" w:hAnsi="Tahoma" w:cs="B Lotus"/>
          <w:sz w:val="28"/>
          <w:szCs w:val="28"/>
          <w:rtl/>
        </w:rPr>
        <w:t xml:space="preserve">های تربیت دینی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 xml:space="preserve">بررسی </w:t>
      </w:r>
      <w:r w:rsidRPr="00C31807">
        <w:rPr>
          <w:rFonts w:cs="B Lotus" w:hint="cs"/>
          <w:sz w:val="28"/>
          <w:szCs w:val="28"/>
          <w:rtl/>
          <w:lang w:bidi="fa-IR"/>
        </w:rPr>
        <w:t>ابهامات کنوانسیون رفع تبعیض علیه زنان</w:t>
      </w:r>
    </w:p>
    <w:p w:rsidR="00F617B0" w:rsidRPr="00C31807" w:rsidRDefault="00FF7127" w:rsidP="00F617B0">
      <w:pPr>
        <w:numPr>
          <w:ilvl w:val="0"/>
          <w:numId w:val="32"/>
        </w:numPr>
        <w:tabs>
          <w:tab w:val="left" w:pos="992"/>
        </w:tabs>
        <w:bidi/>
        <w:spacing w:after="0"/>
        <w:rPr>
          <w:rFonts w:cs="B Lotus"/>
          <w:sz w:val="28"/>
          <w:szCs w:val="28"/>
        </w:rPr>
      </w:pPr>
      <w:hyperlink r:id="rId86" w:history="1">
        <w:r w:rsidR="00F617B0" w:rsidRPr="00C31807">
          <w:rPr>
            <w:rFonts w:cs="B Lotus"/>
            <w:sz w:val="28"/>
            <w:szCs w:val="28"/>
            <w:rtl/>
          </w:rPr>
          <w:t xml:space="preserve">بررسی اثرات دوری </w:t>
        </w:r>
        <w:r w:rsidR="00F617B0" w:rsidRPr="00C31807">
          <w:rPr>
            <w:rFonts w:cs="B Lotus" w:hint="cs"/>
            <w:sz w:val="28"/>
            <w:szCs w:val="28"/>
            <w:rtl/>
          </w:rPr>
          <w:t xml:space="preserve">عاطفی </w:t>
        </w:r>
        <w:r w:rsidR="00F617B0" w:rsidRPr="00C31807">
          <w:rPr>
            <w:rFonts w:cs="B Lotus"/>
            <w:sz w:val="28"/>
            <w:szCs w:val="28"/>
            <w:rtl/>
          </w:rPr>
          <w:t xml:space="preserve">مادر(شاغل و خانه دار) </w:t>
        </w:r>
        <w:r w:rsidR="00F617B0" w:rsidRPr="00C31807">
          <w:rPr>
            <w:rFonts w:cs="B Lotus" w:hint="cs"/>
            <w:sz w:val="28"/>
            <w:szCs w:val="28"/>
            <w:rtl/>
          </w:rPr>
          <w:t>از</w:t>
        </w:r>
        <w:r w:rsidR="00F617B0" w:rsidRPr="00C31807">
          <w:rPr>
            <w:rFonts w:cs="B Lotus"/>
            <w:sz w:val="28"/>
            <w:szCs w:val="28"/>
            <w:rtl/>
          </w:rPr>
          <w:t xml:space="preserve"> کودکان </w:t>
        </w:r>
      </w:hyperlink>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احادیث طلاق با عرضه بر قرآن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احکام خیانت زوج و زوجه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احکام سقط جنین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 xml:space="preserve">بررسی ارتباط نماز </w:t>
      </w:r>
      <w:r w:rsidR="00065656" w:rsidRPr="00C31807">
        <w:rPr>
          <w:rFonts w:cs="B Lotus" w:hint="cs"/>
          <w:sz w:val="28"/>
          <w:szCs w:val="28"/>
          <w:rtl/>
          <w:lang w:bidi="fa-IR"/>
        </w:rPr>
        <w:t xml:space="preserve">و دینداری </w:t>
      </w:r>
      <w:r w:rsidRPr="00C31807">
        <w:rPr>
          <w:rFonts w:cs="B Lotus" w:hint="cs"/>
          <w:sz w:val="28"/>
          <w:szCs w:val="28"/>
          <w:rtl/>
          <w:lang w:bidi="fa-IR"/>
        </w:rPr>
        <w:t>در خانواده از منظر قرآن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ارزش شهادت زن در قوانین جزایی و مبانی فقهی آن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w:t>
      </w:r>
      <w:r w:rsidRPr="00C31807">
        <w:rPr>
          <w:rFonts w:ascii="Tahoma" w:hAnsi="Tahoma" w:cs="B Lotus"/>
          <w:sz w:val="28"/>
          <w:szCs w:val="28"/>
          <w:rtl/>
        </w:rPr>
        <w:t>اشتراك</w:t>
      </w:r>
      <w:r w:rsidRPr="00C31807">
        <w:rPr>
          <w:rFonts w:ascii="Tahoma" w:hAnsi="Tahoma" w:cs="B Lotus" w:hint="cs"/>
          <w:sz w:val="28"/>
          <w:szCs w:val="28"/>
          <w:rtl/>
        </w:rPr>
        <w:t>ات</w:t>
      </w:r>
      <w:r w:rsidRPr="00C31807">
        <w:rPr>
          <w:rFonts w:ascii="Tahoma" w:hAnsi="Tahoma" w:cs="B Lotus"/>
          <w:sz w:val="28"/>
          <w:szCs w:val="28"/>
          <w:rtl/>
        </w:rPr>
        <w:t xml:space="preserve"> حجاب در ادیان ابراهیمی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اصل معاشرت به معروف میان همسران از منظر قرآن کریم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اصول و جهت گیریهای «نهضت برابری زنان» از منظر تربیتی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اصول و مولفه های الهیات فمینیستی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اقتصاد خانواده با الگوپذیری از سیره عملی حضرت زهرا(سلام الله علیها)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الحاق ایران به کنوانسیون محو کلیه اشکال تبعیض علیه زنان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الزام حجاب در حكومت دینی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انحرافات تاریخی و اعتقادی </w:t>
      </w:r>
      <w:r w:rsidRPr="00C31807">
        <w:rPr>
          <w:rFonts w:ascii="Tahoma" w:hAnsi="Tahoma" w:cs="B Lotus" w:hint="cs"/>
          <w:sz w:val="28"/>
          <w:szCs w:val="28"/>
          <w:rtl/>
        </w:rPr>
        <w:t>در ادبیات فمنیستی نسبت به زنان</w:t>
      </w:r>
      <w:r w:rsidRPr="00C31807">
        <w:rPr>
          <w:rFonts w:ascii="Tahoma" w:hAnsi="Tahoma" w:cs="B Lotus"/>
          <w:sz w:val="28"/>
          <w:szCs w:val="28"/>
          <w:rtl/>
        </w:rPr>
        <w:t xml:space="preserve">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اندیشه های زنانه </w:t>
      </w:r>
      <w:r w:rsidRPr="00C31807">
        <w:rPr>
          <w:rFonts w:ascii="Tahoma" w:hAnsi="Tahoma" w:cs="B Lotus"/>
          <w:sz w:val="28"/>
          <w:szCs w:val="28"/>
          <w:rtl/>
        </w:rPr>
        <w:t xml:space="preserve">مفسره قرآن بانو سیده نصرت امین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اهمیت و ابعاد تربیت جسمانی در اسلام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باور حیا در رسانه‌های جمعی</w:t>
      </w:r>
    </w:p>
    <w:p w:rsidR="00F617B0" w:rsidRPr="00C31807" w:rsidRDefault="00F617B0" w:rsidP="00065656">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نقش‌های خانوادگی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پدیده قاچاق زنان و پیامدهای منفی آن</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بررسی</w:t>
      </w:r>
      <w:r w:rsidRPr="00C31807">
        <w:rPr>
          <w:rFonts w:cs="B Lotus"/>
          <w:sz w:val="28"/>
          <w:szCs w:val="28"/>
          <w:rtl/>
        </w:rPr>
        <w:t xml:space="preserve"> </w:t>
      </w:r>
      <w:r w:rsidRPr="00C31807">
        <w:rPr>
          <w:rFonts w:cs="B Lotus" w:hint="cs"/>
          <w:sz w:val="28"/>
          <w:szCs w:val="28"/>
          <w:rtl/>
        </w:rPr>
        <w:t>پیامدهای</w:t>
      </w:r>
      <w:r w:rsidRPr="00C31807">
        <w:rPr>
          <w:rFonts w:cs="B Lotus"/>
          <w:sz w:val="28"/>
          <w:szCs w:val="28"/>
          <w:rtl/>
        </w:rPr>
        <w:t xml:space="preserve"> </w:t>
      </w:r>
      <w:r w:rsidRPr="00C31807">
        <w:rPr>
          <w:rFonts w:cs="B Lotus" w:hint="cs"/>
          <w:sz w:val="28"/>
          <w:szCs w:val="28"/>
          <w:rtl/>
        </w:rPr>
        <w:t>کودک</w:t>
      </w:r>
      <w:r w:rsidRPr="00C31807">
        <w:rPr>
          <w:rFonts w:cs="B Lotus"/>
          <w:sz w:val="28"/>
          <w:szCs w:val="28"/>
          <w:rtl/>
        </w:rPr>
        <w:t xml:space="preserve"> </w:t>
      </w:r>
      <w:r w:rsidRPr="00C31807">
        <w:rPr>
          <w:rFonts w:cs="B Lotus" w:hint="cs"/>
          <w:sz w:val="28"/>
          <w:szCs w:val="28"/>
          <w:rtl/>
        </w:rPr>
        <w:t>آزاری</w:t>
      </w:r>
      <w:r w:rsidRPr="00C31807">
        <w:rPr>
          <w:rFonts w:cs="B Lotus"/>
          <w:sz w:val="28"/>
          <w:szCs w:val="28"/>
          <w:rtl/>
        </w:rPr>
        <w:t xml:space="preserve"> </w:t>
      </w:r>
      <w:r w:rsidRPr="00C31807">
        <w:rPr>
          <w:rFonts w:cs="B Lotus" w:hint="cs"/>
          <w:sz w:val="28"/>
          <w:szCs w:val="28"/>
          <w:rtl/>
        </w:rPr>
        <w:t>بر</w:t>
      </w:r>
      <w:r w:rsidRPr="00C31807">
        <w:rPr>
          <w:rFonts w:cs="B Lotus"/>
          <w:sz w:val="28"/>
          <w:szCs w:val="28"/>
          <w:rtl/>
        </w:rPr>
        <w:t xml:space="preserve"> </w:t>
      </w:r>
      <w:r w:rsidRPr="00C31807">
        <w:rPr>
          <w:rFonts w:cs="B Lotus" w:hint="cs"/>
          <w:sz w:val="28"/>
          <w:szCs w:val="28"/>
          <w:rtl/>
        </w:rPr>
        <w:t>شخصیت</w:t>
      </w:r>
      <w:r w:rsidRPr="00C31807">
        <w:rPr>
          <w:rFonts w:cs="B Lotus"/>
          <w:sz w:val="28"/>
          <w:szCs w:val="28"/>
          <w:rtl/>
        </w:rPr>
        <w:t xml:space="preserve"> </w:t>
      </w:r>
      <w:r w:rsidRPr="00C31807">
        <w:rPr>
          <w:rFonts w:cs="B Lotus" w:hint="cs"/>
          <w:sz w:val="28"/>
          <w:szCs w:val="28"/>
          <w:rtl/>
        </w:rPr>
        <w:t>فرزندان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تاثیر آموزش اسلام محور به والدین بر عزت نفس نوجوانان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 xml:space="preserve">بررسی </w:t>
      </w:r>
      <w:r w:rsidRPr="00C31807">
        <w:rPr>
          <w:rFonts w:cs="B Lotus" w:hint="cs"/>
          <w:sz w:val="28"/>
          <w:szCs w:val="28"/>
          <w:rtl/>
          <w:lang w:bidi="fa-IR"/>
        </w:rPr>
        <w:t>تاثیر اعتقاد به زندگی پس از مرگ در استحکام خانواده</w:t>
      </w:r>
    </w:p>
    <w:p w:rsidR="00F617B0" w:rsidRPr="00C31807" w:rsidRDefault="00F617B0" w:rsidP="00065656">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تاثیر جنسیت در </w:t>
      </w:r>
      <w:r w:rsidR="00065656" w:rsidRPr="00C31807">
        <w:rPr>
          <w:rFonts w:ascii="Tahoma" w:hAnsi="Tahoma" w:cs="B Lotus" w:hint="cs"/>
          <w:sz w:val="28"/>
          <w:szCs w:val="28"/>
          <w:rtl/>
        </w:rPr>
        <w:t>واگذاری مشاغل کلیدی</w:t>
      </w:r>
      <w:r w:rsidRPr="00C31807">
        <w:rPr>
          <w:rFonts w:ascii="Tahoma" w:hAnsi="Tahoma" w:cs="B Lotus"/>
          <w:sz w:val="28"/>
          <w:szCs w:val="28"/>
          <w:rtl/>
        </w:rPr>
        <w:t xml:space="preserve">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 xml:space="preserve">بررسی </w:t>
      </w:r>
      <w:r w:rsidRPr="00C31807">
        <w:rPr>
          <w:rFonts w:cs="B Lotus" w:hint="cs"/>
          <w:sz w:val="28"/>
          <w:szCs w:val="28"/>
          <w:rtl/>
          <w:lang w:bidi="fa-IR"/>
        </w:rPr>
        <w:t>تاثیر زن بر خانواده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تاثیر و تاثر نگاه جنسیتی به کار و تأثیر آن بر توسعه انسانی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تاثیر وسایل ارتباط جمعی بر زنان و خانواده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تاثیرات </w:t>
      </w:r>
      <w:r w:rsidRPr="00C31807">
        <w:rPr>
          <w:rFonts w:ascii="Tahoma" w:hAnsi="Tahoma" w:cs="B Lotus"/>
          <w:sz w:val="28"/>
          <w:szCs w:val="28"/>
          <w:rtl/>
        </w:rPr>
        <w:t xml:space="preserve">اشتغال زنان و فرایند تغییر پوشش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تاثیرات </w:t>
      </w:r>
      <w:r w:rsidRPr="00C31807">
        <w:rPr>
          <w:rFonts w:ascii="Tahoma" w:hAnsi="Tahoma" w:cs="B Lotus"/>
          <w:sz w:val="28"/>
          <w:szCs w:val="28"/>
          <w:rtl/>
        </w:rPr>
        <w:t xml:space="preserve">برنامه ریزی مصرف در خانواده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 xml:space="preserve">بررسی </w:t>
      </w:r>
      <w:r w:rsidRPr="00C31807">
        <w:rPr>
          <w:rFonts w:cs="B Lotus" w:hint="cs"/>
          <w:sz w:val="28"/>
          <w:szCs w:val="28"/>
          <w:rtl/>
          <w:lang w:bidi="fa-IR"/>
        </w:rPr>
        <w:t>تاثیرات جهانی شدن بر زنان (فرصت</w:t>
      </w:r>
      <w:r w:rsidRPr="00C31807">
        <w:rPr>
          <w:rFonts w:cs="B Lotus" w:hint="cs"/>
          <w:sz w:val="28"/>
          <w:szCs w:val="28"/>
          <w:rtl/>
          <w:lang w:bidi="fa-IR"/>
        </w:rPr>
        <w:softHyphen/>
        <w:t>ها و تهدیدها) با تأکید بر تجربیات جهانی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تاریخی جایگاه زن در جاهلیت و قرآن با توجه به آیه ضرب</w:t>
      </w:r>
    </w:p>
    <w:p w:rsidR="00F617B0" w:rsidRPr="00C31807" w:rsidRDefault="00F617B0" w:rsidP="00D72F3B">
      <w:pPr>
        <w:numPr>
          <w:ilvl w:val="0"/>
          <w:numId w:val="32"/>
        </w:numPr>
        <w:tabs>
          <w:tab w:val="left" w:pos="992"/>
        </w:tabs>
        <w:bidi/>
        <w:spacing w:after="0"/>
        <w:rPr>
          <w:rFonts w:cs="B Lotus"/>
          <w:sz w:val="28"/>
          <w:szCs w:val="28"/>
          <w:rtl/>
        </w:rPr>
      </w:pPr>
      <w:r w:rsidRPr="00C31807">
        <w:rPr>
          <w:rFonts w:cs="B Lotus" w:hint="cs"/>
          <w:sz w:val="28"/>
          <w:szCs w:val="28"/>
          <w:rtl/>
        </w:rPr>
        <w:t>بررسی</w:t>
      </w:r>
      <w:r w:rsidRPr="00C31807">
        <w:rPr>
          <w:rFonts w:cs="B Lotus"/>
          <w:sz w:val="28"/>
          <w:szCs w:val="28"/>
          <w:rtl/>
        </w:rPr>
        <w:t xml:space="preserve"> </w:t>
      </w:r>
      <w:r w:rsidRPr="00C31807">
        <w:rPr>
          <w:rFonts w:cs="B Lotus" w:hint="cs"/>
          <w:sz w:val="28"/>
          <w:szCs w:val="28"/>
          <w:rtl/>
        </w:rPr>
        <w:t>تاریخی</w:t>
      </w:r>
      <w:r w:rsidRPr="00C31807">
        <w:rPr>
          <w:rFonts w:cs="B Lotus"/>
          <w:sz w:val="28"/>
          <w:szCs w:val="28"/>
          <w:rtl/>
        </w:rPr>
        <w:t xml:space="preserve"> </w:t>
      </w:r>
      <w:r w:rsidRPr="00C31807">
        <w:rPr>
          <w:rFonts w:cs="B Lotus" w:hint="cs"/>
          <w:sz w:val="28"/>
          <w:szCs w:val="28"/>
          <w:rtl/>
        </w:rPr>
        <w:t>منزلت</w:t>
      </w:r>
      <w:r w:rsidRPr="00C31807">
        <w:rPr>
          <w:rFonts w:cs="B Lotus"/>
          <w:sz w:val="28"/>
          <w:szCs w:val="28"/>
          <w:rtl/>
        </w:rPr>
        <w:t xml:space="preserve"> </w:t>
      </w:r>
      <w:r w:rsidRPr="00C31807">
        <w:rPr>
          <w:rFonts w:cs="B Lotus" w:hint="cs"/>
          <w:sz w:val="28"/>
          <w:szCs w:val="28"/>
          <w:rtl/>
        </w:rPr>
        <w:t>زن</w:t>
      </w:r>
      <w:r w:rsidRPr="00C31807">
        <w:rPr>
          <w:rFonts w:cs="B Lotus"/>
          <w:sz w:val="28"/>
          <w:szCs w:val="28"/>
          <w:rtl/>
        </w:rPr>
        <w:t xml:space="preserve"> </w:t>
      </w:r>
      <w:r w:rsidRPr="00C31807">
        <w:rPr>
          <w:rFonts w:cs="B Lotus" w:hint="cs"/>
          <w:sz w:val="28"/>
          <w:szCs w:val="28"/>
          <w:rtl/>
        </w:rPr>
        <w:t>از</w:t>
      </w:r>
      <w:r w:rsidRPr="00C31807">
        <w:rPr>
          <w:rFonts w:cs="B Lotus"/>
          <w:sz w:val="28"/>
          <w:szCs w:val="28"/>
          <w:rtl/>
        </w:rPr>
        <w:t xml:space="preserve"> </w:t>
      </w:r>
      <w:r w:rsidRPr="00C31807">
        <w:rPr>
          <w:rFonts w:cs="B Lotus" w:hint="cs"/>
          <w:sz w:val="28"/>
          <w:szCs w:val="28"/>
          <w:rtl/>
        </w:rPr>
        <w:t>دیدگاه</w:t>
      </w:r>
      <w:r w:rsidRPr="00C31807">
        <w:rPr>
          <w:rFonts w:cs="B Lotus"/>
          <w:sz w:val="28"/>
          <w:szCs w:val="28"/>
          <w:rtl/>
        </w:rPr>
        <w:t xml:space="preserve"> </w:t>
      </w:r>
      <w:r w:rsidRPr="00C31807">
        <w:rPr>
          <w:rFonts w:cs="B Lotus" w:hint="cs"/>
          <w:sz w:val="28"/>
          <w:szCs w:val="28"/>
          <w:rtl/>
        </w:rPr>
        <w:t>اسلام</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تطبیق</w:t>
      </w:r>
      <w:r w:rsidRPr="00C31807">
        <w:rPr>
          <w:rFonts w:cs="B Lotus"/>
          <w:sz w:val="28"/>
          <w:szCs w:val="28"/>
          <w:rtl/>
        </w:rPr>
        <w:t xml:space="preserve"> </w:t>
      </w:r>
      <w:r w:rsidRPr="00C31807">
        <w:rPr>
          <w:rFonts w:cs="B Lotus" w:hint="cs"/>
          <w:sz w:val="28"/>
          <w:szCs w:val="28"/>
          <w:rtl/>
        </w:rPr>
        <w:t>الگوی</w:t>
      </w:r>
      <w:r w:rsidRPr="00C31807">
        <w:rPr>
          <w:rFonts w:cs="B Lotus"/>
          <w:sz w:val="28"/>
          <w:szCs w:val="28"/>
          <w:rtl/>
        </w:rPr>
        <w:t xml:space="preserve"> </w:t>
      </w:r>
      <w:r w:rsidRPr="00C31807">
        <w:rPr>
          <w:rFonts w:cs="B Lotus" w:hint="cs"/>
          <w:sz w:val="28"/>
          <w:szCs w:val="28"/>
          <w:rtl/>
        </w:rPr>
        <w:t>صدر</w:t>
      </w:r>
      <w:r w:rsidRPr="00C31807">
        <w:rPr>
          <w:rFonts w:cs="B Lotus"/>
          <w:sz w:val="28"/>
          <w:szCs w:val="28"/>
          <w:rtl/>
        </w:rPr>
        <w:t xml:space="preserve"> </w:t>
      </w:r>
      <w:r w:rsidRPr="00C31807">
        <w:rPr>
          <w:rFonts w:cs="B Lotus" w:hint="cs"/>
          <w:sz w:val="28"/>
          <w:szCs w:val="28"/>
          <w:rtl/>
        </w:rPr>
        <w:t>اسلام</w:t>
      </w:r>
      <w:r w:rsidRPr="00C31807">
        <w:rPr>
          <w:rFonts w:cs="B Lotus"/>
          <w:sz w:val="28"/>
          <w:szCs w:val="28"/>
          <w:rtl/>
        </w:rPr>
        <w:t xml:space="preserve"> </w:t>
      </w:r>
      <w:r w:rsidRPr="00C31807">
        <w:rPr>
          <w:rFonts w:cs="B Lotus" w:hint="cs"/>
          <w:sz w:val="28"/>
          <w:szCs w:val="28"/>
          <w:rtl/>
        </w:rPr>
        <w:t>با</w:t>
      </w:r>
      <w:r w:rsidRPr="00C31807">
        <w:rPr>
          <w:rFonts w:cs="B Lotus"/>
          <w:sz w:val="28"/>
          <w:szCs w:val="28"/>
          <w:rtl/>
        </w:rPr>
        <w:t xml:space="preserve"> </w:t>
      </w:r>
      <w:r w:rsidRPr="00C31807">
        <w:rPr>
          <w:rFonts w:cs="B Lotus" w:hint="cs"/>
          <w:sz w:val="28"/>
          <w:szCs w:val="28"/>
          <w:rtl/>
        </w:rPr>
        <w:t>جامعه</w:t>
      </w:r>
      <w:r w:rsidRPr="00C31807">
        <w:rPr>
          <w:rFonts w:cs="B Lotus"/>
          <w:sz w:val="28"/>
          <w:szCs w:val="28"/>
          <w:rtl/>
        </w:rPr>
        <w:t xml:space="preserve"> </w:t>
      </w:r>
      <w:r w:rsidRPr="00C31807">
        <w:rPr>
          <w:rFonts w:cs="B Lotus" w:hint="cs"/>
          <w:sz w:val="28"/>
          <w:szCs w:val="28"/>
          <w:rtl/>
        </w:rPr>
        <w:t>کنونی</w:t>
      </w:r>
      <w:r w:rsidRPr="00C31807">
        <w:rPr>
          <w:rFonts w:cs="B Lotus"/>
          <w:sz w:val="28"/>
          <w:szCs w:val="28"/>
          <w:rtl/>
        </w:rPr>
        <w:t xml:space="preserve">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تحلیلی خطبه های حضرت زینب (س) و ارائه راه کارهایی به نظام تعلیم و تربیت کشور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تحلیلی روش‌های تربیت دینی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تحلیلی زندگانی حضرت معصومه(س) از منظر سیاسی و عقیدتی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تحولات عمده در موقعیت، جایگاه و نقش زن از منظر تاریخی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w:t>
      </w:r>
      <w:r w:rsidRPr="00C31807">
        <w:rPr>
          <w:rFonts w:ascii="Tahoma" w:hAnsi="Tahoma" w:cs="B Lotus"/>
          <w:sz w:val="28"/>
          <w:szCs w:val="28"/>
          <w:rtl/>
        </w:rPr>
        <w:t>ررسی تربیت کودک در رو</w:t>
      </w:r>
      <w:r w:rsidR="00D72F3B" w:rsidRPr="00C31807">
        <w:rPr>
          <w:rFonts w:ascii="Tahoma" w:hAnsi="Tahoma" w:cs="B Lotus"/>
          <w:sz w:val="28"/>
          <w:szCs w:val="28"/>
          <w:rtl/>
        </w:rPr>
        <w:t>ایات اسلامی و سیره علمی اهل بیت</w:t>
      </w:r>
      <w:r w:rsidR="00D72F3B" w:rsidRPr="00C31807">
        <w:rPr>
          <w:rFonts w:ascii="Tahoma" w:hAnsi="Tahoma" w:cs="B Lotus" w:hint="cs"/>
          <w:sz w:val="28"/>
          <w:szCs w:val="28"/>
          <w:rtl/>
        </w:rPr>
        <w:t>(ع)</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تطبیقی آیات خاص زنان با کلام و رفتار رسول اکرم (ص) با زنان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تطبیقی آیات قضاء و مدل اجتماعی پایگاه و نقش زن مسلمان در جامعه اسلامی براساس دیدگاه حضرت امام خمینی (ره)</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بررسی تطبیقی اخلاق</w:t>
      </w:r>
      <w:r w:rsidRPr="00C31807">
        <w:rPr>
          <w:rFonts w:cs="B Lotus"/>
          <w:sz w:val="28"/>
          <w:szCs w:val="28"/>
          <w:rtl/>
        </w:rPr>
        <w:t xml:space="preserve"> </w:t>
      </w:r>
      <w:r w:rsidRPr="00C31807">
        <w:rPr>
          <w:rFonts w:cs="B Lotus" w:hint="cs"/>
          <w:sz w:val="28"/>
          <w:szCs w:val="28"/>
          <w:rtl/>
        </w:rPr>
        <w:t>جنسی</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اسلام</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جهان</w:t>
      </w:r>
      <w:r w:rsidRPr="00C31807">
        <w:rPr>
          <w:rFonts w:cs="B Lotus"/>
          <w:sz w:val="28"/>
          <w:szCs w:val="28"/>
          <w:rtl/>
        </w:rPr>
        <w:t xml:space="preserve"> </w:t>
      </w:r>
      <w:r w:rsidRPr="00C31807">
        <w:rPr>
          <w:rFonts w:cs="B Lotus" w:hint="cs"/>
          <w:sz w:val="28"/>
          <w:szCs w:val="28"/>
          <w:rtl/>
        </w:rPr>
        <w:t>غرب‌</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rPr>
        <w:t xml:space="preserve">بررسی تطبیقی </w:t>
      </w:r>
      <w:r w:rsidRPr="00C31807">
        <w:rPr>
          <w:rFonts w:cs="B Lotus" w:hint="cs"/>
          <w:sz w:val="28"/>
          <w:szCs w:val="28"/>
          <w:rtl/>
          <w:lang w:bidi="fa-IR"/>
        </w:rPr>
        <w:t>اخلاق فمینیستی با اخلاق اسلامی درباره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rPr>
        <w:t xml:space="preserve">بررسی تطبیقی </w:t>
      </w:r>
      <w:r w:rsidRPr="00C31807">
        <w:rPr>
          <w:rFonts w:cs="B Lotus" w:hint="cs"/>
          <w:sz w:val="28"/>
          <w:szCs w:val="28"/>
          <w:rtl/>
          <w:lang w:bidi="fa-IR"/>
        </w:rPr>
        <w:t>اخلاق مادری در اسلام و فمنیسم</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rPr>
        <w:t xml:space="preserve">بررسی تطبیقی </w:t>
      </w:r>
      <w:r w:rsidRPr="00C31807">
        <w:rPr>
          <w:rFonts w:cs="B Lotus" w:hint="cs"/>
          <w:sz w:val="28"/>
          <w:szCs w:val="28"/>
          <w:rtl/>
          <w:lang w:bidi="fa-IR"/>
        </w:rPr>
        <w:t>ارث زن از منظر ادیان و مستشرقان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rPr>
        <w:t xml:space="preserve">بررسی تطبیقی </w:t>
      </w:r>
      <w:r w:rsidRPr="00C31807">
        <w:rPr>
          <w:rFonts w:cs="B Lotus" w:hint="cs"/>
          <w:sz w:val="28"/>
          <w:szCs w:val="28"/>
          <w:rtl/>
          <w:lang w:bidi="fa-IR"/>
        </w:rPr>
        <w:t>ارث زنان در تشیع و تسنن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ازدواج سنتی و ازدواج‌های مدرن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اسلام و فمینیسم در حقوق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بررسی تطبیقی اصول و مولفه های فمینیسم اگزیستانسیالیست با رویکرد دینی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اصول و مولفه های فمینیسم پست مدرنیست با رویکرد دینی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اصول و مولفه های فمینیسم رادیکال با رویکرد دینی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اصول و مولفه های فمینیسم روانکاوانه با رویکرد دینی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بررسی تطبیقی اصول و مولفه های فمینیسم سوسیالیست با رویکرد دینی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اصول و مولفه های فمینیسم لیبرال با رویکرد دینی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اصول و مولفه های فمینیسم مارکسیست با رویکرد دینی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اعتماد متقابل در بین دو جنس</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افول خانواده در غرب و شرق</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تصویر زن (نقش و جایگاه و ...) از دیدگاه اسلام و سایر ادیان توحیدی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w:t>
      </w:r>
      <w:r w:rsidRPr="00C31807">
        <w:rPr>
          <w:rFonts w:ascii="Tahoma" w:hAnsi="Tahoma" w:cs="B Lotus"/>
          <w:sz w:val="28"/>
          <w:szCs w:val="28"/>
          <w:rtl/>
        </w:rPr>
        <w:t xml:space="preserve">تطبیقی جایگاه تعالی زنان در اسلام و غرب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جایگاه زن در حقوق کیفری ایران و فقه عامه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تطبیقی حجاب دراقوام و ادیان الهی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حقوق زن در اسلام با جنبش اجتماعی زنان در دوران معاصر</w:t>
      </w:r>
    </w:p>
    <w:p w:rsidR="00F617B0" w:rsidRPr="00C31807" w:rsidRDefault="00F617B0" w:rsidP="00C54712">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حقوق زن در سوره نساء از دیدگاه مفسران معاصر (المیزان ـ المنار و التحریر والتنویر)</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تطبیقی حقوق زن در غرب و شرق با حقوق زن از منظر اسلام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خانواده جدید و قدیم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تطبیقی خانواده در استعمار فرانوین و تفکر دینی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روند جهانی جنبش زنان و موقعیت زن در جمهوری اسلامی ایران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تطبیقی</w:t>
      </w:r>
      <w:r w:rsidRPr="00C31807">
        <w:rPr>
          <w:rFonts w:ascii="Tahoma" w:hAnsi="Tahoma" w:cs="B Lotus"/>
          <w:sz w:val="28"/>
          <w:szCs w:val="28"/>
          <w:rtl/>
        </w:rPr>
        <w:t xml:space="preserve"> شخصیت و حقوق زن در اسلام و سایر ملل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تطبیقی کرامت زن در اسلام و آداب و رسوم.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تطبیقی </w:t>
      </w:r>
      <w:r w:rsidRPr="00C31807">
        <w:rPr>
          <w:rFonts w:ascii="Tahoma" w:hAnsi="Tahoma" w:cs="B Lotus"/>
          <w:sz w:val="28"/>
          <w:szCs w:val="28"/>
          <w:rtl/>
        </w:rPr>
        <w:t xml:space="preserve">کنوانسیون حقوق کودک با آموزه های اسلامی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کنوانسیون رفع هرگونه تبعیض علیه زنان با مبانی اسلام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تطبیقی مفهوم جنسیت در اسلام و غرب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میزان حق‌کشی نسبت به زنان در فرهنگ‌های مختلف</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تطبیقی میزان شیوع طلاق و درجه قباحت آن در کتاب های آسمانی قرآن کریم، عهد عتیق(تورات) و عهد جدید(انجیل)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نابرابری و ستم جنسی از دیدگاه اسلام و فمینیسم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نهاد خانواده از منظر اسلام و غرب</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هویت زنانه در اندیشه اسلامی و دیدگاه فمینیستی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تفاوت اجرای حکم قصاص در مورد زن و مرد</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تفاوت</w:t>
      </w:r>
      <w:r w:rsidRPr="00C31807">
        <w:rPr>
          <w:rFonts w:cs="B Lotus" w:hint="cs"/>
          <w:sz w:val="28"/>
          <w:szCs w:val="28"/>
          <w:rtl/>
          <w:lang w:bidi="fa-IR"/>
        </w:rPr>
        <w:softHyphen/>
        <w:t>های جنسیتی زنان و مردان در دو دیدگاه قرآن مجید و فمینیسم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جامعه شناختی تحلیلی به زندگانی حضرت زینب(س)</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lang w:bidi="fa-IR"/>
        </w:rPr>
        <w:t xml:space="preserve">بررسی </w:t>
      </w:r>
      <w:r w:rsidRPr="00C31807">
        <w:rPr>
          <w:rFonts w:cs="B Lotus" w:hint="cs"/>
          <w:sz w:val="28"/>
          <w:szCs w:val="28"/>
          <w:rtl/>
        </w:rPr>
        <w:t>جامعه</w:t>
      </w:r>
      <w:r w:rsidRPr="00C31807">
        <w:rPr>
          <w:rFonts w:cs="B Lotus"/>
          <w:sz w:val="28"/>
          <w:szCs w:val="28"/>
          <w:rtl/>
        </w:rPr>
        <w:t xml:space="preserve"> </w:t>
      </w:r>
      <w:r w:rsidRPr="00C31807">
        <w:rPr>
          <w:rFonts w:cs="B Lotus" w:hint="cs"/>
          <w:sz w:val="28"/>
          <w:szCs w:val="28"/>
          <w:rtl/>
        </w:rPr>
        <w:t>شناختی</w:t>
      </w:r>
      <w:r w:rsidRPr="00C31807">
        <w:rPr>
          <w:rFonts w:cs="B Lotus"/>
          <w:sz w:val="28"/>
          <w:szCs w:val="28"/>
          <w:rtl/>
        </w:rPr>
        <w:t xml:space="preserve"> </w:t>
      </w:r>
      <w:r w:rsidRPr="00C31807">
        <w:rPr>
          <w:rFonts w:cs="B Lotus" w:hint="cs"/>
          <w:sz w:val="28"/>
          <w:szCs w:val="28"/>
          <w:rtl/>
        </w:rPr>
        <w:t>موقعیت</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عصر</w:t>
      </w:r>
      <w:r w:rsidRPr="00C31807">
        <w:rPr>
          <w:rFonts w:cs="B Lotus"/>
          <w:sz w:val="28"/>
          <w:szCs w:val="28"/>
          <w:rtl/>
        </w:rPr>
        <w:t xml:space="preserve"> </w:t>
      </w:r>
      <w:r w:rsidRPr="00C31807">
        <w:rPr>
          <w:rFonts w:cs="B Lotus" w:hint="cs"/>
          <w:sz w:val="28"/>
          <w:szCs w:val="28"/>
          <w:rtl/>
        </w:rPr>
        <w:t>صفوی</w:t>
      </w:r>
      <w:r w:rsidRPr="00C31807">
        <w:rPr>
          <w:rFonts w:cs="B Lotus"/>
          <w:sz w:val="28"/>
          <w:szCs w:val="28"/>
          <w:rtl/>
        </w:rPr>
        <w:t xml:space="preserve">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جامعه شناختی و روانشاختی </w:t>
      </w:r>
      <w:r w:rsidRPr="00C31807">
        <w:rPr>
          <w:rFonts w:ascii="Tahoma" w:hAnsi="Tahoma" w:cs="B Lotus"/>
          <w:sz w:val="28"/>
          <w:szCs w:val="28"/>
          <w:rtl/>
        </w:rPr>
        <w:t xml:space="preserve">مهریه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بررسي جايگاه اجتماعي زن معاصر با تکيه بر آيات و روايات</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بررسي جايگاه زن در خانواده و اجتماع در اسلام و يهوديت</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w:t>
      </w:r>
      <w:r w:rsidRPr="00C31807">
        <w:rPr>
          <w:rFonts w:ascii="Tahoma" w:hAnsi="Tahoma" w:cs="B Lotus"/>
          <w:sz w:val="28"/>
          <w:szCs w:val="28"/>
          <w:rtl/>
        </w:rPr>
        <w:t xml:space="preserve"> جایگاه زن درمبانی عرفان اسلامی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بررسی جایگاه علمی حضرت فاطمه زهرا (س)</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جایگاه علمی حضرت معصومه (س)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جایگاه علمی و عملی زنان در جوامع اسلامی و غیراسلامی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جایگاه فقهی ـ حقوقی کار خانگی زن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جنبه‌های بهداشتی احکام اسلامی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w:t>
      </w:r>
      <w:r w:rsidRPr="00C31807">
        <w:rPr>
          <w:rFonts w:ascii="Tahoma" w:hAnsi="Tahoma" w:cs="B Lotus"/>
          <w:sz w:val="28"/>
          <w:szCs w:val="28"/>
          <w:rtl/>
        </w:rPr>
        <w:t xml:space="preserve"> جهان بینی امام در مسائل زنان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بررسي حج</w:t>
      </w:r>
      <w:r w:rsidR="00C54712" w:rsidRPr="00C31807">
        <w:rPr>
          <w:rFonts w:cs="B Lotus" w:hint="cs"/>
          <w:sz w:val="28"/>
          <w:szCs w:val="28"/>
          <w:rtl/>
          <w:lang w:bidi="fa-IR"/>
        </w:rPr>
        <w:t>ا</w:t>
      </w:r>
      <w:r w:rsidRPr="00C31807">
        <w:rPr>
          <w:rFonts w:cs="B Lotus" w:hint="cs"/>
          <w:sz w:val="28"/>
          <w:szCs w:val="28"/>
          <w:rtl/>
          <w:lang w:bidi="fa-IR"/>
        </w:rPr>
        <w:t>ب در قرآن و جامعه ديني</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حسب و نسب نرجس خاتون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حضور زن در صحنه سیاسی جامعه ایرانی براساس «قانون اساسی جمهوری اسلامی ایران»</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lang w:bidi="fa-IR"/>
        </w:rPr>
        <w:t xml:space="preserve">بررسی </w:t>
      </w:r>
      <w:r w:rsidRPr="00C31807">
        <w:rPr>
          <w:rFonts w:cs="B Lotus" w:hint="cs"/>
          <w:sz w:val="28"/>
          <w:szCs w:val="28"/>
          <w:rtl/>
        </w:rPr>
        <w:t>حق</w:t>
      </w:r>
      <w:r w:rsidRPr="00C31807">
        <w:rPr>
          <w:rFonts w:cs="B Lotus"/>
          <w:sz w:val="28"/>
          <w:szCs w:val="28"/>
          <w:rtl/>
        </w:rPr>
        <w:t xml:space="preserve"> </w:t>
      </w:r>
      <w:r w:rsidRPr="00C31807">
        <w:rPr>
          <w:rFonts w:cs="B Lotus" w:hint="cs"/>
          <w:sz w:val="28"/>
          <w:szCs w:val="28"/>
          <w:rtl/>
        </w:rPr>
        <w:t>حضور</w:t>
      </w:r>
      <w:r w:rsidRPr="00C31807">
        <w:rPr>
          <w:rFonts w:cs="B Lotus"/>
          <w:sz w:val="28"/>
          <w:szCs w:val="28"/>
          <w:rtl/>
        </w:rPr>
        <w:t xml:space="preserve"> </w:t>
      </w:r>
      <w:r w:rsidRPr="00C31807">
        <w:rPr>
          <w:rFonts w:cs="B Lotus" w:hint="cs"/>
          <w:sz w:val="28"/>
          <w:szCs w:val="28"/>
          <w:rtl/>
        </w:rPr>
        <w:t>زن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اجتماع</w:t>
      </w:r>
      <w:r w:rsidRPr="00C31807">
        <w:rPr>
          <w:rFonts w:cs="B Lotus"/>
          <w:sz w:val="28"/>
          <w:szCs w:val="28"/>
          <w:rtl/>
        </w:rPr>
        <w:t xml:space="preserve"> </w:t>
      </w:r>
      <w:r w:rsidRPr="00C31807">
        <w:rPr>
          <w:rFonts w:cs="B Lotus" w:hint="cs"/>
          <w:sz w:val="28"/>
          <w:szCs w:val="28"/>
          <w:rtl/>
        </w:rPr>
        <w:t>با</w:t>
      </w:r>
      <w:r w:rsidRPr="00C31807">
        <w:rPr>
          <w:rFonts w:cs="B Lotus"/>
          <w:sz w:val="28"/>
          <w:szCs w:val="28"/>
          <w:rtl/>
        </w:rPr>
        <w:t xml:space="preserve"> </w:t>
      </w:r>
      <w:r w:rsidRPr="00C31807">
        <w:rPr>
          <w:rFonts w:cs="B Lotus" w:hint="cs"/>
          <w:sz w:val="28"/>
          <w:szCs w:val="28"/>
          <w:rtl/>
        </w:rPr>
        <w:t>استناد</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آيات</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روايات</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حقوق انسانی و اجتماعی زن در قرآن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حقوق زنان در اسلام و کشورهای صنعتی (اشتغال زنان، درآمد زنان، ارث، نفقه)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حقوق مالی و غیرمالی زن بر شوهر</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حقوقی آزار جنسی زنان در غرب</w:t>
      </w:r>
    </w:p>
    <w:p w:rsidR="00F617B0" w:rsidRPr="00C31807" w:rsidRDefault="00F617B0" w:rsidP="00C54712">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حقوقی خانه</w:t>
      </w:r>
      <w:r w:rsidRPr="00C31807">
        <w:rPr>
          <w:rFonts w:cs="B Lotus" w:hint="cs"/>
          <w:sz w:val="28"/>
          <w:szCs w:val="28"/>
          <w:rtl/>
          <w:lang w:bidi="fa-IR"/>
        </w:rPr>
        <w:softHyphen/>
        <w:t>داری یا اشتغال خانگی زنان در ایران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بررسی حقوقی حق اجرت المثل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دو دیدگاه درباره ساختار خانواده: سیاست‌های حمایتی اسلام از خانواده، تجردگزینی زنان، عوامل، پیامدها و راهبردها</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رابطه اشتغال زنان و سازگاری زناشویی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رابطه بین تقیدات مذهبی و سازگاری زناشویی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رابطه حجاب با سلامت روانی زنان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رابطه سبك های تربیتی و تربیت دینی با میزان مذهبی بودن والدین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رابطه سلامت روان با مقوله مذهب و دینداری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راهکارهای </w:t>
      </w:r>
      <w:r w:rsidRPr="00C31807">
        <w:rPr>
          <w:rFonts w:ascii="Tahoma" w:hAnsi="Tahoma" w:cs="B Lotus"/>
          <w:sz w:val="28"/>
          <w:szCs w:val="28"/>
          <w:rtl/>
        </w:rPr>
        <w:t>بستر سازی برای حضور خانواده ها در هی</w:t>
      </w:r>
      <w:r w:rsidRPr="00C31807">
        <w:rPr>
          <w:rFonts w:ascii="Tahoma" w:hAnsi="Tahoma" w:cs="B Lotus" w:hint="cs"/>
          <w:sz w:val="28"/>
          <w:szCs w:val="28"/>
          <w:rtl/>
        </w:rPr>
        <w:t>ئ</w:t>
      </w:r>
      <w:r w:rsidRPr="00C31807">
        <w:rPr>
          <w:rFonts w:ascii="Tahoma" w:hAnsi="Tahoma" w:cs="B Lotus"/>
          <w:sz w:val="28"/>
          <w:szCs w:val="28"/>
          <w:rtl/>
        </w:rPr>
        <w:t xml:space="preserve">ات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راهکاری </w:t>
      </w:r>
      <w:r w:rsidRPr="00C31807">
        <w:rPr>
          <w:rFonts w:ascii="Tahoma" w:hAnsi="Tahoma" w:cs="B Lotus"/>
          <w:sz w:val="28"/>
          <w:szCs w:val="28"/>
          <w:rtl/>
        </w:rPr>
        <w:t xml:space="preserve">تربیت دینی کودکان و نوجوانان </w:t>
      </w:r>
      <w:r w:rsidRPr="00C31807">
        <w:rPr>
          <w:rFonts w:ascii="Tahoma" w:hAnsi="Tahoma" w:cs="B Lotus" w:hint="cs"/>
          <w:sz w:val="28"/>
          <w:szCs w:val="28"/>
          <w:rtl/>
        </w:rPr>
        <w:t>از منظر دینی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روایات فضائل حضرت فاطمه زهرا(س) در منابع اهل سنت</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زندگانی </w:t>
      </w:r>
      <w:r w:rsidRPr="00C31807">
        <w:rPr>
          <w:rFonts w:ascii="Tahoma" w:hAnsi="Tahoma" w:cs="B Lotus"/>
          <w:sz w:val="28"/>
          <w:szCs w:val="28"/>
          <w:rtl/>
        </w:rPr>
        <w:t xml:space="preserve">ام البنین </w:t>
      </w:r>
      <w:r w:rsidRPr="00C31807">
        <w:rPr>
          <w:rFonts w:ascii="Tahoma" w:hAnsi="Tahoma" w:cs="B Lotus" w:hint="cs"/>
          <w:sz w:val="28"/>
          <w:szCs w:val="28"/>
          <w:rtl/>
        </w:rPr>
        <w:t>از منظر ولایت پذیری و خادمه ولایت</w:t>
      </w:r>
      <w:r w:rsidRPr="00C31807">
        <w:rPr>
          <w:rFonts w:ascii="Tahoma" w:hAnsi="Tahoma"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زندگانی حضرت زهرا(س) از منظر جامعه شناسی و روانشناسی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سیره رفتاری پیامبر با کودکان و زنان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شاخصه</w:t>
      </w:r>
      <w:r w:rsidRPr="00C31807">
        <w:rPr>
          <w:rFonts w:cs="B Lotus" w:hint="cs"/>
          <w:sz w:val="28"/>
          <w:szCs w:val="28"/>
          <w:rtl/>
          <w:lang w:bidi="fa-IR"/>
        </w:rPr>
        <w:softHyphen/>
        <w:t>های خانواده هم طراز انقلاب اسلامی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شاخصه</w:t>
      </w:r>
      <w:r w:rsidRPr="00C31807">
        <w:rPr>
          <w:rFonts w:cs="B Lotus" w:hint="cs"/>
          <w:sz w:val="28"/>
          <w:szCs w:val="28"/>
          <w:rtl/>
          <w:lang w:bidi="fa-IR"/>
        </w:rPr>
        <w:softHyphen/>
        <w:t>های فرهنگ خانواده، در دفاع مقدس</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بررسی</w:t>
      </w:r>
      <w:r w:rsidRPr="00C31807">
        <w:rPr>
          <w:rFonts w:cs="B Lotus"/>
          <w:sz w:val="28"/>
          <w:szCs w:val="28"/>
          <w:rtl/>
        </w:rPr>
        <w:t xml:space="preserve"> </w:t>
      </w:r>
      <w:r w:rsidRPr="00C31807">
        <w:rPr>
          <w:rFonts w:cs="B Lotus" w:hint="cs"/>
          <w:sz w:val="28"/>
          <w:szCs w:val="28"/>
          <w:rtl/>
        </w:rPr>
        <w:t>صحت</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سقم</w:t>
      </w:r>
      <w:r w:rsidRPr="00C31807">
        <w:rPr>
          <w:rFonts w:cs="B Lotus"/>
          <w:sz w:val="28"/>
          <w:szCs w:val="28"/>
          <w:rtl/>
        </w:rPr>
        <w:t xml:space="preserve"> </w:t>
      </w:r>
      <w:r w:rsidRPr="00C31807">
        <w:rPr>
          <w:rFonts w:cs="B Lotus" w:hint="cs"/>
          <w:sz w:val="28"/>
          <w:szCs w:val="28"/>
          <w:rtl/>
        </w:rPr>
        <w:t>کلیشه</w:t>
      </w:r>
      <w:r w:rsidRPr="00C31807">
        <w:rPr>
          <w:rFonts w:cs="B Lotus"/>
          <w:sz w:val="28"/>
          <w:szCs w:val="28"/>
          <w:rtl/>
        </w:rPr>
        <w:t xml:space="preserve"> </w:t>
      </w:r>
      <w:r w:rsidRPr="00C31807">
        <w:rPr>
          <w:rFonts w:cs="B Lotus" w:hint="cs"/>
          <w:sz w:val="28"/>
          <w:szCs w:val="28"/>
          <w:rtl/>
        </w:rPr>
        <w:t>های</w:t>
      </w:r>
      <w:r w:rsidRPr="00C31807">
        <w:rPr>
          <w:rFonts w:cs="B Lotus"/>
          <w:sz w:val="28"/>
          <w:szCs w:val="28"/>
          <w:rtl/>
        </w:rPr>
        <w:t xml:space="preserve"> </w:t>
      </w:r>
      <w:r w:rsidRPr="00C31807">
        <w:rPr>
          <w:rFonts w:cs="B Lotus" w:hint="cs"/>
          <w:sz w:val="28"/>
          <w:szCs w:val="28"/>
          <w:rtl/>
        </w:rPr>
        <w:t>منفی</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سازمان</w:t>
      </w:r>
      <w:r w:rsidRPr="00C31807">
        <w:rPr>
          <w:rFonts w:cs="B Lotus"/>
          <w:sz w:val="28"/>
          <w:szCs w:val="28"/>
          <w:rtl/>
        </w:rPr>
        <w:t xml:space="preserve"> </w:t>
      </w:r>
      <w:r w:rsidRPr="00C31807">
        <w:rPr>
          <w:rFonts w:cs="B Lotus" w:hint="cs"/>
          <w:sz w:val="28"/>
          <w:szCs w:val="28"/>
          <w:rtl/>
        </w:rPr>
        <w:t>ها</w:t>
      </w:r>
      <w:r w:rsidRPr="00C31807">
        <w:rPr>
          <w:rFonts w:cs="B Lotus"/>
          <w:sz w:val="28"/>
          <w:szCs w:val="28"/>
          <w:rtl/>
        </w:rPr>
        <w:t xml:space="preserve">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ضرورت شیوه های پوشش در گفت و گو با دكتر فرهمندپور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طلاق خلع و آثار آن در حقوق زوجین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عامل هم‌کفو بودن در ازدواج از منظر جامعه شناختی و روانشناسی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بررسي عفت و پاکدامني از ديدگاه قرآن و عترت</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علل ازدیاد طلاق توافقی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علل افزایش آثار طلاق</w:t>
      </w:r>
    </w:p>
    <w:p w:rsidR="00F617B0" w:rsidRPr="00C31807" w:rsidRDefault="00FF7127" w:rsidP="00F617B0">
      <w:pPr>
        <w:numPr>
          <w:ilvl w:val="0"/>
          <w:numId w:val="32"/>
        </w:numPr>
        <w:tabs>
          <w:tab w:val="left" w:pos="992"/>
        </w:tabs>
        <w:bidi/>
        <w:spacing w:after="0"/>
        <w:rPr>
          <w:rFonts w:cs="B Lotus"/>
          <w:sz w:val="28"/>
          <w:szCs w:val="28"/>
        </w:rPr>
      </w:pPr>
      <w:hyperlink r:id="rId87" w:history="1">
        <w:r w:rsidR="00F617B0" w:rsidRPr="00C31807">
          <w:rPr>
            <w:rFonts w:cs="B Lotus"/>
            <w:sz w:val="28"/>
            <w:szCs w:val="28"/>
            <w:rtl/>
          </w:rPr>
          <w:t>بررسی علل انحلال خانواده و تاثیر آن بر اعضا</w:t>
        </w:r>
      </w:hyperlink>
    </w:p>
    <w:p w:rsidR="00F617B0" w:rsidRPr="00C31807" w:rsidRDefault="00FF7127" w:rsidP="00F617B0">
      <w:pPr>
        <w:numPr>
          <w:ilvl w:val="0"/>
          <w:numId w:val="32"/>
        </w:numPr>
        <w:tabs>
          <w:tab w:val="left" w:pos="992"/>
        </w:tabs>
        <w:bidi/>
        <w:spacing w:after="0"/>
        <w:rPr>
          <w:rFonts w:cs="B Lotus"/>
          <w:sz w:val="28"/>
          <w:szCs w:val="28"/>
        </w:rPr>
      </w:pPr>
      <w:hyperlink r:id="rId88" w:history="1">
        <w:r w:rsidR="00F617B0" w:rsidRPr="00C31807">
          <w:rPr>
            <w:rFonts w:cs="B Lotus"/>
            <w:sz w:val="28"/>
            <w:szCs w:val="28"/>
            <w:rtl/>
          </w:rPr>
          <w:t>بررسي علل بالارفتن سن ازدواج دختران و پيامدهاي تجرد قطعي براي آنان</w:t>
        </w:r>
      </w:hyperlink>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علل بروز خشونت و پرخاشگری در دختران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علل فروپاشی و آسیب</w:t>
      </w:r>
      <w:r w:rsidRPr="00C31807">
        <w:rPr>
          <w:rFonts w:cs="B Lotus" w:hint="cs"/>
          <w:sz w:val="28"/>
          <w:szCs w:val="28"/>
          <w:rtl/>
          <w:lang w:bidi="fa-IR"/>
        </w:rPr>
        <w:softHyphen/>
        <w:t>پذیری بنیان خانواده از دیدگاه قرآن و روایات</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عملکرد زنان قهرمان حاضر در حادثه کربلا</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عوامل افسردگی در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عوامل بزهکاری در خانواده</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بررسی عوامل</w:t>
      </w:r>
      <w:r w:rsidRPr="00C31807">
        <w:rPr>
          <w:rFonts w:cs="B Lotus"/>
          <w:sz w:val="28"/>
          <w:szCs w:val="28"/>
          <w:rtl/>
        </w:rPr>
        <w:t xml:space="preserve"> </w:t>
      </w:r>
      <w:r w:rsidRPr="00C31807">
        <w:rPr>
          <w:rFonts w:cs="B Lotus" w:hint="cs"/>
          <w:sz w:val="28"/>
          <w:szCs w:val="28"/>
          <w:rtl/>
        </w:rPr>
        <w:t>فرهنگی</w:t>
      </w:r>
      <w:r w:rsidRPr="00C31807">
        <w:rPr>
          <w:rFonts w:cs="B Lotus"/>
          <w:sz w:val="28"/>
          <w:szCs w:val="28"/>
          <w:rtl/>
        </w:rPr>
        <w:t xml:space="preserve"> </w:t>
      </w:r>
      <w:r w:rsidRPr="00C31807">
        <w:rPr>
          <w:rFonts w:cs="B Lotus" w:hint="cs"/>
          <w:sz w:val="28"/>
          <w:szCs w:val="28"/>
          <w:rtl/>
        </w:rPr>
        <w:t>افزایش</w:t>
      </w:r>
      <w:r w:rsidRPr="00C31807">
        <w:rPr>
          <w:rFonts w:cs="B Lotus"/>
          <w:sz w:val="28"/>
          <w:szCs w:val="28"/>
          <w:rtl/>
        </w:rPr>
        <w:t xml:space="preserve"> </w:t>
      </w:r>
      <w:r w:rsidRPr="00C31807">
        <w:rPr>
          <w:rFonts w:cs="B Lotus" w:hint="cs"/>
          <w:sz w:val="28"/>
          <w:szCs w:val="28"/>
          <w:rtl/>
        </w:rPr>
        <w:t>ورود</w:t>
      </w:r>
      <w:r w:rsidRPr="00C31807">
        <w:rPr>
          <w:rFonts w:cs="B Lotus"/>
          <w:sz w:val="28"/>
          <w:szCs w:val="28"/>
          <w:rtl/>
        </w:rPr>
        <w:t xml:space="preserve"> </w:t>
      </w:r>
      <w:r w:rsidRPr="00C31807">
        <w:rPr>
          <w:rFonts w:cs="B Lotus" w:hint="cs"/>
          <w:sz w:val="28"/>
          <w:szCs w:val="28"/>
          <w:rtl/>
        </w:rPr>
        <w:t>دختران</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دانشگاه</w:t>
      </w:r>
      <w:r w:rsidRPr="00C31807">
        <w:rPr>
          <w:rFonts w:cs="B Lotus"/>
          <w:sz w:val="28"/>
          <w:szCs w:val="28"/>
          <w:rtl/>
        </w:rPr>
        <w:t xml:space="preserve"> </w:t>
      </w:r>
      <w:r w:rsidRPr="00C31807">
        <w:rPr>
          <w:rFonts w:cs="B Lotus" w:hint="cs"/>
          <w:sz w:val="28"/>
          <w:szCs w:val="28"/>
          <w:rtl/>
        </w:rPr>
        <w:t>ها</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عوامل موثر بر بدرفتاری و خشونت علیه زنان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بررسي فعاليت اجتماعي زنان از ديدگاه قرآن مجيد و سنت شريف</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ـ حقوقی اجاره رحم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ـ حقوقی اجازه زن از شوهر برای خروج از منزل</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ـ حقوقی حق طلاق</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ـ حقوقی خوانندگی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ـ حقوقی رقص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ـ حقوقی سوارکاری زنان (اسب، موتور، دوچرخه و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ـ حقوقی شروط ضمن عقد نکاح</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ـ حقوقی قانون حمایت از خانواده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آرایش و زینت زنان در محافل عمومی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 xml:space="preserve">بررسی فقهی </w:t>
      </w:r>
      <w:r w:rsidRPr="00C31807">
        <w:rPr>
          <w:rFonts w:cs="B Lotus" w:hint="cs"/>
          <w:sz w:val="28"/>
          <w:szCs w:val="28"/>
          <w:rtl/>
          <w:lang w:bidi="fa-IR"/>
        </w:rPr>
        <w:t xml:space="preserve">اثبات جرائم منافی عفت </w:t>
      </w:r>
    </w:p>
    <w:p w:rsidR="00F617B0" w:rsidRPr="00C31807" w:rsidRDefault="00F617B0" w:rsidP="00216D9B">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اعمال</w:t>
      </w:r>
      <w:r w:rsidR="00216D9B" w:rsidRPr="00C31807">
        <w:rPr>
          <w:rFonts w:cs="B Lotus" w:hint="cs"/>
          <w:sz w:val="28"/>
          <w:szCs w:val="28"/>
          <w:rtl/>
          <w:lang w:bidi="fa-IR"/>
        </w:rPr>
        <w:t xml:space="preserve"> مستحب و واجب</w:t>
      </w:r>
      <w:r w:rsidRPr="00C31807">
        <w:rPr>
          <w:rFonts w:cs="B Lotus" w:hint="cs"/>
          <w:sz w:val="28"/>
          <w:szCs w:val="28"/>
          <w:rtl/>
          <w:lang w:bidi="fa-IR"/>
        </w:rPr>
        <w:t xml:space="preserve"> زن و اذن همسر</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پخش تصاویر ورزشی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پذیرش نقش همسر مجازی در رسانه‌های تصویری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حضور زن در عرصه هنرهای نمایشی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فقهی</w:t>
      </w:r>
      <w:r w:rsidRPr="00C31807">
        <w:rPr>
          <w:rFonts w:ascii="Tahoma" w:hAnsi="Tahoma" w:cs="B Lotus"/>
          <w:sz w:val="28"/>
          <w:szCs w:val="28"/>
          <w:rtl/>
        </w:rPr>
        <w:t xml:space="preserve"> حضور زنان در عرصه </w:t>
      </w:r>
      <w:r w:rsidRPr="00C31807">
        <w:rPr>
          <w:rFonts w:ascii="Tahoma" w:hAnsi="Tahoma" w:cs="B Lotus" w:hint="cs"/>
          <w:sz w:val="28"/>
          <w:szCs w:val="28"/>
          <w:rtl/>
        </w:rPr>
        <w:t xml:space="preserve">مدیریت و </w:t>
      </w:r>
      <w:r w:rsidRPr="00C31807">
        <w:rPr>
          <w:rFonts w:ascii="Tahoma" w:hAnsi="Tahoma" w:cs="B Lotus"/>
          <w:sz w:val="28"/>
          <w:szCs w:val="28"/>
          <w:rtl/>
        </w:rPr>
        <w:t xml:space="preserve">تصمیم گیری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حضور یا عدم حضور زنان در میادین ورزشی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حقوقی معاشرت به معروف در روابط خانوادگی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حکم عده زنان بدون رحم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فقهی قضاوت زن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کفش و لباس زن مسلمان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مجازات زنان محصنه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محدوده ارتباط با مردان در محافل ورزشی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مراجعه زنان به اطبای غیر همجنس</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مسافرت فردی زنان به کشورهای دیگر</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فقهی و حقوقی</w:t>
      </w:r>
      <w:r w:rsidRPr="00C31807">
        <w:rPr>
          <w:rFonts w:ascii="Tahoma" w:hAnsi="Tahoma" w:cs="B Lotus"/>
          <w:sz w:val="28"/>
          <w:szCs w:val="28"/>
          <w:rtl/>
        </w:rPr>
        <w:t xml:space="preserve"> تفاوت سهم الارث زن و مرد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فقهی و حقوقی </w:t>
      </w:r>
      <w:r w:rsidRPr="00C31807">
        <w:rPr>
          <w:rFonts w:ascii="Tahoma" w:hAnsi="Tahoma" w:cs="B Lotus"/>
          <w:sz w:val="28"/>
          <w:szCs w:val="28"/>
          <w:rtl/>
        </w:rPr>
        <w:t>نگهداری</w:t>
      </w:r>
      <w:r w:rsidRPr="00C31807">
        <w:rPr>
          <w:rFonts w:ascii="Tahoma" w:hAnsi="Tahoma" w:cs="B Lotus" w:hint="cs"/>
          <w:sz w:val="28"/>
          <w:szCs w:val="28"/>
          <w:rtl/>
        </w:rPr>
        <w:t xml:space="preserve"> و حضانت</w:t>
      </w:r>
      <w:r w:rsidRPr="00C31807">
        <w:rPr>
          <w:rFonts w:ascii="Tahoma" w:hAnsi="Tahoma" w:cs="B Lotus"/>
          <w:sz w:val="28"/>
          <w:szCs w:val="28"/>
          <w:rtl/>
        </w:rPr>
        <w:t xml:space="preserve"> كودك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اخلاقی پرستاری زنان جانبازان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حقوقی جرایم جنسی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حقوقی حرمت نظر به عورت اجنبی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حقوقی شهادت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فلسفه حجاب و آثار سازنده آن در جامعه اسلامی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قوامیت مردان بر زنان در خانواده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قوانین کیفری ایران در امر پوشش مردم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مبانی فقهی تزویج کودکان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مبانی نظری مشارکت سیاسی زنان در اندیشه حضرت امام و مقام معظم رهبری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محورهای اصلی نهضتهای اجتماعی غرب در زمینه تساوی حقوق زن و مرد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مدل</w:t>
      </w:r>
      <w:r w:rsidRPr="00C31807">
        <w:rPr>
          <w:rFonts w:cs="B Lotus" w:hint="cs"/>
          <w:sz w:val="28"/>
          <w:szCs w:val="28"/>
          <w:rtl/>
          <w:lang w:bidi="fa-IR"/>
        </w:rPr>
        <w:softHyphen/>
        <w:t>های مخلتف جلب مشارکت زنان در عرصه عمومی و ارائه الگویی بومی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بررسي مديريت زن در خانه و خارج از خانه با استناد به آيات و روايات</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بررسی</w:t>
      </w:r>
      <w:r w:rsidRPr="00C31807">
        <w:rPr>
          <w:rFonts w:cs="B Lotus"/>
          <w:sz w:val="28"/>
          <w:szCs w:val="28"/>
          <w:rtl/>
        </w:rPr>
        <w:t xml:space="preserve"> </w:t>
      </w:r>
      <w:r w:rsidRPr="00C31807">
        <w:rPr>
          <w:rFonts w:cs="B Lotus" w:hint="cs"/>
          <w:sz w:val="28"/>
          <w:szCs w:val="28"/>
          <w:rtl/>
        </w:rPr>
        <w:t>مسئله</w:t>
      </w:r>
      <w:r w:rsidRPr="00C31807">
        <w:rPr>
          <w:rFonts w:cs="B Lotus"/>
          <w:sz w:val="28"/>
          <w:szCs w:val="28"/>
          <w:rtl/>
        </w:rPr>
        <w:t xml:space="preserve"> </w:t>
      </w:r>
      <w:r w:rsidRPr="00C31807">
        <w:rPr>
          <w:rFonts w:cs="B Lotus" w:hint="cs"/>
          <w:sz w:val="28"/>
          <w:szCs w:val="28"/>
          <w:rtl/>
        </w:rPr>
        <w:t>پوشیدگی</w:t>
      </w:r>
      <w:r w:rsidRPr="00C31807">
        <w:rPr>
          <w:rFonts w:cs="B Lotus"/>
          <w:sz w:val="28"/>
          <w:szCs w:val="28"/>
          <w:rtl/>
        </w:rPr>
        <w:t xml:space="preserve"> </w:t>
      </w:r>
      <w:r w:rsidRPr="00C31807">
        <w:rPr>
          <w:rFonts w:cs="B Lotus" w:hint="cs"/>
          <w:sz w:val="28"/>
          <w:szCs w:val="28"/>
          <w:rtl/>
        </w:rPr>
        <w:t>از</w:t>
      </w:r>
      <w:r w:rsidRPr="00C31807">
        <w:rPr>
          <w:rFonts w:cs="B Lotus"/>
          <w:sz w:val="28"/>
          <w:szCs w:val="28"/>
          <w:rtl/>
        </w:rPr>
        <w:t xml:space="preserve"> </w:t>
      </w:r>
      <w:r w:rsidRPr="00C31807">
        <w:rPr>
          <w:rFonts w:cs="B Lotus" w:hint="cs"/>
          <w:sz w:val="28"/>
          <w:szCs w:val="28"/>
          <w:rtl/>
        </w:rPr>
        <w:t>دیدگاه</w:t>
      </w:r>
      <w:r w:rsidRPr="00C31807">
        <w:rPr>
          <w:rFonts w:cs="B Lotus"/>
          <w:sz w:val="28"/>
          <w:szCs w:val="28"/>
          <w:rtl/>
        </w:rPr>
        <w:t xml:space="preserve"> </w:t>
      </w:r>
      <w:r w:rsidRPr="00C31807">
        <w:rPr>
          <w:rFonts w:cs="B Lotus" w:hint="cs"/>
          <w:sz w:val="28"/>
          <w:szCs w:val="28"/>
          <w:rtl/>
        </w:rPr>
        <w:t>روانشناسی‌</w:t>
      </w:r>
      <w:r w:rsidRPr="00C31807">
        <w:rPr>
          <w:rFonts w:cs="B Lotus"/>
          <w:sz w:val="28"/>
          <w:szCs w:val="28"/>
          <w:rtl/>
        </w:rPr>
        <w:t xml:space="preserve">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مسئله حكمت پوشش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مسائل شبهه انگیز در مورد زنان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مساله تعیین مکان زندگی توسط زنان در فقه اسلامی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مشکلات زندگی زنان شاغل و خانه‌دار</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معنا شناختی و جایگاه قوامیت مرد و حقوق انسانی زن از نظر قرآن و مقایسه با کنوانسیون رفع تبعیض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 xml:space="preserve">بررسی </w:t>
      </w:r>
      <w:r w:rsidRPr="00C31807">
        <w:rPr>
          <w:rFonts w:cs="B Lotus" w:hint="cs"/>
          <w:sz w:val="28"/>
          <w:szCs w:val="28"/>
          <w:rtl/>
          <w:lang w:bidi="fa-IR"/>
        </w:rPr>
        <w:t>مفهوم شناسی «تبرج جاهلی»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 xml:space="preserve">بررسی </w:t>
      </w:r>
      <w:r w:rsidRPr="00C31807">
        <w:rPr>
          <w:rFonts w:cs="B Lotus" w:hint="cs"/>
          <w:sz w:val="28"/>
          <w:szCs w:val="28"/>
          <w:rtl/>
          <w:lang w:bidi="fa-IR"/>
        </w:rPr>
        <w:t>مفهوم شناسی توسعه و مبانی دینی، زنان و شاخصه</w:t>
      </w:r>
      <w:r w:rsidRPr="00C31807">
        <w:rPr>
          <w:rFonts w:cs="B Lotus" w:hint="cs"/>
          <w:sz w:val="28"/>
          <w:szCs w:val="28"/>
          <w:rtl/>
          <w:lang w:bidi="fa-IR"/>
        </w:rPr>
        <w:softHyphen/>
        <w:t xml:space="preserve">های رشد و توسعه در تمدن اسلامی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مقام پدر و مادر از دیدگاه قرآن و حدیث</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مقایسه‌ای مشارکت زنان در امور مدنی و سیاسی کشورهای مختلف</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w:t>
      </w:r>
      <w:r w:rsidRPr="00C31807">
        <w:rPr>
          <w:rFonts w:ascii="Tahoma" w:hAnsi="Tahoma" w:cs="B Lotus"/>
          <w:sz w:val="28"/>
          <w:szCs w:val="28"/>
          <w:rtl/>
        </w:rPr>
        <w:t xml:space="preserve">مناسبات اقتصادی و روابط شغلی حضرت خدیجه با پیامبر اكرم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موارد فسخ ازدواج</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بررسی</w:t>
      </w:r>
      <w:r w:rsidRPr="00C31807">
        <w:rPr>
          <w:rFonts w:cs="B Lotus"/>
          <w:sz w:val="28"/>
          <w:szCs w:val="28"/>
          <w:rtl/>
        </w:rPr>
        <w:t xml:space="preserve"> </w:t>
      </w:r>
      <w:r w:rsidRPr="00C31807">
        <w:rPr>
          <w:rFonts w:cs="B Lotus" w:hint="cs"/>
          <w:sz w:val="28"/>
          <w:szCs w:val="28"/>
          <w:rtl/>
        </w:rPr>
        <w:t>موانع</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ایران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عرصه</w:t>
      </w:r>
      <w:r w:rsidRPr="00C31807">
        <w:rPr>
          <w:rFonts w:cs="B Lotus"/>
          <w:sz w:val="28"/>
          <w:szCs w:val="28"/>
          <w:rtl/>
        </w:rPr>
        <w:t xml:space="preserve"> </w:t>
      </w:r>
      <w:r w:rsidRPr="00C31807">
        <w:rPr>
          <w:rFonts w:cs="B Lotus" w:hint="cs"/>
          <w:sz w:val="28"/>
          <w:szCs w:val="28"/>
          <w:rtl/>
        </w:rPr>
        <w:t>مدیریت</w:t>
      </w:r>
    </w:p>
    <w:p w:rsidR="00F617B0" w:rsidRPr="00C31807" w:rsidRDefault="00F617B0" w:rsidP="00F617B0">
      <w:pPr>
        <w:numPr>
          <w:ilvl w:val="0"/>
          <w:numId w:val="32"/>
        </w:numPr>
        <w:tabs>
          <w:tab w:val="left" w:pos="992"/>
        </w:tabs>
        <w:bidi/>
        <w:spacing w:after="0"/>
        <w:rPr>
          <w:rFonts w:cs="B Lotus"/>
          <w:sz w:val="28"/>
          <w:szCs w:val="28"/>
        </w:rPr>
      </w:pPr>
      <w:r w:rsidRPr="00C31807">
        <w:rPr>
          <w:rFonts w:cs="B Lotus" w:hint="cs"/>
          <w:sz w:val="28"/>
          <w:szCs w:val="28"/>
          <w:rtl/>
          <w:lang w:bidi="fa-IR"/>
        </w:rPr>
        <w:t>بررسی مولفه ها و اصول رفتاری و اخلاقی</w:t>
      </w:r>
      <w:hyperlink r:id="rId89" w:history="1">
        <w:r w:rsidRPr="00C31807">
          <w:rPr>
            <w:rFonts w:cs="B Lotus"/>
            <w:sz w:val="28"/>
            <w:szCs w:val="28"/>
            <w:rtl/>
          </w:rPr>
          <w:t xml:space="preserve"> همسر نمونه</w:t>
        </w:r>
      </w:hyperlink>
      <w:r w:rsidRPr="00C31807">
        <w:rPr>
          <w:rFonts w:cs="B Lotus" w:hint="cs"/>
          <w:sz w:val="28"/>
          <w:szCs w:val="28"/>
          <w:rtl/>
        </w:rPr>
        <w:t xml:space="preserve"> اسلامی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نحوه الگوبرداری زنان از بانوان اسوه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نحوه حمایت اسلام از زنان خودسرپرست</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نحوه مدیریت زنان به امور خانواده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نسبت جنبش زنان با جنبش ملی دموکراسی‌خواه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 xml:space="preserve">بررسی </w:t>
      </w:r>
      <w:r w:rsidRPr="00C31807">
        <w:rPr>
          <w:rFonts w:cs="B Lotus" w:hint="cs"/>
          <w:sz w:val="28"/>
          <w:szCs w:val="28"/>
          <w:rtl/>
          <w:lang w:bidi="fa-IR"/>
        </w:rPr>
        <w:t>نظام انگیزشی زن و مرد؛ تفاوت</w:t>
      </w:r>
      <w:r w:rsidRPr="00C31807">
        <w:rPr>
          <w:rFonts w:cs="B Lotus" w:hint="cs"/>
          <w:sz w:val="28"/>
          <w:szCs w:val="28"/>
          <w:rtl/>
          <w:lang w:bidi="fa-IR"/>
        </w:rPr>
        <w:softHyphen/>
        <w:t>ها و شباهت</w:t>
      </w:r>
      <w:r w:rsidRPr="00C31807">
        <w:rPr>
          <w:rFonts w:cs="B Lotus" w:hint="cs"/>
          <w:sz w:val="28"/>
          <w:szCs w:val="28"/>
          <w:rtl/>
          <w:lang w:bidi="fa-IR"/>
        </w:rPr>
        <w:softHyphen/>
        <w:t>ها</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w:t>
      </w:r>
      <w:r w:rsidRPr="00C31807">
        <w:rPr>
          <w:rFonts w:ascii="Tahoma" w:hAnsi="Tahoma" w:cs="B Lotus"/>
          <w:sz w:val="28"/>
          <w:szCs w:val="28"/>
          <w:rtl/>
        </w:rPr>
        <w:t>نظا</w:t>
      </w:r>
      <w:r w:rsidRPr="00C31807">
        <w:rPr>
          <w:rFonts w:ascii="Tahoma" w:hAnsi="Tahoma" w:cs="B Lotus" w:hint="cs"/>
          <w:sz w:val="28"/>
          <w:szCs w:val="28"/>
          <w:rtl/>
        </w:rPr>
        <w:t>م</w:t>
      </w:r>
      <w:r w:rsidRPr="00C31807">
        <w:rPr>
          <w:rFonts w:ascii="Tahoma" w:hAnsi="Tahoma" w:cs="B Lotus"/>
          <w:sz w:val="28"/>
          <w:szCs w:val="28"/>
          <w:rtl/>
        </w:rPr>
        <w:t xml:space="preserve"> تربیتی پیامبر اعظم(ص)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w:t>
      </w:r>
      <w:r w:rsidRPr="00C31807">
        <w:rPr>
          <w:rFonts w:ascii="Tahoma" w:hAnsi="Tahoma" w:cs="B Lotus"/>
          <w:sz w:val="28"/>
          <w:szCs w:val="28"/>
          <w:rtl/>
        </w:rPr>
        <w:t xml:space="preserve">نظام جنسیت در گفتمان حدیثی تشیع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w:t>
      </w:r>
      <w:r w:rsidRPr="00C31807">
        <w:rPr>
          <w:rFonts w:ascii="Tahoma" w:hAnsi="Tahoma" w:cs="B Lotus"/>
          <w:sz w:val="28"/>
          <w:szCs w:val="28"/>
          <w:rtl/>
        </w:rPr>
        <w:t xml:space="preserve">نظام حقوقی و اخلاقی زن در اسلام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نظریات پیرامون سن یائسگی </w:t>
      </w:r>
    </w:p>
    <w:p w:rsidR="00F617B0" w:rsidRPr="00C31807" w:rsidRDefault="00FF7127" w:rsidP="00F617B0">
      <w:pPr>
        <w:numPr>
          <w:ilvl w:val="0"/>
          <w:numId w:val="32"/>
        </w:numPr>
        <w:tabs>
          <w:tab w:val="left" w:pos="992"/>
        </w:tabs>
        <w:bidi/>
        <w:spacing w:after="0"/>
        <w:rPr>
          <w:rFonts w:cs="B Lotus"/>
          <w:sz w:val="28"/>
          <w:szCs w:val="28"/>
        </w:rPr>
      </w:pPr>
      <w:hyperlink r:id="rId90" w:history="1">
        <w:r w:rsidR="00F617B0" w:rsidRPr="00C31807">
          <w:rPr>
            <w:rFonts w:cs="B Lotus"/>
            <w:sz w:val="28"/>
            <w:szCs w:val="28"/>
            <w:rtl/>
          </w:rPr>
          <w:t>بررسى نظريات تحقيرآميز درباره زن و ديدگاه اسلام در اين رابطه</w:t>
        </w:r>
      </w:hyperlink>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نظریه تساوی زن و مرد در قصاص و دیات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نظریه طلاق معوض</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نظریه مساوات بین زن و مرد</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نفقه زوجه و اقارب در حقوق اسلامی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w:t>
      </w:r>
      <w:r w:rsidRPr="00C31807">
        <w:rPr>
          <w:rFonts w:ascii="Tahoma" w:hAnsi="Tahoma" w:cs="B Lotus"/>
          <w:sz w:val="28"/>
          <w:szCs w:val="28"/>
          <w:rtl/>
        </w:rPr>
        <w:t xml:space="preserve">نفوذ تاریخی و منزلت علمی حضرت فاطمه(علیها السلام)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نقش الگویی زنان انقلابی ایران برای زنان مسلمان جهاد</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بانوان در تاریخ اسلام</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بررسی</w:t>
      </w:r>
      <w:r w:rsidRPr="00C31807">
        <w:rPr>
          <w:rFonts w:cs="B Lotus"/>
          <w:sz w:val="28"/>
          <w:szCs w:val="28"/>
          <w:rtl/>
        </w:rPr>
        <w:t xml:space="preserve"> </w:t>
      </w:r>
      <w:r w:rsidRPr="00C31807">
        <w:rPr>
          <w:rFonts w:cs="B Lotus" w:hint="cs"/>
          <w:sz w:val="28"/>
          <w:szCs w:val="28"/>
          <w:rtl/>
        </w:rPr>
        <w:t>نقش</w:t>
      </w:r>
      <w:r w:rsidRPr="00C31807">
        <w:rPr>
          <w:rFonts w:cs="B Lotus"/>
          <w:sz w:val="28"/>
          <w:szCs w:val="28"/>
          <w:rtl/>
        </w:rPr>
        <w:t xml:space="preserve"> </w:t>
      </w:r>
      <w:r w:rsidRPr="00C31807">
        <w:rPr>
          <w:rFonts w:cs="B Lotus" w:hint="cs"/>
          <w:sz w:val="28"/>
          <w:szCs w:val="28"/>
          <w:rtl/>
        </w:rPr>
        <w:t>زن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داستانهای</w:t>
      </w:r>
      <w:r w:rsidRPr="00C31807">
        <w:rPr>
          <w:rFonts w:cs="B Lotus"/>
          <w:sz w:val="28"/>
          <w:szCs w:val="28"/>
          <w:rtl/>
        </w:rPr>
        <w:t xml:space="preserve"> </w:t>
      </w:r>
      <w:r w:rsidRPr="00C31807">
        <w:rPr>
          <w:rFonts w:cs="B Lotus" w:hint="cs"/>
          <w:sz w:val="28"/>
          <w:szCs w:val="28"/>
          <w:rtl/>
        </w:rPr>
        <w:t>کودکان</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نقش زن در سلامت خانواده و جامعه از بُعد تربیتی، ازدواج و طلاق و آسیب</w:t>
      </w:r>
      <w:r w:rsidRPr="00C31807">
        <w:rPr>
          <w:rFonts w:cs="B Lotus" w:hint="cs"/>
          <w:sz w:val="28"/>
          <w:szCs w:val="28"/>
          <w:rtl/>
          <w:lang w:bidi="fa-IR"/>
        </w:rPr>
        <w:softHyphen/>
        <w:t>های اجتماعی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نقش زن در سلامت خانواده و جامعه از سه بُعد سلامت روانی، جسمی و اجتماعی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نقش زن در سلامت خانواده و جامعه از نظر تغذیه، بهداشت خانواده، ورزش و بیماریها</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زنان در توسعه اقتصاد خانواده و کل جامعه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زنان در توسعه و نوسازی نهادهای اجتماعی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نقش زنان در تولید ناخالص ملی</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lang w:bidi="fa-IR"/>
        </w:rPr>
        <w:t xml:space="preserve">بررسی </w:t>
      </w:r>
      <w:r w:rsidRPr="00C31807">
        <w:rPr>
          <w:rFonts w:cs="B Lotus" w:hint="cs"/>
          <w:sz w:val="28"/>
          <w:szCs w:val="28"/>
          <w:rtl/>
        </w:rPr>
        <w:t>نقش</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شیعه</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عصر</w:t>
      </w:r>
      <w:r w:rsidRPr="00C31807">
        <w:rPr>
          <w:rFonts w:cs="B Lotus"/>
          <w:sz w:val="28"/>
          <w:szCs w:val="28"/>
          <w:rtl/>
        </w:rPr>
        <w:t xml:space="preserve"> </w:t>
      </w:r>
      <w:r w:rsidRPr="00C31807">
        <w:rPr>
          <w:rFonts w:cs="B Lotus" w:hint="cs"/>
          <w:sz w:val="28"/>
          <w:szCs w:val="28"/>
          <w:rtl/>
        </w:rPr>
        <w:t>امام</w:t>
      </w:r>
      <w:r w:rsidRPr="00C31807">
        <w:rPr>
          <w:rFonts w:cs="B Lotus"/>
          <w:sz w:val="28"/>
          <w:szCs w:val="28"/>
          <w:rtl/>
        </w:rPr>
        <w:t xml:space="preserve"> </w:t>
      </w:r>
      <w:r w:rsidRPr="00C31807">
        <w:rPr>
          <w:rFonts w:cs="B Lotus" w:hint="cs"/>
          <w:sz w:val="28"/>
          <w:szCs w:val="28"/>
          <w:rtl/>
        </w:rPr>
        <w:t>علی</w:t>
      </w:r>
      <w:r w:rsidRPr="00C31807">
        <w:rPr>
          <w:rFonts w:cs="B Lotus"/>
          <w:sz w:val="28"/>
          <w:szCs w:val="28"/>
          <w:rtl/>
        </w:rPr>
        <w:t xml:space="preserve"> </w:t>
      </w:r>
      <w:r w:rsidRPr="00C31807">
        <w:rPr>
          <w:rFonts w:cs="B Lotus" w:hint="cs"/>
          <w:sz w:val="28"/>
          <w:szCs w:val="28"/>
          <w:rtl/>
        </w:rPr>
        <w:t>علیه</w:t>
      </w:r>
      <w:r w:rsidRPr="00C31807">
        <w:rPr>
          <w:rFonts w:cs="B Lotus"/>
          <w:sz w:val="28"/>
          <w:szCs w:val="28"/>
          <w:rtl/>
        </w:rPr>
        <w:t xml:space="preserve"> </w:t>
      </w:r>
      <w:r w:rsidRPr="00C31807">
        <w:rPr>
          <w:rFonts w:cs="B Lotus" w:hint="cs"/>
          <w:sz w:val="28"/>
          <w:szCs w:val="28"/>
          <w:rtl/>
        </w:rPr>
        <w:t>السلام‌</w:t>
      </w:r>
      <w:r w:rsidRPr="00C31807">
        <w:rPr>
          <w:rFonts w:cs="B Lotus"/>
          <w:sz w:val="28"/>
          <w:szCs w:val="28"/>
          <w:rtl/>
        </w:rPr>
        <w:t xml:space="preserve">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نقش زنان صدر اسلام در امور دفاعی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بررسی</w:t>
      </w:r>
      <w:r w:rsidRPr="00C31807">
        <w:rPr>
          <w:rFonts w:ascii="Tahoma" w:hAnsi="Tahoma" w:cs="B Lotus"/>
          <w:sz w:val="28"/>
          <w:szCs w:val="28"/>
          <w:rtl/>
        </w:rPr>
        <w:t xml:space="preserve"> نقش سازنده شروط ضمن عقد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نقش سیاسی ـ اجتماعی زنان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نقش عفاف، حجاب و حیا در تحکیم بنیان خانواده از دیدگاه استاد مطهری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w:t>
      </w:r>
      <w:r w:rsidRPr="00C31807">
        <w:rPr>
          <w:rFonts w:ascii="Tahoma" w:hAnsi="Tahoma" w:cs="B Lotus"/>
          <w:sz w:val="28"/>
          <w:szCs w:val="28"/>
          <w:rtl/>
        </w:rPr>
        <w:t xml:space="preserve">نقش غیرت مداری در سلامت فرد و اجتماع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w:t>
      </w:r>
      <w:r w:rsidRPr="00C31807">
        <w:rPr>
          <w:rFonts w:ascii="Tahoma" w:hAnsi="Tahoma" w:cs="B Lotus"/>
          <w:sz w:val="28"/>
          <w:szCs w:val="28"/>
          <w:rtl/>
        </w:rPr>
        <w:t xml:space="preserve">نقش فاطمه زهرا </w:t>
      </w:r>
      <w:r w:rsidRPr="00C31807">
        <w:rPr>
          <w:rFonts w:ascii="Tahoma" w:hAnsi="Tahoma" w:cs="B Lotus" w:hint="cs"/>
          <w:sz w:val="28"/>
          <w:szCs w:val="28"/>
          <w:rtl/>
        </w:rPr>
        <w:t xml:space="preserve">(س) </w:t>
      </w:r>
      <w:r w:rsidRPr="00C31807">
        <w:rPr>
          <w:rFonts w:ascii="Tahoma" w:hAnsi="Tahoma" w:cs="B Lotus"/>
          <w:sz w:val="28"/>
          <w:szCs w:val="28"/>
          <w:rtl/>
        </w:rPr>
        <w:t xml:space="preserve">در اتحاد و انسجام اسلامی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فرهنگی زنان صدر اسلام و الگوپذیری از آن در راستای مقابله با تهاجم فرهنگی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کار در زندگی زنان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نقش مادر در تکوین شخصیت مترقی فرزندان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مادران در تربیت دینی فرزندان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نقش مادران در جهت</w:t>
      </w:r>
      <w:r w:rsidRPr="00C31807">
        <w:rPr>
          <w:rFonts w:cs="B Lotus" w:hint="cs"/>
          <w:sz w:val="28"/>
          <w:szCs w:val="28"/>
          <w:rtl/>
          <w:lang w:bidi="fa-IR"/>
        </w:rPr>
        <w:softHyphen/>
        <w:t>دهی فکری و فرهنگی خانواده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w:t>
      </w:r>
      <w:r w:rsidRPr="00C31807">
        <w:rPr>
          <w:rFonts w:ascii="Tahoma" w:hAnsi="Tahoma" w:cs="B Lotus"/>
          <w:sz w:val="28"/>
          <w:szCs w:val="28"/>
          <w:rtl/>
        </w:rPr>
        <w:t xml:space="preserve">نقش مادران در سعادت جامعه از دیدگاه امام خمینی (ره)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مادران در معنویت‌افزایی فرزندان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مدیریتی و مشارکتی زنان در انقلاب اسلامی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نقش مسئولیت</w:t>
      </w:r>
      <w:r w:rsidRPr="00C31807">
        <w:rPr>
          <w:rFonts w:cs="B Lotus" w:hint="cs"/>
          <w:sz w:val="28"/>
          <w:szCs w:val="28"/>
          <w:rtl/>
          <w:lang w:bidi="fa-IR"/>
        </w:rPr>
        <w:softHyphen/>
        <w:t>پذیری در ارتقای سلامت اجتماعی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بررسی</w:t>
      </w:r>
      <w:r w:rsidRPr="00C31807">
        <w:rPr>
          <w:rFonts w:ascii="Tahoma" w:hAnsi="Tahoma" w:cs="B Lotus"/>
          <w:sz w:val="28"/>
          <w:szCs w:val="28"/>
          <w:rtl/>
        </w:rPr>
        <w:t xml:space="preserve"> نقش مساجد در تعالی خانواده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مشارکت سیاسی ـ اجتماعی در تواناسازی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مشارکت سیاسی در تواناسازی زنان</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lang w:bidi="fa-IR"/>
        </w:rPr>
        <w:t xml:space="preserve">بررسی </w:t>
      </w:r>
      <w:r w:rsidRPr="00C31807">
        <w:rPr>
          <w:rFonts w:cs="B Lotus" w:hint="cs"/>
          <w:sz w:val="28"/>
          <w:szCs w:val="28"/>
          <w:rtl/>
        </w:rPr>
        <w:t>نقش</w:t>
      </w:r>
      <w:r w:rsidRPr="00C31807">
        <w:rPr>
          <w:rFonts w:cs="B Lotus"/>
          <w:sz w:val="28"/>
          <w:szCs w:val="28"/>
          <w:rtl/>
        </w:rPr>
        <w:t xml:space="preserve"> </w:t>
      </w:r>
      <w:r w:rsidRPr="00C31807">
        <w:rPr>
          <w:rFonts w:cs="B Lotus" w:hint="cs"/>
          <w:sz w:val="28"/>
          <w:szCs w:val="28"/>
          <w:rtl/>
        </w:rPr>
        <w:t>نهادهای</w:t>
      </w:r>
      <w:r w:rsidRPr="00C31807">
        <w:rPr>
          <w:rFonts w:cs="B Lotus"/>
          <w:sz w:val="28"/>
          <w:szCs w:val="28"/>
          <w:rtl/>
        </w:rPr>
        <w:t xml:space="preserve"> </w:t>
      </w:r>
      <w:r w:rsidRPr="00C31807">
        <w:rPr>
          <w:rFonts w:cs="B Lotus" w:hint="cs"/>
          <w:sz w:val="28"/>
          <w:szCs w:val="28"/>
          <w:rtl/>
        </w:rPr>
        <w:t>انقلاب</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هویت</w:t>
      </w:r>
      <w:r w:rsidRPr="00C31807">
        <w:rPr>
          <w:rFonts w:cs="B Lotus"/>
          <w:sz w:val="28"/>
          <w:szCs w:val="28"/>
          <w:rtl/>
        </w:rPr>
        <w:t xml:space="preserve"> </w:t>
      </w:r>
      <w:r w:rsidRPr="00C31807">
        <w:rPr>
          <w:rFonts w:cs="B Lotus" w:hint="cs"/>
          <w:sz w:val="28"/>
          <w:szCs w:val="28"/>
          <w:rtl/>
        </w:rPr>
        <w:t>سازی</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ایرانی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نقش و تأثیر خانواده در امنیت ملی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و جایگاه زنان در عرصه سیاست در تاریخ اسلام</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نقش و عملکرد زنان در جهان اسلامی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نقش و کارکرد تفاوت</w:t>
      </w:r>
      <w:r w:rsidRPr="00C31807">
        <w:rPr>
          <w:rFonts w:cs="B Lotus" w:hint="cs"/>
          <w:sz w:val="28"/>
          <w:szCs w:val="28"/>
          <w:rtl/>
          <w:lang w:bidi="fa-IR"/>
        </w:rPr>
        <w:softHyphen/>
        <w:t>های جنسیتی در خانواده از نگاه دین و روان</w:t>
      </w:r>
      <w:r w:rsidRPr="00C31807">
        <w:rPr>
          <w:rFonts w:cs="B Lotus" w:hint="cs"/>
          <w:sz w:val="28"/>
          <w:szCs w:val="28"/>
          <w:rtl/>
          <w:lang w:bidi="fa-IR"/>
        </w:rPr>
        <w:softHyphen/>
        <w:t>شناسی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و مسئولیت زنان در اصلاح الگوی تولید و مصرف خانوار</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w:t>
      </w:r>
      <w:r w:rsidRPr="00C31807">
        <w:rPr>
          <w:rFonts w:ascii="Tahoma" w:hAnsi="Tahoma" w:cs="B Lotus"/>
          <w:sz w:val="28"/>
          <w:szCs w:val="28"/>
          <w:rtl/>
        </w:rPr>
        <w:t xml:space="preserve">نقش های زنانه در اندیشه های بودایی و ابن عربی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هدایتگری و سیره اجتماعی فاطمه(س)</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نکات اعتقادی، اخلاقی خطبه فدکیه حضرت زهرا(س)</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نکات تربیتی و اخلاقی سوره یوسف(ع)</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نگاه ابزاری به زن و تأثیر آن بر بی</w:t>
      </w:r>
      <w:r w:rsidRPr="00C31807">
        <w:rPr>
          <w:rFonts w:cs="B Lotus" w:hint="cs"/>
          <w:sz w:val="28"/>
          <w:szCs w:val="28"/>
          <w:rtl/>
          <w:lang w:bidi="fa-IR"/>
        </w:rPr>
        <w:softHyphen/>
        <w:t>بندو باری جامعه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w:t>
      </w:r>
      <w:r w:rsidRPr="00C31807">
        <w:rPr>
          <w:rFonts w:ascii="Tahoma" w:hAnsi="Tahoma" w:cs="B Lotus"/>
          <w:sz w:val="28"/>
          <w:szCs w:val="28"/>
          <w:rtl/>
        </w:rPr>
        <w:t xml:space="preserve">نگاه اسلام به آموزش و تحصیل زنان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نگاه غرب به حجاب زن مسلمان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نگرش بر ازدواج موقت و روانشناسی زن در این ازدواج</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نگرش بر شایستگی</w:t>
      </w:r>
      <w:r w:rsidRPr="00C31807">
        <w:rPr>
          <w:rFonts w:cs="B Lotus" w:hint="cs"/>
          <w:sz w:val="28"/>
          <w:szCs w:val="28"/>
          <w:rtl/>
          <w:lang w:bidi="fa-IR"/>
        </w:rPr>
        <w:softHyphen/>
        <w:t>های زنان</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lang w:bidi="fa-IR"/>
        </w:rPr>
        <w:t xml:space="preserve">بررسی </w:t>
      </w:r>
      <w:r w:rsidRPr="00C31807">
        <w:rPr>
          <w:rFonts w:cs="B Lotus" w:hint="cs"/>
          <w:sz w:val="28"/>
          <w:szCs w:val="28"/>
          <w:rtl/>
        </w:rPr>
        <w:t>نگرش</w:t>
      </w:r>
      <w:r w:rsidRPr="00C31807">
        <w:rPr>
          <w:rFonts w:cs="B Lotus"/>
          <w:sz w:val="28"/>
          <w:szCs w:val="28"/>
          <w:rtl/>
        </w:rPr>
        <w:t xml:space="preserve"> </w:t>
      </w:r>
      <w:r w:rsidRPr="00C31807">
        <w:rPr>
          <w:rFonts w:cs="B Lotus" w:hint="cs"/>
          <w:sz w:val="28"/>
          <w:szCs w:val="28"/>
          <w:rtl/>
        </w:rPr>
        <w:t>جنسیتی</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تأمین</w:t>
      </w:r>
      <w:r w:rsidRPr="00C31807">
        <w:rPr>
          <w:rFonts w:cs="B Lotus"/>
          <w:sz w:val="28"/>
          <w:szCs w:val="28"/>
          <w:rtl/>
        </w:rPr>
        <w:t xml:space="preserve"> </w:t>
      </w:r>
      <w:r w:rsidRPr="00C31807">
        <w:rPr>
          <w:rFonts w:cs="B Lotus" w:hint="cs"/>
          <w:sz w:val="28"/>
          <w:szCs w:val="28"/>
          <w:rtl/>
        </w:rPr>
        <w:t>اجتماعی</w:t>
      </w:r>
      <w:r w:rsidRPr="00C31807">
        <w:rPr>
          <w:rFonts w:cs="B Lotus"/>
          <w:sz w:val="28"/>
          <w:szCs w:val="28"/>
          <w:rtl/>
        </w:rPr>
        <w:t xml:space="preserve">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w:t>
      </w:r>
      <w:r w:rsidRPr="00C31807">
        <w:rPr>
          <w:rFonts w:ascii="Tahoma" w:hAnsi="Tahoma" w:cs="B Lotus"/>
          <w:sz w:val="28"/>
          <w:szCs w:val="28"/>
          <w:rtl/>
        </w:rPr>
        <w:t xml:space="preserve">نگرش قدسی به روابط جنسی در متون دینی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نگرش قرآن به اولاد و فرزندان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نوع نگرش به زن در مقوله هنر</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نهاد </w:t>
      </w:r>
      <w:r w:rsidRPr="00C31807">
        <w:rPr>
          <w:rFonts w:ascii="Tahoma" w:hAnsi="Tahoma" w:cs="B Lotus"/>
          <w:sz w:val="28"/>
          <w:szCs w:val="28"/>
          <w:rtl/>
        </w:rPr>
        <w:t xml:space="preserve">خانواده در آثار استاد مطهری(ره) </w:t>
      </w:r>
    </w:p>
    <w:p w:rsidR="00F617B0" w:rsidRPr="00C31807" w:rsidRDefault="00F617B0" w:rsidP="00AA0CD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w:t>
      </w:r>
      <w:r w:rsidRPr="00C31807">
        <w:rPr>
          <w:rFonts w:ascii="Tahoma" w:hAnsi="Tahoma" w:cs="B Lotus"/>
          <w:sz w:val="28"/>
          <w:szCs w:val="28"/>
          <w:rtl/>
        </w:rPr>
        <w:t xml:space="preserve">ررسی نیازهای اجتماعی فرهنگی و آموزشی دختران دانش آموز </w:t>
      </w:r>
      <w:r w:rsidR="00AA0CD0" w:rsidRPr="00C31807">
        <w:rPr>
          <w:rFonts w:ascii="Tahoma" w:hAnsi="Tahoma" w:cs="B Lotus" w:hint="cs"/>
          <w:sz w:val="28"/>
          <w:szCs w:val="28"/>
          <w:rtl/>
        </w:rPr>
        <w:t>در حوزه های علمیه</w:t>
      </w:r>
      <w:r w:rsidRPr="00C31807">
        <w:rPr>
          <w:rFonts w:ascii="Tahoma" w:hAnsi="Tahoma" w:cs="B Lotus"/>
          <w:sz w:val="28"/>
          <w:szCs w:val="28"/>
          <w:rtl/>
        </w:rPr>
        <w:t xml:space="preserve"> </w:t>
      </w:r>
    </w:p>
    <w:p w:rsidR="00F617B0" w:rsidRPr="00C31807" w:rsidRDefault="00F617B0" w:rsidP="00F617B0">
      <w:pPr>
        <w:numPr>
          <w:ilvl w:val="0"/>
          <w:numId w:val="32"/>
        </w:numPr>
        <w:tabs>
          <w:tab w:val="left" w:pos="992"/>
        </w:tabs>
        <w:bidi/>
        <w:spacing w:after="0"/>
        <w:rPr>
          <w:rFonts w:cs="B Lotus"/>
          <w:sz w:val="28"/>
          <w:szCs w:val="28"/>
        </w:rPr>
      </w:pPr>
      <w:r w:rsidRPr="00C31807">
        <w:rPr>
          <w:rFonts w:cs="B Lotus" w:hint="cs"/>
          <w:sz w:val="28"/>
          <w:szCs w:val="28"/>
          <w:rtl/>
        </w:rPr>
        <w:t xml:space="preserve">بررسی و استخراج نظام پرورش </w:t>
      </w:r>
      <w:hyperlink r:id="rId91" w:history="1">
        <w:r w:rsidRPr="00C31807">
          <w:rPr>
            <w:rFonts w:cs="B Lotus"/>
            <w:sz w:val="28"/>
            <w:szCs w:val="28"/>
            <w:rtl/>
          </w:rPr>
          <w:t>شبكه عاطفي در خانواده</w:t>
        </w:r>
      </w:hyperlink>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تبیین  مفهوم عدالت در تعدد زوجات</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تبیین  مکانت زن در قرآن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تبیین  مکانیسم و ویژگی جامعه پذیری زنان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تبیین  ملاک</w:t>
      </w:r>
      <w:r w:rsidRPr="00C31807">
        <w:rPr>
          <w:rFonts w:cs="B Lotus" w:hint="cs"/>
          <w:sz w:val="28"/>
          <w:szCs w:val="28"/>
          <w:rtl/>
          <w:lang w:bidi="fa-IR"/>
        </w:rPr>
        <w:softHyphen/>
        <w:t>های انتخاب همسر از منظر قرآن و روایات</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تبیین  </w:t>
      </w:r>
      <w:r w:rsidRPr="00C31807">
        <w:rPr>
          <w:rFonts w:ascii="Tahoma" w:hAnsi="Tahoma" w:cs="B Lotus"/>
          <w:sz w:val="28"/>
          <w:szCs w:val="28"/>
          <w:rtl/>
        </w:rPr>
        <w:t xml:space="preserve">ملاك حقوق زنان و مردان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و تبیین </w:t>
      </w:r>
      <w:r w:rsidRPr="00C31807">
        <w:rPr>
          <w:rFonts w:ascii="Tahoma" w:hAnsi="Tahoma" w:cs="B Lotus"/>
          <w:sz w:val="28"/>
          <w:szCs w:val="28"/>
          <w:rtl/>
        </w:rPr>
        <w:t xml:space="preserve">مقام انسانی زن از نظر قرآن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و تبیین </w:t>
      </w:r>
      <w:r w:rsidRPr="00C31807">
        <w:rPr>
          <w:rFonts w:ascii="Tahoma" w:hAnsi="Tahoma" w:cs="B Lotus"/>
          <w:sz w:val="28"/>
          <w:szCs w:val="28"/>
          <w:rtl/>
        </w:rPr>
        <w:t xml:space="preserve">مقام زن در افسانه آفرینش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و تبیین </w:t>
      </w:r>
      <w:r w:rsidRPr="00C31807">
        <w:rPr>
          <w:rFonts w:ascii="Tahoma" w:hAnsi="Tahoma" w:cs="B Lotus"/>
          <w:sz w:val="28"/>
          <w:szCs w:val="28"/>
          <w:rtl/>
        </w:rPr>
        <w:t xml:space="preserve">مقام عرفانی حضرت فاطمه از دیدگاه امام محمد غزالی و برخی عرفای دیگر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و تبیین </w:t>
      </w:r>
      <w:r w:rsidRPr="00C31807">
        <w:rPr>
          <w:rFonts w:ascii="Tahoma" w:hAnsi="Tahoma" w:cs="B Lotus"/>
          <w:sz w:val="28"/>
          <w:szCs w:val="28"/>
          <w:rtl/>
        </w:rPr>
        <w:t xml:space="preserve">مقام مادر در فرهنگ اهل بیت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 xml:space="preserve">بررسی و تبیین </w:t>
      </w:r>
      <w:r w:rsidRPr="00C31807">
        <w:rPr>
          <w:rFonts w:cs="B Lotus" w:hint="cs"/>
          <w:sz w:val="28"/>
          <w:szCs w:val="28"/>
          <w:rtl/>
          <w:lang w:bidi="fa-IR"/>
        </w:rPr>
        <w:t>مقام مادر در قرآن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و تبیین </w:t>
      </w:r>
      <w:r w:rsidRPr="00C31807">
        <w:rPr>
          <w:rFonts w:ascii="Tahoma" w:hAnsi="Tahoma" w:cs="B Lotus"/>
          <w:sz w:val="28"/>
          <w:szCs w:val="28"/>
          <w:rtl/>
        </w:rPr>
        <w:t xml:space="preserve">مقام معنوی حضرت زهرا(س)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و تبیین </w:t>
      </w:r>
      <w:r w:rsidRPr="00C31807">
        <w:rPr>
          <w:rFonts w:ascii="Tahoma" w:hAnsi="Tahoma" w:cs="B Lotus"/>
          <w:sz w:val="28"/>
          <w:szCs w:val="28"/>
          <w:rtl/>
        </w:rPr>
        <w:t xml:space="preserve">مقایسه تاثیر درمان شناختی رفتاری با رویکرد اسلامی و درمان شناختی رفتاری کلاسیک بر سلامت روانی همسران شهدا و جانبازان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 xml:space="preserve">بررسی و تبیین </w:t>
      </w:r>
      <w:r w:rsidRPr="00C31807">
        <w:rPr>
          <w:rFonts w:cs="B Lotus" w:hint="cs"/>
          <w:sz w:val="28"/>
          <w:szCs w:val="28"/>
          <w:rtl/>
          <w:lang w:bidi="fa-IR"/>
        </w:rPr>
        <w:t>موقعیت اجتماعی و سیاسی زنان در عصر قاجار</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 xml:space="preserve">بررسی و تبیین </w:t>
      </w:r>
      <w:r w:rsidRPr="00C31807">
        <w:rPr>
          <w:rFonts w:cs="B Lotus" w:hint="cs"/>
          <w:sz w:val="28"/>
          <w:szCs w:val="28"/>
          <w:rtl/>
          <w:lang w:bidi="fa-IR"/>
        </w:rPr>
        <w:t>موقعیت حقوقی زنان از منظر فقه و قوانین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 xml:space="preserve">بررسی و تبیین </w:t>
      </w:r>
      <w:r w:rsidRPr="00C31807">
        <w:rPr>
          <w:rFonts w:cs="B Lotus" w:hint="cs"/>
          <w:sz w:val="28"/>
          <w:szCs w:val="28"/>
          <w:rtl/>
          <w:lang w:bidi="fa-IR"/>
        </w:rPr>
        <w:t>موقعیت حقوقی زنان در کمیسیون مستقل حقوق بشر</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 xml:space="preserve">بررسی و تبیین </w:t>
      </w:r>
      <w:r w:rsidRPr="00C31807">
        <w:rPr>
          <w:rFonts w:cs="B Lotus" w:hint="cs"/>
          <w:sz w:val="28"/>
          <w:szCs w:val="28"/>
          <w:rtl/>
          <w:lang w:bidi="fa-IR"/>
        </w:rPr>
        <w:t>موقعیت حقوقی و اجتماعی زن در ایران اسلامی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و تبیین </w:t>
      </w:r>
      <w:r w:rsidRPr="00C31807">
        <w:rPr>
          <w:rFonts w:ascii="Tahoma" w:hAnsi="Tahoma" w:cs="B Lotus"/>
          <w:sz w:val="28"/>
          <w:szCs w:val="28"/>
          <w:rtl/>
        </w:rPr>
        <w:t xml:space="preserve">موقعیت زن در تفکر فلاسفه عصر روشنگری سده هجدهم فرانسه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 xml:space="preserve">بررسی و تبیین </w:t>
      </w:r>
      <w:r w:rsidRPr="00C31807">
        <w:rPr>
          <w:rFonts w:cs="B Lotus" w:hint="cs"/>
          <w:sz w:val="28"/>
          <w:szCs w:val="28"/>
          <w:rtl/>
          <w:lang w:bidi="fa-IR"/>
        </w:rPr>
        <w:t>موقعيت زن در قرآن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و تبیین </w:t>
      </w:r>
      <w:r w:rsidRPr="00C31807">
        <w:rPr>
          <w:rFonts w:ascii="Tahoma" w:hAnsi="Tahoma" w:cs="B Lotus"/>
          <w:sz w:val="28"/>
          <w:szCs w:val="28"/>
          <w:rtl/>
        </w:rPr>
        <w:t xml:space="preserve">موقعیت شناسی زنان در دعوت پیامبر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 xml:space="preserve">بررسی و تبیین </w:t>
      </w:r>
      <w:r w:rsidRPr="00C31807">
        <w:rPr>
          <w:rFonts w:cs="B Lotus" w:hint="cs"/>
          <w:sz w:val="28"/>
          <w:szCs w:val="28"/>
          <w:rtl/>
          <w:lang w:bidi="fa-IR"/>
        </w:rPr>
        <w:t>مهارت‌های ایجاد رضایت‌مندی در محیط خانواده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 xml:space="preserve">بررسی و تبیین </w:t>
      </w:r>
      <w:r w:rsidRPr="00C31807">
        <w:rPr>
          <w:rFonts w:cs="B Lotus" w:hint="cs"/>
          <w:sz w:val="28"/>
          <w:szCs w:val="28"/>
          <w:rtl/>
          <w:lang w:bidi="fa-IR"/>
        </w:rPr>
        <w:t>مهارت‌های زندگی در سیره حضرت زهرا(س)</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 xml:space="preserve">بررسی و تبیین </w:t>
      </w:r>
      <w:r w:rsidRPr="00C31807">
        <w:rPr>
          <w:rFonts w:cs="B Lotus" w:hint="cs"/>
          <w:sz w:val="28"/>
          <w:szCs w:val="28"/>
          <w:rtl/>
          <w:lang w:bidi="fa-IR"/>
        </w:rPr>
        <w:t>مهارت‌های کلامی و غیرکلامی در برخورد مادران با فرزندان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 xml:space="preserve">بررسی و تبیین </w:t>
      </w:r>
      <w:r w:rsidRPr="00C31807">
        <w:rPr>
          <w:rFonts w:cs="B Lotus" w:hint="cs"/>
          <w:sz w:val="28"/>
          <w:szCs w:val="28"/>
          <w:rtl/>
          <w:lang w:bidi="fa-IR"/>
        </w:rPr>
        <w:t>مهرالمثل در حقوق مدنی ایران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جایگاه زن در ادبیات عرفانی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تحلیل سطوح مختلف تحمل شیوه</w:t>
      </w:r>
      <w:r w:rsidRPr="00C31807">
        <w:rPr>
          <w:rFonts w:cs="B Lotus" w:hint="cs"/>
          <w:sz w:val="28"/>
          <w:szCs w:val="28"/>
          <w:rtl/>
          <w:lang w:bidi="fa-IR"/>
        </w:rPr>
        <w:softHyphen/>
        <w:t>های زندگی زنانه در دوران مختلف تاریخی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بررسي و تحليل شخصيت آسيه در آيات و روايات</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و </w:t>
      </w:r>
      <w:r w:rsidRPr="00C31807">
        <w:rPr>
          <w:rFonts w:ascii="Tahoma" w:hAnsi="Tahoma" w:cs="B Lotus"/>
          <w:sz w:val="28"/>
          <w:szCs w:val="28"/>
          <w:rtl/>
        </w:rPr>
        <w:t xml:space="preserve">تحلیل فلسفی رابطه ارزشمندی ذاتی و جنسیت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قوانین حقوقی زنان از تصویب تا اجرا‌؛ شروط ضمن عقد</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w:t>
      </w:r>
      <w:r w:rsidRPr="00C31807">
        <w:rPr>
          <w:rFonts w:cs="B Lotus" w:hint="cs"/>
          <w:sz w:val="28"/>
          <w:szCs w:val="28"/>
          <w:rtl/>
        </w:rPr>
        <w:t xml:space="preserve"> تحلیل</w:t>
      </w:r>
      <w:r w:rsidRPr="00C31807">
        <w:rPr>
          <w:rFonts w:cs="B Lotus" w:hint="cs"/>
          <w:sz w:val="28"/>
          <w:szCs w:val="28"/>
          <w:rtl/>
          <w:lang w:bidi="fa-IR"/>
        </w:rPr>
        <w:t xml:space="preserve"> نظر فلاسفه به زن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تحلیل </w:t>
      </w:r>
      <w:r w:rsidRPr="00C31807">
        <w:rPr>
          <w:rFonts w:ascii="Tahoma" w:hAnsi="Tahoma" w:cs="B Lotus"/>
          <w:sz w:val="28"/>
          <w:szCs w:val="28"/>
          <w:rtl/>
        </w:rPr>
        <w:t xml:space="preserve">نظریه جبران خسارت به حقوق معنوی كودك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تحلیل </w:t>
      </w:r>
      <w:r w:rsidRPr="00C31807">
        <w:rPr>
          <w:rFonts w:ascii="Tahoma" w:hAnsi="Tahoma" w:cs="B Lotus"/>
          <w:sz w:val="28"/>
          <w:szCs w:val="28"/>
          <w:rtl/>
        </w:rPr>
        <w:t xml:space="preserve">نظریه دین شناختی تحقیق و توسعه زنان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تحلیل </w:t>
      </w:r>
      <w:r w:rsidRPr="00C31807">
        <w:rPr>
          <w:rFonts w:ascii="Tahoma" w:hAnsi="Tahoma" w:cs="B Lotus"/>
          <w:sz w:val="28"/>
          <w:szCs w:val="28"/>
          <w:rtl/>
        </w:rPr>
        <w:t xml:space="preserve">نظریه سیاسی« انسداد قدرت» در کلمات حضرت فاطمه علیها السلام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تحلیل </w:t>
      </w:r>
      <w:r w:rsidRPr="00C31807">
        <w:rPr>
          <w:rFonts w:ascii="Tahoma" w:hAnsi="Tahoma" w:cs="B Lotus"/>
          <w:sz w:val="28"/>
          <w:szCs w:val="28"/>
          <w:rtl/>
        </w:rPr>
        <w:t xml:space="preserve">نظریه ها و مبانی نظری مشارکت سیاسی زنان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تحلیل </w:t>
      </w:r>
      <w:r w:rsidRPr="00C31807">
        <w:rPr>
          <w:rFonts w:ascii="Tahoma" w:hAnsi="Tahoma" w:cs="B Lotus"/>
          <w:sz w:val="28"/>
          <w:szCs w:val="28"/>
          <w:rtl/>
        </w:rPr>
        <w:t xml:space="preserve">نظریه های روان شناسی تبلیغ در گفتمان حجاب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rPr>
        <w:t>بررسی و شناخت</w:t>
      </w:r>
      <w:r w:rsidRPr="00C31807">
        <w:rPr>
          <w:rFonts w:cs="B Lotus"/>
          <w:sz w:val="28"/>
          <w:szCs w:val="28"/>
          <w:rtl/>
        </w:rPr>
        <w:t xml:space="preserve"> </w:t>
      </w:r>
      <w:r w:rsidRPr="00C31807">
        <w:rPr>
          <w:rFonts w:cs="B Lotus" w:hint="cs"/>
          <w:sz w:val="28"/>
          <w:szCs w:val="28"/>
          <w:rtl/>
          <w:lang w:bidi="fa-IR"/>
        </w:rPr>
        <w:t xml:space="preserve"> افزایش سن ازدواج و نقش آن در انحرافات اخلاقی جوانان از منظر روان‌شناختی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مقام علمی و مقام تحدیث حضرت فاطمه زهرا(س)</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الگویی معصومان(ع) در تربیت انسان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w:t>
      </w:r>
      <w:r w:rsidRPr="00C31807">
        <w:rPr>
          <w:rFonts w:ascii="Tahoma" w:hAnsi="Tahoma" w:cs="B Lotus"/>
          <w:sz w:val="28"/>
          <w:szCs w:val="28"/>
          <w:rtl/>
        </w:rPr>
        <w:t xml:space="preserve"> </w:t>
      </w:r>
      <w:r w:rsidRPr="00C31807">
        <w:rPr>
          <w:rFonts w:cs="B Lotus" w:hint="cs"/>
          <w:sz w:val="28"/>
          <w:szCs w:val="28"/>
          <w:rtl/>
          <w:lang w:bidi="fa-IR"/>
        </w:rPr>
        <w:t>آثار و پیامدهای تبعیض جنسی در ادبیات کودکان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w:t>
      </w:r>
      <w:r w:rsidRPr="00C31807">
        <w:rPr>
          <w:rFonts w:ascii="Tahoma" w:hAnsi="Tahoma" w:cs="B Lotus"/>
          <w:sz w:val="28"/>
          <w:szCs w:val="28"/>
          <w:rtl/>
        </w:rPr>
        <w:t xml:space="preserve"> </w:t>
      </w:r>
      <w:r w:rsidRPr="00C31807">
        <w:rPr>
          <w:rFonts w:cs="B Lotus" w:hint="cs"/>
          <w:sz w:val="28"/>
          <w:szCs w:val="28"/>
          <w:rtl/>
          <w:lang w:bidi="fa-IR"/>
        </w:rPr>
        <w:t>آثار و پیامدهای تبعیض جنسیتی بر ایفای نقش</w:t>
      </w:r>
      <w:r w:rsidRPr="00C31807">
        <w:rPr>
          <w:rFonts w:cs="B Lotus" w:hint="cs"/>
          <w:sz w:val="28"/>
          <w:szCs w:val="28"/>
          <w:rtl/>
          <w:lang w:bidi="fa-IR"/>
        </w:rPr>
        <w:softHyphen/>
        <w:t>های اجتماعی، سیاسی، فرهنگی، مدیریتی</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بررسی و شناخت آداب</w:t>
      </w:r>
      <w:r w:rsidRPr="00C31807">
        <w:rPr>
          <w:rFonts w:cs="B Lotus"/>
          <w:sz w:val="28"/>
          <w:szCs w:val="28"/>
          <w:rtl/>
        </w:rPr>
        <w:t xml:space="preserve"> </w:t>
      </w:r>
      <w:r w:rsidRPr="00C31807">
        <w:rPr>
          <w:rFonts w:cs="B Lotus" w:hint="cs"/>
          <w:sz w:val="28"/>
          <w:szCs w:val="28"/>
          <w:rtl/>
        </w:rPr>
        <w:t>رفتار</w:t>
      </w:r>
      <w:r w:rsidRPr="00C31807">
        <w:rPr>
          <w:rFonts w:cs="B Lotus"/>
          <w:sz w:val="28"/>
          <w:szCs w:val="28"/>
          <w:rtl/>
        </w:rPr>
        <w:t xml:space="preserve"> </w:t>
      </w:r>
      <w:r w:rsidRPr="00C31807">
        <w:rPr>
          <w:rFonts w:cs="B Lotus" w:hint="cs"/>
          <w:sz w:val="28"/>
          <w:szCs w:val="28"/>
          <w:rtl/>
        </w:rPr>
        <w:t>با</w:t>
      </w:r>
      <w:r w:rsidRPr="00C31807">
        <w:rPr>
          <w:rFonts w:cs="B Lotus"/>
          <w:sz w:val="28"/>
          <w:szCs w:val="28"/>
          <w:rtl/>
        </w:rPr>
        <w:t xml:space="preserve"> </w:t>
      </w:r>
      <w:r w:rsidRPr="00C31807">
        <w:rPr>
          <w:rFonts w:cs="B Lotus" w:hint="cs"/>
          <w:sz w:val="28"/>
          <w:szCs w:val="28"/>
          <w:rtl/>
        </w:rPr>
        <w:t>دختران‌</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آفات زندگی خانوادگی از دیدگاه قرآن و حدیث</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بررسی و شناخت</w:t>
      </w:r>
      <w:r w:rsidRPr="00C31807">
        <w:rPr>
          <w:rFonts w:ascii="Tahoma" w:hAnsi="Tahoma" w:cs="B Lotus"/>
          <w:sz w:val="28"/>
          <w:szCs w:val="28"/>
          <w:rtl/>
        </w:rPr>
        <w:t xml:space="preserve"> </w:t>
      </w:r>
      <w:r w:rsidRPr="00C31807">
        <w:rPr>
          <w:rFonts w:ascii="Tahoma" w:hAnsi="Tahoma" w:cs="B Lotus" w:hint="cs"/>
          <w:sz w:val="28"/>
          <w:szCs w:val="28"/>
          <w:rtl/>
        </w:rPr>
        <w:t xml:space="preserve">ابعاد و آثار </w:t>
      </w:r>
      <w:r w:rsidRPr="00C31807">
        <w:rPr>
          <w:rFonts w:ascii="Tahoma" w:hAnsi="Tahoma" w:cs="B Lotus"/>
          <w:sz w:val="28"/>
          <w:szCs w:val="28"/>
          <w:rtl/>
        </w:rPr>
        <w:t xml:space="preserve">پیوند اخلاق و حقوق خانواده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احکام خروج زن از خانه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احکام دوران نامزدی و آشنایی قبل از ازدواج</w:t>
      </w:r>
    </w:p>
    <w:p w:rsidR="00F617B0" w:rsidRPr="00C31807" w:rsidRDefault="00F617B0" w:rsidP="00BA1C08">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بررسی و شناخت احکام زنان </w:t>
      </w:r>
      <w:r w:rsidR="00BA1C08" w:rsidRPr="00C31807">
        <w:rPr>
          <w:rFonts w:cs="B Lotus" w:hint="cs"/>
          <w:sz w:val="28"/>
          <w:szCs w:val="28"/>
          <w:rtl/>
          <w:lang w:bidi="fa-IR"/>
        </w:rPr>
        <w:t xml:space="preserve">در </w:t>
      </w:r>
      <w:r w:rsidRPr="00C31807">
        <w:rPr>
          <w:rFonts w:cs="B Lotus" w:hint="cs"/>
          <w:sz w:val="28"/>
          <w:szCs w:val="28"/>
          <w:rtl/>
          <w:lang w:bidi="fa-IR"/>
        </w:rPr>
        <w:t>حج و عمرة</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احکام شیردهی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احکام عده زنان در زواج و موت</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احکام فقهی بانوان در قرآن کریم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احکام محلل در اسلام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احكام دین درمسائل زنان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اخلاق خانوادگی و اجتماعی پیامبر(ص)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rPr>
        <w:t xml:space="preserve">بررسی و شناخت </w:t>
      </w:r>
      <w:r w:rsidRPr="00C31807">
        <w:rPr>
          <w:rFonts w:cs="B Lotus" w:hint="cs"/>
          <w:sz w:val="28"/>
          <w:szCs w:val="28"/>
          <w:rtl/>
          <w:lang w:bidi="fa-IR"/>
        </w:rPr>
        <w:t>ارزش‌های خانوادگی در اسلام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و شناخت </w:t>
      </w:r>
      <w:r w:rsidRPr="00C31807">
        <w:rPr>
          <w:rFonts w:ascii="Tahoma" w:hAnsi="Tahoma" w:cs="B Lotus"/>
          <w:sz w:val="28"/>
          <w:szCs w:val="28"/>
          <w:rtl/>
        </w:rPr>
        <w:t xml:space="preserve">اصول شیعی ازدواج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 xml:space="preserve">بررسی و شناخت </w:t>
      </w:r>
      <w:r w:rsidRPr="00C31807">
        <w:rPr>
          <w:rFonts w:cs="B Lotus" w:hint="cs"/>
          <w:sz w:val="28"/>
          <w:szCs w:val="28"/>
          <w:rtl/>
          <w:lang w:bidi="fa-IR"/>
        </w:rPr>
        <w:t>اصول مدیریت در خانواده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الگوی نظام ارتباطی بین زوجین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بانوان قرآن شناس و مفسر(بررسی موردی)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 بررسی و شناخت</w:t>
      </w:r>
      <w:r w:rsidRPr="00C31807">
        <w:rPr>
          <w:rFonts w:cs="B Lotus" w:hint="cs"/>
          <w:sz w:val="28"/>
          <w:szCs w:val="28"/>
          <w:rtl/>
          <w:lang w:bidi="fa-IR"/>
        </w:rPr>
        <w:t xml:space="preserve"> راه‌کارهای اختصاصی تبلیغ در حوزه بانوان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و شناخت </w:t>
      </w:r>
      <w:r w:rsidRPr="00C31807">
        <w:rPr>
          <w:rFonts w:ascii="Tahoma" w:hAnsi="Tahoma" w:cs="B Lotus"/>
          <w:sz w:val="28"/>
          <w:szCs w:val="28"/>
          <w:rtl/>
        </w:rPr>
        <w:t xml:space="preserve">بسترهای پیشرفت و انحطاط زن مسلمان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پدیده بدحجابی در نگرش جامعه شناختی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پدیده بدحجابی در نگرش روانشناسی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پدیده بدحجابی در نگرش فرهنگی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پیامدهای تغییر الگوی مصرف بر زنان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پیامدهای فرهنگی و اعتقادی فمینیسم</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پیشینه تحول مشارکت زنان در عرصه عمومی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ascii="Tahoma" w:hAnsi="Tahoma" w:cs="B Lotus"/>
          <w:sz w:val="28"/>
          <w:szCs w:val="28"/>
          <w:rtl/>
        </w:rPr>
        <w:t xml:space="preserve"> </w:t>
      </w:r>
      <w:r w:rsidRPr="00C31807">
        <w:rPr>
          <w:rFonts w:cs="B Lotus" w:hint="cs"/>
          <w:sz w:val="28"/>
          <w:szCs w:val="28"/>
          <w:rtl/>
          <w:lang w:bidi="fa-IR"/>
        </w:rPr>
        <w:t>تأثیر ارتباط فرزند با مادر در انتقال ارزش‌های اخلاقی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ارتباط کلامی در روابط زوجین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بررسی و شناخت</w:t>
      </w:r>
      <w:r w:rsidRPr="00C31807">
        <w:rPr>
          <w:rFonts w:ascii="Tahoma" w:hAnsi="Tahoma" w:cs="B Lotus"/>
          <w:sz w:val="28"/>
          <w:szCs w:val="28"/>
          <w:rtl/>
        </w:rPr>
        <w:t xml:space="preserve"> تأثیر انقلاب اسلامی ایران بر بیداری و آگاهی زنان مسلمان جهان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بینش بر انگیزش در تربیت دینی و اخلاقی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پوشش اسلامی در مهار تحریکات جنسی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پوشش اسلامی در مهار غریزه جنسی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دیدگاه‌های غیر دینی (سکولار) در روان‌شناسی زن و مرد</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رابطه قبل از ازدواج بر فروپاشی ازدواج</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روابط خانوادگی بر شخصیت فرزندان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زن بر تربیت فرزندان</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lang w:bidi="fa-IR"/>
        </w:rPr>
        <w:t>بررسی و شناخت</w:t>
      </w:r>
      <w:r w:rsidRPr="00C31807">
        <w:rPr>
          <w:rFonts w:cs="B Lotus" w:hint="cs"/>
          <w:sz w:val="28"/>
          <w:szCs w:val="28"/>
          <w:rtl/>
        </w:rPr>
        <w:t xml:space="preserve"> تأثیر</w:t>
      </w:r>
      <w:r w:rsidRPr="00C31807">
        <w:rPr>
          <w:rFonts w:cs="B Lotus"/>
          <w:sz w:val="28"/>
          <w:szCs w:val="28"/>
          <w:rtl/>
        </w:rPr>
        <w:t xml:space="preserve"> </w:t>
      </w:r>
      <w:r w:rsidRPr="00C31807">
        <w:rPr>
          <w:rFonts w:cs="B Lotus" w:hint="cs"/>
          <w:sz w:val="28"/>
          <w:szCs w:val="28"/>
          <w:rtl/>
        </w:rPr>
        <w:t>ساخت</w:t>
      </w:r>
      <w:r w:rsidRPr="00C31807">
        <w:rPr>
          <w:rFonts w:cs="B Lotus"/>
          <w:sz w:val="28"/>
          <w:szCs w:val="28"/>
          <w:rtl/>
        </w:rPr>
        <w:t xml:space="preserve"> </w:t>
      </w:r>
      <w:r w:rsidRPr="00C31807">
        <w:rPr>
          <w:rFonts w:cs="B Lotus" w:hint="cs"/>
          <w:sz w:val="28"/>
          <w:szCs w:val="28"/>
          <w:rtl/>
        </w:rPr>
        <w:t>خانواده</w:t>
      </w:r>
      <w:r w:rsidRPr="00C31807">
        <w:rPr>
          <w:rFonts w:cs="B Lotus"/>
          <w:sz w:val="28"/>
          <w:szCs w:val="28"/>
          <w:rtl/>
        </w:rPr>
        <w:t xml:space="preserve"> </w:t>
      </w:r>
      <w:r w:rsidRPr="00C31807">
        <w:rPr>
          <w:rFonts w:cs="B Lotus" w:hint="cs"/>
          <w:sz w:val="28"/>
          <w:szCs w:val="28"/>
          <w:rtl/>
        </w:rPr>
        <w:t>بر</w:t>
      </w:r>
      <w:r w:rsidRPr="00C31807">
        <w:rPr>
          <w:rFonts w:cs="B Lotus"/>
          <w:sz w:val="28"/>
          <w:szCs w:val="28"/>
          <w:rtl/>
        </w:rPr>
        <w:t xml:space="preserve"> </w:t>
      </w:r>
      <w:r w:rsidRPr="00C31807">
        <w:rPr>
          <w:rFonts w:cs="B Lotus" w:hint="cs"/>
          <w:sz w:val="28"/>
          <w:szCs w:val="28"/>
          <w:rtl/>
        </w:rPr>
        <w:t>فرار</w:t>
      </w:r>
      <w:r w:rsidRPr="00C31807">
        <w:rPr>
          <w:rFonts w:cs="B Lotus"/>
          <w:sz w:val="28"/>
          <w:szCs w:val="28"/>
          <w:rtl/>
        </w:rPr>
        <w:t xml:space="preserve"> </w:t>
      </w:r>
      <w:r w:rsidRPr="00C31807">
        <w:rPr>
          <w:rFonts w:cs="B Lotus" w:hint="cs"/>
          <w:sz w:val="28"/>
          <w:szCs w:val="28"/>
          <w:rtl/>
        </w:rPr>
        <w:t>دختران</w:t>
      </w:r>
      <w:r w:rsidRPr="00C31807">
        <w:rPr>
          <w:rFonts w:cs="B Lotus"/>
          <w:sz w:val="28"/>
          <w:szCs w:val="28"/>
          <w:rtl/>
        </w:rPr>
        <w:t xml:space="preserve"> </w:t>
      </w:r>
    </w:p>
    <w:p w:rsidR="00F617B0" w:rsidRPr="00C31807" w:rsidRDefault="00F617B0" w:rsidP="00BA1C08">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بررسی و شناخت</w:t>
      </w:r>
      <w:r w:rsidRPr="00C31807">
        <w:rPr>
          <w:rFonts w:ascii="Tahoma" w:hAnsi="Tahoma" w:cs="B Lotus"/>
          <w:sz w:val="28"/>
          <w:szCs w:val="28"/>
          <w:rtl/>
        </w:rPr>
        <w:t xml:space="preserve"> تاثیر سیاستهای اقتصادی دولت پس از انقلاب بر خانواده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تأثیر شرایط جغرافیایی بر وضعیت سیاسی ـ اجتماعی زنان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تأثیر عملکرد زنان در پیشبرد اهداف سیاسی و اجتماعی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بررسی و شناخت تاثیر عوامل</w:t>
      </w:r>
      <w:r w:rsidRPr="00C31807">
        <w:rPr>
          <w:rFonts w:cs="B Lotus"/>
          <w:sz w:val="28"/>
          <w:szCs w:val="28"/>
          <w:rtl/>
        </w:rPr>
        <w:t xml:space="preserve"> </w:t>
      </w:r>
      <w:r w:rsidRPr="00C31807">
        <w:rPr>
          <w:rFonts w:cs="B Lotus" w:hint="cs"/>
          <w:sz w:val="28"/>
          <w:szCs w:val="28"/>
          <w:rtl/>
        </w:rPr>
        <w:t>جمعیتی</w:t>
      </w:r>
      <w:r w:rsidRPr="00C31807">
        <w:rPr>
          <w:rFonts w:cs="B Lotus"/>
          <w:sz w:val="28"/>
          <w:szCs w:val="28"/>
          <w:rtl/>
        </w:rPr>
        <w:t xml:space="preserve"> </w:t>
      </w:r>
      <w:r w:rsidRPr="00C31807">
        <w:rPr>
          <w:rFonts w:cs="B Lotus" w:hint="cs"/>
          <w:sz w:val="28"/>
          <w:szCs w:val="28"/>
          <w:rtl/>
        </w:rPr>
        <w:t>بر</w:t>
      </w:r>
      <w:r w:rsidRPr="00C31807">
        <w:rPr>
          <w:rFonts w:cs="B Lotus"/>
          <w:sz w:val="28"/>
          <w:szCs w:val="28"/>
          <w:rtl/>
        </w:rPr>
        <w:t xml:space="preserve"> </w:t>
      </w:r>
      <w:r w:rsidRPr="00C31807">
        <w:rPr>
          <w:rFonts w:cs="B Lotus" w:hint="cs"/>
          <w:sz w:val="28"/>
          <w:szCs w:val="28"/>
          <w:rtl/>
        </w:rPr>
        <w:t>تحول</w:t>
      </w:r>
      <w:r w:rsidRPr="00C31807">
        <w:rPr>
          <w:rFonts w:cs="B Lotus"/>
          <w:sz w:val="28"/>
          <w:szCs w:val="28"/>
          <w:rtl/>
        </w:rPr>
        <w:t xml:space="preserve"> </w:t>
      </w:r>
      <w:r w:rsidRPr="00C31807">
        <w:rPr>
          <w:rFonts w:cs="B Lotus" w:hint="cs"/>
          <w:sz w:val="28"/>
          <w:szCs w:val="28"/>
          <w:rtl/>
        </w:rPr>
        <w:t>سن</w:t>
      </w:r>
      <w:r w:rsidRPr="00C31807">
        <w:rPr>
          <w:rFonts w:cs="B Lotus"/>
          <w:sz w:val="28"/>
          <w:szCs w:val="28"/>
          <w:rtl/>
        </w:rPr>
        <w:t xml:space="preserve"> </w:t>
      </w:r>
      <w:r w:rsidRPr="00C31807">
        <w:rPr>
          <w:rFonts w:cs="B Lotus" w:hint="cs"/>
          <w:sz w:val="28"/>
          <w:szCs w:val="28"/>
          <w:rtl/>
        </w:rPr>
        <w:t>ازدواج</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ایران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بررسی و شناخت</w:t>
      </w:r>
      <w:r w:rsidRPr="00C31807">
        <w:rPr>
          <w:rFonts w:ascii="Tahoma" w:hAnsi="Tahoma" w:cs="B Lotus"/>
          <w:sz w:val="28"/>
          <w:szCs w:val="28"/>
          <w:rtl/>
        </w:rPr>
        <w:t xml:space="preserve"> تاثیر فردگرایی و جمع گرایی بر روابط اعضای خانواده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تأثیر مبانی فلسفی اسلام و فمینیسم بر نمونه</w:t>
      </w:r>
      <w:r w:rsidRPr="00C31807">
        <w:rPr>
          <w:rFonts w:cs="B Lotus" w:hint="cs"/>
          <w:sz w:val="28"/>
          <w:szCs w:val="28"/>
          <w:rtl/>
          <w:lang w:bidi="fa-IR"/>
        </w:rPr>
        <w:softHyphen/>
        <w:t>هایی از نظریات اجتماعی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تأثير محيط بر تربيت از نظر قرآن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مهاجرت بر خانواده‌های ایرانی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والدین بر رشد اخلاقی کودکان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تاثیرات اجتماعی و فرهنگی پرورش دختران برای زندگی متعالی</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lang w:bidi="fa-IR"/>
        </w:rPr>
        <w:t>بررسی و شناخت</w:t>
      </w:r>
      <w:r w:rsidRPr="00C31807">
        <w:rPr>
          <w:rFonts w:cs="B Lotus" w:hint="cs"/>
          <w:sz w:val="28"/>
          <w:szCs w:val="28"/>
          <w:rtl/>
        </w:rPr>
        <w:t xml:space="preserve"> تاثیرات اجتماعی و فرهنگی</w:t>
      </w:r>
      <w:r w:rsidRPr="00C31807">
        <w:rPr>
          <w:rFonts w:cs="B Lotus"/>
          <w:sz w:val="28"/>
          <w:szCs w:val="28"/>
          <w:rtl/>
        </w:rPr>
        <w:t xml:space="preserve"> </w:t>
      </w:r>
      <w:r w:rsidRPr="00C31807">
        <w:rPr>
          <w:rFonts w:cs="B Lotus" w:hint="cs"/>
          <w:sz w:val="28"/>
          <w:szCs w:val="28"/>
          <w:rtl/>
        </w:rPr>
        <w:t>حمايت</w:t>
      </w:r>
      <w:r w:rsidRPr="00C31807">
        <w:rPr>
          <w:rFonts w:cs="B Lotus"/>
          <w:sz w:val="28"/>
          <w:szCs w:val="28"/>
          <w:rtl/>
        </w:rPr>
        <w:t xml:space="preserve"> </w:t>
      </w:r>
      <w:r w:rsidRPr="00C31807">
        <w:rPr>
          <w:rFonts w:cs="B Lotus" w:hint="cs"/>
          <w:sz w:val="28"/>
          <w:szCs w:val="28"/>
          <w:rtl/>
        </w:rPr>
        <w:t>اجتماعي</w:t>
      </w:r>
      <w:r w:rsidRPr="00C31807">
        <w:rPr>
          <w:rFonts w:cs="B Lotus"/>
          <w:sz w:val="28"/>
          <w:szCs w:val="28"/>
          <w:rtl/>
        </w:rPr>
        <w:t xml:space="preserve"> </w:t>
      </w:r>
      <w:r w:rsidRPr="00C31807">
        <w:rPr>
          <w:rFonts w:cs="B Lotus" w:hint="cs"/>
          <w:sz w:val="28"/>
          <w:szCs w:val="28"/>
          <w:rtl/>
        </w:rPr>
        <w:t>زنان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تأثیرات سیاسی</w:t>
      </w:r>
      <w:r w:rsidRPr="00C31807">
        <w:rPr>
          <w:rFonts w:ascii="Tahoma" w:hAnsi="Tahoma" w:cs="B Lotus" w:hint="cs"/>
          <w:sz w:val="28"/>
          <w:szCs w:val="28"/>
          <w:rtl/>
        </w:rPr>
        <w:t xml:space="preserve">- </w:t>
      </w:r>
      <w:r w:rsidRPr="00C31807">
        <w:rPr>
          <w:rFonts w:ascii="Tahoma" w:hAnsi="Tahoma" w:cs="B Lotus"/>
          <w:sz w:val="28"/>
          <w:szCs w:val="28"/>
          <w:rtl/>
        </w:rPr>
        <w:t xml:space="preserve">اجتماعی چادر در فرهنگ شیعیان ایران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تاریخ نگاری زنان در جهان اسلام</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تاریخچه حجاب در ادیان و اقوام گذشته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w:t>
      </w:r>
      <w:r w:rsidRPr="00C31807">
        <w:rPr>
          <w:rFonts w:ascii="Tahoma" w:hAnsi="Tahoma" w:cs="B Lotus"/>
          <w:sz w:val="28"/>
          <w:szCs w:val="28"/>
          <w:rtl/>
        </w:rPr>
        <w:t xml:space="preserve"> </w:t>
      </w:r>
      <w:r w:rsidRPr="00C31807">
        <w:rPr>
          <w:rFonts w:cs="B Lotus" w:hint="cs"/>
          <w:sz w:val="28"/>
          <w:szCs w:val="28"/>
          <w:rtl/>
          <w:lang w:bidi="fa-IR"/>
        </w:rPr>
        <w:t>تبعات ازدواج دیرهنگام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تحولات قانونی حجاب در ایران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rPr>
        <w:t xml:space="preserve">بررسی و شناخت </w:t>
      </w:r>
      <w:r w:rsidRPr="00C31807">
        <w:rPr>
          <w:rFonts w:cs="B Lotus" w:hint="cs"/>
          <w:sz w:val="28"/>
          <w:szCs w:val="28"/>
          <w:rtl/>
          <w:lang w:bidi="fa-IR"/>
        </w:rPr>
        <w:t>تحولات نگرش‌های خانوادگی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rPr>
        <w:t xml:space="preserve">بررسی و شناخت </w:t>
      </w:r>
      <w:r w:rsidRPr="00C31807">
        <w:rPr>
          <w:rFonts w:cs="B Lotus" w:hint="cs"/>
          <w:sz w:val="28"/>
          <w:szCs w:val="28"/>
          <w:rtl/>
          <w:lang w:bidi="fa-IR"/>
        </w:rPr>
        <w:t>تحولات نگرش‌های مرتبط با ازدواج در بین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rPr>
        <w:t xml:space="preserve">بررسی و شناخت </w:t>
      </w:r>
      <w:r w:rsidRPr="00C31807">
        <w:rPr>
          <w:rFonts w:cs="B Lotus" w:hint="cs"/>
          <w:sz w:val="28"/>
          <w:szCs w:val="28"/>
          <w:rtl/>
          <w:lang w:bidi="fa-IR"/>
        </w:rPr>
        <w:t>تدابیر تربیتی والدین برای گرایش کودکان به حجاب از دیدگاه قرآن و روایات</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rPr>
        <w:t xml:space="preserve">بررسی و شناخت </w:t>
      </w:r>
      <w:r w:rsidRPr="00C31807">
        <w:rPr>
          <w:rFonts w:cs="B Lotus" w:hint="cs"/>
          <w:sz w:val="28"/>
          <w:szCs w:val="28"/>
          <w:rtl/>
          <w:lang w:bidi="fa-IR"/>
        </w:rPr>
        <w:t>تراژدی استعمار در کشف حجاب</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بررسی و شناخت</w:t>
      </w:r>
      <w:r w:rsidRPr="00C31807">
        <w:rPr>
          <w:rFonts w:cs="B Lotus"/>
          <w:sz w:val="28"/>
          <w:szCs w:val="28"/>
          <w:rtl/>
        </w:rPr>
        <w:t xml:space="preserve"> </w:t>
      </w:r>
      <w:r w:rsidRPr="00C31807">
        <w:rPr>
          <w:rFonts w:ascii="Tahoma" w:hAnsi="Tahoma" w:cs="B Lotus"/>
          <w:sz w:val="28"/>
          <w:szCs w:val="28"/>
          <w:rtl/>
        </w:rPr>
        <w:t xml:space="preserve">تربیت مدلی در آئینه سیره فاطمه(س)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تغییرات اجتماعی ازدواج</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تفاوت حقوقی زن و مرد در نظام حقوقی ایران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تفاوت حکم قصاص زن و مرد</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تفاوت دیه زن و مرد در قانون فقه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تفاوت زن و مرد (تکويناً و تشريعاً)</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تفاوت زن و مرد از منظر روان شناسی و متون دینی </w:t>
      </w:r>
    </w:p>
    <w:p w:rsidR="00F617B0" w:rsidRPr="00C31807" w:rsidRDefault="00F617B0" w:rsidP="00BA1C08">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 xml:space="preserve">بررسی و شناخت تفاوت زن و مرد تکویناً و تشریعاً با نگرشی قرآنی و </w:t>
      </w:r>
      <w:r w:rsidR="00BA1C08" w:rsidRPr="00C31807">
        <w:rPr>
          <w:rFonts w:cs="B Lotus" w:hint="cs"/>
          <w:sz w:val="28"/>
          <w:szCs w:val="28"/>
          <w:rtl/>
          <w:lang w:bidi="fa-IR"/>
        </w:rPr>
        <w:t>عینی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تفاوت زن و مرد در جنسیت</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تفاوت زن و مرد در فقه</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lang w:bidi="fa-IR"/>
        </w:rPr>
        <w:t xml:space="preserve">بررسی و شناخت </w:t>
      </w:r>
      <w:r w:rsidRPr="00C31807">
        <w:rPr>
          <w:rFonts w:cs="B Lotus" w:hint="cs"/>
          <w:sz w:val="28"/>
          <w:szCs w:val="28"/>
          <w:rtl/>
        </w:rPr>
        <w:t>تفاوت</w:t>
      </w:r>
      <w:r w:rsidRPr="00C31807">
        <w:rPr>
          <w:rFonts w:cs="B Lotus"/>
          <w:sz w:val="28"/>
          <w:szCs w:val="28"/>
          <w:rtl/>
        </w:rPr>
        <w:t xml:space="preserve"> </w:t>
      </w:r>
      <w:r w:rsidRPr="00C31807">
        <w:rPr>
          <w:rFonts w:cs="B Lotus" w:hint="cs"/>
          <w:sz w:val="28"/>
          <w:szCs w:val="28"/>
          <w:rtl/>
        </w:rPr>
        <w:t>های</w:t>
      </w:r>
      <w:r w:rsidRPr="00C31807">
        <w:rPr>
          <w:rFonts w:cs="B Lotus"/>
          <w:sz w:val="28"/>
          <w:szCs w:val="28"/>
          <w:rtl/>
        </w:rPr>
        <w:t xml:space="preserve"> </w:t>
      </w:r>
      <w:r w:rsidRPr="00C31807">
        <w:rPr>
          <w:rFonts w:cs="B Lotus" w:hint="cs"/>
          <w:sz w:val="28"/>
          <w:szCs w:val="28"/>
          <w:rtl/>
        </w:rPr>
        <w:t>جنسیتی</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ساختار</w:t>
      </w:r>
      <w:r w:rsidRPr="00C31807">
        <w:rPr>
          <w:rFonts w:cs="B Lotus"/>
          <w:sz w:val="28"/>
          <w:szCs w:val="28"/>
          <w:rtl/>
        </w:rPr>
        <w:t xml:space="preserve"> </w:t>
      </w:r>
      <w:r w:rsidRPr="00C31807">
        <w:rPr>
          <w:rFonts w:cs="B Lotus" w:hint="cs"/>
          <w:sz w:val="28"/>
          <w:szCs w:val="28"/>
          <w:rtl/>
        </w:rPr>
        <w:t>شغلی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تفاوت‌های بیولوژیکی زن و مرد «بدن، روان و هوش»</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تفاوت‌های زن و مرد از نگاه دین و روان‌شناسی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تفسیرهای فمینیست و نظریه سیاسی فمینیسم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تفکر شیعی و مشارکت زنان در انتخابات ایران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تفکر شیعی و مشارکت سیاسی زنان در بستر توسعه و برنامه ریزی جنسیتی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توانمند سازی زنان و برنامه</w:t>
      </w:r>
      <w:r w:rsidRPr="00C31807">
        <w:rPr>
          <w:rFonts w:cs="B Lotus" w:hint="cs"/>
          <w:sz w:val="28"/>
          <w:szCs w:val="28"/>
          <w:rtl/>
          <w:lang w:bidi="fa-IR"/>
        </w:rPr>
        <w:softHyphen/>
        <w:t>های توسعه پنج ساله کشور، سند چشم انداز توسعه ایران در افق 1404</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بررسی و شناخت</w:t>
      </w:r>
      <w:r w:rsidRPr="00C31807">
        <w:rPr>
          <w:rFonts w:cs="B Lotus"/>
          <w:sz w:val="28"/>
          <w:szCs w:val="28"/>
          <w:rtl/>
        </w:rPr>
        <w:t xml:space="preserve"> </w:t>
      </w:r>
      <w:r w:rsidRPr="00C31807">
        <w:rPr>
          <w:rFonts w:cs="B Lotus" w:hint="cs"/>
          <w:sz w:val="28"/>
          <w:szCs w:val="28"/>
          <w:rtl/>
        </w:rPr>
        <w:t>جامعه</w:t>
      </w:r>
      <w:r w:rsidRPr="00C31807">
        <w:rPr>
          <w:rFonts w:cs="B Lotus"/>
          <w:sz w:val="28"/>
          <w:szCs w:val="28"/>
          <w:rtl/>
        </w:rPr>
        <w:t xml:space="preserve"> </w:t>
      </w:r>
      <w:r w:rsidRPr="00C31807">
        <w:rPr>
          <w:rFonts w:cs="B Lotus" w:hint="cs"/>
          <w:sz w:val="28"/>
          <w:szCs w:val="28"/>
          <w:rtl/>
        </w:rPr>
        <w:t>شناختی</w:t>
      </w:r>
      <w:r w:rsidRPr="00C31807">
        <w:rPr>
          <w:rFonts w:cs="B Lotus"/>
          <w:sz w:val="28"/>
          <w:szCs w:val="28"/>
          <w:rtl/>
        </w:rPr>
        <w:t xml:space="preserve"> </w:t>
      </w:r>
      <w:r w:rsidRPr="00C31807">
        <w:rPr>
          <w:rFonts w:cs="B Lotus" w:hint="cs"/>
          <w:sz w:val="28"/>
          <w:szCs w:val="28"/>
          <w:rtl/>
        </w:rPr>
        <w:t>میزان</w:t>
      </w:r>
      <w:r w:rsidRPr="00C31807">
        <w:rPr>
          <w:rFonts w:cs="B Lotus"/>
          <w:sz w:val="28"/>
          <w:szCs w:val="28"/>
          <w:rtl/>
        </w:rPr>
        <w:t xml:space="preserve"> </w:t>
      </w:r>
      <w:r w:rsidRPr="00C31807">
        <w:rPr>
          <w:rFonts w:cs="B Lotus" w:hint="cs"/>
          <w:sz w:val="28"/>
          <w:szCs w:val="28"/>
          <w:rtl/>
        </w:rPr>
        <w:t>گرایش</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طلاق</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انسان‌شناسانه زن در ادیان الهی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جایگاه ایمان در تشكیل خانواده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جایگاه ترب</w:t>
      </w:r>
      <w:r w:rsidR="00BA1C08" w:rsidRPr="00C31807">
        <w:rPr>
          <w:rFonts w:ascii="Tahoma" w:hAnsi="Tahoma" w:cs="B Lotus" w:hint="cs"/>
          <w:sz w:val="28"/>
          <w:szCs w:val="28"/>
          <w:rtl/>
        </w:rPr>
        <w:t>ی</w:t>
      </w:r>
      <w:r w:rsidRPr="00C31807">
        <w:rPr>
          <w:rFonts w:ascii="Tahoma" w:hAnsi="Tahoma" w:cs="B Lotus"/>
          <w:sz w:val="28"/>
          <w:szCs w:val="28"/>
          <w:rtl/>
        </w:rPr>
        <w:t xml:space="preserve">ت دینی در نظام خانواده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تربیتی پدر از نگاه اسلام</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جایگاه حجاب در نظام اسلامی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جایگاه خانواده در ارتقاء سلامت اجتماعی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جایگاه خانواده در انتقال فرهنگ انقلابی به نسل آینده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جایگاه خانواده و زنان در نظام سیاستگزاری</w:t>
      </w:r>
      <w:r w:rsidRPr="00C31807">
        <w:rPr>
          <w:rFonts w:cs="B Lotus" w:hint="cs"/>
          <w:sz w:val="28"/>
          <w:szCs w:val="28"/>
          <w:rtl/>
          <w:lang w:bidi="fa-IR"/>
        </w:rPr>
        <w:softHyphen/>
        <w:t>های اقتصادی ـ سیاسی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جایگاه خانواده و زنان در نظام سیاستگزاری</w:t>
      </w:r>
      <w:r w:rsidRPr="00C31807">
        <w:rPr>
          <w:rFonts w:cs="B Lotus" w:hint="cs"/>
          <w:sz w:val="28"/>
          <w:szCs w:val="28"/>
          <w:rtl/>
          <w:lang w:bidi="fa-IR"/>
        </w:rPr>
        <w:softHyphen/>
        <w:t>های حقوقی ـ اخلاقی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جایگاه خانواده و زنان در نظام سیاستگزاری</w:t>
      </w:r>
      <w:r w:rsidRPr="00C31807">
        <w:rPr>
          <w:rFonts w:cs="B Lotus" w:hint="cs"/>
          <w:sz w:val="28"/>
          <w:szCs w:val="28"/>
          <w:rtl/>
          <w:lang w:bidi="fa-IR"/>
        </w:rPr>
        <w:softHyphen/>
        <w:t>های زمینه رفاه اجتماعی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جایگاه خانواده و زنان در نظام سیاستگزاری</w:t>
      </w:r>
      <w:r w:rsidRPr="00C31807">
        <w:rPr>
          <w:rFonts w:cs="B Lotus" w:hint="cs"/>
          <w:sz w:val="28"/>
          <w:szCs w:val="28"/>
          <w:rtl/>
          <w:lang w:bidi="fa-IR"/>
        </w:rPr>
        <w:softHyphen/>
        <w:t>های زمینه واردات و صادرات کالا</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جایگاه خانواده و زنان در نظام سیاستگزاری</w:t>
      </w:r>
      <w:r w:rsidRPr="00C31807">
        <w:rPr>
          <w:rFonts w:cs="B Lotus" w:hint="cs"/>
          <w:sz w:val="28"/>
          <w:szCs w:val="28"/>
          <w:rtl/>
          <w:lang w:bidi="fa-IR"/>
        </w:rPr>
        <w:softHyphen/>
        <w:t>های فرهنگی ـ آموزشی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جایگاه خانواده و زنان در نظام سیاستگزاری</w:t>
      </w:r>
      <w:r w:rsidRPr="00C31807">
        <w:rPr>
          <w:rFonts w:cs="B Lotus" w:hint="cs"/>
          <w:sz w:val="28"/>
          <w:szCs w:val="28"/>
          <w:rtl/>
          <w:lang w:bidi="fa-IR"/>
        </w:rPr>
        <w:softHyphen/>
        <w:t>های مدنی (نهادهای مردم نهاد)</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جایگاه خانواده و زنان در نظام سیاستگزاری</w:t>
      </w:r>
      <w:r w:rsidRPr="00C31807">
        <w:rPr>
          <w:rFonts w:cs="B Lotus" w:hint="cs"/>
          <w:sz w:val="28"/>
          <w:szCs w:val="28"/>
          <w:rtl/>
          <w:lang w:bidi="fa-IR"/>
        </w:rPr>
        <w:softHyphen/>
        <w:t>های ورزشی و تفریحی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ج</w:t>
      </w:r>
      <w:r w:rsidRPr="00C31807">
        <w:rPr>
          <w:rFonts w:ascii="Tahoma" w:hAnsi="Tahoma" w:cs="B Lotus" w:hint="cs"/>
          <w:sz w:val="28"/>
          <w:szCs w:val="28"/>
          <w:rtl/>
        </w:rPr>
        <w:t>ا</w:t>
      </w:r>
      <w:r w:rsidRPr="00C31807">
        <w:rPr>
          <w:rFonts w:ascii="Tahoma" w:hAnsi="Tahoma" w:cs="B Lotus"/>
          <w:sz w:val="28"/>
          <w:szCs w:val="28"/>
          <w:rtl/>
        </w:rPr>
        <w:t xml:space="preserve">یگاه خانواده و مادر در نظام تربیتی امام خمینی (ره)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جایگاه زن در اسلام و جایگاه آن در زمان جاهلیت و غرب در حال حاضر و قبل از آن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و شناخت</w:t>
      </w:r>
      <w:r w:rsidRPr="00C31807">
        <w:rPr>
          <w:rFonts w:ascii="Tahoma" w:hAnsi="Tahoma" w:cs="B Lotus"/>
          <w:sz w:val="28"/>
          <w:szCs w:val="28"/>
          <w:rtl/>
        </w:rPr>
        <w:t xml:space="preserve"> جایگاه زن در اندیشه دینی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hint="cs"/>
          <w:sz w:val="28"/>
          <w:szCs w:val="28"/>
          <w:rtl/>
        </w:rPr>
        <w:t>ج</w:t>
      </w:r>
      <w:r w:rsidRPr="00C31807">
        <w:rPr>
          <w:rFonts w:ascii="Tahoma" w:hAnsi="Tahoma" w:cs="B Lotus"/>
          <w:sz w:val="28"/>
          <w:szCs w:val="28"/>
          <w:rtl/>
        </w:rPr>
        <w:t xml:space="preserve">ایگاه زن در اندیشه معصومین علیهم السلام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جایگاه زن در تمدن اسلامی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جایگاه زن در خانواده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جایگاه زن در خانواده در ادیان جهان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زن در داستان‌های حماسی، ملی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زن در دستگاه خلافت عباسی و نقش ایرانیان در این جایگاه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زن در قرآن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زن در قوانین مدنی حاکم بر ایران باستان و اسلام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جایگاه زن در كانون خانواده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جایگاه زن در هویت معماری ایرانی و اسلامی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زن و احکام ازدواج در دین مزدایی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lang w:bidi="fa-IR"/>
        </w:rPr>
      </w:pPr>
      <w:r w:rsidRPr="00C31807">
        <w:rPr>
          <w:rFonts w:cs="B Lotus" w:hint="cs"/>
          <w:sz w:val="28"/>
          <w:szCs w:val="28"/>
          <w:rtl/>
        </w:rPr>
        <w:t xml:space="preserve">بررسی و شناخت </w:t>
      </w:r>
      <w:r w:rsidRPr="00C31807">
        <w:rPr>
          <w:rFonts w:ascii="Tahoma" w:hAnsi="Tahoma" w:cs="B Lotus"/>
          <w:sz w:val="28"/>
          <w:szCs w:val="28"/>
          <w:rtl/>
        </w:rPr>
        <w:t xml:space="preserve">جایگاه زنان در عصر امامت امیرالمومنین علی علیه السلام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جایگاه زنان در فرآیند دادرسی کیفری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زنان در فرهنگ اسلامی و نقش آنان در مقابله با تهاجم فرهنگی</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lang w:bidi="fa-IR"/>
        </w:rPr>
        <w:t xml:space="preserve">بررسی و شناخت </w:t>
      </w:r>
      <w:r w:rsidRPr="00C31807">
        <w:rPr>
          <w:rFonts w:cs="B Lotus" w:hint="cs"/>
          <w:sz w:val="28"/>
          <w:szCs w:val="28"/>
          <w:rtl/>
        </w:rPr>
        <w:t>جايگاه</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قانون</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قضا</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بررسی و شناخت</w:t>
      </w:r>
      <w:r w:rsidRPr="00C31807">
        <w:rPr>
          <w:rFonts w:cs="B Lotus"/>
          <w:sz w:val="28"/>
          <w:szCs w:val="28"/>
          <w:rtl/>
        </w:rPr>
        <w:t xml:space="preserve"> </w:t>
      </w:r>
      <w:r w:rsidRPr="00C31807">
        <w:rPr>
          <w:rFonts w:cs="B Lotus" w:hint="cs"/>
          <w:sz w:val="28"/>
          <w:szCs w:val="28"/>
          <w:rtl/>
        </w:rPr>
        <w:t>جایگاه</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نهادهای</w:t>
      </w:r>
      <w:r w:rsidRPr="00C31807">
        <w:rPr>
          <w:rFonts w:cs="B Lotus"/>
          <w:sz w:val="28"/>
          <w:szCs w:val="28"/>
          <w:rtl/>
        </w:rPr>
        <w:t xml:space="preserve"> </w:t>
      </w:r>
      <w:r w:rsidRPr="00C31807">
        <w:rPr>
          <w:rFonts w:cs="B Lotus" w:hint="cs"/>
          <w:sz w:val="28"/>
          <w:szCs w:val="28"/>
          <w:rtl/>
        </w:rPr>
        <w:t>علمی</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تخصصی</w:t>
      </w:r>
      <w:r w:rsidRPr="00C31807">
        <w:rPr>
          <w:rFonts w:cs="B Lotus"/>
          <w:sz w:val="28"/>
          <w:szCs w:val="28"/>
          <w:rtl/>
        </w:rPr>
        <w:t xml:space="preserve"> </w:t>
      </w:r>
      <w:r w:rsidRPr="00C31807">
        <w:rPr>
          <w:rFonts w:cs="B Lotus" w:hint="cs"/>
          <w:sz w:val="28"/>
          <w:szCs w:val="28"/>
          <w:rtl/>
        </w:rPr>
        <w:t>نخبه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جايگاه عفت در اسلام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مادران در اصلاح رفتارهای دینی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جایگاه مشارکت مدنی زنان از نگاه اندیشمندان مسلمان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مطالعات زنان در مراکز حوزوی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جایگاه و ارزش زن در تفكر مسیحیت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و منزلت حضرت زهرا(س) از دیدگاه اهل سنت</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جایگاه و منزلت زن شیعه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و موقعیت زنان در ایران باستان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جایگاه هویتی خانواده معظم شهدا و ایثارگران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جریان شناختی حجاب در دانشگاه</w:t>
      </w:r>
      <w:r w:rsidRPr="00C31807">
        <w:rPr>
          <w:rFonts w:cs="B Lotus" w:hint="cs"/>
          <w:sz w:val="28"/>
          <w:szCs w:val="28"/>
          <w:rtl/>
          <w:lang w:bidi="fa-IR"/>
        </w:rPr>
        <w:softHyphen/>
        <w:t>ها و مراکز آموزشی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جریان‌شناسی دفاع از حقوق زنان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جلوه های بلاغت در کلام پیام آور عاشورا، حضرت زینب (س) </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بررسی و شناخت</w:t>
      </w:r>
      <w:r w:rsidRPr="00C31807">
        <w:rPr>
          <w:rFonts w:cs="B Lotus"/>
          <w:sz w:val="28"/>
          <w:szCs w:val="28"/>
          <w:rtl/>
        </w:rPr>
        <w:t xml:space="preserve"> </w:t>
      </w:r>
      <w:r w:rsidRPr="00C31807">
        <w:rPr>
          <w:rFonts w:cs="B Lotus" w:hint="cs"/>
          <w:sz w:val="28"/>
          <w:szCs w:val="28"/>
          <w:rtl/>
        </w:rPr>
        <w:t>جنسیتی</w:t>
      </w:r>
      <w:r w:rsidRPr="00C31807">
        <w:rPr>
          <w:rFonts w:cs="B Lotus"/>
          <w:sz w:val="28"/>
          <w:szCs w:val="28"/>
          <w:rtl/>
        </w:rPr>
        <w:t xml:space="preserve"> </w:t>
      </w:r>
      <w:r w:rsidRPr="00C31807">
        <w:rPr>
          <w:rFonts w:cs="B Lotus" w:hint="cs"/>
          <w:sz w:val="28"/>
          <w:szCs w:val="28"/>
          <w:rtl/>
        </w:rPr>
        <w:t>نقش</w:t>
      </w:r>
      <w:r w:rsidRPr="00C31807">
        <w:rPr>
          <w:rFonts w:cs="B Lotus"/>
          <w:sz w:val="28"/>
          <w:szCs w:val="28"/>
          <w:rtl/>
        </w:rPr>
        <w:t xml:space="preserve"> </w:t>
      </w:r>
      <w:r w:rsidRPr="00C31807">
        <w:rPr>
          <w:rFonts w:cs="B Lotus" w:hint="cs"/>
          <w:sz w:val="28"/>
          <w:szCs w:val="28"/>
          <w:rtl/>
        </w:rPr>
        <w:t>های</w:t>
      </w:r>
      <w:r w:rsidRPr="00C31807">
        <w:rPr>
          <w:rFonts w:cs="B Lotus"/>
          <w:sz w:val="28"/>
          <w:szCs w:val="28"/>
          <w:rtl/>
        </w:rPr>
        <w:t xml:space="preserve"> </w:t>
      </w:r>
      <w:r w:rsidRPr="00C31807">
        <w:rPr>
          <w:rFonts w:cs="B Lotus" w:hint="cs"/>
          <w:sz w:val="28"/>
          <w:szCs w:val="28"/>
          <w:rtl/>
        </w:rPr>
        <w:t>مورد</w:t>
      </w:r>
      <w:r w:rsidRPr="00C31807">
        <w:rPr>
          <w:rFonts w:cs="B Lotus"/>
          <w:sz w:val="28"/>
          <w:szCs w:val="28"/>
          <w:rtl/>
        </w:rPr>
        <w:t xml:space="preserve"> </w:t>
      </w:r>
      <w:r w:rsidRPr="00C31807">
        <w:rPr>
          <w:rFonts w:cs="B Lotus" w:hint="cs"/>
          <w:sz w:val="28"/>
          <w:szCs w:val="28"/>
          <w:rtl/>
        </w:rPr>
        <w:t>انتظار</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کاربسته</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خانواده</w:t>
      </w:r>
      <w:r w:rsidRPr="00C31807">
        <w:rPr>
          <w:rFonts w:cs="B Lotus"/>
          <w:sz w:val="28"/>
          <w:szCs w:val="28"/>
          <w:rtl/>
        </w:rPr>
        <w:t xml:space="preserve">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چارچوب</w:t>
      </w:r>
      <w:r w:rsidRPr="00C31807">
        <w:rPr>
          <w:rFonts w:ascii="Tahoma" w:hAnsi="Tahoma" w:cs="B Lotus" w:hint="cs"/>
          <w:sz w:val="28"/>
          <w:szCs w:val="28"/>
          <w:rtl/>
        </w:rPr>
        <w:t>های</w:t>
      </w:r>
      <w:r w:rsidRPr="00C31807">
        <w:rPr>
          <w:rFonts w:ascii="Tahoma" w:hAnsi="Tahoma" w:cs="B Lotus"/>
          <w:sz w:val="28"/>
          <w:szCs w:val="28"/>
          <w:rtl/>
        </w:rPr>
        <w:t xml:space="preserve"> نابرابری های جنسیتی در جهان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چالش‌های اجتماعی مسأله حجاب</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چگونگی ارتقای بهره‌وری نیروی کار زنان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چ</w:t>
      </w:r>
      <w:r w:rsidRPr="00C31807">
        <w:rPr>
          <w:rFonts w:ascii="Tahoma" w:hAnsi="Tahoma" w:cs="B Lotus" w:hint="cs"/>
          <w:sz w:val="28"/>
          <w:szCs w:val="28"/>
          <w:rtl/>
        </w:rPr>
        <w:t>گ</w:t>
      </w:r>
      <w:r w:rsidRPr="00C31807">
        <w:rPr>
          <w:rFonts w:ascii="Tahoma" w:hAnsi="Tahoma" w:cs="B Lotus"/>
          <w:sz w:val="28"/>
          <w:szCs w:val="28"/>
          <w:rtl/>
        </w:rPr>
        <w:t>ونگی ازدواج حضرت زهرا</w:t>
      </w:r>
      <w:r w:rsidR="00EB7164" w:rsidRPr="00C31807">
        <w:rPr>
          <w:rFonts w:ascii="Tahoma" w:hAnsi="Tahoma" w:cs="B Lotus"/>
          <w:sz w:val="28"/>
          <w:szCs w:val="28"/>
        </w:rPr>
        <w:t xml:space="preserve"> </w:t>
      </w:r>
      <w:r w:rsidRPr="00C31807">
        <w:rPr>
          <w:rFonts w:ascii="Tahoma" w:hAnsi="Tahoma" w:cs="B Lotus" w:hint="cs"/>
          <w:sz w:val="28"/>
          <w:szCs w:val="28"/>
          <w:rtl/>
        </w:rPr>
        <w:t>(س)</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بررسی و شناخت</w:t>
      </w:r>
      <w:r w:rsidRPr="00C31807">
        <w:rPr>
          <w:rFonts w:ascii="Tahoma" w:hAnsi="Tahoma" w:cs="B Lotus"/>
          <w:sz w:val="28"/>
          <w:szCs w:val="28"/>
          <w:rtl/>
        </w:rPr>
        <w:t xml:space="preserve"> چگونگی الگوسازی زندگی فاطمه(س) برای نسل امروز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چگونگی تحقق اصلاحات اقتصادی در خانواده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چگونگی رویارویی با بحران خانواده در جهان معاصر</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lang w:bidi="fa-IR"/>
        </w:rPr>
        <w:t xml:space="preserve">بررسی و شناخت </w:t>
      </w:r>
      <w:r w:rsidRPr="00C31807">
        <w:rPr>
          <w:rFonts w:cs="B Lotus" w:hint="cs"/>
          <w:sz w:val="28"/>
          <w:szCs w:val="28"/>
          <w:rtl/>
        </w:rPr>
        <w:t>چگونگی نمایش</w:t>
      </w:r>
      <w:r w:rsidRPr="00C31807">
        <w:rPr>
          <w:rFonts w:cs="B Lotus"/>
          <w:sz w:val="28"/>
          <w:szCs w:val="28"/>
          <w:rtl/>
        </w:rPr>
        <w:t xml:space="preserve"> </w:t>
      </w:r>
      <w:r w:rsidRPr="00C31807">
        <w:rPr>
          <w:rFonts w:cs="B Lotus" w:hint="cs"/>
          <w:sz w:val="28"/>
          <w:szCs w:val="28"/>
          <w:rtl/>
        </w:rPr>
        <w:t>جنسیت</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سینمای</w:t>
      </w:r>
      <w:r w:rsidRPr="00C31807">
        <w:rPr>
          <w:rFonts w:cs="B Lotus"/>
          <w:sz w:val="28"/>
          <w:szCs w:val="28"/>
          <w:rtl/>
        </w:rPr>
        <w:t xml:space="preserve"> </w:t>
      </w:r>
      <w:r w:rsidRPr="00C31807">
        <w:rPr>
          <w:rFonts w:cs="B Lotus" w:hint="cs"/>
          <w:sz w:val="28"/>
          <w:szCs w:val="28"/>
          <w:rtl/>
        </w:rPr>
        <w:t>ایران</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rPr>
        <w:t>بررسی و شناخت</w:t>
      </w:r>
      <w:r w:rsidRPr="00C31807">
        <w:rPr>
          <w:rFonts w:cs="B Lotus"/>
          <w:sz w:val="28"/>
          <w:szCs w:val="28"/>
          <w:rtl/>
        </w:rPr>
        <w:t xml:space="preserve"> </w:t>
      </w:r>
      <w:r w:rsidRPr="00C31807">
        <w:rPr>
          <w:rFonts w:cs="B Lotus" w:hint="cs"/>
          <w:sz w:val="28"/>
          <w:szCs w:val="28"/>
          <w:rtl/>
          <w:lang w:bidi="fa-IR"/>
        </w:rPr>
        <w:t>حضرت زینب‌(س) درباره عاقبت بدکاران در دنیا</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و شناخت </w:t>
      </w:r>
      <w:r w:rsidRPr="00C31807">
        <w:rPr>
          <w:rFonts w:ascii="Tahoma" w:hAnsi="Tahoma" w:cs="B Lotus"/>
          <w:sz w:val="28"/>
          <w:szCs w:val="28"/>
          <w:rtl/>
        </w:rPr>
        <w:t xml:space="preserve">راه کارهای اخلاقی مرتبط با اصل مودت و رحمت میان همسران از منظر قرآن کریم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راهبردهای حقوقی توانمندسازی زنان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و شناخت</w:t>
      </w:r>
      <w:r w:rsidRPr="00C31807">
        <w:rPr>
          <w:rFonts w:ascii="Tahoma" w:hAnsi="Tahoma" w:cs="B Lotus"/>
          <w:sz w:val="28"/>
          <w:szCs w:val="28"/>
          <w:rtl/>
        </w:rPr>
        <w:t xml:space="preserve"> راهبردهای علمی گسترش فرهنگ عفاف و حجاب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راهبردهای عملی گسترش مشارکت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راهبردهای مناسب برای رفع نابرابری و ستم جنسی از دیدگاه اسلام</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ascii="Tahoma" w:hAnsi="Tahoma" w:cs="B Lotus" w:hint="cs"/>
          <w:sz w:val="28"/>
          <w:szCs w:val="28"/>
          <w:rtl/>
        </w:rPr>
        <w:t>بررسی و شناخت</w:t>
      </w:r>
      <w:r w:rsidRPr="00C31807">
        <w:rPr>
          <w:rFonts w:cs="B Lotus" w:hint="cs"/>
          <w:sz w:val="28"/>
          <w:szCs w:val="28"/>
          <w:rtl/>
        </w:rPr>
        <w:t xml:space="preserve"> راهکارهای</w:t>
      </w:r>
      <w:r w:rsidRPr="00C31807">
        <w:rPr>
          <w:rFonts w:cs="B Lotus"/>
          <w:sz w:val="28"/>
          <w:szCs w:val="28"/>
          <w:rtl/>
        </w:rPr>
        <w:t xml:space="preserve"> </w:t>
      </w:r>
      <w:r w:rsidRPr="00C31807">
        <w:rPr>
          <w:rFonts w:cs="B Lotus" w:hint="cs"/>
          <w:sz w:val="28"/>
          <w:szCs w:val="28"/>
          <w:rtl/>
        </w:rPr>
        <w:t>اجرایی</w:t>
      </w:r>
      <w:r w:rsidRPr="00C31807">
        <w:rPr>
          <w:rFonts w:cs="B Lotus"/>
          <w:sz w:val="28"/>
          <w:szCs w:val="28"/>
          <w:rtl/>
        </w:rPr>
        <w:t xml:space="preserve"> </w:t>
      </w:r>
      <w:r w:rsidRPr="00C31807">
        <w:rPr>
          <w:rFonts w:cs="B Lotus" w:hint="cs"/>
          <w:sz w:val="28"/>
          <w:szCs w:val="28"/>
          <w:rtl/>
        </w:rPr>
        <w:t>حضور</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برنامه</w:t>
      </w:r>
      <w:r w:rsidRPr="00C31807">
        <w:rPr>
          <w:rFonts w:cs="B Lotus"/>
          <w:sz w:val="28"/>
          <w:szCs w:val="28"/>
          <w:rtl/>
        </w:rPr>
        <w:t xml:space="preserve"> </w:t>
      </w:r>
      <w:r w:rsidRPr="00C31807">
        <w:rPr>
          <w:rFonts w:cs="B Lotus" w:hint="cs"/>
          <w:sz w:val="28"/>
          <w:szCs w:val="28"/>
          <w:rtl/>
        </w:rPr>
        <w:t>ریزی</w:t>
      </w:r>
      <w:r w:rsidRPr="00C31807">
        <w:rPr>
          <w:rFonts w:cs="B Lotus"/>
          <w:sz w:val="28"/>
          <w:szCs w:val="28"/>
          <w:rtl/>
        </w:rPr>
        <w:t xml:space="preserve"> </w:t>
      </w:r>
      <w:r w:rsidRPr="00C31807">
        <w:rPr>
          <w:rFonts w:cs="B Lotus" w:hint="cs"/>
          <w:sz w:val="28"/>
          <w:szCs w:val="28"/>
          <w:rtl/>
        </w:rPr>
        <w:t>های</w:t>
      </w:r>
      <w:r w:rsidRPr="00C31807">
        <w:rPr>
          <w:rFonts w:cs="B Lotus"/>
          <w:sz w:val="28"/>
          <w:szCs w:val="28"/>
          <w:rtl/>
        </w:rPr>
        <w:t xml:space="preserve"> </w:t>
      </w:r>
      <w:r w:rsidRPr="00C31807">
        <w:rPr>
          <w:rFonts w:cs="B Lotus" w:hint="cs"/>
          <w:sz w:val="28"/>
          <w:szCs w:val="28"/>
          <w:rtl/>
        </w:rPr>
        <w:t>کلان</w:t>
      </w:r>
      <w:r w:rsidRPr="00C31807">
        <w:rPr>
          <w:rFonts w:cs="B Lotus"/>
          <w:sz w:val="28"/>
          <w:szCs w:val="28"/>
          <w:rtl/>
        </w:rPr>
        <w:t xml:space="preserve"> </w:t>
      </w:r>
      <w:r w:rsidRPr="00C31807">
        <w:rPr>
          <w:rFonts w:cs="B Lotus" w:hint="cs"/>
          <w:sz w:val="28"/>
          <w:szCs w:val="28"/>
          <w:rtl/>
        </w:rPr>
        <w:t>کشور</w:t>
      </w:r>
      <w:r w:rsidRPr="00C31807">
        <w:rPr>
          <w:rFonts w:cs="B Lotus"/>
          <w:sz w:val="28"/>
          <w:szCs w:val="28"/>
          <w:rtl/>
        </w:rPr>
        <w:t xml:space="preserve"> </w:t>
      </w:r>
      <w:r w:rsidRPr="00C31807">
        <w:rPr>
          <w:rFonts w:cs="B Lotus" w:hint="cs"/>
          <w:sz w:val="28"/>
          <w:szCs w:val="28"/>
          <w:rtl/>
        </w:rPr>
        <w:t>از</w:t>
      </w:r>
      <w:r w:rsidRPr="00C31807">
        <w:rPr>
          <w:rFonts w:cs="B Lotus"/>
          <w:sz w:val="28"/>
          <w:szCs w:val="28"/>
          <w:rtl/>
        </w:rPr>
        <w:t xml:space="preserve"> </w:t>
      </w:r>
      <w:r w:rsidRPr="00C31807">
        <w:rPr>
          <w:rFonts w:cs="B Lotus" w:hint="cs"/>
          <w:sz w:val="28"/>
          <w:szCs w:val="28"/>
          <w:rtl/>
        </w:rPr>
        <w:t>دیدگاه</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توانمند</w:t>
      </w:r>
      <w:r w:rsidRPr="00C31807">
        <w:rPr>
          <w:rFonts w:cs="B Lotus"/>
          <w:sz w:val="28"/>
          <w:szCs w:val="28"/>
          <w:rtl/>
        </w:rPr>
        <w:t xml:space="preserve"> </w:t>
      </w:r>
      <w:r w:rsidRPr="00C31807">
        <w:rPr>
          <w:rFonts w:cs="B Lotus" w:hint="cs"/>
          <w:sz w:val="28"/>
          <w:szCs w:val="28"/>
          <w:rtl/>
        </w:rPr>
        <w:t>دانشگاهی</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راه‌کارهای برقراری روابط سالم و سازنده در خانواده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راهکارهای تعامل درست با فرزندان در نهاد خانواده از منظر قرآن و روایات</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راهکارهای تکریم زنان در فرهنگ اسلام از منظر اسلام</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راهکارهای توانمندسازی زنان در فعالیت</w:t>
      </w:r>
      <w:r w:rsidRPr="00C31807">
        <w:rPr>
          <w:rFonts w:cs="B Lotus" w:hint="cs"/>
          <w:sz w:val="28"/>
          <w:szCs w:val="28"/>
          <w:rtl/>
          <w:lang w:bidi="fa-IR"/>
        </w:rPr>
        <w:softHyphen/>
        <w:t>های پژوهشی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راهکارهای حضور مؤثر زنان در عرصه فعالیت</w:t>
      </w:r>
      <w:r w:rsidRPr="00C31807">
        <w:rPr>
          <w:rFonts w:cs="B Lotus" w:hint="cs"/>
          <w:sz w:val="28"/>
          <w:szCs w:val="28"/>
          <w:rtl/>
          <w:lang w:bidi="fa-IR"/>
        </w:rPr>
        <w:softHyphen/>
        <w:t>های روابط عمومی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راهکارهای حقوقی توسعه و بهبهود وضعیت زنان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راهکارهای حقوقی کاهش خشونت علیه زنان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راهکارهای علمی جهت تحکیم بنیان خانواده از دیدگاه امام علی (ع)</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راهکارهای عملی برای گسترش حجاب و عفاف</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راهکارهای کاهش خشونت علیه زنان در خانواده</w:t>
      </w:r>
      <w:r w:rsidRPr="00C31807">
        <w:rPr>
          <w:rFonts w:cs="B Lotus" w:hint="cs"/>
          <w:sz w:val="28"/>
          <w:szCs w:val="28"/>
          <w:rtl/>
          <w:lang w:bidi="fa-IR"/>
        </w:rPr>
        <w:softHyphen/>
        <w:t>ها</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ascii="Tahoma" w:hAnsi="Tahoma" w:cs="B Lotus"/>
          <w:sz w:val="28"/>
          <w:szCs w:val="28"/>
          <w:rtl/>
        </w:rPr>
        <w:t xml:space="preserve"> </w:t>
      </w:r>
      <w:r w:rsidRPr="00C31807">
        <w:rPr>
          <w:rFonts w:cs="B Lotus" w:hint="cs"/>
          <w:sz w:val="28"/>
          <w:szCs w:val="28"/>
          <w:rtl/>
          <w:lang w:bidi="fa-IR"/>
        </w:rPr>
        <w:t>راهکارهای گسترش فرهنگ مودت و رحمت بین زوجین</w:t>
      </w:r>
    </w:p>
    <w:p w:rsidR="00F617B0" w:rsidRPr="00C31807" w:rsidRDefault="00F617B0" w:rsidP="00F617B0">
      <w:pPr>
        <w:numPr>
          <w:ilvl w:val="0"/>
          <w:numId w:val="32"/>
        </w:numPr>
        <w:tabs>
          <w:tab w:val="left" w:pos="992"/>
        </w:tabs>
        <w:bidi/>
        <w:spacing w:after="0"/>
        <w:rPr>
          <w:rFonts w:cs="B Lotus"/>
          <w:sz w:val="28"/>
          <w:szCs w:val="28"/>
        </w:rPr>
      </w:pPr>
      <w:r w:rsidRPr="00C31807">
        <w:rPr>
          <w:rFonts w:ascii="Tahoma" w:hAnsi="Tahoma" w:cs="B Lotus" w:hint="cs"/>
          <w:sz w:val="28"/>
          <w:szCs w:val="28"/>
          <w:rtl/>
        </w:rPr>
        <w:t>بررسی و شناخت</w:t>
      </w:r>
      <w:r w:rsidRPr="00C31807">
        <w:rPr>
          <w:rFonts w:cs="B Lotus" w:hint="cs"/>
          <w:sz w:val="28"/>
          <w:szCs w:val="28"/>
          <w:rtl/>
        </w:rPr>
        <w:t xml:space="preserve"> راهکارهای </w:t>
      </w:r>
      <w:hyperlink r:id="rId92" w:history="1">
        <w:r w:rsidRPr="00C31807">
          <w:rPr>
            <w:rFonts w:cs="B Lotus"/>
            <w:sz w:val="28"/>
            <w:szCs w:val="28"/>
            <w:rtl/>
          </w:rPr>
          <w:t>گسترش کار آفرینی زنان</w:t>
        </w:r>
      </w:hyperlink>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راهکارهای ماندگاری زنان تأثیرگذار صدر اسلام در جامعه امروز</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راه‌های آسان‌سازی ازدواج</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و شناخت</w:t>
      </w:r>
      <w:r w:rsidRPr="00C31807">
        <w:rPr>
          <w:rFonts w:ascii="Tahoma" w:hAnsi="Tahoma" w:cs="B Lotus"/>
          <w:sz w:val="28"/>
          <w:szCs w:val="28"/>
          <w:rtl/>
        </w:rPr>
        <w:t xml:space="preserve"> راههای استحكام و تقویت بنیاد خانواده از منظر تعالیم دینی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راه‌های پرورش خلاّقیت</w:t>
      </w:r>
      <w:r w:rsidR="00F13DA6" w:rsidRPr="00C31807">
        <w:rPr>
          <w:rFonts w:cs="B Lotus" w:hint="cs"/>
          <w:sz w:val="28"/>
          <w:szCs w:val="28"/>
          <w:rtl/>
          <w:lang w:bidi="fa-IR"/>
        </w:rPr>
        <w:t xml:space="preserve"> فرزندان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راه</w:t>
      </w:r>
      <w:r w:rsidRPr="00C31807">
        <w:rPr>
          <w:rFonts w:cs="B Lotus" w:hint="cs"/>
          <w:sz w:val="28"/>
          <w:szCs w:val="28"/>
          <w:rtl/>
          <w:lang w:bidi="fa-IR"/>
        </w:rPr>
        <w:softHyphen/>
        <w:t>های توانمندسازی زنان در فعالیت</w:t>
      </w:r>
      <w:r w:rsidRPr="00C31807">
        <w:rPr>
          <w:rFonts w:cs="B Lotus" w:hint="cs"/>
          <w:sz w:val="28"/>
          <w:szCs w:val="28"/>
          <w:rtl/>
          <w:lang w:bidi="fa-IR"/>
        </w:rPr>
        <w:softHyphen/>
        <w:t>های سیاسی ـ اجتماعی زنان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راه</w:t>
      </w:r>
      <w:r w:rsidRPr="00C31807">
        <w:rPr>
          <w:rFonts w:cs="B Lotus" w:hint="cs"/>
          <w:sz w:val="28"/>
          <w:szCs w:val="28"/>
          <w:rtl/>
          <w:lang w:bidi="fa-IR"/>
        </w:rPr>
        <w:softHyphen/>
        <w:t>های توسعه کارآفرینی با محوریت فناوری اطلاعات</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رسالت اندیشمندان و نخبگان در ترویج فرهنگ عفاف و حجاب</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و شناخت</w:t>
      </w:r>
      <w:r w:rsidRPr="00C31807">
        <w:rPr>
          <w:rFonts w:ascii="Tahoma" w:hAnsi="Tahoma" w:cs="B Lotus"/>
          <w:sz w:val="28"/>
          <w:szCs w:val="28"/>
          <w:rtl/>
        </w:rPr>
        <w:t xml:space="preserve"> رفتار شناسی پوشش اسلامی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و شناخت</w:t>
      </w:r>
      <w:r w:rsidRPr="00C31807">
        <w:rPr>
          <w:rFonts w:ascii="Tahoma" w:hAnsi="Tahoma" w:cs="B Lotus"/>
          <w:sz w:val="28"/>
          <w:szCs w:val="28"/>
          <w:rtl/>
        </w:rPr>
        <w:t xml:space="preserve"> رفتار شناسی جنسی در اندیشه دینی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و شناخت</w:t>
      </w:r>
      <w:r w:rsidRPr="00C31807">
        <w:rPr>
          <w:rFonts w:ascii="Tahoma" w:hAnsi="Tahoma" w:cs="B Lotus"/>
          <w:sz w:val="28"/>
          <w:szCs w:val="28"/>
          <w:rtl/>
        </w:rPr>
        <w:t xml:space="preserve"> رفتار علوی و كردار فاطمی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رفتارهای اجتماعی زن و مرد</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رفتارهای عملی خانواده و نوجوانان در کاهش انگیزش‌ها در انجام فرایض دینی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رفع نابرابری جنسیتی و جنبش</w:t>
      </w:r>
      <w:r w:rsidRPr="00C31807">
        <w:rPr>
          <w:rFonts w:cs="B Lotus" w:hint="cs"/>
          <w:sz w:val="28"/>
          <w:szCs w:val="28"/>
          <w:rtl/>
          <w:lang w:bidi="fa-IR"/>
        </w:rPr>
        <w:softHyphen/>
        <w:t>های اجتماعی زنان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و شناخت</w:t>
      </w:r>
      <w:r w:rsidRPr="00C31807">
        <w:rPr>
          <w:rFonts w:ascii="Tahoma" w:hAnsi="Tahoma" w:cs="B Lotus"/>
          <w:sz w:val="28"/>
          <w:szCs w:val="28"/>
          <w:rtl/>
        </w:rPr>
        <w:t xml:space="preserve"> روش های تربیتی امام سجاد(علیه السلام)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و شناخت</w:t>
      </w:r>
      <w:r w:rsidRPr="00C31807">
        <w:rPr>
          <w:rFonts w:ascii="Tahoma" w:hAnsi="Tahoma" w:cs="B Lotus"/>
          <w:sz w:val="28"/>
          <w:szCs w:val="28"/>
          <w:rtl/>
        </w:rPr>
        <w:t xml:space="preserve"> روش های مؤثر در تقویت رفتار دینی كودكان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روش‌های برخورد با خطای همسران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روش‌های بهبود شغلی زنان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روش</w:t>
      </w:r>
      <w:r w:rsidRPr="00C31807">
        <w:rPr>
          <w:rFonts w:cs="B Lotus" w:hint="cs"/>
          <w:sz w:val="28"/>
          <w:szCs w:val="28"/>
          <w:rtl/>
          <w:lang w:bidi="fa-IR"/>
        </w:rPr>
        <w:softHyphen/>
        <w:t>های تأثیرگذاری زن در استحکام خانواده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و شناخت</w:t>
      </w:r>
      <w:r w:rsidRPr="00C31807">
        <w:rPr>
          <w:rFonts w:ascii="Tahoma" w:hAnsi="Tahoma" w:cs="B Lotus"/>
          <w:sz w:val="28"/>
          <w:szCs w:val="28"/>
          <w:rtl/>
        </w:rPr>
        <w:t xml:space="preserve"> روشهای تربیت اسلامی در پرتو قرآن و نهج البلاغه </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lang w:bidi="fa-IR"/>
        </w:rPr>
        <w:t xml:space="preserve">بررسی و شناخت رویکرد </w:t>
      </w:r>
      <w:r w:rsidRPr="00C31807">
        <w:rPr>
          <w:rFonts w:cs="B Lotus" w:hint="cs"/>
          <w:sz w:val="28"/>
          <w:szCs w:val="28"/>
          <w:rtl/>
        </w:rPr>
        <w:t>فقهی</w:t>
      </w:r>
      <w:r w:rsidRPr="00C31807">
        <w:rPr>
          <w:rFonts w:cs="B Lotus"/>
          <w:sz w:val="28"/>
          <w:szCs w:val="28"/>
          <w:rtl/>
        </w:rPr>
        <w:t xml:space="preserve"> </w:t>
      </w:r>
      <w:r w:rsidRPr="00C31807">
        <w:rPr>
          <w:rFonts w:cs="B Lotus" w:hint="cs"/>
          <w:sz w:val="28"/>
          <w:szCs w:val="28"/>
          <w:rtl/>
        </w:rPr>
        <w:t>پیرامون</w:t>
      </w:r>
      <w:r w:rsidRPr="00C31807">
        <w:rPr>
          <w:rFonts w:cs="B Lotus"/>
          <w:sz w:val="28"/>
          <w:szCs w:val="28"/>
          <w:rtl/>
        </w:rPr>
        <w:t xml:space="preserve"> </w:t>
      </w:r>
      <w:r w:rsidRPr="00C31807">
        <w:rPr>
          <w:rFonts w:cs="B Lotus" w:hint="cs"/>
          <w:sz w:val="28"/>
          <w:szCs w:val="28"/>
          <w:rtl/>
        </w:rPr>
        <w:t>سن</w:t>
      </w:r>
      <w:r w:rsidRPr="00C31807">
        <w:rPr>
          <w:rFonts w:cs="B Lotus"/>
          <w:sz w:val="28"/>
          <w:szCs w:val="28"/>
          <w:rtl/>
        </w:rPr>
        <w:t xml:space="preserve"> </w:t>
      </w:r>
      <w:r w:rsidRPr="00C31807">
        <w:rPr>
          <w:rFonts w:cs="B Lotus" w:hint="cs"/>
          <w:sz w:val="28"/>
          <w:szCs w:val="28"/>
          <w:rtl/>
        </w:rPr>
        <w:t>تکلیف‌</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ریشه های مشکلات زنان در حضانت کودک</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ریشه‌های مشکلات اجتماعی زنان</w:t>
      </w:r>
    </w:p>
    <w:p w:rsidR="00F617B0" w:rsidRPr="00C31807" w:rsidRDefault="00F617B0" w:rsidP="00B71A7A">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بررسی و شناخت</w:t>
      </w:r>
      <w:r w:rsidRPr="00C31807">
        <w:rPr>
          <w:rFonts w:ascii="Tahoma" w:hAnsi="Tahoma" w:cs="B Lotus"/>
          <w:sz w:val="28"/>
          <w:szCs w:val="28"/>
          <w:rtl/>
        </w:rPr>
        <w:t xml:space="preserve"> </w:t>
      </w:r>
      <w:r w:rsidR="00B71A7A" w:rsidRPr="00C31807">
        <w:rPr>
          <w:rFonts w:ascii="Tahoma" w:hAnsi="Tahoma" w:cs="B Lotus" w:hint="cs"/>
          <w:sz w:val="28"/>
          <w:szCs w:val="28"/>
          <w:rtl/>
        </w:rPr>
        <w:t>ر</w:t>
      </w:r>
      <w:r w:rsidRPr="00C31807">
        <w:rPr>
          <w:rFonts w:ascii="Tahoma" w:hAnsi="Tahoma" w:cs="B Lotus" w:hint="cs"/>
          <w:sz w:val="28"/>
          <w:szCs w:val="28"/>
          <w:rtl/>
        </w:rPr>
        <w:t>اهکازهای نهادینه سازی حجاب در جوانان و نوجوانان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و شناخت</w:t>
      </w:r>
      <w:r w:rsidRPr="00C31807">
        <w:rPr>
          <w:rFonts w:ascii="Tahoma" w:hAnsi="Tahoma" w:cs="B Lotus"/>
          <w:sz w:val="28"/>
          <w:szCs w:val="28"/>
          <w:rtl/>
        </w:rPr>
        <w:t xml:space="preserve"> زمینه های شرعی قضاوت زنان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زمینه</w:t>
      </w:r>
      <w:r w:rsidRPr="00C31807">
        <w:rPr>
          <w:rFonts w:cs="B Lotus" w:hint="cs"/>
          <w:sz w:val="28"/>
          <w:szCs w:val="28"/>
          <w:rtl/>
          <w:lang w:bidi="fa-IR"/>
        </w:rPr>
        <w:softHyphen/>
        <w:t>سازی کشف حجاب در ایران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زمینه</w:t>
      </w:r>
      <w:r w:rsidRPr="00C31807">
        <w:rPr>
          <w:rFonts w:cs="B Lotus" w:hint="cs"/>
          <w:sz w:val="28"/>
          <w:szCs w:val="28"/>
          <w:rtl/>
          <w:lang w:bidi="fa-IR"/>
        </w:rPr>
        <w:softHyphen/>
        <w:t>های اجتماعی تبعیض جنسیتی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زمینه</w:t>
      </w:r>
      <w:r w:rsidRPr="00C31807">
        <w:rPr>
          <w:rFonts w:cs="B Lotus" w:hint="cs"/>
          <w:sz w:val="28"/>
          <w:szCs w:val="28"/>
          <w:rtl/>
          <w:lang w:bidi="fa-IR"/>
        </w:rPr>
        <w:softHyphen/>
        <w:t>های سیاسی ـ اجتماعی اندیشه</w:t>
      </w:r>
      <w:r w:rsidRPr="00C31807">
        <w:rPr>
          <w:rFonts w:cs="B Lotus" w:hint="cs"/>
          <w:sz w:val="28"/>
          <w:szCs w:val="28"/>
          <w:rtl/>
          <w:lang w:bidi="fa-IR"/>
        </w:rPr>
        <w:softHyphen/>
        <w:t>های فمینیستی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زمینه</w:t>
      </w:r>
      <w:r w:rsidRPr="00C31807">
        <w:rPr>
          <w:rFonts w:cs="B Lotus" w:hint="cs"/>
          <w:sz w:val="28"/>
          <w:szCs w:val="28"/>
          <w:rtl/>
          <w:lang w:bidi="fa-IR"/>
        </w:rPr>
        <w:softHyphen/>
        <w:t>های سیاسی ـ اجتماعی نگاه کم بینانه نسبت به زنان</w:t>
      </w:r>
    </w:p>
    <w:p w:rsidR="00F617B0" w:rsidRPr="00C31807" w:rsidRDefault="00F617B0" w:rsidP="00B71A7A">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و شناخت زندگا</w:t>
      </w:r>
      <w:r w:rsidR="00B71A7A" w:rsidRPr="00C31807">
        <w:rPr>
          <w:rFonts w:ascii="Tahoma" w:hAnsi="Tahoma" w:cs="B Lotus" w:hint="cs"/>
          <w:sz w:val="28"/>
          <w:szCs w:val="28"/>
          <w:rtl/>
        </w:rPr>
        <w:t>ن</w:t>
      </w:r>
      <w:r w:rsidRPr="00C31807">
        <w:rPr>
          <w:rFonts w:ascii="Tahoma" w:hAnsi="Tahoma" w:cs="B Lotus" w:hint="cs"/>
          <w:sz w:val="28"/>
          <w:szCs w:val="28"/>
          <w:rtl/>
        </w:rPr>
        <w:t xml:space="preserve">ی و اندیشه های </w:t>
      </w:r>
      <w:r w:rsidRPr="00C31807">
        <w:rPr>
          <w:rFonts w:ascii="Tahoma" w:hAnsi="Tahoma" w:cs="B Lotus"/>
          <w:sz w:val="28"/>
          <w:szCs w:val="28"/>
          <w:rtl/>
        </w:rPr>
        <w:t xml:space="preserve">بی بی شهربانو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شاخصه</w:t>
      </w:r>
      <w:r w:rsidRPr="00C31807">
        <w:rPr>
          <w:rFonts w:cs="B Lotus" w:hint="cs"/>
          <w:sz w:val="28"/>
          <w:szCs w:val="28"/>
          <w:rtl/>
          <w:lang w:bidi="fa-IR"/>
        </w:rPr>
        <w:softHyphen/>
        <w:t>های توسعه زنان در ایران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بررسی و شناخت</w:t>
      </w:r>
      <w:r w:rsidRPr="00C31807">
        <w:rPr>
          <w:rFonts w:ascii="Tahoma" w:hAnsi="Tahoma" w:cs="B Lotus"/>
          <w:sz w:val="28"/>
          <w:szCs w:val="28"/>
          <w:rtl/>
        </w:rPr>
        <w:t xml:space="preserve"> شبهات پیرامون حجاب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شبهات پیرامون مسائل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شخصیت رقیه(س) الگوی تربیت فرزندان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شیوه رفتاری پیامبر (ص) با زنان بی</w:t>
      </w:r>
      <w:r w:rsidRPr="00C31807">
        <w:rPr>
          <w:rFonts w:cs="B Lotus" w:hint="cs"/>
          <w:sz w:val="28"/>
          <w:szCs w:val="28"/>
          <w:rtl/>
          <w:lang w:bidi="fa-IR"/>
        </w:rPr>
        <w:softHyphen/>
        <w:t>سرپرست</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شیوه های آرما‌ن‌پذیری خانواده در مکتب فاطمی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شیوه های پرورش عزت نفس در کودکان </w:t>
      </w:r>
    </w:p>
    <w:p w:rsidR="00F617B0" w:rsidRPr="00C31807" w:rsidRDefault="00F617B0" w:rsidP="00F617B0">
      <w:pPr>
        <w:numPr>
          <w:ilvl w:val="0"/>
          <w:numId w:val="32"/>
        </w:numPr>
        <w:tabs>
          <w:tab w:val="left" w:pos="992"/>
        </w:tabs>
        <w:bidi/>
        <w:spacing w:after="0"/>
        <w:rPr>
          <w:rFonts w:cs="B Lotus"/>
          <w:sz w:val="28"/>
          <w:szCs w:val="28"/>
        </w:rPr>
      </w:pPr>
      <w:r w:rsidRPr="00C31807">
        <w:rPr>
          <w:rFonts w:cs="B Lotus" w:hint="cs"/>
          <w:sz w:val="28"/>
          <w:szCs w:val="28"/>
          <w:rtl/>
          <w:lang w:bidi="fa-IR"/>
        </w:rPr>
        <w:t xml:space="preserve">بررسی و شناخت </w:t>
      </w:r>
      <w:hyperlink r:id="rId93" w:history="1">
        <w:r w:rsidRPr="00C31807">
          <w:rPr>
            <w:rFonts w:cs="B Lotus"/>
            <w:sz w:val="28"/>
            <w:szCs w:val="28"/>
            <w:rtl/>
          </w:rPr>
          <w:t>شيوه هاي فرزند پروري در اسلام</w:t>
        </w:r>
      </w:hyperlink>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شیوه همسرداری پیامبر (صلی الله علیه و آله) به گزارش قرآن</w:t>
      </w:r>
      <w:r w:rsidR="00B71A7A" w:rsidRPr="00C31807">
        <w:rPr>
          <w:rFonts w:cs="B Lotus" w:hint="cs"/>
          <w:sz w:val="28"/>
          <w:szCs w:val="28"/>
          <w:rtl/>
          <w:lang w:bidi="fa-IR"/>
        </w:rPr>
        <w:t xml:space="preserve"> و سنت</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شیوه</w:t>
      </w:r>
      <w:r w:rsidRPr="00C31807">
        <w:rPr>
          <w:rFonts w:cs="B Lotus" w:hint="cs"/>
          <w:sz w:val="28"/>
          <w:szCs w:val="28"/>
          <w:rtl/>
          <w:lang w:bidi="fa-IR"/>
        </w:rPr>
        <w:softHyphen/>
        <w:t>ها و راهکارهای تبیین صحیح نظریه اسلام در مباحث زنان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شیوه</w:t>
      </w:r>
      <w:r w:rsidRPr="00C31807">
        <w:rPr>
          <w:rFonts w:cs="B Lotus" w:hint="cs"/>
          <w:sz w:val="28"/>
          <w:szCs w:val="28"/>
          <w:rtl/>
          <w:lang w:bidi="fa-IR"/>
        </w:rPr>
        <w:softHyphen/>
        <w:t>ها و راهکارهای مبارزه با فمینیسم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شیوه‌های ارتباط موفق زوجین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شیوه</w:t>
      </w:r>
      <w:r w:rsidRPr="00C31807">
        <w:rPr>
          <w:rFonts w:cs="B Lotus" w:hint="cs"/>
          <w:sz w:val="28"/>
          <w:szCs w:val="28"/>
          <w:rtl/>
          <w:lang w:bidi="fa-IR"/>
        </w:rPr>
        <w:softHyphen/>
        <w:t>های قرآن در درمان مشکلات عاطفی و جنسی زوجین در نهاد خانواده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شیوه</w:t>
      </w:r>
      <w:r w:rsidRPr="00C31807">
        <w:rPr>
          <w:rFonts w:cs="B Lotus" w:hint="cs"/>
          <w:sz w:val="28"/>
          <w:szCs w:val="28"/>
          <w:rtl/>
          <w:lang w:bidi="fa-IR"/>
        </w:rPr>
        <w:softHyphen/>
        <w:t>های مبارزه پیامبر (ص) با فرهنگ زن ستیزی عصر جاهلی از دیدگاه قرآن کریم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بررسی و شناخت</w:t>
      </w:r>
      <w:r w:rsidRPr="00C31807">
        <w:rPr>
          <w:rFonts w:ascii="Tahoma" w:hAnsi="Tahoma" w:cs="B Lotus"/>
          <w:sz w:val="28"/>
          <w:szCs w:val="28"/>
          <w:rtl/>
        </w:rPr>
        <w:t xml:space="preserve"> علل بدحجابی </w:t>
      </w:r>
      <w:r w:rsidRPr="00C31807">
        <w:rPr>
          <w:rFonts w:ascii="Tahoma" w:hAnsi="Tahoma" w:cs="B Lotus" w:hint="cs"/>
          <w:sz w:val="28"/>
          <w:szCs w:val="28"/>
          <w:rtl/>
        </w:rPr>
        <w:t>از منظر روانشناسی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ascii="Tahoma" w:hAnsi="Tahoma" w:cs="B Lotus"/>
          <w:sz w:val="28"/>
          <w:szCs w:val="28"/>
          <w:rtl/>
        </w:rPr>
        <w:t xml:space="preserve"> </w:t>
      </w:r>
      <w:r w:rsidRPr="00C31807">
        <w:rPr>
          <w:rFonts w:cs="B Lotus" w:hint="cs"/>
          <w:sz w:val="28"/>
          <w:szCs w:val="28"/>
          <w:rtl/>
          <w:lang w:bidi="fa-IR"/>
        </w:rPr>
        <w:t>علل کاهش روابط خویشاوندی در خانواده‌های ایرانی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ascii="Tahoma" w:hAnsi="Tahoma" w:cs="B Lotus"/>
          <w:sz w:val="28"/>
          <w:szCs w:val="28"/>
          <w:rtl/>
        </w:rPr>
        <w:t xml:space="preserve"> </w:t>
      </w:r>
      <w:r w:rsidRPr="00C31807">
        <w:rPr>
          <w:rFonts w:cs="B Lotus" w:hint="cs"/>
          <w:sz w:val="28"/>
          <w:szCs w:val="28"/>
          <w:rtl/>
          <w:lang w:bidi="fa-IR"/>
        </w:rPr>
        <w:t>علل کمرنگی خانواده‌های گسترده و پررنگی خانواده هسته‌ای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ascii="Tahoma" w:hAnsi="Tahoma" w:cs="B Lotus"/>
          <w:sz w:val="28"/>
          <w:szCs w:val="28"/>
          <w:rtl/>
        </w:rPr>
        <w:t xml:space="preserve"> </w:t>
      </w:r>
      <w:r w:rsidRPr="00C31807">
        <w:rPr>
          <w:rFonts w:cs="B Lotus" w:hint="cs"/>
          <w:sz w:val="28"/>
          <w:szCs w:val="28"/>
          <w:rtl/>
          <w:lang w:bidi="fa-IR"/>
        </w:rPr>
        <w:t>عوامل  مؤثر در بهبود و موقعیت جایگاه زن پس از ظهور اسلام</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ascii="Tahoma" w:hAnsi="Tahoma" w:cs="B Lotus" w:hint="cs"/>
          <w:sz w:val="28"/>
          <w:szCs w:val="28"/>
          <w:rtl/>
        </w:rPr>
        <w:t>بررسی و شناخت</w:t>
      </w:r>
      <w:r w:rsidRPr="00C31807">
        <w:rPr>
          <w:rFonts w:ascii="Tahoma" w:hAnsi="Tahoma" w:cs="B Lotus"/>
          <w:sz w:val="28"/>
          <w:szCs w:val="28"/>
          <w:rtl/>
        </w:rPr>
        <w:t xml:space="preserve"> </w:t>
      </w:r>
      <w:r w:rsidRPr="00C31807">
        <w:rPr>
          <w:rFonts w:cs="B Lotus" w:hint="cs"/>
          <w:sz w:val="28"/>
          <w:szCs w:val="28"/>
          <w:rtl/>
        </w:rPr>
        <w:t>عوامل</w:t>
      </w:r>
      <w:r w:rsidRPr="00C31807">
        <w:rPr>
          <w:rFonts w:cs="B Lotus"/>
          <w:sz w:val="28"/>
          <w:szCs w:val="28"/>
          <w:rtl/>
        </w:rPr>
        <w:t xml:space="preserve"> </w:t>
      </w:r>
      <w:r w:rsidRPr="00C31807">
        <w:rPr>
          <w:rFonts w:cs="B Lotus" w:hint="cs"/>
          <w:sz w:val="28"/>
          <w:szCs w:val="28"/>
          <w:rtl/>
        </w:rPr>
        <w:t>اقتصادی</w:t>
      </w:r>
      <w:r w:rsidRPr="00C31807">
        <w:rPr>
          <w:rFonts w:cs="B Lotus"/>
          <w:sz w:val="28"/>
          <w:szCs w:val="28"/>
          <w:rtl/>
        </w:rPr>
        <w:t xml:space="preserve"> </w:t>
      </w:r>
      <w:r w:rsidRPr="00C31807">
        <w:rPr>
          <w:rFonts w:cs="B Lotus" w:hint="cs"/>
          <w:sz w:val="28"/>
          <w:szCs w:val="28"/>
          <w:rtl/>
        </w:rPr>
        <w:t>اجتماعی</w:t>
      </w:r>
      <w:r w:rsidRPr="00C31807">
        <w:rPr>
          <w:rFonts w:cs="B Lotus"/>
          <w:sz w:val="28"/>
          <w:szCs w:val="28"/>
          <w:rtl/>
        </w:rPr>
        <w:t xml:space="preserve"> </w:t>
      </w:r>
      <w:r w:rsidRPr="00C31807">
        <w:rPr>
          <w:rFonts w:cs="B Lotus" w:hint="cs"/>
          <w:sz w:val="28"/>
          <w:szCs w:val="28"/>
          <w:rtl/>
        </w:rPr>
        <w:t>مؤثر</w:t>
      </w:r>
      <w:r w:rsidRPr="00C31807">
        <w:rPr>
          <w:rFonts w:cs="B Lotus"/>
          <w:sz w:val="28"/>
          <w:szCs w:val="28"/>
          <w:rtl/>
        </w:rPr>
        <w:t xml:space="preserve"> </w:t>
      </w:r>
      <w:r w:rsidRPr="00C31807">
        <w:rPr>
          <w:rFonts w:cs="B Lotus" w:hint="cs"/>
          <w:sz w:val="28"/>
          <w:szCs w:val="28"/>
          <w:rtl/>
        </w:rPr>
        <w:t>بر</w:t>
      </w:r>
      <w:r w:rsidRPr="00C31807">
        <w:rPr>
          <w:rFonts w:cs="B Lotus"/>
          <w:sz w:val="28"/>
          <w:szCs w:val="28"/>
          <w:rtl/>
        </w:rPr>
        <w:t xml:space="preserve"> </w:t>
      </w:r>
      <w:r w:rsidRPr="00C31807">
        <w:rPr>
          <w:rFonts w:cs="B Lotus" w:hint="cs"/>
          <w:sz w:val="28"/>
          <w:szCs w:val="28"/>
          <w:rtl/>
        </w:rPr>
        <w:t>نگرش</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نسبت</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نابرابری</w:t>
      </w:r>
      <w:r w:rsidRPr="00C31807">
        <w:rPr>
          <w:rFonts w:cs="B Lotus"/>
          <w:sz w:val="28"/>
          <w:szCs w:val="28"/>
          <w:rtl/>
        </w:rPr>
        <w:t xml:space="preserve"> </w:t>
      </w:r>
      <w:r w:rsidRPr="00C31807">
        <w:rPr>
          <w:rFonts w:cs="B Lotus" w:hint="cs"/>
          <w:sz w:val="28"/>
          <w:szCs w:val="28"/>
          <w:rtl/>
        </w:rPr>
        <w:t>های</w:t>
      </w:r>
      <w:r w:rsidRPr="00C31807">
        <w:rPr>
          <w:rFonts w:cs="B Lotus"/>
          <w:sz w:val="28"/>
          <w:szCs w:val="28"/>
          <w:rtl/>
        </w:rPr>
        <w:t xml:space="preserve"> </w:t>
      </w:r>
      <w:r w:rsidRPr="00C31807">
        <w:rPr>
          <w:rFonts w:cs="B Lotus" w:hint="cs"/>
          <w:sz w:val="28"/>
          <w:szCs w:val="28"/>
          <w:rtl/>
        </w:rPr>
        <w:t>جنسیتی</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عوامل الگودهی ارزش‌ها به کودکان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ascii="Tahoma" w:hAnsi="Tahoma" w:cs="B Lotus"/>
          <w:sz w:val="28"/>
          <w:szCs w:val="28"/>
          <w:rtl/>
        </w:rPr>
        <w:t xml:space="preserve"> </w:t>
      </w:r>
      <w:r w:rsidRPr="00C31807">
        <w:rPr>
          <w:rFonts w:cs="B Lotus" w:hint="cs"/>
          <w:sz w:val="28"/>
          <w:szCs w:val="28"/>
          <w:rtl/>
          <w:lang w:bidi="fa-IR"/>
        </w:rPr>
        <w:t>عوامل انحطاط خانواده در جهان معاصر</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ascii="Tahoma" w:hAnsi="Tahoma" w:cs="B Lotus"/>
          <w:sz w:val="28"/>
          <w:szCs w:val="28"/>
          <w:rtl/>
        </w:rPr>
        <w:t xml:space="preserve"> </w:t>
      </w:r>
      <w:r w:rsidRPr="00C31807">
        <w:rPr>
          <w:rFonts w:cs="B Lotus" w:hint="cs"/>
          <w:sz w:val="28"/>
          <w:szCs w:val="28"/>
          <w:rtl/>
          <w:lang w:bidi="fa-IR"/>
        </w:rPr>
        <w:t>عوامل بروز اختلافات خانوادگی و شیوه‌های حل آن در متون اسلامی</w:t>
      </w:r>
    </w:p>
    <w:p w:rsidR="00F617B0" w:rsidRPr="00C31807" w:rsidRDefault="00F617B0" w:rsidP="00B71A7A">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ascii="Tahoma" w:hAnsi="Tahoma" w:cs="B Lotus"/>
          <w:sz w:val="28"/>
          <w:szCs w:val="28"/>
          <w:rtl/>
        </w:rPr>
        <w:t xml:space="preserve"> </w:t>
      </w:r>
      <w:r w:rsidRPr="00C31807">
        <w:rPr>
          <w:rFonts w:cs="B Lotus" w:hint="cs"/>
          <w:sz w:val="28"/>
          <w:szCs w:val="28"/>
          <w:rtl/>
          <w:lang w:bidi="fa-IR"/>
        </w:rPr>
        <w:t>عوامل تخریب خانواده در قرآن و سنت</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بررسی و شناخت عوامل تحول</w:t>
      </w:r>
      <w:r w:rsidRPr="00C31807">
        <w:rPr>
          <w:rFonts w:cs="B Lotus"/>
          <w:sz w:val="28"/>
          <w:szCs w:val="28"/>
          <w:rtl/>
        </w:rPr>
        <w:t xml:space="preserve"> </w:t>
      </w:r>
      <w:r w:rsidRPr="00C31807">
        <w:rPr>
          <w:rFonts w:cs="B Lotus" w:hint="cs"/>
          <w:sz w:val="28"/>
          <w:szCs w:val="28"/>
          <w:rtl/>
        </w:rPr>
        <w:t>سن</w:t>
      </w:r>
      <w:r w:rsidRPr="00C31807">
        <w:rPr>
          <w:rFonts w:cs="B Lotus"/>
          <w:sz w:val="28"/>
          <w:szCs w:val="28"/>
          <w:rtl/>
        </w:rPr>
        <w:t xml:space="preserve"> </w:t>
      </w:r>
      <w:r w:rsidRPr="00C31807">
        <w:rPr>
          <w:rFonts w:cs="B Lotus" w:hint="cs"/>
          <w:sz w:val="28"/>
          <w:szCs w:val="28"/>
          <w:rtl/>
        </w:rPr>
        <w:t>ازدواج</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ایران</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بررسی و شناخت </w:t>
      </w:r>
      <w:r w:rsidRPr="00C31807">
        <w:rPr>
          <w:rFonts w:cs="B Lotus" w:hint="cs"/>
          <w:sz w:val="28"/>
          <w:szCs w:val="28"/>
          <w:rtl/>
        </w:rPr>
        <w:t xml:space="preserve">عوامل </w:t>
      </w:r>
      <w:r w:rsidRPr="00C31807">
        <w:rPr>
          <w:rFonts w:cs="B Lotus" w:hint="cs"/>
          <w:sz w:val="28"/>
          <w:szCs w:val="28"/>
          <w:rtl/>
          <w:lang w:bidi="fa-IR"/>
        </w:rPr>
        <w:t>توانمندی خانواده در پیشگیری انحرافات اجتماعی</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ascii="Tahoma" w:hAnsi="Tahoma" w:cs="B Lotus" w:hint="cs"/>
          <w:sz w:val="28"/>
          <w:szCs w:val="28"/>
          <w:rtl/>
        </w:rPr>
        <w:t>بررسی و شناخت</w:t>
      </w:r>
      <w:r w:rsidRPr="00C31807">
        <w:rPr>
          <w:rFonts w:ascii="Tahoma" w:hAnsi="Tahoma" w:cs="B Lotus"/>
          <w:sz w:val="28"/>
          <w:szCs w:val="28"/>
          <w:rtl/>
        </w:rPr>
        <w:t xml:space="preserve"> </w:t>
      </w:r>
      <w:r w:rsidRPr="00C31807">
        <w:rPr>
          <w:rFonts w:cs="B Lotus" w:hint="cs"/>
          <w:sz w:val="28"/>
          <w:szCs w:val="28"/>
          <w:rtl/>
        </w:rPr>
        <w:t>عوامل</w:t>
      </w:r>
      <w:r w:rsidRPr="00C31807">
        <w:rPr>
          <w:rFonts w:cs="B Lotus"/>
          <w:sz w:val="28"/>
          <w:szCs w:val="28"/>
          <w:rtl/>
        </w:rPr>
        <w:t xml:space="preserve"> </w:t>
      </w:r>
      <w:r w:rsidRPr="00C31807">
        <w:rPr>
          <w:rFonts w:cs="B Lotus" w:hint="cs"/>
          <w:sz w:val="28"/>
          <w:szCs w:val="28"/>
          <w:rtl/>
        </w:rPr>
        <w:t>جامعه</w:t>
      </w:r>
      <w:r w:rsidRPr="00C31807">
        <w:rPr>
          <w:rFonts w:cs="B Lotus"/>
          <w:sz w:val="28"/>
          <w:szCs w:val="28"/>
          <w:rtl/>
        </w:rPr>
        <w:t xml:space="preserve"> </w:t>
      </w:r>
      <w:r w:rsidRPr="00C31807">
        <w:rPr>
          <w:rFonts w:cs="B Lotus" w:hint="cs"/>
          <w:sz w:val="28"/>
          <w:szCs w:val="28"/>
          <w:rtl/>
        </w:rPr>
        <w:t>شناختی</w:t>
      </w:r>
      <w:r w:rsidRPr="00C31807">
        <w:rPr>
          <w:rFonts w:cs="B Lotus"/>
          <w:sz w:val="28"/>
          <w:szCs w:val="28"/>
          <w:rtl/>
        </w:rPr>
        <w:t xml:space="preserve"> </w:t>
      </w:r>
      <w:r w:rsidRPr="00C31807">
        <w:rPr>
          <w:rFonts w:cs="B Lotus" w:hint="cs"/>
          <w:sz w:val="28"/>
          <w:szCs w:val="28"/>
          <w:rtl/>
        </w:rPr>
        <w:t>مؤثر</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بازتعریف</w:t>
      </w:r>
      <w:r w:rsidRPr="00C31807">
        <w:rPr>
          <w:rFonts w:cs="B Lotus"/>
          <w:sz w:val="28"/>
          <w:szCs w:val="28"/>
          <w:rtl/>
        </w:rPr>
        <w:t xml:space="preserve"> </w:t>
      </w:r>
      <w:r w:rsidRPr="00C31807">
        <w:rPr>
          <w:rFonts w:cs="B Lotus" w:hint="cs"/>
          <w:sz w:val="28"/>
          <w:szCs w:val="28"/>
          <w:rtl/>
        </w:rPr>
        <w:t>هویت</w:t>
      </w:r>
      <w:r w:rsidRPr="00C31807">
        <w:rPr>
          <w:rFonts w:cs="B Lotus"/>
          <w:sz w:val="28"/>
          <w:szCs w:val="28"/>
          <w:rtl/>
        </w:rPr>
        <w:t xml:space="preserve"> </w:t>
      </w:r>
      <w:r w:rsidRPr="00C31807">
        <w:rPr>
          <w:rFonts w:cs="B Lotus" w:hint="cs"/>
          <w:sz w:val="28"/>
          <w:szCs w:val="28"/>
          <w:rtl/>
        </w:rPr>
        <w:t>اجتماعی</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ascii="Tahoma" w:hAnsi="Tahoma" w:cs="B Lotus"/>
          <w:sz w:val="28"/>
          <w:szCs w:val="28"/>
          <w:rtl/>
        </w:rPr>
        <w:t xml:space="preserve"> </w:t>
      </w:r>
      <w:r w:rsidRPr="00C31807">
        <w:rPr>
          <w:rFonts w:cs="B Lotus" w:hint="cs"/>
          <w:sz w:val="28"/>
          <w:szCs w:val="28"/>
          <w:rtl/>
          <w:lang w:bidi="fa-IR"/>
        </w:rPr>
        <w:t>عوامل گرایش نوجوان و جوان به فرهنگ بیگانه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ascii="Tahoma" w:hAnsi="Tahoma" w:cs="B Lotus"/>
          <w:sz w:val="28"/>
          <w:szCs w:val="28"/>
          <w:rtl/>
        </w:rPr>
        <w:t xml:space="preserve"> </w:t>
      </w:r>
      <w:r w:rsidRPr="00C31807">
        <w:rPr>
          <w:rFonts w:cs="B Lotus" w:hint="cs"/>
          <w:sz w:val="28"/>
          <w:szCs w:val="28"/>
          <w:rtl/>
          <w:lang w:bidi="fa-IR"/>
        </w:rPr>
        <w:t>عوامل مؤثر بر کاهش یا افزایش حیاء در خانواده</w:t>
      </w:r>
      <w:r w:rsidR="00B71A7A" w:rsidRPr="00C31807">
        <w:rPr>
          <w:rFonts w:cs="B Lotus" w:hint="cs"/>
          <w:sz w:val="28"/>
          <w:szCs w:val="28"/>
          <w:rtl/>
          <w:lang w:bidi="fa-IR"/>
        </w:rPr>
        <w:t xml:space="preserve"> و اجتماع</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ascii="Tahoma" w:hAnsi="Tahoma" w:cs="B Lotus"/>
          <w:sz w:val="28"/>
          <w:szCs w:val="28"/>
          <w:rtl/>
        </w:rPr>
        <w:t xml:space="preserve"> </w:t>
      </w:r>
      <w:r w:rsidRPr="00C31807">
        <w:rPr>
          <w:rFonts w:cs="B Lotus" w:hint="cs"/>
          <w:sz w:val="28"/>
          <w:szCs w:val="28"/>
          <w:rtl/>
          <w:lang w:bidi="fa-IR"/>
        </w:rPr>
        <w:t>عوامل مؤثر در بهبود و موقعیت جایگاه زن پس از ظهور اسلام</w:t>
      </w:r>
    </w:p>
    <w:p w:rsidR="00F617B0" w:rsidRPr="00C31807" w:rsidRDefault="00F617B0" w:rsidP="00F617B0">
      <w:pPr>
        <w:numPr>
          <w:ilvl w:val="0"/>
          <w:numId w:val="32"/>
        </w:numPr>
        <w:tabs>
          <w:tab w:val="left" w:pos="992"/>
        </w:tabs>
        <w:bidi/>
        <w:spacing w:after="0"/>
        <w:rPr>
          <w:rFonts w:cs="B Lotus"/>
          <w:sz w:val="28"/>
          <w:szCs w:val="28"/>
        </w:rPr>
      </w:pPr>
      <w:r w:rsidRPr="00C31807">
        <w:rPr>
          <w:rFonts w:ascii="Tahoma" w:hAnsi="Tahoma" w:cs="B Lotus" w:hint="cs"/>
          <w:sz w:val="28"/>
          <w:szCs w:val="28"/>
          <w:rtl/>
        </w:rPr>
        <w:t>بررسی و شناخت</w:t>
      </w:r>
      <w:r w:rsidRPr="00C31807">
        <w:rPr>
          <w:rFonts w:ascii="Tahoma" w:hAnsi="Tahoma" w:cs="B Lotus"/>
          <w:sz w:val="28"/>
          <w:szCs w:val="28"/>
          <w:rtl/>
        </w:rPr>
        <w:t xml:space="preserve"> </w:t>
      </w:r>
      <w:hyperlink r:id="rId94" w:history="1">
        <w:r w:rsidRPr="00C31807">
          <w:rPr>
            <w:rFonts w:cs="B Lotus"/>
            <w:sz w:val="28"/>
            <w:szCs w:val="28"/>
            <w:rtl/>
          </w:rPr>
          <w:t>عوامل مخدوش کننده ارتباط با همسر</w:t>
        </w:r>
      </w:hyperlink>
      <w:r w:rsidRPr="00C31807">
        <w:rPr>
          <w:rFonts w:cs="B Lotus" w:hint="cs"/>
          <w:sz w:val="28"/>
          <w:szCs w:val="28"/>
          <w:rtl/>
        </w:rPr>
        <w:t xml:space="preserve"> و </w:t>
      </w:r>
      <w:hyperlink r:id="rId95" w:history="1">
        <w:r w:rsidRPr="00C31807">
          <w:rPr>
            <w:rFonts w:cs="B Lotus"/>
            <w:sz w:val="28"/>
            <w:szCs w:val="28"/>
            <w:rtl/>
          </w:rPr>
          <w:t xml:space="preserve">راهکارهای ارتباط مؤثر با همسر </w:t>
        </w:r>
      </w:hyperlink>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 xml:space="preserve">بررسی و شناخت عوامل موثر بر </w:t>
      </w:r>
      <w:hyperlink r:id="rId96" w:history="1">
        <w:r w:rsidRPr="00C31807">
          <w:rPr>
            <w:rFonts w:cs="B Lotus"/>
            <w:sz w:val="28"/>
            <w:szCs w:val="28"/>
            <w:rtl/>
          </w:rPr>
          <w:t>اعتماد به نفس</w:t>
        </w:r>
      </w:hyperlink>
      <w:r w:rsidRPr="00C31807">
        <w:rPr>
          <w:rFonts w:cs="B Lotus" w:hint="cs"/>
          <w:sz w:val="28"/>
          <w:szCs w:val="28"/>
          <w:rtl/>
          <w:lang w:bidi="fa-IR"/>
        </w:rPr>
        <w:t xml:space="preserve"> زنان خانه دار</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ascii="Tahoma" w:hAnsi="Tahoma" w:cs="B Lotus"/>
          <w:sz w:val="28"/>
          <w:szCs w:val="28"/>
          <w:rtl/>
        </w:rPr>
        <w:t xml:space="preserve"> </w:t>
      </w:r>
      <w:r w:rsidRPr="00C31807">
        <w:rPr>
          <w:rFonts w:cs="B Lotus" w:hint="cs"/>
          <w:sz w:val="28"/>
          <w:szCs w:val="28"/>
          <w:rtl/>
          <w:lang w:bidi="fa-IR"/>
        </w:rPr>
        <w:t>عوامل موثر بر هویت جنسی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و شناخت</w:t>
      </w:r>
      <w:r w:rsidRPr="00C31807">
        <w:rPr>
          <w:rFonts w:ascii="Tahoma" w:hAnsi="Tahoma" w:cs="B Lotus"/>
          <w:sz w:val="28"/>
          <w:szCs w:val="28"/>
          <w:rtl/>
        </w:rPr>
        <w:t xml:space="preserve"> عوامل نشاط و شادکامی در همسران </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lang w:bidi="fa-IR"/>
        </w:rPr>
        <w:t xml:space="preserve">بررسی و شناخت </w:t>
      </w:r>
      <w:r w:rsidRPr="00C31807">
        <w:rPr>
          <w:rFonts w:cs="B Lotus" w:hint="cs"/>
          <w:sz w:val="28"/>
          <w:szCs w:val="28"/>
          <w:rtl/>
        </w:rPr>
        <w:t>عوامل و راهکارهای توانمندسازی</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برای</w:t>
      </w:r>
      <w:r w:rsidRPr="00C31807">
        <w:rPr>
          <w:rFonts w:cs="B Lotus"/>
          <w:sz w:val="28"/>
          <w:szCs w:val="28"/>
          <w:rtl/>
        </w:rPr>
        <w:t xml:space="preserve"> </w:t>
      </w:r>
      <w:r w:rsidRPr="00C31807">
        <w:rPr>
          <w:rFonts w:cs="B Lotus" w:hint="cs"/>
          <w:sz w:val="28"/>
          <w:szCs w:val="28"/>
          <w:rtl/>
        </w:rPr>
        <w:t>مشارکت</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توسعه</w:t>
      </w:r>
      <w:r w:rsidRPr="00C31807">
        <w:rPr>
          <w:rFonts w:cs="B Lotus"/>
          <w:sz w:val="28"/>
          <w:szCs w:val="28"/>
          <w:rtl/>
        </w:rPr>
        <w:t xml:space="preserve"> </w:t>
      </w:r>
    </w:p>
    <w:p w:rsidR="00F617B0" w:rsidRPr="00C31807" w:rsidRDefault="00F617B0" w:rsidP="00B71A7A">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و شناخت</w:t>
      </w:r>
      <w:r w:rsidRPr="00C31807">
        <w:rPr>
          <w:rFonts w:ascii="Tahoma" w:hAnsi="Tahoma" w:cs="B Lotus"/>
          <w:sz w:val="28"/>
          <w:szCs w:val="28"/>
          <w:rtl/>
        </w:rPr>
        <w:t xml:space="preserve"> فعالیت اقتصادی زنان از دیدگاه قرآن </w:t>
      </w:r>
      <w:r w:rsidR="00B71A7A" w:rsidRPr="00C31807">
        <w:rPr>
          <w:rFonts w:ascii="Tahoma" w:hAnsi="Tahoma" w:cs="B Lotus" w:hint="cs"/>
          <w:sz w:val="28"/>
          <w:szCs w:val="28"/>
          <w:rtl/>
        </w:rPr>
        <w:t>و سنت</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ascii="Tahoma" w:hAnsi="Tahoma" w:cs="B Lotus"/>
          <w:sz w:val="28"/>
          <w:szCs w:val="28"/>
          <w:rtl/>
        </w:rPr>
        <w:t xml:space="preserve"> </w:t>
      </w:r>
      <w:r w:rsidRPr="00C31807">
        <w:rPr>
          <w:rFonts w:cs="B Lotus" w:hint="cs"/>
          <w:sz w:val="28"/>
          <w:szCs w:val="28"/>
          <w:rtl/>
          <w:lang w:bidi="fa-IR"/>
        </w:rPr>
        <w:t>فعالیت سیاسی ـ اجتماعی زنان از منظر فقه جعفری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ascii="Tahoma" w:hAnsi="Tahoma" w:cs="B Lotus"/>
          <w:sz w:val="28"/>
          <w:szCs w:val="28"/>
          <w:rtl/>
        </w:rPr>
        <w:t xml:space="preserve"> </w:t>
      </w:r>
      <w:r w:rsidRPr="00C31807">
        <w:rPr>
          <w:rFonts w:cs="B Lotus" w:hint="cs"/>
          <w:sz w:val="28"/>
          <w:szCs w:val="28"/>
          <w:rtl/>
          <w:lang w:bidi="fa-IR"/>
        </w:rPr>
        <w:t>فعالیت سیاسی ـ اجتماعی زنان از منظر فقه حنفی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و شناخت</w:t>
      </w:r>
      <w:r w:rsidRPr="00C31807">
        <w:rPr>
          <w:rFonts w:ascii="Tahoma" w:hAnsi="Tahoma" w:cs="B Lotus"/>
          <w:sz w:val="28"/>
          <w:szCs w:val="28"/>
          <w:rtl/>
        </w:rPr>
        <w:t xml:space="preserve"> فعالیت های تبلیغی بانوان متعهد در دوره خلافت امیرالمومنین (ع</w:t>
      </w:r>
      <w:r w:rsidRPr="00C31807">
        <w:rPr>
          <w:rFonts w:ascii="Tahoma" w:hAnsi="Tahoma" w:cs="B Lotus" w:hint="cs"/>
          <w:sz w:val="28"/>
          <w:szCs w:val="28"/>
          <w:rtl/>
        </w:rPr>
        <w:t>)</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ascii="Tahoma" w:hAnsi="Tahoma" w:cs="B Lotus"/>
          <w:sz w:val="28"/>
          <w:szCs w:val="28"/>
          <w:rtl/>
        </w:rPr>
        <w:t xml:space="preserve"> </w:t>
      </w:r>
      <w:r w:rsidRPr="00C31807">
        <w:rPr>
          <w:rFonts w:cs="B Lotus" w:hint="cs"/>
          <w:sz w:val="28"/>
          <w:szCs w:val="28"/>
          <w:rtl/>
          <w:lang w:bidi="fa-IR"/>
        </w:rPr>
        <w:t>فعالیت</w:t>
      </w:r>
      <w:r w:rsidRPr="00C31807">
        <w:rPr>
          <w:rFonts w:cs="B Lotus" w:hint="cs"/>
          <w:sz w:val="28"/>
          <w:szCs w:val="28"/>
          <w:rtl/>
          <w:lang w:bidi="fa-IR"/>
        </w:rPr>
        <w:softHyphen/>
        <w:t>های سیاسی ـ اجتماعی زنان از منظر فقه و قوانین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ascii="Tahoma" w:hAnsi="Tahoma" w:cs="B Lotus"/>
          <w:sz w:val="28"/>
          <w:szCs w:val="28"/>
          <w:rtl/>
        </w:rPr>
        <w:t xml:space="preserve"> </w:t>
      </w:r>
      <w:r w:rsidRPr="00C31807">
        <w:rPr>
          <w:rFonts w:cs="B Lotus" w:hint="cs"/>
          <w:sz w:val="28"/>
          <w:szCs w:val="28"/>
          <w:rtl/>
          <w:lang w:bidi="fa-IR"/>
        </w:rPr>
        <w:t>گستره ارث زنان از اموال شوهر</w:t>
      </w:r>
    </w:p>
    <w:p w:rsidR="00F617B0" w:rsidRPr="00C31807" w:rsidRDefault="00F617B0" w:rsidP="00B71A7A">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ascii="Tahoma" w:hAnsi="Tahoma" w:cs="B Lotus"/>
          <w:sz w:val="28"/>
          <w:szCs w:val="28"/>
          <w:rtl/>
        </w:rPr>
        <w:t xml:space="preserve"> </w:t>
      </w:r>
      <w:r w:rsidRPr="00C31807">
        <w:rPr>
          <w:rFonts w:cs="B Lotus" w:hint="cs"/>
          <w:sz w:val="28"/>
          <w:szCs w:val="28"/>
          <w:rtl/>
          <w:lang w:bidi="fa-IR"/>
        </w:rPr>
        <w:t>گستره علمی زنان از آغاز اسلام تاکنون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و شناخت</w:t>
      </w:r>
      <w:r w:rsidRPr="00C31807">
        <w:rPr>
          <w:rFonts w:ascii="Tahoma" w:hAnsi="Tahoma" w:cs="B Lotus"/>
          <w:sz w:val="28"/>
          <w:szCs w:val="28"/>
          <w:rtl/>
        </w:rPr>
        <w:t xml:space="preserve"> گستره عفاف در زندگی انسان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و شناخت</w:t>
      </w:r>
      <w:r w:rsidRPr="00C31807">
        <w:rPr>
          <w:rFonts w:ascii="Tahoma" w:hAnsi="Tahoma" w:cs="B Lotus"/>
          <w:sz w:val="28"/>
          <w:szCs w:val="28"/>
          <w:rtl/>
        </w:rPr>
        <w:t xml:space="preserve"> گستره وظایف زن در خانواده </w:t>
      </w:r>
    </w:p>
    <w:p w:rsidR="00F617B0" w:rsidRPr="00C31807" w:rsidRDefault="00F617B0" w:rsidP="00B71A7A">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و شناخت</w:t>
      </w:r>
      <w:r w:rsidRPr="00C31807">
        <w:rPr>
          <w:rFonts w:ascii="Tahoma" w:hAnsi="Tahoma" w:cs="B Lotus"/>
          <w:sz w:val="28"/>
          <w:szCs w:val="28"/>
          <w:rtl/>
        </w:rPr>
        <w:t xml:space="preserve"> گستره وظایف مردان در خانواده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hint="cs"/>
          <w:sz w:val="28"/>
          <w:szCs w:val="28"/>
          <w:rtl/>
        </w:rPr>
        <w:t>ماهیت</w:t>
      </w:r>
      <w:r w:rsidRPr="00C31807">
        <w:rPr>
          <w:rFonts w:ascii="Tahoma" w:hAnsi="Tahoma" w:cs="B Lotus"/>
          <w:sz w:val="28"/>
          <w:szCs w:val="28"/>
          <w:rtl/>
        </w:rPr>
        <w:t xml:space="preserve"> كشف حجاب و مقاومت زنان مسلمان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بررسی و شناخت </w:t>
      </w:r>
      <w:r w:rsidRPr="00C31807">
        <w:rPr>
          <w:rFonts w:ascii="Tahoma" w:hAnsi="Tahoma" w:cs="B Lotus" w:hint="cs"/>
          <w:sz w:val="28"/>
          <w:szCs w:val="28"/>
          <w:rtl/>
        </w:rPr>
        <w:t>ماهیت</w:t>
      </w:r>
      <w:r w:rsidRPr="00C31807">
        <w:rPr>
          <w:rFonts w:cs="B Lotus" w:hint="cs"/>
          <w:sz w:val="28"/>
          <w:szCs w:val="28"/>
          <w:rtl/>
          <w:lang w:bidi="fa-IR"/>
        </w:rPr>
        <w:t xml:space="preserve"> گرایش زنان به تجملات</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lang w:bidi="fa-IR"/>
        </w:rPr>
        <w:t xml:space="preserve">بررسی و شناخت </w:t>
      </w:r>
      <w:r w:rsidRPr="00C31807">
        <w:rPr>
          <w:rFonts w:ascii="Tahoma" w:hAnsi="Tahoma" w:cs="B Lotus" w:hint="cs"/>
          <w:sz w:val="28"/>
          <w:szCs w:val="28"/>
          <w:rtl/>
        </w:rPr>
        <w:t xml:space="preserve">ماهیت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فلسفه</w:t>
      </w:r>
      <w:r w:rsidRPr="00C31807">
        <w:rPr>
          <w:rFonts w:cs="B Lotus"/>
          <w:sz w:val="28"/>
          <w:szCs w:val="28"/>
          <w:rtl/>
        </w:rPr>
        <w:t xml:space="preserve"> </w:t>
      </w:r>
      <w:r w:rsidRPr="00C31807">
        <w:rPr>
          <w:rFonts w:cs="B Lotus" w:hint="cs"/>
          <w:sz w:val="28"/>
          <w:szCs w:val="28"/>
          <w:rtl/>
        </w:rPr>
        <w:t>اخلاق</w:t>
      </w:r>
      <w:r w:rsidRPr="00C31807">
        <w:rPr>
          <w:rFonts w:cs="B Lotus"/>
          <w:sz w:val="28"/>
          <w:szCs w:val="28"/>
          <w:rtl/>
        </w:rPr>
        <w:t xml:space="preserve"> </w:t>
      </w:r>
      <w:r w:rsidRPr="00C31807">
        <w:rPr>
          <w:rFonts w:cs="B Lotus" w:hint="cs"/>
          <w:sz w:val="28"/>
          <w:szCs w:val="28"/>
          <w:rtl/>
        </w:rPr>
        <w:t>فمینیستی</w:t>
      </w:r>
      <w:r w:rsidRPr="00C31807">
        <w:rPr>
          <w:rFonts w:cs="B Lotus"/>
          <w:sz w:val="28"/>
          <w:szCs w:val="28"/>
          <w:rtl/>
        </w:rPr>
        <w:t xml:space="preserve">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hint="cs"/>
          <w:sz w:val="28"/>
          <w:szCs w:val="28"/>
          <w:rtl/>
        </w:rPr>
        <w:t>ماهیت و فلسفه حق طلاق برای مردان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مبانی و تفاوت‌ها در فقه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مراحل شکل‌گیری هویت دینی در کودکان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مسائل زنان در کتاب و سنت</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و شناخت</w:t>
      </w:r>
      <w:r w:rsidRPr="00C31807">
        <w:rPr>
          <w:rFonts w:ascii="Tahoma" w:hAnsi="Tahoma" w:cs="B Lotus"/>
          <w:sz w:val="28"/>
          <w:szCs w:val="28"/>
          <w:rtl/>
        </w:rPr>
        <w:t xml:space="preserve"> مهریه در قاموس شرع و عرف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بررسی و شناخت نظام هنجاری</w:t>
      </w:r>
      <w:r w:rsidRPr="00C31807">
        <w:rPr>
          <w:rFonts w:ascii="Tahoma" w:hAnsi="Tahoma" w:cs="B Lotus"/>
          <w:sz w:val="28"/>
          <w:szCs w:val="28"/>
          <w:rtl/>
        </w:rPr>
        <w:t xml:space="preserve"> اخلاقی تعلیم و تربیت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نظام هنجاری ازدواج فامیلی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نظام هنجاری حضور زن در اجتماع</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نظام هنجاری حضور و نقش آفرینی زنان در جامعه از منظر مقام معظم رهبری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نظام هنجاری روابط خانوادگی طلاب</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و شناخت</w:t>
      </w:r>
      <w:r w:rsidRPr="00C31807">
        <w:rPr>
          <w:rFonts w:ascii="Tahoma" w:hAnsi="Tahoma" w:cs="B Lotus"/>
          <w:sz w:val="28"/>
          <w:szCs w:val="28"/>
          <w:rtl/>
        </w:rPr>
        <w:t xml:space="preserve"> نظریه های نقش جنسیتی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 xml:space="preserve">بررسی و شناخت نقش </w:t>
      </w:r>
      <w:r w:rsidRPr="00C31807">
        <w:rPr>
          <w:rFonts w:cs="B Lotus"/>
          <w:sz w:val="28"/>
          <w:szCs w:val="28"/>
          <w:lang w:bidi="fa-IR"/>
        </w:rPr>
        <w:t>IT</w:t>
      </w:r>
      <w:r w:rsidRPr="00C31807">
        <w:rPr>
          <w:rFonts w:cs="B Lotus" w:hint="cs"/>
          <w:sz w:val="28"/>
          <w:szCs w:val="28"/>
          <w:rtl/>
          <w:lang w:bidi="fa-IR"/>
        </w:rPr>
        <w:t xml:space="preserve"> در توانمندسازی فردی و جمعی زنان</w:t>
      </w:r>
    </w:p>
    <w:p w:rsidR="00F617B0" w:rsidRPr="00C31807" w:rsidRDefault="00F617B0" w:rsidP="00B71A7A">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 xml:space="preserve">بررسی و شناخت نقش </w:t>
      </w:r>
      <w:r w:rsidRPr="00C31807">
        <w:rPr>
          <w:rFonts w:cs="B Lotus"/>
          <w:sz w:val="28"/>
          <w:szCs w:val="28"/>
          <w:lang w:bidi="fa-IR"/>
        </w:rPr>
        <w:t>IT</w:t>
      </w:r>
      <w:r w:rsidRPr="00C31807">
        <w:rPr>
          <w:rFonts w:cs="B Lotus" w:hint="cs"/>
          <w:sz w:val="28"/>
          <w:szCs w:val="28"/>
          <w:rtl/>
          <w:lang w:bidi="fa-IR"/>
        </w:rPr>
        <w:t xml:space="preserve"> در رفع موانع حضور زنان در جامعه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 xml:space="preserve">بررسی و شناخت نقش </w:t>
      </w:r>
      <w:r w:rsidRPr="00C31807">
        <w:rPr>
          <w:rFonts w:cs="B Lotus"/>
          <w:sz w:val="28"/>
          <w:szCs w:val="28"/>
          <w:lang w:bidi="fa-IR"/>
        </w:rPr>
        <w:t>IT</w:t>
      </w:r>
      <w:r w:rsidRPr="00C31807">
        <w:rPr>
          <w:rFonts w:cs="B Lotus" w:hint="cs"/>
          <w:sz w:val="28"/>
          <w:szCs w:val="28"/>
          <w:rtl/>
          <w:lang w:bidi="fa-IR"/>
        </w:rPr>
        <w:t xml:space="preserve"> در کسب و کارهای خانگی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آموزش زنان در توسعه فرهنگی ایران</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lang w:bidi="fa-IR"/>
        </w:rPr>
        <w:t xml:space="preserve">بررسی و شناخت </w:t>
      </w:r>
      <w:r w:rsidRPr="00C31807">
        <w:rPr>
          <w:rFonts w:cs="B Lotus" w:hint="cs"/>
          <w:sz w:val="28"/>
          <w:szCs w:val="28"/>
          <w:rtl/>
        </w:rPr>
        <w:t>نقش</w:t>
      </w:r>
      <w:r w:rsidRPr="00C31807">
        <w:rPr>
          <w:rFonts w:cs="B Lotus"/>
          <w:sz w:val="28"/>
          <w:szCs w:val="28"/>
          <w:rtl/>
        </w:rPr>
        <w:t xml:space="preserve"> </w:t>
      </w:r>
      <w:r w:rsidRPr="00C31807">
        <w:rPr>
          <w:rFonts w:cs="B Lotus" w:hint="cs"/>
          <w:sz w:val="28"/>
          <w:szCs w:val="28"/>
          <w:rtl/>
        </w:rPr>
        <w:t>اجتماعی</w:t>
      </w:r>
      <w:r w:rsidR="00B71A7A" w:rsidRPr="00C31807">
        <w:rPr>
          <w:rFonts w:cs="B Lotus" w:hint="cs"/>
          <w:sz w:val="28"/>
          <w:szCs w:val="28"/>
          <w:rtl/>
        </w:rPr>
        <w:t xml:space="preserve"> </w:t>
      </w:r>
      <w:r w:rsidRPr="00C31807">
        <w:rPr>
          <w:rFonts w:cs="B Lotus" w:hint="cs"/>
          <w:sz w:val="28"/>
          <w:szCs w:val="28"/>
          <w:rtl/>
        </w:rPr>
        <w:t>سیاسی</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جامعه</w:t>
      </w:r>
      <w:r w:rsidRPr="00C31807">
        <w:rPr>
          <w:rFonts w:cs="B Lotus"/>
          <w:sz w:val="28"/>
          <w:szCs w:val="28"/>
          <w:rtl/>
        </w:rPr>
        <w:t xml:space="preserve"> </w:t>
      </w:r>
      <w:r w:rsidRPr="00C31807">
        <w:rPr>
          <w:rFonts w:cs="B Lotus" w:hint="cs"/>
          <w:sz w:val="28"/>
          <w:szCs w:val="28"/>
          <w:rtl/>
        </w:rPr>
        <w:t>معاصر</w:t>
      </w:r>
      <w:r w:rsidRPr="00C31807">
        <w:rPr>
          <w:rFonts w:cs="B Lotus"/>
          <w:sz w:val="28"/>
          <w:szCs w:val="28"/>
          <w:rtl/>
        </w:rPr>
        <w:t xml:space="preserve"> </w:t>
      </w:r>
      <w:r w:rsidRPr="00C31807">
        <w:rPr>
          <w:rFonts w:cs="B Lotus" w:hint="cs"/>
          <w:sz w:val="28"/>
          <w:szCs w:val="28"/>
          <w:rtl/>
        </w:rPr>
        <w:t>ایرانی</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احساسات و عواطف و تفکر مادر در تربیت دینی فرزندان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ارزش</w:t>
      </w:r>
      <w:r w:rsidRPr="00C31807">
        <w:rPr>
          <w:rFonts w:cs="B Lotus" w:hint="cs"/>
          <w:sz w:val="28"/>
          <w:szCs w:val="28"/>
          <w:rtl/>
          <w:lang w:bidi="fa-IR"/>
        </w:rPr>
        <w:softHyphen/>
        <w:t>ها در سلامت روان</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lang w:bidi="fa-IR"/>
        </w:rPr>
        <w:t xml:space="preserve">بررسی و شناخت </w:t>
      </w:r>
      <w:r w:rsidRPr="00C31807">
        <w:rPr>
          <w:rFonts w:cs="B Lotus" w:hint="cs"/>
          <w:sz w:val="28"/>
          <w:szCs w:val="28"/>
          <w:rtl/>
        </w:rPr>
        <w:t>نقش</w:t>
      </w:r>
      <w:r w:rsidRPr="00C31807">
        <w:rPr>
          <w:rFonts w:cs="B Lotus"/>
          <w:sz w:val="28"/>
          <w:szCs w:val="28"/>
          <w:rtl/>
        </w:rPr>
        <w:t xml:space="preserve"> </w:t>
      </w:r>
      <w:r w:rsidRPr="00C31807">
        <w:rPr>
          <w:rFonts w:cs="B Lotus" w:hint="cs"/>
          <w:sz w:val="28"/>
          <w:szCs w:val="28"/>
          <w:rtl/>
        </w:rPr>
        <w:t>استراتژیهای</w:t>
      </w:r>
      <w:r w:rsidRPr="00C31807">
        <w:rPr>
          <w:rFonts w:cs="B Lotus"/>
          <w:sz w:val="28"/>
          <w:szCs w:val="28"/>
          <w:rtl/>
        </w:rPr>
        <w:t xml:space="preserve"> </w:t>
      </w:r>
      <w:r w:rsidRPr="00C31807">
        <w:rPr>
          <w:rFonts w:cs="B Lotus" w:hint="cs"/>
          <w:sz w:val="28"/>
          <w:szCs w:val="28"/>
          <w:rtl/>
        </w:rPr>
        <w:t>ملی</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پیشبرد</w:t>
      </w:r>
      <w:r w:rsidRPr="00C31807">
        <w:rPr>
          <w:rFonts w:cs="B Lotus"/>
          <w:sz w:val="28"/>
          <w:szCs w:val="28"/>
          <w:rtl/>
        </w:rPr>
        <w:t xml:space="preserve"> </w:t>
      </w:r>
      <w:r w:rsidRPr="00C31807">
        <w:rPr>
          <w:rFonts w:cs="B Lotus" w:hint="cs"/>
          <w:sz w:val="28"/>
          <w:szCs w:val="28"/>
          <w:rtl/>
        </w:rPr>
        <w:t>حقوق</w:t>
      </w:r>
      <w:r w:rsidRPr="00C31807">
        <w:rPr>
          <w:rFonts w:cs="B Lotus"/>
          <w:sz w:val="28"/>
          <w:szCs w:val="28"/>
          <w:rtl/>
        </w:rPr>
        <w:t xml:space="preserve"> </w:t>
      </w:r>
      <w:r w:rsidRPr="00C31807">
        <w:rPr>
          <w:rFonts w:cs="B Lotus" w:hint="cs"/>
          <w:sz w:val="28"/>
          <w:szCs w:val="28"/>
          <w:rtl/>
        </w:rPr>
        <w:t>دموکراتیک</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امنیت</w:t>
      </w:r>
      <w:r w:rsidRPr="00C31807">
        <w:rPr>
          <w:rFonts w:cs="B Lotus"/>
          <w:sz w:val="28"/>
          <w:szCs w:val="28"/>
          <w:rtl/>
        </w:rPr>
        <w:t xml:space="preserve"> </w:t>
      </w:r>
      <w:r w:rsidRPr="00C31807">
        <w:rPr>
          <w:rFonts w:cs="B Lotus" w:hint="cs"/>
          <w:sz w:val="28"/>
          <w:szCs w:val="28"/>
          <w:rtl/>
        </w:rPr>
        <w:t>اجتماعی</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سطوح</w:t>
      </w:r>
      <w:r w:rsidRPr="00C31807">
        <w:rPr>
          <w:rFonts w:cs="B Lotus"/>
          <w:sz w:val="28"/>
          <w:szCs w:val="28"/>
          <w:rtl/>
        </w:rPr>
        <w:t xml:space="preserve"> </w:t>
      </w:r>
      <w:r w:rsidRPr="00C31807">
        <w:rPr>
          <w:rFonts w:cs="B Lotus" w:hint="cs"/>
          <w:sz w:val="28"/>
          <w:szCs w:val="28"/>
          <w:rtl/>
        </w:rPr>
        <w:t>ملی</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جهانی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پدیده مد در حجاب اسلامی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پلیس در حمایت از زنان، کاهش خشونت علیه زنان</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lang w:bidi="fa-IR"/>
        </w:rPr>
        <w:t xml:space="preserve">بررسی و شناخت </w:t>
      </w:r>
      <w:r w:rsidRPr="00C31807">
        <w:rPr>
          <w:rFonts w:cs="B Lotus" w:hint="cs"/>
          <w:sz w:val="28"/>
          <w:szCs w:val="28"/>
          <w:rtl/>
        </w:rPr>
        <w:t>نقش</w:t>
      </w:r>
      <w:r w:rsidRPr="00C31807">
        <w:rPr>
          <w:rFonts w:cs="B Lotus"/>
          <w:sz w:val="28"/>
          <w:szCs w:val="28"/>
          <w:rtl/>
        </w:rPr>
        <w:t xml:space="preserve"> </w:t>
      </w:r>
      <w:r w:rsidRPr="00C31807">
        <w:rPr>
          <w:rFonts w:cs="B Lotus" w:hint="cs"/>
          <w:sz w:val="28"/>
          <w:szCs w:val="28"/>
          <w:rtl/>
        </w:rPr>
        <w:t>تاریخی</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ایران</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اسلام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تاریخی زنان در پیشرفت یا پسرفت فرهنگی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نقش تربیت در انتقال ارزش ها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بررسی و شناخت</w:t>
      </w:r>
      <w:r w:rsidRPr="00C31807">
        <w:rPr>
          <w:rFonts w:ascii="Tahoma" w:hAnsi="Tahoma" w:cs="B Lotus"/>
          <w:sz w:val="28"/>
          <w:szCs w:val="28"/>
          <w:rtl/>
        </w:rPr>
        <w:t xml:space="preserve"> نقش تربیتی امام خمینی</w:t>
      </w:r>
      <w:r w:rsidR="00B71A7A" w:rsidRPr="00C31807">
        <w:rPr>
          <w:rFonts w:ascii="Tahoma" w:hAnsi="Tahoma" w:cs="B Lotus" w:hint="cs"/>
          <w:sz w:val="28"/>
          <w:szCs w:val="28"/>
          <w:rtl/>
        </w:rPr>
        <w:t>(ره)</w:t>
      </w:r>
      <w:r w:rsidRPr="00C31807">
        <w:rPr>
          <w:rFonts w:ascii="Tahoma" w:hAnsi="Tahoma" w:cs="B Lotus"/>
          <w:sz w:val="28"/>
          <w:szCs w:val="28"/>
          <w:rtl/>
        </w:rPr>
        <w:t xml:space="preserve"> در محیط خانوادگی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نقش تربیتی حضرت زینب بعد از عاشورا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تربیتی زنان نسبت به همسران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تربیتی گفتگو در خانواده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تربیتی مادر از نظر قرآن و سنت</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نقش حاكمیت اسلامی در تربیت دینی حوزه حجاب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حجاب در چرخه توسعه اجتماعی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نقش حضرت زهرا در اتحاد ملی و انسجام اسلامی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حمایتی زنان صدر اسلام در جهاد و دفاع از اسلام و اهل بیت</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خانواده در توسعه</w:t>
      </w:r>
      <w:r w:rsidRPr="00C31807">
        <w:rPr>
          <w:rFonts w:cs="B Lotus" w:hint="cs"/>
          <w:sz w:val="28"/>
          <w:szCs w:val="28"/>
          <w:rtl/>
          <w:lang w:bidi="fa-IR"/>
        </w:rPr>
        <w:softHyphen/>
        <w:t>ی فرهنگ حجاب</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خانواده در زندگی انسان از دیدگاه قرآن کریم</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خانواده و زنان در ارتقاء اخلاقی جامعه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خانواده و زنان در برپایی و گسترش انقلاب</w:t>
      </w:r>
      <w:r w:rsidRPr="00C31807">
        <w:rPr>
          <w:rFonts w:cs="B Lotus" w:hint="cs"/>
          <w:sz w:val="28"/>
          <w:szCs w:val="28"/>
          <w:rtl/>
          <w:lang w:bidi="fa-IR"/>
        </w:rPr>
        <w:softHyphen/>
        <w:t>های سیاسی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خانواده و زنان در تحولات فرهنگی ـ اجتماعی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خانواده و زنان در تربیت نسل جدید</w:t>
      </w:r>
    </w:p>
    <w:p w:rsidR="00F617B0" w:rsidRPr="00C31807" w:rsidRDefault="00F617B0" w:rsidP="00B71A7A">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 xml:space="preserve">بررسی و شناخت نقش خانواده و زنان در توسعه و پیشرفت اقتصادی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خانواده و زنان در حفظ هویت ملی ـ دینی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 xml:space="preserve">بررسی و شناخت نقش خانواده و زنان در مدیریت و برنامه </w:t>
      </w:r>
      <w:r w:rsidRPr="00C31807">
        <w:rPr>
          <w:rFonts w:cs="B Lotus" w:hint="cs"/>
          <w:sz w:val="28"/>
          <w:szCs w:val="28"/>
          <w:rtl/>
          <w:lang w:bidi="fa-IR"/>
        </w:rPr>
        <w:softHyphen/>
        <w:t>ریزی</w:t>
      </w:r>
      <w:r w:rsidRPr="00C31807">
        <w:rPr>
          <w:rFonts w:cs="B Lotus" w:hint="cs"/>
          <w:sz w:val="28"/>
          <w:szCs w:val="28"/>
          <w:rtl/>
          <w:lang w:bidi="fa-IR"/>
        </w:rPr>
        <w:softHyphen/>
        <w:t>های کلان اجتماعی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خانواده و زنان در مسائل نو پدید در حوزه خانواده و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خویشاوندان در تحکیم خانواده</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lang w:bidi="fa-IR"/>
        </w:rPr>
        <w:t xml:space="preserve">بررسی و شناخت </w:t>
      </w:r>
      <w:r w:rsidRPr="00C31807">
        <w:rPr>
          <w:rFonts w:cs="B Lotus" w:hint="cs"/>
          <w:sz w:val="28"/>
          <w:szCs w:val="28"/>
          <w:rtl/>
        </w:rPr>
        <w:t>نقش</w:t>
      </w:r>
      <w:r w:rsidRPr="00C31807">
        <w:rPr>
          <w:rFonts w:cs="B Lotus"/>
          <w:sz w:val="28"/>
          <w:szCs w:val="28"/>
          <w:rtl/>
        </w:rPr>
        <w:t xml:space="preserve"> </w:t>
      </w:r>
      <w:r w:rsidRPr="00C31807">
        <w:rPr>
          <w:rFonts w:cs="B Lotus" w:hint="cs"/>
          <w:sz w:val="28"/>
          <w:szCs w:val="28"/>
          <w:rtl/>
        </w:rPr>
        <w:t>داوري</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دعاوي</w:t>
      </w:r>
      <w:r w:rsidRPr="00C31807">
        <w:rPr>
          <w:rFonts w:cs="B Lotus"/>
          <w:sz w:val="28"/>
          <w:szCs w:val="28"/>
          <w:rtl/>
        </w:rPr>
        <w:t xml:space="preserve"> </w:t>
      </w:r>
      <w:r w:rsidRPr="00C31807">
        <w:rPr>
          <w:rFonts w:cs="B Lotus" w:hint="cs"/>
          <w:sz w:val="28"/>
          <w:szCs w:val="28"/>
          <w:rtl/>
        </w:rPr>
        <w:t>خانوادگي</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دین و خانواده در آموزش و پرورش کودک</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رسانه</w:t>
      </w:r>
      <w:r w:rsidRPr="00C31807">
        <w:rPr>
          <w:rFonts w:cs="B Lotus" w:hint="cs"/>
          <w:sz w:val="28"/>
          <w:szCs w:val="28"/>
          <w:rtl/>
          <w:lang w:bidi="fa-IR"/>
        </w:rPr>
        <w:softHyphen/>
        <w:t>ها در شکل</w:t>
      </w:r>
      <w:r w:rsidRPr="00C31807">
        <w:rPr>
          <w:rFonts w:cs="B Lotus" w:hint="cs"/>
          <w:sz w:val="28"/>
          <w:szCs w:val="28"/>
          <w:rtl/>
          <w:lang w:bidi="fa-IR"/>
        </w:rPr>
        <w:softHyphen/>
        <w:t>گیری شخصیت زنان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رفتارهاي عاطفي در تربيت اسلامي کودکان و نوجوانان از ديدگاه قرآن و سنت</w:t>
      </w:r>
    </w:p>
    <w:p w:rsidR="00F617B0" w:rsidRPr="00C31807" w:rsidRDefault="00F617B0" w:rsidP="00B71A7A">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w:t>
      </w:r>
      <w:r w:rsidR="00B71A7A" w:rsidRPr="00C31807">
        <w:rPr>
          <w:rFonts w:cs="B Lotus" w:hint="cs"/>
          <w:sz w:val="28"/>
          <w:szCs w:val="28"/>
          <w:rtl/>
          <w:lang w:bidi="fa-IR"/>
        </w:rPr>
        <w:t>قش زن به عنوان مصلح و مبلغ دینی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زن در ارتقاء مشارکت سیاسی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زن در ایجاد آرامش روانی جامعه ا ز طریق خانواده</w:t>
      </w:r>
      <w:r w:rsidRPr="00C31807">
        <w:rPr>
          <w:rFonts w:cs="B Lotus" w:hint="cs"/>
          <w:sz w:val="28"/>
          <w:szCs w:val="28"/>
          <w:rtl/>
          <w:lang w:bidi="fa-IR"/>
        </w:rPr>
        <w:softHyphen/>
        <w:t>های آرام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زن در تربیت انسان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زن در توسعه علمی و فرهنگی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زن در زمینه اصلاح و رشد جامعه از دیدگاه مقام معظم رهبری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زن در کنترل سبد اقتصادی خانواده از نگاه پیامبر (ص)</w:t>
      </w:r>
      <w:r w:rsidR="00B71A7A" w:rsidRPr="00C31807">
        <w:rPr>
          <w:rFonts w:cs="B Lotus" w:hint="cs"/>
          <w:sz w:val="28"/>
          <w:szCs w:val="28"/>
          <w:rtl/>
          <w:lang w:bidi="fa-IR"/>
        </w:rPr>
        <w:t xml:space="preserve"> و روایات</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زن مسلمان در پایداری خانواده از دیدگاه اسلام</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زن مسلمان در جهان اسلام</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زن مسلمان در غرب</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زنان ایرانی در تولید فکر</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زنان بسیجی (بسیج بانوان و اقشار مختلف) در تحقق چشم</w:t>
      </w:r>
      <w:r w:rsidRPr="00C31807">
        <w:rPr>
          <w:rFonts w:cs="B Lotus" w:hint="cs"/>
          <w:sz w:val="28"/>
          <w:szCs w:val="28"/>
          <w:rtl/>
          <w:lang w:bidi="fa-IR"/>
        </w:rPr>
        <w:softHyphen/>
        <w:t>انداز بیست ساله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زنان در آموزش و پرورش</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زنان در احزاب سیاسی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زنان در ارتقای سطح کیفی دانشگاه</w:t>
      </w:r>
      <w:r w:rsidRPr="00C31807">
        <w:rPr>
          <w:rFonts w:cs="B Lotus" w:hint="cs"/>
          <w:sz w:val="28"/>
          <w:szCs w:val="28"/>
          <w:rtl/>
          <w:lang w:bidi="fa-IR"/>
        </w:rPr>
        <w:softHyphen/>
        <w:t>ها</w:t>
      </w:r>
    </w:p>
    <w:p w:rsidR="00F617B0" w:rsidRPr="00C31807" w:rsidRDefault="00F617B0" w:rsidP="00B71A7A">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زنان در ارتقای سطح کیفی حوزه‌های علمیه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زنان در ارتقای سلامت روانی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زنان در ارتقای فضیلت اخلاقی خانواده و جامعه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نقش زنان در اصطلاح الگوی مصرف مواد غذایی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زنان در اصلاح رفتار اعضای خانواده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زنان در انقلاب اسلامی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زنان در ایجاد جنبش‌های اجتماعی نوین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زنان در ایجاد خو</w:t>
      </w:r>
      <w:r w:rsidR="00B71A7A" w:rsidRPr="00C31807">
        <w:rPr>
          <w:rFonts w:cs="B Lotus" w:hint="cs"/>
          <w:sz w:val="28"/>
          <w:szCs w:val="28"/>
          <w:rtl/>
          <w:lang w:bidi="fa-IR"/>
        </w:rPr>
        <w:t>د</w:t>
      </w:r>
      <w:r w:rsidRPr="00C31807">
        <w:rPr>
          <w:rFonts w:cs="B Lotus" w:hint="cs"/>
          <w:sz w:val="28"/>
          <w:szCs w:val="28"/>
          <w:rtl/>
          <w:lang w:bidi="fa-IR"/>
        </w:rPr>
        <w:t>باوری فرزندان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زنان در ایجاد شادی و نشاط خانواده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زنان در ایجاد و تحکیم عفت عمومی از دیدگاه قرآن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زنان در پیدایش، هدایت و جهت دهی حرکت</w:t>
      </w:r>
      <w:r w:rsidRPr="00C31807">
        <w:rPr>
          <w:rFonts w:cs="B Lotus" w:hint="cs"/>
          <w:sz w:val="28"/>
          <w:szCs w:val="28"/>
          <w:rtl/>
          <w:lang w:bidi="fa-IR"/>
        </w:rPr>
        <w:softHyphen/>
        <w:t>ها و نهضت</w:t>
      </w:r>
      <w:r w:rsidRPr="00C31807">
        <w:rPr>
          <w:rFonts w:cs="B Lotus" w:hint="cs"/>
          <w:sz w:val="28"/>
          <w:szCs w:val="28"/>
          <w:rtl/>
          <w:lang w:bidi="fa-IR"/>
        </w:rPr>
        <w:softHyphen/>
        <w:t>های انقلابی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زنان در تأمین سعادت و آرامش خانواده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زنان در تحولات اجتماعی ـ سیاسی</w:t>
      </w:r>
      <w:r w:rsidR="00B71A7A" w:rsidRPr="00C31807">
        <w:rPr>
          <w:rFonts w:cs="B Lotus" w:hint="cs"/>
          <w:sz w:val="28"/>
          <w:szCs w:val="28"/>
          <w:rtl/>
          <w:lang w:bidi="fa-IR"/>
        </w:rPr>
        <w:t xml:space="preserve"> زمان</w:t>
      </w:r>
      <w:r w:rsidRPr="00C31807">
        <w:rPr>
          <w:rFonts w:cs="B Lotus" w:hint="cs"/>
          <w:sz w:val="28"/>
          <w:szCs w:val="28"/>
          <w:rtl/>
          <w:lang w:bidi="fa-IR"/>
        </w:rPr>
        <w:t xml:space="preserve"> ائمه</w:t>
      </w:r>
      <w:r w:rsidR="00B71A7A" w:rsidRPr="00C31807">
        <w:rPr>
          <w:rFonts w:cs="B Lotus" w:hint="cs"/>
          <w:sz w:val="28"/>
          <w:szCs w:val="28"/>
          <w:rtl/>
          <w:lang w:bidi="fa-IR"/>
        </w:rPr>
        <w:t>(ع)</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lang w:bidi="fa-IR"/>
        </w:rPr>
        <w:t xml:space="preserve">بررسی و شناخت </w:t>
      </w:r>
      <w:r w:rsidRPr="00C31807">
        <w:rPr>
          <w:rFonts w:cs="B Lotus" w:hint="cs"/>
          <w:sz w:val="28"/>
          <w:szCs w:val="28"/>
          <w:rtl/>
        </w:rPr>
        <w:t>نقش</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توسعه</w:t>
      </w:r>
      <w:r w:rsidRPr="00C31807">
        <w:rPr>
          <w:rFonts w:cs="B Lotus"/>
          <w:sz w:val="28"/>
          <w:szCs w:val="28"/>
          <w:rtl/>
        </w:rPr>
        <w:t xml:space="preserve"> </w:t>
      </w:r>
      <w:r w:rsidRPr="00C31807">
        <w:rPr>
          <w:rFonts w:cs="B Lotus" w:hint="cs"/>
          <w:sz w:val="28"/>
          <w:szCs w:val="28"/>
          <w:rtl/>
        </w:rPr>
        <w:t>فرهنگی</w:t>
      </w:r>
      <w:r w:rsidRPr="00C31807">
        <w:rPr>
          <w:rFonts w:cs="B Lotus"/>
          <w:sz w:val="28"/>
          <w:szCs w:val="28"/>
          <w:rtl/>
        </w:rPr>
        <w:t xml:space="preserve"> </w:t>
      </w:r>
      <w:r w:rsidRPr="00C31807">
        <w:rPr>
          <w:rFonts w:cs="B Lotus" w:hint="cs"/>
          <w:sz w:val="28"/>
          <w:szCs w:val="28"/>
          <w:rtl/>
        </w:rPr>
        <w:t>بر</w:t>
      </w:r>
      <w:r w:rsidRPr="00C31807">
        <w:rPr>
          <w:rFonts w:cs="B Lotus"/>
          <w:sz w:val="28"/>
          <w:szCs w:val="28"/>
          <w:rtl/>
        </w:rPr>
        <w:t xml:space="preserve"> </w:t>
      </w:r>
      <w:r w:rsidRPr="00C31807">
        <w:rPr>
          <w:rFonts w:cs="B Lotus" w:hint="cs"/>
          <w:sz w:val="28"/>
          <w:szCs w:val="28"/>
          <w:rtl/>
        </w:rPr>
        <w:t>اساس</w:t>
      </w:r>
      <w:r w:rsidRPr="00C31807">
        <w:rPr>
          <w:rFonts w:cs="B Lotus"/>
          <w:sz w:val="28"/>
          <w:szCs w:val="28"/>
          <w:rtl/>
        </w:rPr>
        <w:t xml:space="preserve"> </w:t>
      </w:r>
      <w:r w:rsidRPr="00C31807">
        <w:rPr>
          <w:rFonts w:cs="B Lotus" w:hint="cs"/>
          <w:sz w:val="28"/>
          <w:szCs w:val="28"/>
          <w:rtl/>
        </w:rPr>
        <w:t>سند</w:t>
      </w:r>
      <w:r w:rsidRPr="00C31807">
        <w:rPr>
          <w:rFonts w:cs="B Lotus"/>
          <w:sz w:val="28"/>
          <w:szCs w:val="28"/>
          <w:rtl/>
        </w:rPr>
        <w:t xml:space="preserve"> </w:t>
      </w:r>
      <w:r w:rsidRPr="00C31807">
        <w:rPr>
          <w:rFonts w:cs="B Lotus" w:hint="cs"/>
          <w:sz w:val="28"/>
          <w:szCs w:val="28"/>
          <w:rtl/>
        </w:rPr>
        <w:t>چشم</w:t>
      </w:r>
      <w:r w:rsidRPr="00C31807">
        <w:rPr>
          <w:rFonts w:cs="B Lotus"/>
          <w:sz w:val="28"/>
          <w:szCs w:val="28"/>
          <w:rtl/>
        </w:rPr>
        <w:t xml:space="preserve"> </w:t>
      </w:r>
      <w:r w:rsidRPr="00C31807">
        <w:rPr>
          <w:rFonts w:cs="B Lotus" w:hint="cs"/>
          <w:sz w:val="28"/>
          <w:szCs w:val="28"/>
          <w:rtl/>
        </w:rPr>
        <w:t>انداز</w:t>
      </w:r>
      <w:r w:rsidRPr="00C31807">
        <w:rPr>
          <w:rFonts w:cs="B Lotus"/>
          <w:sz w:val="28"/>
          <w:szCs w:val="28"/>
          <w:rtl/>
        </w:rPr>
        <w:t xml:space="preserve"> </w:t>
      </w:r>
      <w:r w:rsidRPr="00C31807">
        <w:rPr>
          <w:rFonts w:cs="B Lotus" w:hint="cs"/>
          <w:sz w:val="28"/>
          <w:szCs w:val="28"/>
          <w:rtl/>
        </w:rPr>
        <w:t>توسعه</w:t>
      </w:r>
      <w:r w:rsidRPr="00C31807">
        <w:rPr>
          <w:rFonts w:cs="B Lotus"/>
          <w:sz w:val="28"/>
          <w:szCs w:val="28"/>
          <w:rtl/>
        </w:rPr>
        <w:t xml:space="preserve"> </w:t>
      </w:r>
      <w:r w:rsidRPr="00C31807">
        <w:rPr>
          <w:rFonts w:cs="B Lotus" w:hint="cs"/>
          <w:sz w:val="28"/>
          <w:szCs w:val="28"/>
          <w:rtl/>
        </w:rPr>
        <w:t>جمهوری</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r w:rsidRPr="00C31807">
        <w:rPr>
          <w:rFonts w:cs="B Lotus" w:hint="cs"/>
          <w:sz w:val="28"/>
          <w:szCs w:val="28"/>
          <w:rtl/>
        </w:rPr>
        <w:t>ایران</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lang w:bidi="fa-IR"/>
        </w:rPr>
        <w:t xml:space="preserve">بررسی و شناخت </w:t>
      </w:r>
      <w:r w:rsidRPr="00C31807">
        <w:rPr>
          <w:rFonts w:cs="B Lotus" w:hint="cs"/>
          <w:sz w:val="28"/>
          <w:szCs w:val="28"/>
          <w:rtl/>
        </w:rPr>
        <w:t>نقش</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توسعه</w:t>
      </w:r>
      <w:r w:rsidRPr="00C31807">
        <w:rPr>
          <w:rFonts w:cs="B Lotus"/>
          <w:sz w:val="28"/>
          <w:szCs w:val="28"/>
          <w:rtl/>
        </w:rPr>
        <w:t xml:space="preserve"> </w:t>
      </w:r>
      <w:r w:rsidRPr="00C31807">
        <w:rPr>
          <w:rFonts w:cs="B Lotus" w:hint="cs"/>
          <w:sz w:val="28"/>
          <w:szCs w:val="28"/>
          <w:rtl/>
        </w:rPr>
        <w:t>کشورهای</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زنان در توسعه</w:t>
      </w:r>
      <w:r w:rsidRPr="00C31807">
        <w:rPr>
          <w:rFonts w:cs="B Lotus" w:hint="cs"/>
          <w:sz w:val="28"/>
          <w:szCs w:val="28"/>
          <w:rtl/>
          <w:lang w:bidi="fa-IR"/>
        </w:rPr>
        <w:softHyphen/>
        <w:t>ی اقتصادی کشور</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زنان در جامعه‌پذیری فرزندان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زنان در جهاد مقدس</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زنان در رشد معنوی خانواده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ن</w:t>
      </w:r>
      <w:r w:rsidRPr="00C31807">
        <w:rPr>
          <w:rFonts w:ascii="Tahoma" w:hAnsi="Tahoma" w:cs="B Lotus" w:hint="cs"/>
          <w:sz w:val="28"/>
          <w:szCs w:val="28"/>
          <w:rtl/>
        </w:rPr>
        <w:t>ق</w:t>
      </w:r>
      <w:r w:rsidRPr="00C31807">
        <w:rPr>
          <w:rFonts w:ascii="Tahoma" w:hAnsi="Tahoma" w:cs="B Lotus"/>
          <w:sz w:val="28"/>
          <w:szCs w:val="28"/>
          <w:rtl/>
        </w:rPr>
        <w:t xml:space="preserve">ش زنان در رویدادهای تاریخی صدر اسلام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زنان در ساختن مدینه فاضله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زنان در عرصه مدیریت شهری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نقش زنان در ماجرای سیاسی صفین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زنان در مسیر تحول معماری ایرانی</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lang w:bidi="fa-IR"/>
        </w:rPr>
        <w:t xml:space="preserve">بررسی و شناخت </w:t>
      </w:r>
      <w:r w:rsidRPr="00C31807">
        <w:rPr>
          <w:rFonts w:cs="B Lotus" w:hint="cs"/>
          <w:sz w:val="28"/>
          <w:szCs w:val="28"/>
          <w:rtl/>
        </w:rPr>
        <w:t>نقش</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مهندسی</w:t>
      </w:r>
      <w:r w:rsidRPr="00C31807">
        <w:rPr>
          <w:rFonts w:cs="B Lotus"/>
          <w:sz w:val="28"/>
          <w:szCs w:val="28"/>
          <w:rtl/>
        </w:rPr>
        <w:t xml:space="preserve"> </w:t>
      </w:r>
      <w:r w:rsidRPr="00C31807">
        <w:rPr>
          <w:rFonts w:cs="B Lotus" w:hint="cs"/>
          <w:sz w:val="28"/>
          <w:szCs w:val="28"/>
          <w:rtl/>
        </w:rPr>
        <w:t>فرهنگی</w:t>
      </w:r>
      <w:r w:rsidRPr="00C31807">
        <w:rPr>
          <w:rFonts w:cs="B Lotus"/>
          <w:sz w:val="28"/>
          <w:szCs w:val="28"/>
          <w:rtl/>
        </w:rPr>
        <w:t xml:space="preserve"> </w:t>
      </w:r>
      <w:r w:rsidRPr="00C31807">
        <w:rPr>
          <w:rFonts w:cs="B Lotus" w:hint="cs"/>
          <w:sz w:val="28"/>
          <w:szCs w:val="28"/>
          <w:rtl/>
        </w:rPr>
        <w:t>کشور</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نقش زنان در نواندیشی اسلامی در مسائل زنان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و شناخت</w:t>
      </w:r>
      <w:r w:rsidRPr="00C31807">
        <w:rPr>
          <w:rFonts w:ascii="Tahoma" w:hAnsi="Tahoma" w:cs="B Lotus"/>
          <w:sz w:val="28"/>
          <w:szCs w:val="28"/>
          <w:rtl/>
        </w:rPr>
        <w:t xml:space="preserve"> نگاه اسلام به زیبایی زن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نوع تعامل و منش زنان در روابط اجتماعی</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lang w:bidi="fa-IR"/>
        </w:rPr>
        <w:t xml:space="preserve">بررسی و شناخت </w:t>
      </w:r>
      <w:r w:rsidRPr="00C31807">
        <w:rPr>
          <w:rFonts w:cs="B Lotus" w:hint="cs"/>
          <w:sz w:val="28"/>
          <w:szCs w:val="28"/>
          <w:rtl/>
        </w:rPr>
        <w:t>نوگرایی</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فعال</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حوزه</w:t>
      </w:r>
      <w:r w:rsidRPr="00C31807">
        <w:rPr>
          <w:rFonts w:cs="B Lotus"/>
          <w:sz w:val="28"/>
          <w:szCs w:val="28"/>
          <w:rtl/>
        </w:rPr>
        <w:t xml:space="preserve"> </w:t>
      </w:r>
      <w:r w:rsidRPr="00C31807">
        <w:rPr>
          <w:rFonts w:cs="B Lotus" w:hint="cs"/>
          <w:sz w:val="28"/>
          <w:szCs w:val="28"/>
          <w:rtl/>
        </w:rPr>
        <w:t>فرهنگی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نهاد آموزش و پرورش، زنان و خانواده (تحصیلات عالی، آموزش خانواده)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نهاد اقتصاد، زنان و خانواده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نهاد پزشکی، زنان و خانواده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نهاد خانواده در جامعه دینی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نهاد خانواده در دوره ساسانی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نهاد سیاست، زنان و خانواده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نهادهای اجتماعی زنان و خانواده در طول تاریخ</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و شناخت</w:t>
      </w:r>
      <w:r w:rsidRPr="00C31807">
        <w:rPr>
          <w:rFonts w:ascii="Tahoma" w:hAnsi="Tahoma" w:cs="B Lotus"/>
          <w:sz w:val="28"/>
          <w:szCs w:val="28"/>
          <w:rtl/>
        </w:rPr>
        <w:t xml:space="preserve"> هویت زن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مقایسه جایگاه زن در جهان‌بینی عارفان و متکلمان مسلمان و مسیحی تا قرن هشتم هجری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w:t>
      </w:r>
      <w:r w:rsidRPr="00C31807">
        <w:rPr>
          <w:rFonts w:ascii="Tahoma" w:hAnsi="Tahoma" w:cs="B Lotus"/>
          <w:sz w:val="28"/>
          <w:szCs w:val="28"/>
          <w:rtl/>
        </w:rPr>
        <w:t xml:space="preserve">نقد آراء فاطمه مرنیسی در خصوص حجاب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ادبی فمینیستی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نقد </w:t>
      </w:r>
      <w:r w:rsidRPr="00C31807">
        <w:rPr>
          <w:rFonts w:ascii="Tahoma" w:hAnsi="Tahoma" w:cs="B Lotus"/>
          <w:sz w:val="28"/>
          <w:szCs w:val="28"/>
          <w:rtl/>
        </w:rPr>
        <w:t xml:space="preserve">الگو های حجاب اسلامی در سه دهه اخیر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قانون و رویه قضایی در اجرای طلاق</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و </w:t>
      </w:r>
      <w:r w:rsidRPr="00C31807">
        <w:rPr>
          <w:rFonts w:ascii="Tahoma" w:hAnsi="Tahoma" w:cs="B Lotus"/>
          <w:sz w:val="28"/>
          <w:szCs w:val="28"/>
          <w:rtl/>
        </w:rPr>
        <w:t xml:space="preserve">نقد ماده4قانون مدنی(محرومیت زوجه از مازاد فرض در ارث)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نقد مبانی فکری فمینیسم از منظر آیات و روایات</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نقد نظریه</w:t>
      </w:r>
      <w:r w:rsidRPr="00C31807">
        <w:rPr>
          <w:rFonts w:cs="B Lotus" w:hint="cs"/>
          <w:sz w:val="28"/>
          <w:szCs w:val="28"/>
          <w:rtl/>
          <w:lang w:bidi="fa-IR"/>
        </w:rPr>
        <w:softHyphen/>
        <w:t>های تأثرگذار (تساوی</w:t>
      </w:r>
      <w:r w:rsidRPr="00C31807">
        <w:rPr>
          <w:rFonts w:cs="B Lotus"/>
          <w:sz w:val="28"/>
          <w:szCs w:val="28"/>
          <w:rtl/>
          <w:lang w:bidi="fa-IR"/>
        </w:rPr>
        <w:softHyphen/>
      </w:r>
      <w:r w:rsidRPr="00C31807">
        <w:rPr>
          <w:rFonts w:cs="B Lotus" w:hint="cs"/>
          <w:sz w:val="28"/>
          <w:szCs w:val="28"/>
          <w:rtl/>
          <w:lang w:bidi="fa-IR"/>
        </w:rPr>
        <w:t>گرا، خانواده</w:t>
      </w:r>
      <w:r w:rsidRPr="00C31807">
        <w:rPr>
          <w:rFonts w:cs="B Lotus" w:hint="cs"/>
          <w:sz w:val="28"/>
          <w:szCs w:val="28"/>
          <w:rtl/>
          <w:lang w:bidi="fa-IR"/>
        </w:rPr>
        <w:softHyphen/>
        <w:t>گرا، تبعیض</w:t>
      </w:r>
      <w:r w:rsidRPr="00C31807">
        <w:rPr>
          <w:rFonts w:cs="B Lotus" w:hint="cs"/>
          <w:sz w:val="28"/>
          <w:szCs w:val="28"/>
          <w:rtl/>
          <w:lang w:bidi="fa-IR"/>
        </w:rPr>
        <w:softHyphen/>
        <w:t>گرا، تفکیک گرا) در خصوص خانواده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نظریه‌های فرهنگی در فمینیسم با رویکرد دینی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وشناخت  احکام اسلام در ازدواج بین مسلمین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وضعیت حقوقی زنان در جامعه بین‌المللی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وضعیت زنان در تاریخ ایران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وضعیت زنان مسلمان در غرب</w:t>
      </w:r>
    </w:p>
    <w:p w:rsidR="00F617B0" w:rsidRPr="00C31807" w:rsidRDefault="00F617B0" w:rsidP="00F617B0">
      <w:pPr>
        <w:numPr>
          <w:ilvl w:val="0"/>
          <w:numId w:val="32"/>
        </w:numPr>
        <w:tabs>
          <w:tab w:val="left" w:pos="992"/>
        </w:tabs>
        <w:bidi/>
        <w:spacing w:after="0"/>
        <w:rPr>
          <w:rFonts w:cs="B Lotus"/>
          <w:sz w:val="28"/>
          <w:szCs w:val="28"/>
        </w:rPr>
      </w:pPr>
      <w:r w:rsidRPr="00C31807">
        <w:rPr>
          <w:rFonts w:cs="B Lotus" w:hint="cs"/>
          <w:sz w:val="28"/>
          <w:szCs w:val="28"/>
          <w:rtl/>
          <w:lang w:bidi="fa-IR"/>
        </w:rPr>
        <w:t xml:space="preserve">بررسی </w:t>
      </w:r>
      <w:hyperlink r:id="rId97" w:history="1">
        <w:r w:rsidRPr="00C31807">
          <w:rPr>
            <w:rFonts w:cs="B Lotus"/>
            <w:sz w:val="28"/>
            <w:szCs w:val="28"/>
            <w:rtl/>
          </w:rPr>
          <w:t>وظايف دو جانبه زن و شوهر در خانواده</w:t>
        </w:r>
      </w:hyperlink>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w:t>
      </w:r>
      <w:r w:rsidRPr="00C31807">
        <w:rPr>
          <w:rFonts w:ascii="Tahoma" w:hAnsi="Tahoma" w:cs="B Lotus"/>
          <w:sz w:val="28"/>
          <w:szCs w:val="28"/>
          <w:rtl/>
        </w:rPr>
        <w:t xml:space="preserve">ویژگیهای خانواده برتر در اسلام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w:t>
      </w:r>
      <w:r w:rsidRPr="00C31807">
        <w:rPr>
          <w:rFonts w:ascii="Tahoma" w:hAnsi="Tahoma" w:cs="B Lotus"/>
          <w:sz w:val="28"/>
          <w:szCs w:val="28"/>
          <w:rtl/>
        </w:rPr>
        <w:t xml:space="preserve">ویژگیهای خطابی خطبه فدکیه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w:t>
      </w:r>
      <w:r w:rsidR="00EC77C0" w:rsidRPr="00C31807">
        <w:rPr>
          <w:rFonts w:ascii="Tahoma" w:hAnsi="Tahoma" w:cs="B Lotus" w:hint="cs"/>
          <w:sz w:val="28"/>
          <w:szCs w:val="28"/>
          <w:rtl/>
        </w:rPr>
        <w:t xml:space="preserve">علل تعدد </w:t>
      </w:r>
      <w:r w:rsidRPr="00C31807">
        <w:rPr>
          <w:rFonts w:ascii="Tahoma" w:hAnsi="Tahoma" w:cs="B Lotus"/>
          <w:sz w:val="28"/>
          <w:szCs w:val="28"/>
          <w:rtl/>
        </w:rPr>
        <w:t xml:space="preserve">همسرگزینی پیامبر اعظم </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بررسی، نقد</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تحلیل</w:t>
      </w:r>
      <w:r w:rsidRPr="00C31807">
        <w:rPr>
          <w:rFonts w:cs="B Lotus"/>
          <w:sz w:val="28"/>
          <w:szCs w:val="28"/>
          <w:rtl/>
        </w:rPr>
        <w:t xml:space="preserve"> </w:t>
      </w:r>
      <w:r w:rsidRPr="00C31807">
        <w:rPr>
          <w:rFonts w:cs="B Lotus" w:hint="cs"/>
          <w:sz w:val="28"/>
          <w:szCs w:val="28"/>
          <w:rtl/>
        </w:rPr>
        <w:t>ماده</w:t>
      </w:r>
      <w:r w:rsidRPr="00C31807">
        <w:rPr>
          <w:rFonts w:cs="B Lotus"/>
          <w:sz w:val="28"/>
          <w:szCs w:val="28"/>
          <w:rtl/>
        </w:rPr>
        <w:t xml:space="preserve"> 1123 </w:t>
      </w:r>
      <w:r w:rsidRPr="00C31807">
        <w:rPr>
          <w:rFonts w:cs="B Lotus" w:hint="cs"/>
          <w:sz w:val="28"/>
          <w:szCs w:val="28"/>
          <w:rtl/>
        </w:rPr>
        <w:t>قانون</w:t>
      </w:r>
      <w:r w:rsidRPr="00C31807">
        <w:rPr>
          <w:rFonts w:cs="B Lotus"/>
          <w:sz w:val="28"/>
          <w:szCs w:val="28"/>
          <w:rtl/>
        </w:rPr>
        <w:t xml:space="preserve"> </w:t>
      </w:r>
      <w:r w:rsidRPr="00C31807">
        <w:rPr>
          <w:rFonts w:cs="B Lotus" w:hint="cs"/>
          <w:sz w:val="28"/>
          <w:szCs w:val="28"/>
          <w:rtl/>
        </w:rPr>
        <w:t>مدنی</w:t>
      </w:r>
      <w:r w:rsidRPr="00C31807">
        <w:rPr>
          <w:rFonts w:cs="B Lotus"/>
          <w:sz w:val="28"/>
          <w:szCs w:val="28"/>
          <w:rtl/>
        </w:rPr>
        <w:t xml:space="preserve"> </w:t>
      </w:r>
      <w:r w:rsidRPr="00C31807">
        <w:rPr>
          <w:rFonts w:cs="B Lotus" w:hint="cs"/>
          <w:sz w:val="28"/>
          <w:szCs w:val="28"/>
          <w:rtl/>
        </w:rPr>
        <w:t>ایران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مورد</w:t>
      </w:r>
      <w:r w:rsidRPr="00C31807">
        <w:rPr>
          <w:rFonts w:cs="B Lotus"/>
          <w:sz w:val="28"/>
          <w:szCs w:val="28"/>
          <w:rtl/>
        </w:rPr>
        <w:t xml:space="preserve"> </w:t>
      </w:r>
      <w:r w:rsidRPr="00C31807">
        <w:rPr>
          <w:rFonts w:cs="B Lotus" w:hint="cs"/>
          <w:sz w:val="28"/>
          <w:szCs w:val="28"/>
          <w:rtl/>
        </w:rPr>
        <w:t>وضعیت</w:t>
      </w:r>
      <w:r w:rsidRPr="00C31807">
        <w:rPr>
          <w:rFonts w:cs="B Lotus"/>
          <w:sz w:val="28"/>
          <w:szCs w:val="28"/>
          <w:rtl/>
        </w:rPr>
        <w:t xml:space="preserve"> </w:t>
      </w:r>
      <w:r w:rsidRPr="00C31807">
        <w:rPr>
          <w:rFonts w:cs="B Lotus" w:hint="cs"/>
          <w:sz w:val="28"/>
          <w:szCs w:val="28"/>
          <w:rtl/>
        </w:rPr>
        <w:t>نامتعادل</w:t>
      </w:r>
      <w:r w:rsidRPr="00C31807">
        <w:rPr>
          <w:rFonts w:cs="B Lotus"/>
          <w:sz w:val="28"/>
          <w:szCs w:val="28"/>
          <w:rtl/>
        </w:rPr>
        <w:t xml:space="preserve"> </w:t>
      </w:r>
      <w:r w:rsidRPr="00C31807">
        <w:rPr>
          <w:rFonts w:cs="B Lotus" w:hint="cs"/>
          <w:sz w:val="28"/>
          <w:szCs w:val="28"/>
          <w:rtl/>
        </w:rPr>
        <w:t>زوجین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برخورداری</w:t>
      </w:r>
      <w:r w:rsidRPr="00C31807">
        <w:rPr>
          <w:rFonts w:cs="B Lotus"/>
          <w:sz w:val="28"/>
          <w:szCs w:val="28"/>
          <w:rtl/>
        </w:rPr>
        <w:t xml:space="preserve"> </w:t>
      </w:r>
      <w:r w:rsidRPr="00C31807">
        <w:rPr>
          <w:rFonts w:cs="B Lotus" w:hint="cs"/>
          <w:sz w:val="28"/>
          <w:szCs w:val="28"/>
          <w:rtl/>
        </w:rPr>
        <w:t>از</w:t>
      </w:r>
      <w:r w:rsidRPr="00C31807">
        <w:rPr>
          <w:rFonts w:cs="B Lotus"/>
          <w:sz w:val="28"/>
          <w:szCs w:val="28"/>
          <w:rtl/>
        </w:rPr>
        <w:t xml:space="preserve"> </w:t>
      </w:r>
      <w:r w:rsidRPr="00C31807">
        <w:rPr>
          <w:rFonts w:cs="B Lotus" w:hint="cs"/>
          <w:sz w:val="28"/>
          <w:szCs w:val="28"/>
          <w:rtl/>
        </w:rPr>
        <w:t>حق</w:t>
      </w:r>
      <w:r w:rsidRPr="00C31807">
        <w:rPr>
          <w:rFonts w:cs="B Lotus"/>
          <w:sz w:val="28"/>
          <w:szCs w:val="28"/>
          <w:rtl/>
        </w:rPr>
        <w:t xml:space="preserve">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برنامه</w:t>
      </w:r>
      <w:r w:rsidRPr="00C31807">
        <w:rPr>
          <w:rFonts w:ascii="Tahoma" w:hAnsi="Tahoma" w:cs="B Lotus" w:hint="cs"/>
          <w:sz w:val="28"/>
          <w:szCs w:val="28"/>
          <w:rtl/>
        </w:rPr>
        <w:t xml:space="preserve"> </w:t>
      </w:r>
      <w:r w:rsidRPr="00C31807">
        <w:rPr>
          <w:rFonts w:ascii="Tahoma" w:hAnsi="Tahoma" w:cs="B Lotus"/>
          <w:sz w:val="28"/>
          <w:szCs w:val="28"/>
          <w:rtl/>
        </w:rPr>
        <w:t xml:space="preserve">ریزی جنسیتی از دیدگاه اسلام و غرب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بزرگترین فضیلت حضرت فاطمه زهرا(س)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بزه دیدگی زنان</w:t>
      </w:r>
      <w:r w:rsidR="00CD17E3" w:rsidRPr="00C31807">
        <w:rPr>
          <w:rFonts w:cs="B Lotus" w:hint="cs"/>
          <w:sz w:val="28"/>
          <w:szCs w:val="28"/>
          <w:rtl/>
          <w:lang w:bidi="fa-IR"/>
        </w:rPr>
        <w:t>؛</w:t>
      </w:r>
      <w:r w:rsidRPr="00C31807">
        <w:rPr>
          <w:rFonts w:cs="B Lotus" w:hint="cs"/>
          <w:sz w:val="28"/>
          <w:szCs w:val="28"/>
          <w:rtl/>
          <w:lang w:bidi="fa-IR"/>
        </w:rPr>
        <w:t xml:space="preserve"> ریشه</w:t>
      </w:r>
      <w:r w:rsidRPr="00C31807">
        <w:rPr>
          <w:rFonts w:cs="B Lotus" w:hint="cs"/>
          <w:sz w:val="28"/>
          <w:szCs w:val="28"/>
          <w:rtl/>
          <w:lang w:bidi="fa-IR"/>
        </w:rPr>
        <w:softHyphen/>
        <w:t>ها و راهکارها</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بنیان‌های فکری اسلام و غرب در دفاع از حقوق زنان</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بی</w:t>
      </w:r>
      <w:r w:rsidRPr="00C31807">
        <w:rPr>
          <w:rFonts w:cs="B Lotus"/>
          <w:sz w:val="28"/>
          <w:szCs w:val="28"/>
          <w:rtl/>
        </w:rPr>
        <w:t xml:space="preserve"> </w:t>
      </w:r>
      <w:r w:rsidRPr="00C31807">
        <w:rPr>
          <w:rFonts w:cs="B Lotus" w:hint="cs"/>
          <w:sz w:val="28"/>
          <w:szCs w:val="28"/>
          <w:rtl/>
        </w:rPr>
        <w:t>میلی</w:t>
      </w:r>
      <w:r w:rsidRPr="00C31807">
        <w:rPr>
          <w:rFonts w:cs="B Lotus"/>
          <w:sz w:val="28"/>
          <w:szCs w:val="28"/>
          <w:rtl/>
        </w:rPr>
        <w:t xml:space="preserve"> </w:t>
      </w:r>
      <w:r w:rsidRPr="00C31807">
        <w:rPr>
          <w:rFonts w:cs="B Lotus" w:hint="cs"/>
          <w:sz w:val="28"/>
          <w:szCs w:val="28"/>
          <w:rtl/>
        </w:rPr>
        <w:t>جنسی</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بانوان</w:t>
      </w:r>
      <w:r w:rsidRPr="00C31807">
        <w:rPr>
          <w:rFonts w:cs="B Lotus"/>
          <w:sz w:val="28"/>
          <w:szCs w:val="28"/>
          <w:rtl/>
        </w:rPr>
        <w:t xml:space="preserve"> </w:t>
      </w:r>
      <w:r w:rsidRPr="00C31807">
        <w:rPr>
          <w:rFonts w:cs="B Lotus" w:hint="cs"/>
          <w:sz w:val="28"/>
          <w:szCs w:val="28"/>
          <w:rtl/>
        </w:rPr>
        <w:t>از</w:t>
      </w:r>
      <w:r w:rsidRPr="00C31807">
        <w:rPr>
          <w:rFonts w:cs="B Lotus"/>
          <w:sz w:val="28"/>
          <w:szCs w:val="28"/>
          <w:rtl/>
        </w:rPr>
        <w:t xml:space="preserve"> </w:t>
      </w:r>
      <w:r w:rsidRPr="00C31807">
        <w:rPr>
          <w:rFonts w:cs="B Lotus" w:hint="cs"/>
          <w:sz w:val="28"/>
          <w:szCs w:val="28"/>
          <w:rtl/>
        </w:rPr>
        <w:t>دیدگاه</w:t>
      </w:r>
      <w:r w:rsidRPr="00C31807">
        <w:rPr>
          <w:rFonts w:cs="B Lotus"/>
          <w:sz w:val="28"/>
          <w:szCs w:val="28"/>
          <w:rtl/>
        </w:rPr>
        <w:t xml:space="preserve"> </w:t>
      </w:r>
      <w:r w:rsidRPr="00C31807">
        <w:rPr>
          <w:rFonts w:cs="B Lotus" w:hint="cs"/>
          <w:sz w:val="28"/>
          <w:szCs w:val="28"/>
          <w:rtl/>
        </w:rPr>
        <w:t>روانشناسی</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دین‌</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بی‌سازمانی خانواده؛ عوامل و پیامدها</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بیعت زنان در اسلام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بینش سیاسی حضرت زهرا(علیها السلام)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پاکدامنی زن، آرامش روانی مرد، چالش ها و پیامدها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پدیده فرار دختران از خانه و پیامدهای آن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پرستش الهه مادر در ایران باستان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پروژه روشنفكری دینی و مسئله زنان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پژوهشی فقهی، حقوقی در آثار طلاق</w:t>
      </w:r>
    </w:p>
    <w:p w:rsidR="00F617B0" w:rsidRPr="00C31807" w:rsidRDefault="00FF7127" w:rsidP="00F617B0">
      <w:pPr>
        <w:numPr>
          <w:ilvl w:val="0"/>
          <w:numId w:val="32"/>
        </w:numPr>
        <w:tabs>
          <w:tab w:val="left" w:pos="992"/>
        </w:tabs>
        <w:bidi/>
        <w:spacing w:after="0"/>
        <w:rPr>
          <w:rFonts w:cs="B Lotus"/>
          <w:sz w:val="28"/>
          <w:szCs w:val="28"/>
        </w:rPr>
      </w:pPr>
      <w:hyperlink r:id="rId98" w:history="1">
        <w:r w:rsidR="00F617B0" w:rsidRPr="00C31807">
          <w:rPr>
            <w:rFonts w:cs="B Lotus"/>
            <w:sz w:val="28"/>
            <w:szCs w:val="28"/>
            <w:rtl/>
          </w:rPr>
          <w:t>پوشش زن در اديان الهی</w:t>
        </w:r>
      </w:hyperlink>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پوشش و آرایش‌؛ آسیب‌ها و راهبردها</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پوشش و فلسفه آن در قرآن کریم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پویایی نقش حجاب در جامعه اسلامی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پیامبر اعظم (صلی الله علیه و آله) و مشارکت اجتماعی ـ سیاسی زنان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پیامبر اعظم(ص) و همسرداری مطلوب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پیامبر اکرم(ص) و چندهمسری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پیامبر اكرم(ص) از زبان حلیمه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پیامبر و منشور بزرگ حقوقی، تربیتی وظایف بانوان در نگاه نبوی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پیامبر(ص و رویارویی با مشکلات همسران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پیامبر(ص)، زید، زینب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تأثیر آموزه های عرفانی اسلامی بر نهاد خانواده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تاثیرات اعتیاد زنان بر نابسامانی خانواده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تاثیرات</w:t>
      </w:r>
      <w:r w:rsidRPr="00C31807">
        <w:rPr>
          <w:rFonts w:ascii="Tahoma" w:hAnsi="Tahoma" w:cs="B Lotus"/>
          <w:sz w:val="28"/>
          <w:szCs w:val="28"/>
          <w:rtl/>
        </w:rPr>
        <w:t xml:space="preserve"> انقلاب اسلامی</w:t>
      </w:r>
      <w:r w:rsidRPr="00C31807">
        <w:rPr>
          <w:rFonts w:ascii="Tahoma" w:hAnsi="Tahoma" w:cs="B Lotus" w:hint="cs"/>
          <w:sz w:val="28"/>
          <w:szCs w:val="28"/>
          <w:rtl/>
        </w:rPr>
        <w:t xml:space="preserve"> بر </w:t>
      </w:r>
      <w:r w:rsidRPr="00C31807">
        <w:rPr>
          <w:rFonts w:ascii="Tahoma" w:hAnsi="Tahoma" w:cs="B Lotus"/>
          <w:sz w:val="28"/>
          <w:szCs w:val="28"/>
          <w:rtl/>
        </w:rPr>
        <w:t xml:space="preserve">بیداری زن مسلمان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تاریخچه پوشاك بانوان ایران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تاملات منطقی بر نظرات علامه حسینی طهرانی پیرامون مسائل زنان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تأملی در احادیث نقصان عقل زنان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تأملی در حجاب سیاسی یا سیاست حجاب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تأملی در مشروعیت اجبار در تربیت دینی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تأملی در هدف تربیت اعتقادی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تبارشناسی مسائل زنان در جهان اسلام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تبرج و خودنمایی زن</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تبیین</w:t>
      </w:r>
      <w:r w:rsidRPr="00C31807">
        <w:rPr>
          <w:rFonts w:cs="B Lotus"/>
          <w:sz w:val="28"/>
          <w:szCs w:val="28"/>
          <w:rtl/>
        </w:rPr>
        <w:t xml:space="preserve"> </w:t>
      </w:r>
      <w:r w:rsidRPr="00C31807">
        <w:rPr>
          <w:rFonts w:cs="B Lotus" w:hint="cs"/>
          <w:sz w:val="28"/>
          <w:szCs w:val="28"/>
          <w:rtl/>
        </w:rPr>
        <w:t>جامعه</w:t>
      </w:r>
      <w:r w:rsidRPr="00C31807">
        <w:rPr>
          <w:rFonts w:cs="B Lotus"/>
          <w:sz w:val="28"/>
          <w:szCs w:val="28"/>
          <w:rtl/>
        </w:rPr>
        <w:t xml:space="preserve"> </w:t>
      </w:r>
      <w:r w:rsidRPr="00C31807">
        <w:rPr>
          <w:rFonts w:cs="B Lotus" w:hint="cs"/>
          <w:sz w:val="28"/>
          <w:szCs w:val="28"/>
          <w:rtl/>
        </w:rPr>
        <w:t>شناختی</w:t>
      </w:r>
      <w:r w:rsidRPr="00C31807">
        <w:rPr>
          <w:rFonts w:cs="B Lotus"/>
          <w:sz w:val="28"/>
          <w:szCs w:val="28"/>
          <w:rtl/>
        </w:rPr>
        <w:t xml:space="preserve"> </w:t>
      </w:r>
      <w:r w:rsidRPr="00C31807">
        <w:rPr>
          <w:rFonts w:cs="B Lotus" w:hint="cs"/>
          <w:sz w:val="28"/>
          <w:szCs w:val="28"/>
          <w:rtl/>
        </w:rPr>
        <w:t>مهریه</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نظام</w:t>
      </w:r>
      <w:r w:rsidRPr="00C31807">
        <w:rPr>
          <w:rFonts w:cs="B Lotus"/>
          <w:sz w:val="28"/>
          <w:szCs w:val="28"/>
          <w:rtl/>
        </w:rPr>
        <w:t xml:space="preserve"> </w:t>
      </w:r>
      <w:r w:rsidRPr="00C31807">
        <w:rPr>
          <w:rFonts w:cs="B Lotus" w:hint="cs"/>
          <w:sz w:val="28"/>
          <w:szCs w:val="28"/>
          <w:rtl/>
        </w:rPr>
        <w:t>حقوقی</w:t>
      </w:r>
      <w:r w:rsidRPr="00C31807">
        <w:rPr>
          <w:rFonts w:cs="B Lotus"/>
          <w:sz w:val="28"/>
          <w:szCs w:val="28"/>
          <w:rtl/>
        </w:rPr>
        <w:t xml:space="preserve"> </w:t>
      </w:r>
      <w:r w:rsidRPr="00C31807">
        <w:rPr>
          <w:rFonts w:cs="B Lotus" w:hint="cs"/>
          <w:sz w:val="28"/>
          <w:szCs w:val="28"/>
          <w:rtl/>
        </w:rPr>
        <w:t>خانواده</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اسلام‌</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تبیین روش‌های تربیتی به منظور اعتلای مسؤولیت‌پذیری مادران در کلام امام علی(ع)</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تبیین شخصیت زن </w:t>
      </w:r>
      <w:r w:rsidRPr="00C31807">
        <w:rPr>
          <w:rFonts w:ascii="Tahoma" w:hAnsi="Tahoma" w:cs="B Lotus" w:hint="cs"/>
          <w:sz w:val="28"/>
          <w:szCs w:val="28"/>
          <w:rtl/>
        </w:rPr>
        <w:t>از منظر اجتماعی و روانشناسی اسلامی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تبیین نقش خانواده از دیدگاه امام خمینی(ره)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تبیین نقش و جایگاه حضرت زهرا(س) در ماجرای غدیر</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تبیین و تشریح جایگاه زن در گسترة پژوهش</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تجربه حضور زنان در اجتماعات محله</w:t>
      </w:r>
      <w:r w:rsidRPr="00C31807">
        <w:rPr>
          <w:rFonts w:cs="B Lotus" w:hint="cs"/>
          <w:sz w:val="28"/>
          <w:szCs w:val="28"/>
          <w:rtl/>
          <w:lang w:bidi="fa-IR"/>
        </w:rPr>
        <w:softHyphen/>
        <w:t>ای و مدنی (حفاظت از محیط زیست، شورایاری</w:t>
      </w:r>
      <w:r w:rsidRPr="00C31807">
        <w:rPr>
          <w:rFonts w:cs="B Lotus" w:hint="cs"/>
          <w:sz w:val="28"/>
          <w:szCs w:val="28"/>
          <w:rtl/>
          <w:lang w:bidi="fa-IR"/>
        </w:rPr>
        <w:softHyphen/>
        <w:t>ها و انجمن</w:t>
      </w:r>
      <w:r w:rsidRPr="00C31807">
        <w:rPr>
          <w:rFonts w:cs="B Lotus" w:hint="cs"/>
          <w:sz w:val="28"/>
          <w:szCs w:val="28"/>
          <w:rtl/>
          <w:lang w:bidi="fa-IR"/>
        </w:rPr>
        <w:softHyphen/>
        <w:t>ها و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تجربه زنان از خانه داری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تجلی زن در ادبیات دینی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تحجرگرایی دینی و مسایل زنان و راههای برون رفت از آن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تحدید نسل از دیدگاه فقه و حقوق اسلامی (تنظیم خانواده)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تحصیل دختران، فرصت</w:t>
      </w:r>
      <w:r w:rsidRPr="00C31807">
        <w:rPr>
          <w:rFonts w:cs="B Lotus" w:hint="cs"/>
          <w:sz w:val="28"/>
          <w:szCs w:val="28"/>
          <w:rtl/>
          <w:lang w:bidi="fa-IR"/>
        </w:rPr>
        <w:softHyphen/>
        <w:t>ها چالش</w:t>
      </w:r>
      <w:r w:rsidRPr="00C31807">
        <w:rPr>
          <w:rFonts w:cs="B Lotus" w:hint="cs"/>
          <w:sz w:val="28"/>
          <w:szCs w:val="28"/>
          <w:rtl/>
          <w:lang w:bidi="fa-IR"/>
        </w:rPr>
        <w:softHyphen/>
        <w:t>ها و راهکارها</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تحصیل زنان و مشاغل پیش رو</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تحصیلات حوزوی خواهران، مشکلات و راه‌کارها</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تحقيق در زندگي بانو مجتهده امين و بررسي تفسير مخزن العرفان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تحقیقی در باب معنای «جلباب» در قرآن کریم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تحکیم خانواده در آموزه های قرآنی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تحلیل اجتماعی مساله حجاب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تحلیلی بر ارث زوجه از اموال غیر منقول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تحلیلی بر حکم یا حق بودن حجاب </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تحلیلی</w:t>
      </w:r>
      <w:r w:rsidRPr="00C31807">
        <w:rPr>
          <w:rFonts w:cs="B Lotus"/>
          <w:sz w:val="28"/>
          <w:szCs w:val="28"/>
          <w:rtl/>
        </w:rPr>
        <w:t xml:space="preserve"> </w:t>
      </w:r>
      <w:r w:rsidRPr="00C31807">
        <w:rPr>
          <w:rFonts w:cs="B Lotus" w:hint="cs"/>
          <w:sz w:val="28"/>
          <w:szCs w:val="28"/>
          <w:rtl/>
        </w:rPr>
        <w:t>بر</w:t>
      </w:r>
      <w:r w:rsidRPr="00C31807">
        <w:rPr>
          <w:rFonts w:cs="B Lotus"/>
          <w:sz w:val="28"/>
          <w:szCs w:val="28"/>
          <w:rtl/>
        </w:rPr>
        <w:t xml:space="preserve"> </w:t>
      </w:r>
      <w:r w:rsidRPr="00C31807">
        <w:rPr>
          <w:rFonts w:cs="B Lotus" w:hint="cs"/>
          <w:sz w:val="28"/>
          <w:szCs w:val="28"/>
          <w:rtl/>
        </w:rPr>
        <w:t>عوامل</w:t>
      </w:r>
      <w:r w:rsidRPr="00C31807">
        <w:rPr>
          <w:rFonts w:cs="B Lotus"/>
          <w:sz w:val="28"/>
          <w:szCs w:val="28"/>
          <w:rtl/>
        </w:rPr>
        <w:t xml:space="preserve"> </w:t>
      </w:r>
      <w:r w:rsidRPr="00C31807">
        <w:rPr>
          <w:rFonts w:cs="B Lotus" w:hint="cs"/>
          <w:sz w:val="28"/>
          <w:szCs w:val="28"/>
          <w:rtl/>
        </w:rPr>
        <w:t>اقتصادی</w:t>
      </w:r>
      <w:r w:rsidRPr="00C31807">
        <w:rPr>
          <w:rFonts w:cs="B Lotus"/>
          <w:sz w:val="28"/>
          <w:szCs w:val="28"/>
          <w:rtl/>
        </w:rPr>
        <w:t xml:space="preserve"> </w:t>
      </w:r>
      <w:r w:rsidRPr="00C31807">
        <w:rPr>
          <w:rFonts w:cs="B Lotus" w:hint="cs"/>
          <w:sz w:val="28"/>
          <w:szCs w:val="28"/>
          <w:rtl/>
        </w:rPr>
        <w:t>مؤثر</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اشتغال</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ایران</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تحلیلی پیرامون آیات زن در قرآن کریم با تکیه بر سبب نزول و زمان نزول</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تربیت اخلاقی کودک و نوجوان از دیدگاه اسلام</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تربيت الگويي زنان در قرآن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تربیت جنسی فرزندان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تربیت خانوادگی </w:t>
      </w:r>
      <w:r w:rsidR="00CD17E3" w:rsidRPr="00C31807">
        <w:rPr>
          <w:rFonts w:ascii="Tahoma" w:hAnsi="Tahoma" w:cs="B Lotus" w:hint="cs"/>
          <w:sz w:val="28"/>
          <w:szCs w:val="28"/>
          <w:rtl/>
        </w:rPr>
        <w:t xml:space="preserve">با تاکید بر </w:t>
      </w:r>
      <w:r w:rsidRPr="00C31807">
        <w:rPr>
          <w:rFonts w:ascii="Tahoma" w:hAnsi="Tahoma" w:cs="B Lotus"/>
          <w:sz w:val="28"/>
          <w:szCs w:val="28"/>
          <w:rtl/>
        </w:rPr>
        <w:t xml:space="preserve">سیره تربیتی ام ابیها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تربیت دینی با تاکید بر نقش مهم خانواده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ت</w:t>
      </w:r>
      <w:r w:rsidRPr="00C31807">
        <w:rPr>
          <w:rFonts w:ascii="Tahoma" w:hAnsi="Tahoma" w:cs="B Lotus" w:hint="cs"/>
          <w:sz w:val="28"/>
          <w:szCs w:val="28"/>
          <w:rtl/>
        </w:rPr>
        <w:t>ر</w:t>
      </w:r>
      <w:r w:rsidRPr="00C31807">
        <w:rPr>
          <w:rFonts w:ascii="Tahoma" w:hAnsi="Tahoma" w:cs="B Lotus"/>
          <w:sz w:val="28"/>
          <w:szCs w:val="28"/>
          <w:rtl/>
        </w:rPr>
        <w:t xml:space="preserve">بیت فرزند در اندیشه خواجه نصیر الدین طوسی </w:t>
      </w:r>
    </w:p>
    <w:p w:rsidR="00F617B0" w:rsidRPr="00C31807" w:rsidRDefault="00F617B0" w:rsidP="00900293">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تربیت و رشد دختران جوان، مسئولیت ها، موفقیت ها و واقعیت</w:t>
      </w:r>
      <w:r w:rsidR="00900293" w:rsidRPr="00C31807">
        <w:rPr>
          <w:rFonts w:ascii="Tahoma" w:hAnsi="Tahoma" w:cs="B Lotus"/>
          <w:sz w:val="28"/>
          <w:szCs w:val="28"/>
        </w:rPr>
        <w:softHyphen/>
      </w:r>
      <w:r w:rsidRPr="00C31807">
        <w:rPr>
          <w:rFonts w:ascii="Tahoma" w:hAnsi="Tahoma" w:cs="B Lotus"/>
          <w:sz w:val="28"/>
          <w:szCs w:val="28"/>
          <w:rtl/>
        </w:rPr>
        <w:t xml:space="preserve">ها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تساوی حقوق زن و مرد در قرآن کریم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تساوی زن و مرد در حقوق</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تساوی زن و مرد در</w:t>
      </w:r>
      <w:r w:rsidR="00CD17E3" w:rsidRPr="00C31807">
        <w:rPr>
          <w:rFonts w:ascii="Tahoma" w:hAnsi="Tahoma" w:cs="B Lotus" w:hint="cs"/>
          <w:sz w:val="28"/>
          <w:szCs w:val="28"/>
          <w:rtl/>
        </w:rPr>
        <w:t xml:space="preserve"> </w:t>
      </w:r>
      <w:r w:rsidRPr="00C31807">
        <w:rPr>
          <w:rFonts w:ascii="Tahoma" w:hAnsi="Tahoma" w:cs="B Lotus"/>
          <w:sz w:val="28"/>
          <w:szCs w:val="28"/>
          <w:rtl/>
        </w:rPr>
        <w:t xml:space="preserve">حق آموزش و فرهنگ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تشویق و تنبیه زن از منظر اسلام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تصمیم گیری زنان در عرصه زمامداری از منظر قرآن </w:t>
      </w:r>
    </w:p>
    <w:p w:rsidR="00F617B0" w:rsidRPr="00C31807" w:rsidRDefault="00F617B0" w:rsidP="00CD17E3">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تصویر زن در آیینه هنر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تصویر زن در ادبیات جاهلی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تصویر زن در سینمای ایران و زنان اسطوره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تصویر زنان در رسانه‌های جمعی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تضاد نقش زنان در ایران امروز</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تعارض میان بهره‌مندی از حجاب و حضور آزاد در میادین ورزشی کشورهای بیگانه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تعارضات کنوانسیون با فقه اسلامی در حیات فردی، خانوادگی و اجتماعی</w:t>
      </w:r>
    </w:p>
    <w:p w:rsidR="00F617B0" w:rsidRPr="00C31807" w:rsidRDefault="00FF7127" w:rsidP="00F617B0">
      <w:pPr>
        <w:numPr>
          <w:ilvl w:val="0"/>
          <w:numId w:val="32"/>
        </w:numPr>
        <w:tabs>
          <w:tab w:val="left" w:pos="992"/>
        </w:tabs>
        <w:bidi/>
        <w:spacing w:after="0"/>
        <w:rPr>
          <w:rFonts w:cs="B Lotus"/>
          <w:sz w:val="28"/>
          <w:szCs w:val="28"/>
        </w:rPr>
      </w:pPr>
      <w:hyperlink r:id="rId99" w:history="1">
        <w:r w:rsidR="00F617B0" w:rsidRPr="00C31807">
          <w:rPr>
            <w:rFonts w:cs="B Lotus"/>
            <w:sz w:val="28"/>
            <w:szCs w:val="28"/>
            <w:rtl/>
          </w:rPr>
          <w:t>تعارضات کنوانسیون رفع تبعیض عليه زنان با مشترکات فقهى فرق اسلامى</w:t>
        </w:r>
      </w:hyperlink>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تعامل در فضای سایبر و تاثیر آن بر هویت زنان در ایران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تعدّد زوجات در اسلام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تقدیر و تهدید مهریه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تقویت نظام خانواده، باورها و بایسته ها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تکاپوی زنان عصر قاجار؛ فردیت، جهان سنت و گذار از آن</w:t>
      </w:r>
    </w:p>
    <w:p w:rsidR="00F617B0" w:rsidRPr="00C31807" w:rsidRDefault="00FF7127" w:rsidP="00F617B0">
      <w:pPr>
        <w:numPr>
          <w:ilvl w:val="0"/>
          <w:numId w:val="32"/>
        </w:numPr>
        <w:tabs>
          <w:tab w:val="left" w:pos="992"/>
        </w:tabs>
        <w:bidi/>
        <w:spacing w:after="0"/>
        <w:rPr>
          <w:rFonts w:cs="B Lotus"/>
          <w:sz w:val="28"/>
          <w:szCs w:val="28"/>
        </w:rPr>
      </w:pPr>
      <w:hyperlink r:id="rId100" w:history="1">
        <w:r w:rsidR="00F617B0" w:rsidRPr="00C31807">
          <w:rPr>
            <w:rFonts w:cs="B Lotus"/>
            <w:sz w:val="28"/>
            <w:szCs w:val="28"/>
            <w:rtl/>
          </w:rPr>
          <w:t xml:space="preserve">تكريم و قدرشناسي از زنان و سيره </w:t>
        </w:r>
        <w:r w:rsidR="00F617B0" w:rsidRPr="00C31807">
          <w:rPr>
            <w:rFonts w:cs="B Lotus" w:hint="cs"/>
            <w:sz w:val="28"/>
            <w:szCs w:val="28"/>
            <w:rtl/>
          </w:rPr>
          <w:t>معصومین(ع)</w:t>
        </w:r>
      </w:hyperlink>
      <w:r w:rsidR="00F617B0" w:rsidRPr="00C31807">
        <w:rPr>
          <w:rFonts w:cs="B Lotus" w:hint="cs"/>
          <w:sz w:val="28"/>
          <w:szCs w:val="28"/>
          <w:rtl/>
        </w:rPr>
        <w:t xml:space="preserve"> در قرآن کریم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تلقیح مصنوعی در شریعت دینی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تمکین و نشوز</w:t>
      </w:r>
      <w:r w:rsidR="00DD6584" w:rsidRPr="00C31807">
        <w:rPr>
          <w:rFonts w:cs="B Lotus" w:hint="cs"/>
          <w:sz w:val="28"/>
          <w:szCs w:val="28"/>
          <w:rtl/>
          <w:lang w:bidi="fa-IR"/>
        </w:rPr>
        <w:t xml:space="preserve"> زنان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تناسب بین توانمندی ها و وظایف زن و مرد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تناسب حق و تکلیف در مرد و زن </w:t>
      </w:r>
    </w:p>
    <w:p w:rsidR="00F617B0" w:rsidRPr="00C31807" w:rsidRDefault="00FF7127" w:rsidP="00F617B0">
      <w:pPr>
        <w:numPr>
          <w:ilvl w:val="0"/>
          <w:numId w:val="32"/>
        </w:numPr>
        <w:tabs>
          <w:tab w:val="left" w:pos="992"/>
        </w:tabs>
        <w:bidi/>
        <w:spacing w:after="0"/>
        <w:rPr>
          <w:rFonts w:cs="B Lotus"/>
          <w:sz w:val="28"/>
          <w:szCs w:val="28"/>
        </w:rPr>
      </w:pPr>
      <w:hyperlink r:id="rId101" w:history="1">
        <w:r w:rsidR="00F617B0" w:rsidRPr="00C31807">
          <w:rPr>
            <w:rFonts w:cs="B Lotus"/>
            <w:sz w:val="28"/>
            <w:szCs w:val="28"/>
            <w:rtl/>
          </w:rPr>
          <w:t xml:space="preserve">تناقضات كنوانسيون رفع تبعيض از زنان با اعلاميه جهاني حقوق بشر </w:t>
        </w:r>
      </w:hyperlink>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تنبیه زن توسط شوهر از منظر فقه و حقوق</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جامعه پذیری حجاب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جامعه‌شناسی خانواده ایرانی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جامعه‌شناسی روابط جنسی</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جرم</w:t>
      </w:r>
      <w:r w:rsidRPr="00C31807">
        <w:rPr>
          <w:rFonts w:cs="B Lotus"/>
          <w:sz w:val="28"/>
          <w:szCs w:val="28"/>
          <w:rtl/>
        </w:rPr>
        <w:t xml:space="preserve"> </w:t>
      </w:r>
      <w:r w:rsidRPr="00C31807">
        <w:rPr>
          <w:rFonts w:cs="B Lotus" w:hint="cs"/>
          <w:sz w:val="28"/>
          <w:szCs w:val="28"/>
          <w:rtl/>
        </w:rPr>
        <w:t>شناسی</w:t>
      </w:r>
      <w:r w:rsidRPr="00C31807">
        <w:rPr>
          <w:rFonts w:cs="B Lotus"/>
          <w:sz w:val="28"/>
          <w:szCs w:val="28"/>
          <w:rtl/>
        </w:rPr>
        <w:t xml:space="preserve"> </w:t>
      </w:r>
      <w:r w:rsidRPr="00C31807">
        <w:rPr>
          <w:rFonts w:cs="B Lotus" w:hint="cs"/>
          <w:sz w:val="28"/>
          <w:szCs w:val="28"/>
          <w:rtl/>
        </w:rPr>
        <w:t>خشونت</w:t>
      </w:r>
      <w:r w:rsidRPr="00C31807">
        <w:rPr>
          <w:rFonts w:cs="B Lotus"/>
          <w:sz w:val="28"/>
          <w:szCs w:val="28"/>
          <w:rtl/>
        </w:rPr>
        <w:t xml:space="preserve"> </w:t>
      </w:r>
      <w:r w:rsidRPr="00C31807">
        <w:rPr>
          <w:rFonts w:cs="B Lotus" w:hint="cs"/>
          <w:sz w:val="28"/>
          <w:szCs w:val="28"/>
          <w:rtl/>
        </w:rPr>
        <w:t>خانگی</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همسر</w:t>
      </w:r>
      <w:r w:rsidRPr="00C31807">
        <w:rPr>
          <w:rFonts w:cs="B Lotus"/>
          <w:sz w:val="28"/>
          <w:szCs w:val="28"/>
          <w:rtl/>
        </w:rPr>
        <w:t xml:space="preserve"> </w:t>
      </w:r>
      <w:r w:rsidRPr="00C31807">
        <w:rPr>
          <w:rFonts w:cs="B Lotus" w:hint="cs"/>
          <w:sz w:val="28"/>
          <w:szCs w:val="28"/>
          <w:rtl/>
        </w:rPr>
        <w:t>کشی</w:t>
      </w:r>
      <w:r w:rsidRPr="00C31807">
        <w:rPr>
          <w:rFonts w:cs="B Lotus"/>
          <w:sz w:val="28"/>
          <w:szCs w:val="28"/>
          <w:rtl/>
        </w:rPr>
        <w:t xml:space="preserve">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جمهوری اسلامی، الگوهای برتر، بایدها و نبایدها </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جنبش</w:t>
      </w:r>
      <w:r w:rsidRPr="00C31807">
        <w:rPr>
          <w:rFonts w:cs="B Lotus"/>
          <w:sz w:val="28"/>
          <w:szCs w:val="28"/>
          <w:rtl/>
        </w:rPr>
        <w:t xml:space="preserve"> </w:t>
      </w:r>
      <w:r w:rsidRPr="00C31807">
        <w:rPr>
          <w:rFonts w:cs="B Lotus" w:hint="cs"/>
          <w:sz w:val="28"/>
          <w:szCs w:val="28"/>
          <w:rtl/>
        </w:rPr>
        <w:t>اجتماعی</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ایران</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جنبش زنان و جنبش دموکراسی‌خواهی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جنسیت و اخلاق مراقبت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جنسیت و اشتغال از نگاه دین و روان‌شناسی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جنسیت و بهداشت روانی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جنسیت و تربیت دینی، اخلاقی، اجتماعی و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جنسیت و ترجمه قرآن کریم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جنسیت و تفسیر متون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جنسیت و تمایلات جنسی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جنسیت و جنس زبانی در قرآن کریم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جنسیت و دین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جنسیت و زبان قرآن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جنسیت و شخصیت</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جنسیت و علم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جنسیت و قشربندی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جنسیت و نظام آموزشی؛ تفاوت</w:t>
      </w:r>
      <w:r w:rsidRPr="00C31807">
        <w:rPr>
          <w:rFonts w:cs="B Lotus" w:hint="cs"/>
          <w:sz w:val="28"/>
          <w:szCs w:val="28"/>
          <w:rtl/>
          <w:lang w:bidi="fa-IR"/>
        </w:rPr>
        <w:softHyphen/>
        <w:t>ها و شباهت</w:t>
      </w:r>
      <w:r w:rsidRPr="00C31807">
        <w:rPr>
          <w:rFonts w:cs="B Lotus" w:hint="cs"/>
          <w:sz w:val="28"/>
          <w:szCs w:val="28"/>
          <w:rtl/>
          <w:lang w:bidi="fa-IR"/>
        </w:rPr>
        <w:softHyphen/>
        <w:t>ها</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جهاد و ارتباط آن با زنان از منظر قرآن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جهانی شدن فرهنگ و اقتصاد و تأثیر آن بر وضعیت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جهانی شدن و اشتغال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جهانی شدن و فمینیسم</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 xml:space="preserve">جهانی شدن و گفتمان جهانی شیعه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جهیزیه در اسلام و ایران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چادر و مقنعه از دیدگاه قرآن و حدیث</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چندهمسری و بررسی آثار و پی‌آمدهای آن در جامعه امروز</w:t>
      </w:r>
    </w:p>
    <w:p w:rsidR="00F617B0" w:rsidRPr="00C31807" w:rsidRDefault="00F617B0" w:rsidP="00DD6584">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حامیان ولایت، </w:t>
      </w:r>
      <w:r w:rsidR="00DD6584" w:rsidRPr="00C31807">
        <w:rPr>
          <w:rFonts w:ascii="Tahoma" w:hAnsi="Tahoma" w:cs="B Lotus" w:hint="cs"/>
          <w:sz w:val="28"/>
          <w:szCs w:val="28"/>
          <w:rtl/>
        </w:rPr>
        <w:t>عملکرد</w:t>
      </w:r>
      <w:r w:rsidRPr="00C31807">
        <w:rPr>
          <w:rFonts w:ascii="Tahoma" w:hAnsi="Tahoma" w:cs="B Lotus"/>
          <w:sz w:val="28"/>
          <w:szCs w:val="28"/>
          <w:rtl/>
        </w:rPr>
        <w:t xml:space="preserve"> بانوان شیعه در حمایت از ولایت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حج بانو</w:t>
      </w:r>
      <w:r w:rsidR="00DD6584" w:rsidRPr="00C31807">
        <w:rPr>
          <w:rFonts w:cs="B Lotus" w:hint="cs"/>
          <w:sz w:val="28"/>
          <w:szCs w:val="28"/>
          <w:rtl/>
          <w:lang w:bidi="fa-IR"/>
        </w:rPr>
        <w:t>ا</w:t>
      </w:r>
      <w:r w:rsidRPr="00C31807">
        <w:rPr>
          <w:rFonts w:cs="B Lotus" w:hint="cs"/>
          <w:sz w:val="28"/>
          <w:szCs w:val="28"/>
          <w:rtl/>
          <w:lang w:bidi="fa-IR"/>
        </w:rPr>
        <w:t>ن در آینه اسلامی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حجاب در اديان الهي (زرتشت، يهوديت، مسيحيت، اسلام)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حجاب در ایران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حجاب در چرخه ی توسعه (معین یا مانع)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حجاب در قرآن از دیدگاه شهید مطهری</w:t>
      </w:r>
    </w:p>
    <w:p w:rsidR="00F617B0" w:rsidRPr="00C31807" w:rsidRDefault="00FF7127" w:rsidP="00F617B0">
      <w:pPr>
        <w:numPr>
          <w:ilvl w:val="0"/>
          <w:numId w:val="32"/>
        </w:numPr>
        <w:tabs>
          <w:tab w:val="left" w:pos="992"/>
        </w:tabs>
        <w:bidi/>
        <w:spacing w:after="0"/>
        <w:rPr>
          <w:rFonts w:cs="B Lotus"/>
          <w:sz w:val="28"/>
          <w:szCs w:val="28"/>
        </w:rPr>
      </w:pPr>
      <w:hyperlink r:id="rId102" w:history="1">
        <w:r w:rsidR="00F617B0" w:rsidRPr="00C31807">
          <w:rPr>
            <w:rFonts w:cs="B Lotus"/>
            <w:sz w:val="28"/>
            <w:szCs w:val="28"/>
            <w:rtl/>
          </w:rPr>
          <w:t>حجاب در کلام شهیدان</w:t>
        </w:r>
      </w:hyperlink>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حجاب در میان زنان صدر اسلام و تأثیرپذیری جامعه امروز</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حجاب زن در قرآن و مقتضیات عصر حاضر</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حجاب زنان در تمدن های باستانی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حجاب و پست مدرنیسم</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حجاب و دموکراسی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حجاب و رابطه آن با تكامل اجتماعی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حجاب و رسانه های جمعی و هویت ما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حجاب و سیاست</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حجاب و عفاف در فضای بین المللی و جهان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حجاب و عفاف مسلمانان در اندیشه غرب</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حجاب و قانونمندی روابط زن و مرد در</w:t>
      </w:r>
      <w:r w:rsidRPr="00C31807">
        <w:rPr>
          <w:rFonts w:ascii="Tahoma" w:hAnsi="Tahoma" w:cs="B Lotus" w:hint="cs"/>
          <w:sz w:val="28"/>
          <w:szCs w:val="28"/>
          <w:rtl/>
        </w:rPr>
        <w:t xml:space="preserve"> قرآن و</w:t>
      </w:r>
      <w:r w:rsidRPr="00C31807">
        <w:rPr>
          <w:rFonts w:ascii="Tahoma" w:hAnsi="Tahoma" w:cs="B Lotus"/>
          <w:sz w:val="28"/>
          <w:szCs w:val="28"/>
          <w:rtl/>
        </w:rPr>
        <w:t xml:space="preserve"> روایات اسلامی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حجاب و مشارکت سیاسی پایدار زنان</w:t>
      </w:r>
    </w:p>
    <w:p w:rsidR="00F617B0" w:rsidRPr="00C31807" w:rsidRDefault="00FF7127" w:rsidP="00F617B0">
      <w:pPr>
        <w:numPr>
          <w:ilvl w:val="0"/>
          <w:numId w:val="32"/>
        </w:numPr>
        <w:tabs>
          <w:tab w:val="left" w:pos="992"/>
        </w:tabs>
        <w:bidi/>
        <w:spacing w:after="0"/>
        <w:rPr>
          <w:rFonts w:cs="B Lotus"/>
          <w:sz w:val="28"/>
          <w:szCs w:val="28"/>
        </w:rPr>
      </w:pPr>
      <w:hyperlink r:id="rId103" w:history="1">
        <w:r w:rsidR="00F617B0" w:rsidRPr="00C31807">
          <w:rPr>
            <w:rFonts w:cs="B Lotus"/>
            <w:sz w:val="28"/>
            <w:szCs w:val="28"/>
            <w:rtl/>
          </w:rPr>
          <w:t>حجاب‌; مسئله‌ فقهي‌</w:t>
        </w:r>
        <w:r w:rsidR="00F617B0" w:rsidRPr="00C31807">
          <w:rPr>
            <w:rFonts w:cs="B Lotus" w:hint="cs"/>
            <w:sz w:val="28"/>
            <w:szCs w:val="28"/>
            <w:rtl/>
          </w:rPr>
          <w:t>،</w:t>
        </w:r>
        <w:r w:rsidR="00F617B0" w:rsidRPr="00C31807">
          <w:rPr>
            <w:rFonts w:cs="B Lotus"/>
            <w:sz w:val="28"/>
            <w:szCs w:val="28"/>
            <w:rtl/>
          </w:rPr>
          <w:t xml:space="preserve"> حقوقي‌ </w:t>
        </w:r>
        <w:r w:rsidR="00F617B0" w:rsidRPr="00C31807">
          <w:rPr>
            <w:rFonts w:cs="B Lotus" w:hint="cs"/>
            <w:sz w:val="28"/>
            <w:szCs w:val="28"/>
            <w:rtl/>
          </w:rPr>
          <w:t>یا</w:t>
        </w:r>
        <w:r w:rsidR="00F617B0" w:rsidRPr="00C31807">
          <w:rPr>
            <w:rFonts w:cs="B Lotus"/>
            <w:sz w:val="28"/>
            <w:szCs w:val="28"/>
            <w:rtl/>
          </w:rPr>
          <w:t xml:space="preserve"> سياسي‌</w:t>
        </w:r>
      </w:hyperlink>
    </w:p>
    <w:p w:rsidR="00F617B0" w:rsidRPr="00C31807" w:rsidRDefault="00F617B0" w:rsidP="00D73099">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حدود نگاه در اسلام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ح</w:t>
      </w:r>
      <w:r w:rsidR="00D73099" w:rsidRPr="00C31807">
        <w:rPr>
          <w:rFonts w:ascii="Tahoma" w:hAnsi="Tahoma" w:cs="B Lotus" w:hint="cs"/>
          <w:sz w:val="28"/>
          <w:szCs w:val="28"/>
          <w:rtl/>
        </w:rPr>
        <w:t>ض</w:t>
      </w:r>
      <w:r w:rsidRPr="00C31807">
        <w:rPr>
          <w:rFonts w:ascii="Tahoma" w:hAnsi="Tahoma" w:cs="B Lotus"/>
          <w:sz w:val="28"/>
          <w:szCs w:val="28"/>
          <w:rtl/>
        </w:rPr>
        <w:t xml:space="preserve">رت فاطمه زهرا(علیها السلام) و ولایت کبرا </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حریت</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حقوق</w:t>
      </w:r>
      <w:r w:rsidRPr="00C31807">
        <w:rPr>
          <w:rFonts w:cs="B Lotus"/>
          <w:sz w:val="28"/>
          <w:szCs w:val="28"/>
          <w:rtl/>
        </w:rPr>
        <w:t xml:space="preserve"> </w:t>
      </w:r>
      <w:r w:rsidRPr="00C31807">
        <w:rPr>
          <w:rFonts w:cs="B Lotus" w:hint="cs"/>
          <w:sz w:val="28"/>
          <w:szCs w:val="28"/>
          <w:rtl/>
        </w:rPr>
        <w:t>زن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اسلام‌</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حریم رسول الله در قرآن کریم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حریم عفاف در اسلام</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حریم و حجاب در معماری ایرانی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حسن معاشرت زوجین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حضانت کودک</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حضرت زهرا(س) از منظر امیر المومنین(ع)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حضرت فاطمه(س) از دیدگاه قرآن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حضرت </w:t>
      </w:r>
      <w:r w:rsidRPr="00C31807">
        <w:rPr>
          <w:rFonts w:ascii="Tahoma" w:hAnsi="Tahoma" w:cs="B Lotus"/>
          <w:sz w:val="28"/>
          <w:szCs w:val="28"/>
          <w:rtl/>
        </w:rPr>
        <w:t>فاطمه(</w:t>
      </w:r>
      <w:r w:rsidRPr="00C31807">
        <w:rPr>
          <w:rFonts w:ascii="Tahoma" w:hAnsi="Tahoma" w:cs="B Lotus" w:hint="cs"/>
          <w:sz w:val="28"/>
          <w:szCs w:val="28"/>
          <w:rtl/>
        </w:rPr>
        <w:t>س</w:t>
      </w:r>
      <w:r w:rsidRPr="00C31807">
        <w:rPr>
          <w:rFonts w:ascii="Tahoma" w:hAnsi="Tahoma" w:cs="B Lotus"/>
          <w:sz w:val="28"/>
          <w:szCs w:val="28"/>
          <w:rtl/>
        </w:rPr>
        <w:t xml:space="preserve">) از نگاه معصومان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حضرت مريم(س) از ديدگاه اسلام و مسيحيت</w:t>
      </w:r>
    </w:p>
    <w:p w:rsidR="00F617B0" w:rsidRPr="00C31807" w:rsidRDefault="00F617B0" w:rsidP="00D73099">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 xml:space="preserve">حضور اجتماعی زن از </w:t>
      </w:r>
      <w:r w:rsidR="00D73099" w:rsidRPr="00C31807">
        <w:rPr>
          <w:rFonts w:cs="B Lotus" w:hint="cs"/>
          <w:sz w:val="28"/>
          <w:szCs w:val="28"/>
          <w:rtl/>
          <w:lang w:bidi="fa-IR"/>
        </w:rPr>
        <w:t>نگاه</w:t>
      </w:r>
      <w:r w:rsidRPr="00C31807">
        <w:rPr>
          <w:rFonts w:cs="B Lotus" w:hint="cs"/>
          <w:sz w:val="28"/>
          <w:szCs w:val="28"/>
          <w:rtl/>
          <w:lang w:bidi="fa-IR"/>
        </w:rPr>
        <w:t xml:space="preserve"> پیامبر صلی الله علیه و آله وسلم</w:t>
      </w:r>
    </w:p>
    <w:p w:rsidR="00F617B0" w:rsidRPr="00C31807" w:rsidRDefault="00FF7127" w:rsidP="00F617B0">
      <w:pPr>
        <w:numPr>
          <w:ilvl w:val="0"/>
          <w:numId w:val="32"/>
        </w:numPr>
        <w:tabs>
          <w:tab w:val="left" w:pos="992"/>
        </w:tabs>
        <w:bidi/>
        <w:spacing w:after="0"/>
        <w:rPr>
          <w:rFonts w:cs="B Lotus"/>
          <w:sz w:val="28"/>
          <w:szCs w:val="28"/>
        </w:rPr>
      </w:pPr>
      <w:hyperlink r:id="rId104" w:history="1">
        <w:r w:rsidR="00F617B0" w:rsidRPr="00C31807">
          <w:rPr>
            <w:rFonts w:cs="B Lotus"/>
            <w:sz w:val="28"/>
            <w:szCs w:val="28"/>
            <w:rtl/>
          </w:rPr>
          <w:t xml:space="preserve">حضور زنان در رهبري، حكومت و جايگاه سياسي كشورها </w:t>
        </w:r>
      </w:hyperlink>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حضور زنان در عرصه‌های اجتماعی از منظر فقه و اخلاق</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حق جنسی، اختلال و انحراف در آن در قوانین موضوعه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حق طلاق</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حق مالکیت زنان بر اموالشان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حقوق اقتصادی زن در قرآن و قانون مدنی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حقوق بشر و نقش زن در ایران باستان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حقوق حرفه</w:t>
      </w:r>
      <w:r w:rsidRPr="00C31807">
        <w:rPr>
          <w:rFonts w:cs="B Lotus" w:hint="cs"/>
          <w:sz w:val="28"/>
          <w:szCs w:val="28"/>
          <w:rtl/>
          <w:lang w:bidi="fa-IR"/>
        </w:rPr>
        <w:softHyphen/>
        <w:t>ای زنان؛ نقد و بررسی فعالیت</w:t>
      </w:r>
      <w:r w:rsidRPr="00C31807">
        <w:rPr>
          <w:rFonts w:cs="B Lotus" w:hint="cs"/>
          <w:sz w:val="28"/>
          <w:szCs w:val="28"/>
          <w:rtl/>
          <w:lang w:bidi="fa-IR"/>
        </w:rPr>
        <w:softHyphen/>
        <w:t>های زنان در عرصه روابط عمومی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حقوق خانواده در اسلام</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حقوق</w:t>
      </w:r>
      <w:r w:rsidRPr="00C31807">
        <w:rPr>
          <w:rFonts w:cs="B Lotus"/>
          <w:sz w:val="28"/>
          <w:szCs w:val="28"/>
          <w:rtl/>
        </w:rPr>
        <w:t xml:space="preserve"> </w:t>
      </w:r>
      <w:r w:rsidRPr="00C31807">
        <w:rPr>
          <w:rFonts w:cs="B Lotus" w:hint="cs"/>
          <w:sz w:val="28"/>
          <w:szCs w:val="28"/>
          <w:rtl/>
        </w:rPr>
        <w:t>خانواده</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مواد</w:t>
      </w:r>
      <w:r w:rsidRPr="00C31807">
        <w:rPr>
          <w:rFonts w:cs="B Lotus"/>
          <w:sz w:val="28"/>
          <w:szCs w:val="28"/>
          <w:rtl/>
        </w:rPr>
        <w:t xml:space="preserve"> </w:t>
      </w:r>
      <w:r w:rsidRPr="00C31807">
        <w:rPr>
          <w:rFonts w:cs="B Lotus" w:hint="cs"/>
          <w:sz w:val="28"/>
          <w:szCs w:val="28"/>
          <w:rtl/>
        </w:rPr>
        <w:t>قانون</w:t>
      </w:r>
      <w:r w:rsidRPr="00C31807">
        <w:rPr>
          <w:rFonts w:cs="B Lotus"/>
          <w:sz w:val="28"/>
          <w:szCs w:val="28"/>
          <w:rtl/>
        </w:rPr>
        <w:t xml:space="preserve"> </w:t>
      </w:r>
      <w:r w:rsidRPr="00C31807">
        <w:rPr>
          <w:rFonts w:cs="B Lotus" w:hint="cs"/>
          <w:sz w:val="28"/>
          <w:szCs w:val="28"/>
          <w:rtl/>
        </w:rPr>
        <w:t>مدني</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حقوق خویشاوندی در اسلام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حقوق زن از منظر قرآن و قانون مدنی ایران </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حقوق</w:t>
      </w:r>
      <w:r w:rsidRPr="00C31807">
        <w:rPr>
          <w:rFonts w:cs="B Lotus"/>
          <w:sz w:val="28"/>
          <w:szCs w:val="28"/>
          <w:rtl/>
        </w:rPr>
        <w:t xml:space="preserve"> </w:t>
      </w:r>
      <w:r w:rsidRPr="00C31807">
        <w:rPr>
          <w:rFonts w:cs="B Lotus" w:hint="cs"/>
          <w:sz w:val="28"/>
          <w:szCs w:val="28"/>
          <w:rtl/>
        </w:rPr>
        <w:t>زن</w:t>
      </w:r>
      <w:r w:rsidRPr="00C31807">
        <w:rPr>
          <w:rFonts w:cs="B Lotus"/>
          <w:sz w:val="28"/>
          <w:szCs w:val="28"/>
          <w:rtl/>
        </w:rPr>
        <w:t xml:space="preserve"> </w:t>
      </w:r>
      <w:r w:rsidRPr="00C31807">
        <w:rPr>
          <w:rFonts w:cs="B Lotus" w:hint="cs"/>
          <w:sz w:val="28"/>
          <w:szCs w:val="28"/>
          <w:rtl/>
        </w:rPr>
        <w:t>از</w:t>
      </w:r>
      <w:r w:rsidRPr="00C31807">
        <w:rPr>
          <w:rFonts w:cs="B Lotus"/>
          <w:sz w:val="28"/>
          <w:szCs w:val="28"/>
          <w:rtl/>
        </w:rPr>
        <w:t xml:space="preserve"> </w:t>
      </w:r>
      <w:r w:rsidRPr="00C31807">
        <w:rPr>
          <w:rFonts w:cs="B Lotus" w:hint="cs"/>
          <w:sz w:val="28"/>
          <w:szCs w:val="28"/>
          <w:rtl/>
        </w:rPr>
        <w:t>نظر</w:t>
      </w:r>
      <w:r w:rsidRPr="00C31807">
        <w:rPr>
          <w:rFonts w:cs="B Lotus"/>
          <w:sz w:val="28"/>
          <w:szCs w:val="28"/>
          <w:rtl/>
        </w:rPr>
        <w:t xml:space="preserve"> </w:t>
      </w:r>
      <w:r w:rsidRPr="00C31807">
        <w:rPr>
          <w:rFonts w:cs="B Lotus" w:hint="cs"/>
          <w:sz w:val="28"/>
          <w:szCs w:val="28"/>
          <w:rtl/>
        </w:rPr>
        <w:t>تاریخ</w:t>
      </w:r>
      <w:r w:rsidRPr="00C31807">
        <w:rPr>
          <w:rFonts w:cs="B Lotus"/>
          <w:sz w:val="28"/>
          <w:szCs w:val="28"/>
          <w:rtl/>
        </w:rPr>
        <w:t xml:space="preserve"> </w:t>
      </w:r>
      <w:r w:rsidRPr="00C31807">
        <w:rPr>
          <w:rFonts w:cs="B Lotus" w:hint="cs"/>
          <w:sz w:val="28"/>
          <w:szCs w:val="28"/>
          <w:rtl/>
        </w:rPr>
        <w:t>ملتها</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اسلام</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حقوق زن بر شوهر از منظر قرآن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حقوق زن در ایران امروز و باستان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حقوق زن در غرب</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حقوق زن در قرآن و عهدين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حقوق زن و شوهر از نظر اسلام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حقوق زناشویی چند همسری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حقوق زنان از اصرار تا اصلاح در قوانین مدنی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حقوق زنان در آخرت</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حقوق زنان در حوزه حقوق خصوصی (حق مالکیت، حق ارث، حق کار، حق نفقه، حق مهریه و غیره)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حقوق زنان، تفاوت یا تبعیض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حقوق سیاسی ـ اجتماعی زنان قبل و بعد از پیروزی انقلاب اسلامی ایران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حقوق فرزند از نظر قرآن و سنت</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حقوق متقابل همسران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حقوق و تفاوت جنسی از دیدگاه نظریه‌های فمینیستی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حقوق و تکالیف خانواده در قرآن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حقوق و تکالیف زنان از دیدگاه اسلام (استقلال مالی و اطاعت از شوهر)</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حقوق و تکاليف متقابل والدين و فرزندان از ديدگاه قرآن و روايات</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حکمت تفاوت حقوق زن و مرد در بعضی از احکام اسلامی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حکومت زنان بر جامعه اسلامی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حل اختلاف زن و شوهر از ديدگاه قرآن و بررسي فقهي آن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حمایت مردان و سلامت روانی زنان باردار</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حمایت</w:t>
      </w:r>
      <w:r w:rsidRPr="00C31807">
        <w:rPr>
          <w:rFonts w:cs="B Lotus"/>
          <w:sz w:val="28"/>
          <w:szCs w:val="28"/>
          <w:rtl/>
        </w:rPr>
        <w:t xml:space="preserve"> </w:t>
      </w:r>
      <w:r w:rsidRPr="00C31807">
        <w:rPr>
          <w:rFonts w:cs="B Lotus" w:hint="cs"/>
          <w:sz w:val="28"/>
          <w:szCs w:val="28"/>
          <w:rtl/>
        </w:rPr>
        <w:t>های</w:t>
      </w:r>
      <w:r w:rsidRPr="00C31807">
        <w:rPr>
          <w:rFonts w:cs="B Lotus"/>
          <w:sz w:val="28"/>
          <w:szCs w:val="28"/>
          <w:rtl/>
        </w:rPr>
        <w:t xml:space="preserve"> </w:t>
      </w:r>
      <w:r w:rsidRPr="00C31807">
        <w:rPr>
          <w:rFonts w:cs="B Lotus" w:hint="cs"/>
          <w:sz w:val="28"/>
          <w:szCs w:val="28"/>
          <w:rtl/>
        </w:rPr>
        <w:t>مالی</w:t>
      </w:r>
      <w:r w:rsidRPr="00C31807">
        <w:rPr>
          <w:rFonts w:cs="B Lotus"/>
          <w:sz w:val="28"/>
          <w:szCs w:val="28"/>
          <w:rtl/>
        </w:rPr>
        <w:t xml:space="preserve"> </w:t>
      </w:r>
      <w:r w:rsidRPr="00C31807">
        <w:rPr>
          <w:rFonts w:cs="B Lotus" w:hint="cs"/>
          <w:sz w:val="28"/>
          <w:szCs w:val="28"/>
          <w:rtl/>
        </w:rPr>
        <w:t>از</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نظام</w:t>
      </w:r>
      <w:r w:rsidRPr="00C31807">
        <w:rPr>
          <w:rFonts w:cs="B Lotus"/>
          <w:sz w:val="28"/>
          <w:szCs w:val="28"/>
          <w:rtl/>
        </w:rPr>
        <w:t xml:space="preserve"> </w:t>
      </w:r>
      <w:r w:rsidRPr="00C31807">
        <w:rPr>
          <w:rFonts w:cs="B Lotus" w:hint="cs"/>
          <w:sz w:val="28"/>
          <w:szCs w:val="28"/>
          <w:rtl/>
        </w:rPr>
        <w:t>حقوق</w:t>
      </w:r>
      <w:r w:rsidRPr="00C31807">
        <w:rPr>
          <w:rFonts w:cs="B Lotus"/>
          <w:sz w:val="28"/>
          <w:szCs w:val="28"/>
          <w:rtl/>
        </w:rPr>
        <w:t xml:space="preserve"> </w:t>
      </w:r>
      <w:r w:rsidRPr="00C31807">
        <w:rPr>
          <w:rFonts w:cs="B Lotus" w:hint="cs"/>
          <w:sz w:val="28"/>
          <w:szCs w:val="28"/>
          <w:rtl/>
        </w:rPr>
        <w:t>خانواده</w:t>
      </w:r>
      <w:r w:rsidRPr="00C31807">
        <w:rPr>
          <w:rFonts w:cs="B Lotus"/>
          <w:sz w:val="28"/>
          <w:szCs w:val="28"/>
          <w:rtl/>
        </w:rPr>
        <w:t xml:space="preserve"> </w:t>
      </w:r>
      <w:r w:rsidRPr="00C31807">
        <w:rPr>
          <w:rFonts w:cs="B Lotus" w:hint="cs"/>
          <w:sz w:val="28"/>
          <w:szCs w:val="28"/>
          <w:rtl/>
        </w:rPr>
        <w:t>از</w:t>
      </w:r>
      <w:r w:rsidRPr="00C31807">
        <w:rPr>
          <w:rFonts w:cs="B Lotus"/>
          <w:sz w:val="28"/>
          <w:szCs w:val="28"/>
          <w:rtl/>
        </w:rPr>
        <w:t xml:space="preserve"> </w:t>
      </w:r>
      <w:r w:rsidRPr="00C31807">
        <w:rPr>
          <w:rFonts w:cs="B Lotus" w:hint="cs"/>
          <w:sz w:val="28"/>
          <w:szCs w:val="28"/>
          <w:rtl/>
        </w:rPr>
        <w:t>دیدگاه</w:t>
      </w:r>
      <w:r w:rsidRPr="00C31807">
        <w:rPr>
          <w:rFonts w:cs="B Lotus"/>
          <w:sz w:val="28"/>
          <w:szCs w:val="28"/>
          <w:rtl/>
        </w:rPr>
        <w:t xml:space="preserve"> </w:t>
      </w:r>
      <w:r w:rsidRPr="00C31807">
        <w:rPr>
          <w:rFonts w:cs="B Lotus" w:hint="cs"/>
          <w:sz w:val="28"/>
          <w:szCs w:val="28"/>
          <w:rtl/>
        </w:rPr>
        <w:t>اسلام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حوزه‌های علمیه خواهران و سرمایه اجتماعی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حیات طیبه، الگوهای رفتاری فاطمه در خانواده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حیطه‌های برابری زن و مرد در اسلام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خانواده آرمانی در قرآن کریم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خانواده از دیدگاه قرآن و اهل بیت (علیهم السلام)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خانواده از منظر دین و روانشناسی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خانواده جوان و محبوبیت و مقبولیت اجتماعی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خانواده در آثار علمی (تاریخی، ادبی و سایر رشته</w:t>
      </w:r>
      <w:r w:rsidRPr="00C31807">
        <w:rPr>
          <w:rFonts w:cs="B Lotus" w:hint="cs"/>
          <w:sz w:val="28"/>
          <w:szCs w:val="28"/>
          <w:rtl/>
          <w:lang w:bidi="fa-IR"/>
        </w:rPr>
        <w:softHyphen/>
        <w:t>های علوم انسانی)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خانواده در آیینه دین و روانشناسی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خانواده در ادیان یهود ـ مسیحیت و مقایسه آن‌ها با اسلام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خانواده در جهان معاصر</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خانواده در رسانه</w:t>
      </w:r>
      <w:r w:rsidRPr="00C31807">
        <w:rPr>
          <w:rFonts w:cs="B Lotus" w:hint="cs"/>
          <w:sz w:val="28"/>
          <w:szCs w:val="28"/>
          <w:rtl/>
          <w:lang w:bidi="fa-IR"/>
        </w:rPr>
        <w:softHyphen/>
        <w:t>ها (مطبوعات، شبکه</w:t>
      </w:r>
      <w:r w:rsidRPr="00C31807">
        <w:rPr>
          <w:rFonts w:cs="B Lotus" w:hint="cs"/>
          <w:sz w:val="28"/>
          <w:szCs w:val="28"/>
          <w:rtl/>
          <w:lang w:bidi="fa-IR"/>
        </w:rPr>
        <w:softHyphen/>
        <w:t>های ارتباط مجازی، ماهواره، صدا و سیما)</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خانواده در عصر جهانی شدن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خانواده در غرب</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خانواده در منابع مقدس (قرآن، حدیث، سیره)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خانواده در نگاه پیامبر (ص)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خانواده دموکراتیک، خانواده سنتی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خانواده سالم، نشانه‌ها و آثار</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خانواده</w:t>
      </w:r>
      <w:r w:rsidRPr="00C31807">
        <w:rPr>
          <w:rFonts w:cs="B Lotus" w:hint="cs"/>
          <w:sz w:val="28"/>
          <w:szCs w:val="28"/>
          <w:rtl/>
          <w:lang w:bidi="fa-IR"/>
        </w:rPr>
        <w:softHyphen/>
        <w:t xml:space="preserve"> موفق از نگاه قرآن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خانواده و آسیب‌های روانی موجود در آن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خانواده و اسراف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خانواده و اهل بیت پیامبر (ص)</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خانواده و ترغیب فرزندان به اقامه نماز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خانواده و حرکت به سوی الگوی مصرف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خانواده و سیاست‌گذاری اجتماعی در عرصه ملی و فراملی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خانواده و صنعتی شدن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خانواده، جامعه و تربیت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خانواده، جوان و هویت دینی و گرایش های معنوی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خانواده، جوان، ازدواج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خانواده، جوان، موفقیت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خانواده، زن و مقام مادری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خانواده، معروف، مساوات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خانواده‌محوری از نگاه قرآن و غرب</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خانه‌گریزی دختران، ریشه‌ها و پیامدها</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ختنه در اسلام (زن و مرد)</w:t>
      </w:r>
    </w:p>
    <w:p w:rsidR="00F617B0" w:rsidRPr="00C31807" w:rsidRDefault="00F617B0" w:rsidP="00F617B0">
      <w:pPr>
        <w:pStyle w:val="NoSpacing"/>
        <w:numPr>
          <w:ilvl w:val="0"/>
          <w:numId w:val="32"/>
        </w:numPr>
        <w:tabs>
          <w:tab w:val="clear" w:pos="6578"/>
          <w:tab w:val="left" w:pos="992"/>
        </w:tabs>
        <w:spacing w:line="276" w:lineRule="auto"/>
        <w:jc w:val="left"/>
        <w:rPr>
          <w:rFonts w:cs="B Lotus"/>
          <w:sz w:val="28"/>
          <w:szCs w:val="28"/>
          <w:rtl/>
        </w:rPr>
      </w:pPr>
      <w:r w:rsidRPr="00C31807">
        <w:rPr>
          <w:rFonts w:cs="B Lotus" w:hint="cs"/>
          <w:sz w:val="28"/>
          <w:szCs w:val="28"/>
          <w:rtl/>
        </w:rPr>
        <w:t>خرافات در مجالس زنانه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خرافه باوری پیرامون زن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خشونت خانوادگی از منظر قرآن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خطبه فدکیه تفسیری بر آیات قرآن کریم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خواستگاری در فقه و حقوق</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خوانش انتقادی اشتغال زنان</w:t>
      </w:r>
    </w:p>
    <w:p w:rsidR="00F617B0" w:rsidRPr="00C31807" w:rsidRDefault="00FF7127" w:rsidP="00F617B0">
      <w:pPr>
        <w:numPr>
          <w:ilvl w:val="0"/>
          <w:numId w:val="32"/>
        </w:numPr>
        <w:tabs>
          <w:tab w:val="left" w:pos="992"/>
        </w:tabs>
        <w:bidi/>
        <w:spacing w:after="0"/>
        <w:rPr>
          <w:rFonts w:cs="B Lotus"/>
          <w:sz w:val="28"/>
          <w:szCs w:val="28"/>
        </w:rPr>
      </w:pPr>
      <w:hyperlink r:id="rId105" w:history="1">
        <w:r w:rsidR="00F617B0" w:rsidRPr="00C31807">
          <w:rPr>
            <w:rFonts w:cs="B Lotus"/>
            <w:sz w:val="28"/>
            <w:szCs w:val="28"/>
            <w:rtl/>
          </w:rPr>
          <w:t>خود آگاهی و حجاب</w:t>
        </w:r>
      </w:hyperlink>
    </w:p>
    <w:p w:rsidR="00F617B0" w:rsidRPr="00C31807" w:rsidRDefault="00F617B0" w:rsidP="00F617B0">
      <w:pPr>
        <w:pStyle w:val="NoSpacing"/>
        <w:numPr>
          <w:ilvl w:val="0"/>
          <w:numId w:val="32"/>
        </w:numPr>
        <w:tabs>
          <w:tab w:val="clear" w:pos="6578"/>
          <w:tab w:val="left" w:pos="992"/>
        </w:tabs>
        <w:spacing w:line="276" w:lineRule="auto"/>
        <w:jc w:val="left"/>
        <w:rPr>
          <w:rFonts w:cs="B Lotus"/>
          <w:sz w:val="28"/>
          <w:szCs w:val="28"/>
          <w:rtl/>
        </w:rPr>
      </w:pPr>
      <w:r w:rsidRPr="00C31807">
        <w:rPr>
          <w:rFonts w:cs="B Lotus" w:hint="cs"/>
          <w:sz w:val="28"/>
          <w:szCs w:val="28"/>
          <w:rtl/>
        </w:rPr>
        <w:t>خوداشتغالی زنان و کارآفرینی در خانه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خودکشی زنان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خودنمایی زنان و آثار آن</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خوشرفتاری</w:t>
      </w:r>
      <w:r w:rsidRPr="00C31807">
        <w:rPr>
          <w:rFonts w:cs="B Lotus"/>
          <w:sz w:val="28"/>
          <w:szCs w:val="28"/>
          <w:rtl/>
        </w:rPr>
        <w:t xml:space="preserve"> </w:t>
      </w:r>
      <w:r w:rsidRPr="00C31807">
        <w:rPr>
          <w:rFonts w:cs="B Lotus" w:hint="cs"/>
          <w:sz w:val="28"/>
          <w:szCs w:val="28"/>
          <w:rtl/>
        </w:rPr>
        <w:t>با</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 ‌</w:t>
      </w:r>
      <w:r w:rsidRPr="00C31807">
        <w:rPr>
          <w:rFonts w:cs="B Lotus" w:hint="cs"/>
          <w:sz w:val="28"/>
          <w:szCs w:val="28"/>
          <w:rtl/>
        </w:rPr>
        <w:t>نفی</w:t>
      </w:r>
      <w:r w:rsidRPr="00C31807">
        <w:rPr>
          <w:rFonts w:cs="B Lotus"/>
          <w:sz w:val="28"/>
          <w:szCs w:val="28"/>
          <w:rtl/>
        </w:rPr>
        <w:t xml:space="preserve"> </w:t>
      </w:r>
      <w:r w:rsidRPr="00C31807">
        <w:rPr>
          <w:rFonts w:cs="B Lotus" w:hint="cs"/>
          <w:sz w:val="28"/>
          <w:szCs w:val="28"/>
          <w:rtl/>
        </w:rPr>
        <w:t>خشونت</w:t>
      </w:r>
      <w:r w:rsidRPr="00C31807">
        <w:rPr>
          <w:rFonts w:cs="B Lotus"/>
          <w:sz w:val="28"/>
          <w:szCs w:val="28"/>
          <w:rtl/>
        </w:rPr>
        <w:t xml:space="preserve"> </w:t>
      </w:r>
      <w:r w:rsidRPr="00C31807">
        <w:rPr>
          <w:rFonts w:cs="B Lotus" w:hint="cs"/>
          <w:sz w:val="28"/>
          <w:szCs w:val="28"/>
          <w:rtl/>
        </w:rPr>
        <w:t>علیه</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دختران و ازدواج تحمیلی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درآمد زایی و مشاغل گروهی زنان (گروه</w:t>
      </w:r>
      <w:r w:rsidRPr="00C31807">
        <w:rPr>
          <w:rFonts w:cs="B Lotus" w:hint="cs"/>
          <w:sz w:val="28"/>
          <w:szCs w:val="28"/>
          <w:rtl/>
          <w:lang w:bidi="fa-IR"/>
        </w:rPr>
        <w:softHyphen/>
        <w:t>های همیار، تعاونی</w:t>
      </w:r>
      <w:r w:rsidRPr="00C31807">
        <w:rPr>
          <w:rFonts w:cs="B Lotus" w:hint="cs"/>
          <w:sz w:val="28"/>
          <w:szCs w:val="28"/>
          <w:rtl/>
          <w:lang w:bidi="fa-IR"/>
        </w:rPr>
        <w:softHyphen/>
        <w:t>های زنان، سازمان</w:t>
      </w:r>
      <w:r w:rsidRPr="00C31807">
        <w:rPr>
          <w:rFonts w:cs="B Lotus" w:hint="cs"/>
          <w:sz w:val="28"/>
          <w:szCs w:val="28"/>
          <w:rtl/>
          <w:lang w:bidi="fa-IR"/>
        </w:rPr>
        <w:softHyphen/>
        <w:t xml:space="preserve">های مردم نهاد </w:t>
      </w:r>
      <w:r w:rsidRPr="00C31807">
        <w:rPr>
          <w:rFonts w:cs="B Lotus"/>
          <w:sz w:val="28"/>
          <w:szCs w:val="28"/>
          <w:lang w:bidi="fa-IR"/>
        </w:rPr>
        <w:t>NGO</w:t>
      </w:r>
      <w:r w:rsidRPr="00C31807">
        <w:rPr>
          <w:rFonts w:cs="B Lotus" w:hint="cs"/>
          <w:sz w:val="28"/>
          <w:szCs w:val="28"/>
          <w:rtl/>
          <w:lang w:bidi="fa-IR"/>
        </w:rPr>
        <w:t xml:space="preserve"> و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درآمدی بر اصلاحات پوششی رضاخانی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درآمدی بر الزام فرزندان به تکالیف دینی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درآمدی بر شبهه شناسی مسائل زنان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درآمدی بر مسئولیت نظام اسلامی در پاسداری از پاکدامنی و عفت عمومی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دلایل افزایش سن ازدواج و راه‌کارهای پیشگیری از آن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د</w:t>
      </w:r>
      <w:r w:rsidR="00D73099" w:rsidRPr="00C31807">
        <w:rPr>
          <w:rFonts w:ascii="Tahoma" w:hAnsi="Tahoma" w:cs="B Lotus" w:hint="cs"/>
          <w:sz w:val="28"/>
          <w:szCs w:val="28"/>
          <w:rtl/>
        </w:rPr>
        <w:t>ر</w:t>
      </w:r>
      <w:r w:rsidRPr="00C31807">
        <w:rPr>
          <w:rFonts w:ascii="Tahoma" w:hAnsi="Tahoma" w:cs="B Lotus"/>
          <w:sz w:val="28"/>
          <w:szCs w:val="28"/>
          <w:rtl/>
        </w:rPr>
        <w:t xml:space="preserve">وغگویی در خانواده از نگاه سنت رسول خدا(ص)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دیدگاه اسلام در رابطه با حدود روابط مرد و زن در اجتماع</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دیدگاه حقوق تابعیت ایران نسبت به زنان و ضرورت تغییر آن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دین داری و نگرش مدرن در میان زنان طلبه و دانشجو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دین و دین مداری در مکتب حضرت زهرا (س)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دیه و قصاص زن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رابطه بین جنس و نقش‌های اجتماعی</w:t>
      </w:r>
    </w:p>
    <w:p w:rsidR="00F617B0" w:rsidRPr="00C31807" w:rsidRDefault="00F617B0" w:rsidP="00D73099">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رابطه بین نگرش مذهبی و سلامت روانی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رابطه تحصیلات عالی، موازنه جنسی و ازدواج</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رابطه شخصیت معنوی و شخصیت اجتماعی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رابطه عقل و احساس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رابطه مذهب و خانواده در غرب</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رابطه</w:t>
      </w:r>
      <w:r w:rsidRPr="00C31807">
        <w:rPr>
          <w:rFonts w:cs="B Lotus"/>
          <w:sz w:val="28"/>
          <w:szCs w:val="28"/>
          <w:rtl/>
        </w:rPr>
        <w:t xml:space="preserve"> </w:t>
      </w:r>
      <w:r w:rsidRPr="00C31807">
        <w:rPr>
          <w:rFonts w:cs="B Lotus" w:hint="cs"/>
          <w:sz w:val="28"/>
          <w:szCs w:val="28"/>
          <w:rtl/>
        </w:rPr>
        <w:t>مفهوم</w:t>
      </w:r>
      <w:r w:rsidRPr="00C31807">
        <w:rPr>
          <w:rFonts w:cs="B Lotus"/>
          <w:sz w:val="28"/>
          <w:szCs w:val="28"/>
          <w:rtl/>
        </w:rPr>
        <w:t xml:space="preserve"> </w:t>
      </w:r>
      <w:r w:rsidRPr="00C31807">
        <w:rPr>
          <w:rFonts w:cs="B Lotus" w:hint="cs"/>
          <w:sz w:val="28"/>
          <w:szCs w:val="28"/>
          <w:rtl/>
        </w:rPr>
        <w:t>خود</w:t>
      </w:r>
      <w:r w:rsidRPr="00C31807">
        <w:rPr>
          <w:rFonts w:cs="B Lotus"/>
          <w:sz w:val="28"/>
          <w:szCs w:val="28"/>
          <w:rtl/>
        </w:rPr>
        <w:t xml:space="preserve"> </w:t>
      </w:r>
      <w:r w:rsidRPr="00C31807">
        <w:rPr>
          <w:rFonts w:cs="B Lotus" w:hint="cs"/>
          <w:sz w:val="28"/>
          <w:szCs w:val="28"/>
          <w:rtl/>
        </w:rPr>
        <w:t>یابی و</w:t>
      </w:r>
      <w:r w:rsidRPr="00C31807">
        <w:rPr>
          <w:rFonts w:cs="B Lotus"/>
          <w:sz w:val="28"/>
          <w:szCs w:val="28"/>
          <w:rtl/>
        </w:rPr>
        <w:t xml:space="preserve"> </w:t>
      </w:r>
      <w:r w:rsidRPr="00C31807">
        <w:rPr>
          <w:rFonts w:cs="B Lotus" w:hint="cs"/>
          <w:sz w:val="28"/>
          <w:szCs w:val="28"/>
          <w:rtl/>
        </w:rPr>
        <w:t>سلامت</w:t>
      </w:r>
      <w:r w:rsidRPr="00C31807">
        <w:rPr>
          <w:rFonts w:cs="B Lotus"/>
          <w:sz w:val="28"/>
          <w:szCs w:val="28"/>
          <w:rtl/>
        </w:rPr>
        <w:t xml:space="preserve"> </w:t>
      </w:r>
      <w:r w:rsidRPr="00C31807">
        <w:rPr>
          <w:rFonts w:cs="B Lotus" w:hint="cs"/>
          <w:sz w:val="28"/>
          <w:szCs w:val="28"/>
          <w:rtl/>
        </w:rPr>
        <w:t>روانی</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فرهنگ</w:t>
      </w:r>
      <w:r w:rsidRPr="00C31807">
        <w:rPr>
          <w:rFonts w:cs="B Lotus"/>
          <w:sz w:val="28"/>
          <w:szCs w:val="28"/>
          <w:rtl/>
        </w:rPr>
        <w:t xml:space="preserve"> </w:t>
      </w:r>
      <w:r w:rsidRPr="00C31807">
        <w:rPr>
          <w:rFonts w:cs="B Lotus" w:hint="cs"/>
          <w:sz w:val="28"/>
          <w:szCs w:val="28"/>
          <w:rtl/>
        </w:rPr>
        <w:t>شرق</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غرب</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رابطه</w:t>
      </w:r>
      <w:r w:rsidRPr="00C31807">
        <w:rPr>
          <w:rFonts w:cs="B Lotus" w:hint="cs"/>
          <w:sz w:val="28"/>
          <w:szCs w:val="28"/>
          <w:rtl/>
          <w:lang w:bidi="fa-IR"/>
        </w:rPr>
        <w:softHyphen/>
        <w:t>ی فقر زنان و ناهنجاری</w:t>
      </w:r>
      <w:r w:rsidRPr="00C31807">
        <w:rPr>
          <w:rFonts w:cs="B Lotus" w:hint="cs"/>
          <w:sz w:val="28"/>
          <w:szCs w:val="28"/>
          <w:rtl/>
          <w:lang w:bidi="fa-IR"/>
        </w:rPr>
        <w:softHyphen/>
        <w:t>های اجتماعی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رازداری و استحکام خانواده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راهکارهای تأمین امنیت شغلی زنان</w:t>
      </w:r>
    </w:p>
    <w:p w:rsidR="00F617B0" w:rsidRPr="00C31807" w:rsidRDefault="00F617B0" w:rsidP="00D73099">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رثای حسینی در اشعار بانوان شیعه</w:t>
      </w:r>
      <w:r w:rsidRPr="00C31807">
        <w:rPr>
          <w:rFonts w:ascii="Tahoma" w:hAnsi="Tahoma" w:cs="B Lotus" w:hint="cs"/>
          <w:sz w:val="28"/>
          <w:szCs w:val="28"/>
          <w:rtl/>
        </w:rPr>
        <w:t xml:space="preserve">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رسانه و الگوهای جنسیتی در جامعه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رسا</w:t>
      </w:r>
      <w:r w:rsidRPr="00C31807">
        <w:rPr>
          <w:rFonts w:ascii="Tahoma" w:hAnsi="Tahoma" w:cs="B Lotus" w:hint="cs"/>
          <w:sz w:val="28"/>
          <w:szCs w:val="28"/>
          <w:rtl/>
        </w:rPr>
        <w:t>ن</w:t>
      </w:r>
      <w:r w:rsidRPr="00C31807">
        <w:rPr>
          <w:rFonts w:ascii="Tahoma" w:hAnsi="Tahoma" w:cs="B Lotus"/>
          <w:sz w:val="28"/>
          <w:szCs w:val="28"/>
          <w:rtl/>
        </w:rPr>
        <w:t xml:space="preserve">ه های دیداری و رسالت ترویج حجاب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رسانه</w:t>
      </w:r>
      <w:r w:rsidRPr="00C31807">
        <w:rPr>
          <w:rFonts w:cs="B Lotus" w:hint="cs"/>
          <w:sz w:val="28"/>
          <w:szCs w:val="28"/>
          <w:rtl/>
          <w:lang w:bidi="fa-IR"/>
        </w:rPr>
        <w:softHyphen/>
        <w:t>های جمعی و آموزش زنان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رسانه</w:t>
      </w:r>
      <w:r w:rsidRPr="00C31807">
        <w:rPr>
          <w:rFonts w:cs="B Lotus" w:hint="cs"/>
          <w:sz w:val="28"/>
          <w:szCs w:val="28"/>
          <w:rtl/>
          <w:lang w:bidi="fa-IR"/>
        </w:rPr>
        <w:softHyphen/>
        <w:t>های جمعی، نگرش قالبی به زنان و نابرابری جنسیتی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روابط اخلاقي زن و شوهر از ديدگاه آيات و روايات</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روابط اعضاي خانواده در قرآن و حديث</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روابط زن و مرد از دیدگاه اسلام، ترویج، تعطیل، تعدیل</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رواسازی خشونت علیه زنان در احادیث مجعول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روان‌شناسی اشتغال زنان (با تأکید بر وضعیت موجود در سطح ملی و بین‌المللی کشورهای اسلامی)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روان</w:t>
      </w:r>
      <w:r w:rsidRPr="00C31807">
        <w:rPr>
          <w:rFonts w:cs="B Lotus" w:hint="cs"/>
          <w:sz w:val="28"/>
          <w:szCs w:val="28"/>
          <w:rtl/>
          <w:lang w:bidi="fa-IR"/>
        </w:rPr>
        <w:softHyphen/>
        <w:t>شناسی پوشش و مصونیت از منظر قرآن کریم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روانشناسی زن و مرد، تفاوت‌ها و شباهت‌ها</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روز زن، الگوها، آسیب ها و راهکارها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روزنگار فاطمی در عصر نبوی(صلّی الله علیه و آله و سلّم)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روسپیگری و سکوت سنگین قانون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روش الگویی در تربیت اسلامی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روشنفكران ایرانی و مسئله زنان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روش</w:t>
      </w:r>
      <w:r w:rsidRPr="00C31807">
        <w:rPr>
          <w:rFonts w:cs="B Lotus" w:hint="cs"/>
          <w:sz w:val="28"/>
          <w:szCs w:val="28"/>
          <w:rtl/>
          <w:lang w:bidi="fa-IR"/>
        </w:rPr>
        <w:softHyphen/>
        <w:t>های زایمان و سلامت جسمی و روحی زنان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رویکرد اسلام به کارکرد</w:t>
      </w:r>
      <w:r w:rsidRPr="00C31807">
        <w:rPr>
          <w:rFonts w:ascii="Tahoma" w:hAnsi="Tahoma" w:cs="B Lotus" w:hint="cs"/>
          <w:sz w:val="28"/>
          <w:szCs w:val="28"/>
          <w:rtl/>
        </w:rPr>
        <w:t>های</w:t>
      </w:r>
      <w:r w:rsidRPr="00C31807">
        <w:rPr>
          <w:rFonts w:ascii="Tahoma" w:hAnsi="Tahoma" w:cs="B Lotus"/>
          <w:sz w:val="28"/>
          <w:szCs w:val="28"/>
          <w:rtl/>
        </w:rPr>
        <w:t xml:space="preserve"> مهم خانواده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رویکرد انتقادی فلسفه اسلامی به رابطه عقل و جنسیت</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رویکرد</w:t>
      </w:r>
      <w:r w:rsidRPr="00C31807">
        <w:rPr>
          <w:rFonts w:ascii="Tahoma" w:hAnsi="Tahoma" w:cs="B Lotus" w:hint="cs"/>
          <w:sz w:val="28"/>
          <w:szCs w:val="28"/>
          <w:rtl/>
        </w:rPr>
        <w:t>شناسی</w:t>
      </w:r>
      <w:r w:rsidRPr="00C31807">
        <w:rPr>
          <w:rFonts w:ascii="Tahoma" w:hAnsi="Tahoma" w:cs="B Lotus"/>
          <w:sz w:val="28"/>
          <w:szCs w:val="28"/>
          <w:rtl/>
        </w:rPr>
        <w:t xml:space="preserve"> حرکت حضرت فاطمه معصومه(س) از حجاز به ایران </w:t>
      </w:r>
    </w:p>
    <w:p w:rsidR="00F617B0" w:rsidRPr="00C31807" w:rsidRDefault="00F617B0" w:rsidP="00D73099">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رویکردشناسی عقیدتی و رفتاری </w:t>
      </w:r>
      <w:r w:rsidRPr="00C31807">
        <w:rPr>
          <w:rFonts w:ascii="Tahoma" w:hAnsi="Tahoma" w:cs="B Lotus"/>
          <w:sz w:val="28"/>
          <w:szCs w:val="28"/>
          <w:rtl/>
        </w:rPr>
        <w:t xml:space="preserve">زنان </w:t>
      </w:r>
      <w:r w:rsidRPr="00C31807">
        <w:rPr>
          <w:rFonts w:ascii="Tahoma" w:hAnsi="Tahoma" w:cs="B Lotus" w:hint="cs"/>
          <w:sz w:val="28"/>
          <w:szCs w:val="28"/>
          <w:rtl/>
        </w:rPr>
        <w:t xml:space="preserve">در تاریخ اسلام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رویکردهای اصلاحی نسبت به حقوق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رویکردهای روشنفکری به مسأله زن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رویکردهای علمی متمرکر بر زنان و خانواده (در رشته</w:t>
      </w:r>
      <w:r w:rsidRPr="00C31807">
        <w:rPr>
          <w:rFonts w:cs="B Lotus" w:hint="cs"/>
          <w:sz w:val="28"/>
          <w:szCs w:val="28"/>
          <w:rtl/>
          <w:lang w:bidi="fa-IR"/>
        </w:rPr>
        <w:softHyphen/>
        <w:t>های روانشناسی، جامعه</w:t>
      </w:r>
      <w:r w:rsidRPr="00C31807">
        <w:rPr>
          <w:rFonts w:cs="B Lotus" w:hint="cs"/>
          <w:sz w:val="28"/>
          <w:szCs w:val="28"/>
          <w:rtl/>
          <w:lang w:bidi="fa-IR"/>
        </w:rPr>
        <w:softHyphen/>
        <w:t>شناسی، اقتصاد، علوم سیاسی، علوم تربیتی و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رویکردهای مذهبی به زنان در تاریخ معاصر</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رویکردی قرآنی به گونه و مدل های برتر و نازل حجاب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رهیافت شناسی کیفیت خلقت حوا (س) در تفاسیر</w:t>
      </w:r>
    </w:p>
    <w:p w:rsidR="00F617B0" w:rsidRPr="00C31807" w:rsidRDefault="00F617B0" w:rsidP="00D73099">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الزامات و قابلیت</w:t>
      </w:r>
      <w:r w:rsidRPr="00C31807">
        <w:rPr>
          <w:rFonts w:cs="B Lotus" w:hint="cs"/>
          <w:sz w:val="28"/>
          <w:szCs w:val="28"/>
          <w:rtl/>
          <w:lang w:bidi="fa-IR"/>
        </w:rPr>
        <w:softHyphen/>
        <w:t>های پلیس زن (اقدامات قانونی، ساختاری، آموزشی، پژوهشی، مهارتی و اخلاقی)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زمینه سازی كشف حجاب در ایران(نقش صدیقه دولت آبادی) </w:t>
      </w:r>
    </w:p>
    <w:p w:rsidR="00F617B0" w:rsidRPr="00C31807" w:rsidRDefault="00F617B0" w:rsidP="00D73099">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w:t>
      </w:r>
      <w:r w:rsidR="00D73099" w:rsidRPr="00C31807">
        <w:rPr>
          <w:rFonts w:cs="B Lotus" w:hint="cs"/>
          <w:sz w:val="28"/>
          <w:szCs w:val="28"/>
          <w:rtl/>
          <w:lang w:bidi="fa-IR"/>
        </w:rPr>
        <w:t xml:space="preserve">، </w:t>
      </w:r>
      <w:r w:rsidRPr="00C31807">
        <w:rPr>
          <w:rFonts w:cs="B Lotus" w:hint="cs"/>
          <w:sz w:val="28"/>
          <w:szCs w:val="28"/>
          <w:rtl/>
          <w:lang w:bidi="fa-IR"/>
        </w:rPr>
        <w:t>خانواده و توسعه پایدار</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 از دو نگاه جاهلی و اسلام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از دیدگاه افلاطون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از دیدگاه نهج‌البلاغه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 از منظر علامه محمد حسین فضل الله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در آخرالزمان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در آینه شعر فارسی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 در آینه فقه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در ادیان و مکاتب</w:t>
      </w:r>
    </w:p>
    <w:p w:rsidR="00F617B0" w:rsidRPr="00C31807" w:rsidRDefault="00F617B0" w:rsidP="00D73099">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زن در اندیشه ترقی</w:t>
      </w:r>
      <w:r w:rsidR="00D73099" w:rsidRPr="00C31807">
        <w:rPr>
          <w:rFonts w:ascii="Tahoma" w:hAnsi="Tahoma" w:cs="B Lotus" w:hint="cs"/>
          <w:sz w:val="28"/>
          <w:szCs w:val="28"/>
          <w:rtl/>
        </w:rPr>
        <w:t>،</w:t>
      </w:r>
      <w:r w:rsidRPr="00C31807">
        <w:rPr>
          <w:rFonts w:ascii="Tahoma" w:hAnsi="Tahoma" w:cs="B Lotus"/>
          <w:sz w:val="28"/>
          <w:szCs w:val="28"/>
          <w:rtl/>
        </w:rPr>
        <w:t xml:space="preserve"> زن در اندیشه تعالی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زن در اندیشه شهید مطهری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 در اندیشه</w:t>
      </w:r>
      <w:r w:rsidRPr="00C31807">
        <w:rPr>
          <w:rFonts w:cs="B Lotus" w:hint="cs"/>
          <w:sz w:val="28"/>
          <w:szCs w:val="28"/>
          <w:rtl/>
          <w:lang w:bidi="fa-IR"/>
        </w:rPr>
        <w:softHyphen/>
        <w:t>ی روشنفکران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 در اندیشه</w:t>
      </w:r>
      <w:r w:rsidRPr="00C31807">
        <w:rPr>
          <w:rFonts w:cs="B Lotus" w:hint="cs"/>
          <w:sz w:val="28"/>
          <w:szCs w:val="28"/>
          <w:rtl/>
          <w:lang w:bidi="fa-IR"/>
        </w:rPr>
        <w:softHyphen/>
        <w:t>ی عارفان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 در اندیشه</w:t>
      </w:r>
      <w:r w:rsidRPr="00C31807">
        <w:rPr>
          <w:rFonts w:cs="B Lotus" w:hint="cs"/>
          <w:sz w:val="28"/>
          <w:szCs w:val="28"/>
          <w:rtl/>
          <w:lang w:bidi="fa-IR"/>
        </w:rPr>
        <w:softHyphen/>
        <w:t>ی فیلسوفان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 در اندیشه</w:t>
      </w:r>
      <w:r w:rsidRPr="00C31807">
        <w:rPr>
          <w:rFonts w:cs="B Lotus" w:hint="cs"/>
          <w:sz w:val="28"/>
          <w:szCs w:val="28"/>
          <w:rtl/>
          <w:lang w:bidi="fa-IR"/>
        </w:rPr>
        <w:softHyphen/>
        <w:t>ی متکلمان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در تاریخ و اندیشه اسلامی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 در تفسیر مخزن العرفان بانو امین اصفهانی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در جاهلیت قدیم و جدید</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 در جمهوری اسلامی ایران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 در سخن و سیره ی رسول خدا(ص)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در سیره و سخن امام علی(ع)</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در سینمای ایران و غرب</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زن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عرفان</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تصوف</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زن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فرهنگ،</w:t>
      </w:r>
      <w:r w:rsidRPr="00C31807">
        <w:rPr>
          <w:rFonts w:cs="B Lotus"/>
          <w:sz w:val="28"/>
          <w:szCs w:val="28"/>
          <w:rtl/>
        </w:rPr>
        <w:t xml:space="preserve"> </w:t>
      </w:r>
      <w:r w:rsidRPr="00C31807">
        <w:rPr>
          <w:rFonts w:cs="B Lotus" w:hint="cs"/>
          <w:sz w:val="28"/>
          <w:szCs w:val="28"/>
          <w:rtl/>
        </w:rPr>
        <w:t>هنر</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تاريخ</w:t>
      </w:r>
      <w:r w:rsidRPr="00C31807">
        <w:rPr>
          <w:rFonts w:cs="B Lotus"/>
          <w:sz w:val="28"/>
          <w:szCs w:val="28"/>
          <w:rtl/>
        </w:rPr>
        <w:t xml:space="preserve"> </w:t>
      </w:r>
      <w:r w:rsidRPr="00C31807">
        <w:rPr>
          <w:rFonts w:cs="B Lotus" w:hint="cs"/>
          <w:sz w:val="28"/>
          <w:szCs w:val="28"/>
          <w:rtl/>
        </w:rPr>
        <w:t>ايران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در فرهنگ‌های مختلف با تأکید بر فرهنگ ایرانی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در کشورهای عربی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 در كشاكش سنت و مدرنیته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 در متون مقدس مذهبی و قرآن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در مسیحیت</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 مسلمان و علم و ادب </w:t>
      </w:r>
    </w:p>
    <w:p w:rsidR="00F617B0" w:rsidRPr="00C31807" w:rsidRDefault="00F617B0" w:rsidP="00D73099">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زن مسلمان، ضرورت نگاه نظام مند به الگوی شخصیت (</w:t>
      </w:r>
      <w:r w:rsidR="00D73099" w:rsidRPr="00C31807">
        <w:rPr>
          <w:rFonts w:ascii="Tahoma" w:hAnsi="Tahoma" w:cs="B Lotus"/>
          <w:sz w:val="28"/>
          <w:szCs w:val="28"/>
          <w:rtl/>
        </w:rPr>
        <w:t>بایسته ها و چالش ها</w:t>
      </w:r>
      <w:r w:rsidRPr="00C31807">
        <w:rPr>
          <w:rFonts w:ascii="Tahoma" w:hAnsi="Tahoma"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و آزادی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 و آگاهی از روش</w:t>
      </w:r>
      <w:r w:rsidRPr="00C31807">
        <w:rPr>
          <w:rFonts w:cs="B Lotus" w:hint="cs"/>
          <w:sz w:val="28"/>
          <w:szCs w:val="28"/>
          <w:rtl/>
          <w:lang w:bidi="fa-IR"/>
        </w:rPr>
        <w:softHyphen/>
        <w:t>های تربیتی صحیح و مؤثر فرزندان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و اخلاق در سینما</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 و اخلاق مداری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 و ادبیات فلکوریک</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 و ارتباطات</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 و استقلال اقتصادی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و اسرائیلیات</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و اعتماد اجتماعی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و انسجام خانواده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 و پرورش فرزندان موفق</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و تصمیم‌گیری‌های خانوادگی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و تقویت بنیان خانواده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 و تکنولوژی اطلاعات</w:t>
      </w:r>
    </w:p>
    <w:p w:rsidR="00F617B0" w:rsidRPr="00C31807" w:rsidRDefault="00F617B0" w:rsidP="00D73099">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 xml:space="preserve">زن و حضور سیاسی آن از نگاه پیامبر صلی الله علیه و آله وسلم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 و حقوق جزایی در اسلام</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 و حکومت و قضاوت از نگاه پیامبر (ص)</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و خانواده در ایران باستان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 و خطاب های الهی در قرآن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 و دولت هگلی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و سازگاری خانواده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و سازگاری زناشویی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و سلامت روانی خانواده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 و سنت شکنی در الگوسازی</w:t>
      </w:r>
      <w:r w:rsidRPr="00C31807">
        <w:rPr>
          <w:rFonts w:cs="B Lotus" w:hint="cs"/>
          <w:sz w:val="28"/>
          <w:szCs w:val="28"/>
          <w:rtl/>
          <w:lang w:bidi="fa-IR"/>
        </w:rPr>
        <w:softHyphen/>
        <w:t>های مسلط</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 و سنت</w:t>
      </w:r>
      <w:r w:rsidRPr="00C31807">
        <w:rPr>
          <w:rFonts w:cs="B Lotus" w:hint="cs"/>
          <w:sz w:val="28"/>
          <w:szCs w:val="28"/>
          <w:rtl/>
          <w:lang w:bidi="fa-IR"/>
        </w:rPr>
        <w:softHyphen/>
        <w:t>های اجتماعی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و سیاست [نقش زنان در تاریخ ایران]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و سیاست در فلسفه سیاسی معاصر شیعه با تأکید بر آراء آیت الله جوادی آملی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و سیاست در فلسفه سیاسی معاصر شیعه با تأکید بر آراء امام خمینی</w:t>
      </w:r>
      <w:r w:rsidR="00D73099" w:rsidRPr="00C31807">
        <w:rPr>
          <w:rFonts w:cs="B Lotus" w:hint="cs"/>
          <w:sz w:val="28"/>
          <w:szCs w:val="28"/>
          <w:rtl/>
          <w:lang w:bidi="fa-IR"/>
        </w:rPr>
        <w:t>(ره)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و سیاست در فلسفه سیاسی معاصر شیعه با تأکید بر آراء شهید مطهری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زن و سیاست در فلسفه سیاسی معاصر شیعه با تأکید بر آراء علامه جعفری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و سیاست در فلسفه سیاسی معاصر شیعه با تأکید بر آراء علامه طباطبایی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 و سیاست در قرآن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 و ضرورت احیای هویت دینی و بومی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و مدیریت آسیب‌های خانوادگی (اعتیاد، طلاق، فرار کودکان، خشونت‌های خانوادگی و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و مدیریت بحران‌های خانوادگی</w:t>
      </w:r>
    </w:p>
    <w:p w:rsidR="00F617B0" w:rsidRPr="00C31807" w:rsidRDefault="00F617B0" w:rsidP="00F617B0">
      <w:pPr>
        <w:numPr>
          <w:ilvl w:val="0"/>
          <w:numId w:val="32"/>
        </w:numPr>
        <w:tabs>
          <w:tab w:val="left" w:pos="992"/>
        </w:tabs>
        <w:bidi/>
        <w:spacing w:after="0"/>
        <w:jc w:val="lowKashida"/>
        <w:rPr>
          <w:rFonts w:ascii="Tahoma" w:hAnsi="Tahoma" w:cs="B Lotus"/>
          <w:sz w:val="28"/>
          <w:szCs w:val="28"/>
          <w:rtl/>
        </w:rPr>
      </w:pPr>
      <w:r w:rsidRPr="00C31807">
        <w:rPr>
          <w:rFonts w:cs="B Lotus" w:hint="cs"/>
          <w:sz w:val="28"/>
          <w:szCs w:val="28"/>
          <w:rtl/>
          <w:lang w:bidi="fa-IR"/>
        </w:rPr>
        <w:t>زن و مرجعیت</w:t>
      </w:r>
      <w:r w:rsidRPr="00C31807">
        <w:rPr>
          <w:rFonts w:ascii="Tahoma" w:hAnsi="Tahoma"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و مسئولیت‌های اجتماعی ـ سیاسی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 و میل به خودآرایی بانگرش دینی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و نقش مادری در پرورش نخبگان علمی، اخلاقی، ورزشی و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 و ولایت سیاسی و قضایی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 و هنر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اشتغال و تولید</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اشتغال و خانواده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 انتظار، ظهور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 انقلاب اسلامی و كارآمدی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انقلاب اسلامی و هویت بازیافته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 جمعه و جماعت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 حجاب و رسانه</w:t>
      </w:r>
      <w:r w:rsidRPr="00C31807">
        <w:rPr>
          <w:rFonts w:cs="B Lotus" w:hint="cs"/>
          <w:sz w:val="28"/>
          <w:szCs w:val="28"/>
          <w:rtl/>
          <w:lang w:bidi="fa-IR"/>
        </w:rPr>
        <w:softHyphen/>
        <w:t>های جمعی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سرپرستی و مدیریت خانواده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 عرفان و سیاست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کار خانگی و خانواده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مشارکت اجتماعی و خانواده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همبستگی، انسجام و روابط خانوادگی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زناشویی های خویشاوندی (همخون) از دیدگاه اسلام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از دیدگاه فلسفه سیاسی غرب</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انسان‌ساز در تاریخ اسلام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بنام در تاریخ ایران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تأثیرگذار در عرصه علم و فرهنگ در تاریخ اسلام</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جهان اسلام بین گذشته و آینده</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دانشمند</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وادی</w:t>
      </w:r>
      <w:r w:rsidRPr="00C31807">
        <w:rPr>
          <w:rFonts w:cs="B Lotus"/>
          <w:sz w:val="28"/>
          <w:szCs w:val="28"/>
          <w:rtl/>
        </w:rPr>
        <w:t xml:space="preserve"> </w:t>
      </w:r>
      <w:r w:rsidRPr="00C31807">
        <w:rPr>
          <w:rFonts w:cs="B Lotus" w:hint="cs"/>
          <w:sz w:val="28"/>
          <w:szCs w:val="28"/>
          <w:rtl/>
        </w:rPr>
        <w:t>حدیث‌</w:t>
      </w:r>
      <w:r w:rsidRPr="00C31807">
        <w:rPr>
          <w:rFonts w:cs="B Lotus"/>
          <w:sz w:val="28"/>
          <w:szCs w:val="28"/>
          <w:rtl/>
        </w:rPr>
        <w:t xml:space="preserve"> </w:t>
      </w:r>
    </w:p>
    <w:p w:rsidR="00F617B0" w:rsidRPr="00C31807" w:rsidRDefault="00FF7127" w:rsidP="00F617B0">
      <w:pPr>
        <w:numPr>
          <w:ilvl w:val="0"/>
          <w:numId w:val="32"/>
        </w:numPr>
        <w:tabs>
          <w:tab w:val="left" w:pos="992"/>
        </w:tabs>
        <w:bidi/>
        <w:spacing w:after="0"/>
        <w:rPr>
          <w:rFonts w:cs="B Lotus"/>
          <w:sz w:val="28"/>
          <w:szCs w:val="28"/>
        </w:rPr>
      </w:pPr>
      <w:hyperlink r:id="rId106" w:history="1">
        <w:r w:rsidR="00F617B0" w:rsidRPr="00C31807">
          <w:rPr>
            <w:rFonts w:cs="B Lotus"/>
            <w:sz w:val="28"/>
            <w:szCs w:val="28"/>
            <w:rtl/>
          </w:rPr>
          <w:t>زنان در آیینه دفاع مقدس</w:t>
        </w:r>
      </w:hyperlink>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در تاریخ سیاسی معاصر</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در جامعه مردسالاری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زنان در حكومت امام زمان(عج)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در سازمان‌ها</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ساير</w:t>
      </w:r>
      <w:r w:rsidRPr="00C31807">
        <w:rPr>
          <w:rFonts w:cs="B Lotus"/>
          <w:sz w:val="28"/>
          <w:szCs w:val="28"/>
          <w:rtl/>
        </w:rPr>
        <w:t xml:space="preserve"> </w:t>
      </w:r>
      <w:r w:rsidRPr="00C31807">
        <w:rPr>
          <w:rFonts w:cs="B Lotus" w:hint="cs"/>
          <w:sz w:val="28"/>
          <w:szCs w:val="28"/>
          <w:rtl/>
        </w:rPr>
        <w:t>ملل،</w:t>
      </w:r>
      <w:r w:rsidRPr="00C31807">
        <w:rPr>
          <w:rFonts w:cs="B Lotus"/>
          <w:sz w:val="28"/>
          <w:szCs w:val="28"/>
          <w:rtl/>
        </w:rPr>
        <w:t xml:space="preserve"> </w:t>
      </w:r>
      <w:r w:rsidRPr="00C31807">
        <w:rPr>
          <w:rFonts w:cs="B Lotus" w:hint="cs"/>
          <w:sz w:val="28"/>
          <w:szCs w:val="28"/>
          <w:rtl/>
        </w:rPr>
        <w:t>مکاتب</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مذاهب</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در عرصه تبلیغ دین‌؛ ضرورت‌ها، کاستی و بایسته‌ها</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عرصه</w:t>
      </w:r>
      <w:r w:rsidRPr="00C31807">
        <w:rPr>
          <w:rFonts w:cs="B Lotus"/>
          <w:sz w:val="28"/>
          <w:szCs w:val="28"/>
          <w:rtl/>
        </w:rPr>
        <w:t xml:space="preserve"> </w:t>
      </w:r>
      <w:r w:rsidRPr="00C31807">
        <w:rPr>
          <w:rFonts w:cs="B Lotus" w:hint="cs"/>
          <w:sz w:val="28"/>
          <w:szCs w:val="28"/>
          <w:rtl/>
        </w:rPr>
        <w:t>هاي</w:t>
      </w:r>
      <w:r w:rsidRPr="00C31807">
        <w:rPr>
          <w:rFonts w:cs="B Lotus"/>
          <w:sz w:val="28"/>
          <w:szCs w:val="28"/>
          <w:rtl/>
        </w:rPr>
        <w:t xml:space="preserve"> </w:t>
      </w:r>
      <w:r w:rsidRPr="00C31807">
        <w:rPr>
          <w:rFonts w:cs="B Lotus" w:hint="cs"/>
          <w:sz w:val="28"/>
          <w:szCs w:val="28"/>
          <w:rtl/>
        </w:rPr>
        <w:t>آموزشي،</w:t>
      </w:r>
      <w:r w:rsidRPr="00C31807">
        <w:rPr>
          <w:rFonts w:cs="B Lotus"/>
          <w:sz w:val="28"/>
          <w:szCs w:val="28"/>
          <w:rtl/>
        </w:rPr>
        <w:t xml:space="preserve"> </w:t>
      </w:r>
      <w:r w:rsidRPr="00C31807">
        <w:rPr>
          <w:rFonts w:cs="B Lotus" w:hint="cs"/>
          <w:sz w:val="28"/>
          <w:szCs w:val="28"/>
          <w:rtl/>
        </w:rPr>
        <w:t>علمي</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پژوهشي</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عرصه</w:t>
      </w:r>
      <w:r w:rsidRPr="00C31807">
        <w:rPr>
          <w:rFonts w:cs="B Lotus"/>
          <w:sz w:val="28"/>
          <w:szCs w:val="28"/>
          <w:rtl/>
        </w:rPr>
        <w:t xml:space="preserve"> </w:t>
      </w:r>
      <w:r w:rsidRPr="00C31807">
        <w:rPr>
          <w:rFonts w:cs="B Lotus" w:hint="cs"/>
          <w:sz w:val="28"/>
          <w:szCs w:val="28"/>
          <w:rtl/>
        </w:rPr>
        <w:t>هاي</w:t>
      </w:r>
      <w:r w:rsidRPr="00C31807">
        <w:rPr>
          <w:rFonts w:cs="B Lotus"/>
          <w:sz w:val="28"/>
          <w:szCs w:val="28"/>
          <w:rtl/>
        </w:rPr>
        <w:t xml:space="preserve"> </w:t>
      </w:r>
      <w:r w:rsidRPr="00C31807">
        <w:rPr>
          <w:rFonts w:cs="B Lotus" w:hint="cs"/>
          <w:sz w:val="28"/>
          <w:szCs w:val="28"/>
          <w:rtl/>
        </w:rPr>
        <w:t>حماسه</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ايثار</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عرصه</w:t>
      </w:r>
      <w:r w:rsidRPr="00C31807">
        <w:rPr>
          <w:rFonts w:cs="B Lotus"/>
          <w:sz w:val="28"/>
          <w:szCs w:val="28"/>
          <w:rtl/>
        </w:rPr>
        <w:t xml:space="preserve"> </w:t>
      </w:r>
      <w:r w:rsidRPr="00C31807">
        <w:rPr>
          <w:rFonts w:cs="B Lotus" w:hint="cs"/>
          <w:sz w:val="28"/>
          <w:szCs w:val="28"/>
          <w:rtl/>
        </w:rPr>
        <w:t>هاي</w:t>
      </w:r>
      <w:r w:rsidRPr="00C31807">
        <w:rPr>
          <w:rFonts w:cs="B Lotus"/>
          <w:sz w:val="28"/>
          <w:szCs w:val="28"/>
          <w:rtl/>
        </w:rPr>
        <w:t xml:space="preserve"> </w:t>
      </w:r>
      <w:r w:rsidRPr="00C31807">
        <w:rPr>
          <w:rFonts w:cs="B Lotus" w:hint="cs"/>
          <w:sz w:val="28"/>
          <w:szCs w:val="28"/>
          <w:rtl/>
        </w:rPr>
        <w:t>ورزشي</w:t>
      </w:r>
    </w:p>
    <w:p w:rsidR="00F617B0" w:rsidRPr="00C31807" w:rsidRDefault="00F617B0" w:rsidP="00B64E64">
      <w:pPr>
        <w:pStyle w:val="NoSpacing"/>
        <w:numPr>
          <w:ilvl w:val="0"/>
          <w:numId w:val="32"/>
        </w:numPr>
        <w:tabs>
          <w:tab w:val="clear" w:pos="6578"/>
          <w:tab w:val="right" w:pos="832"/>
          <w:tab w:val="right" w:pos="922"/>
        </w:tabs>
        <w:spacing w:line="276" w:lineRule="auto"/>
        <w:jc w:val="left"/>
        <w:rPr>
          <w:rFonts w:ascii="Tahoma" w:hAnsi="Tahoma" w:cs="B Lotus"/>
          <w:sz w:val="28"/>
          <w:szCs w:val="28"/>
          <w:rtl/>
        </w:rPr>
      </w:pPr>
      <w:r w:rsidRPr="00C31807">
        <w:rPr>
          <w:rFonts w:ascii="Tahoma" w:hAnsi="Tahoma" w:cs="B Lotus"/>
          <w:sz w:val="28"/>
          <w:szCs w:val="28"/>
          <w:rtl/>
        </w:rPr>
        <w:t>زنان در کشاکش نبرد</w:t>
      </w:r>
      <w:r w:rsidR="00B64E64" w:rsidRPr="00C31807">
        <w:rPr>
          <w:rFonts w:ascii="Tahoma" w:hAnsi="Tahoma" w:cs="B Lotus" w:hint="cs"/>
          <w:sz w:val="28"/>
          <w:szCs w:val="28"/>
          <w:rtl/>
        </w:rPr>
        <w:t>(</w:t>
      </w:r>
      <w:r w:rsidRPr="00C31807">
        <w:rPr>
          <w:rFonts w:ascii="Tahoma" w:hAnsi="Tahoma" w:cs="B Lotus"/>
          <w:sz w:val="28"/>
          <w:szCs w:val="28"/>
          <w:rtl/>
        </w:rPr>
        <w:t>حضور زنان مسلمان در جنگ ها تا پایان دوره اموی</w:t>
      </w:r>
      <w:r w:rsidR="00B64E64" w:rsidRPr="00C31807">
        <w:rPr>
          <w:rFonts w:ascii="Tahoma" w:hAnsi="Tahoma" w:cs="B Lotus" w:hint="cs"/>
          <w:sz w:val="28"/>
          <w:szCs w:val="28"/>
          <w:rtl/>
        </w:rPr>
        <w:t>)</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در کشمکش هویت</w:t>
      </w:r>
      <w:r w:rsidRPr="00C31807">
        <w:rPr>
          <w:rFonts w:cs="B Lotus" w:hint="cs"/>
          <w:sz w:val="28"/>
          <w:szCs w:val="28"/>
          <w:rtl/>
          <w:lang w:bidi="fa-IR"/>
        </w:rPr>
        <w:softHyphen/>
        <w:t>های متضاد</w:t>
      </w:r>
    </w:p>
    <w:p w:rsidR="00F617B0" w:rsidRPr="00C31807" w:rsidRDefault="00F617B0" w:rsidP="00B64E64">
      <w:pPr>
        <w:pStyle w:val="NoSpacing"/>
        <w:numPr>
          <w:ilvl w:val="0"/>
          <w:numId w:val="32"/>
        </w:numPr>
        <w:tabs>
          <w:tab w:val="clear" w:pos="6578"/>
          <w:tab w:val="right" w:pos="922"/>
        </w:tabs>
        <w:spacing w:line="276" w:lineRule="auto"/>
        <w:jc w:val="left"/>
        <w:rPr>
          <w:rFonts w:ascii="Tahoma" w:hAnsi="Tahoma" w:cs="B Lotus"/>
          <w:sz w:val="28"/>
          <w:szCs w:val="28"/>
          <w:rtl/>
        </w:rPr>
      </w:pPr>
      <w:r w:rsidRPr="00C31807">
        <w:rPr>
          <w:rFonts w:ascii="Tahoma" w:hAnsi="Tahoma" w:cs="B Lotus"/>
          <w:sz w:val="28"/>
          <w:szCs w:val="28"/>
          <w:rtl/>
        </w:rPr>
        <w:t xml:space="preserve">زنان در نخستین سده های اسلامی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در نهضت‌های صد ساله اخیر</w:t>
      </w:r>
    </w:p>
    <w:p w:rsidR="00F617B0" w:rsidRPr="00C31807" w:rsidRDefault="00F617B0" w:rsidP="00B64E64">
      <w:pPr>
        <w:pStyle w:val="NoSpacing"/>
        <w:numPr>
          <w:ilvl w:val="0"/>
          <w:numId w:val="32"/>
        </w:numPr>
        <w:tabs>
          <w:tab w:val="clear" w:pos="6578"/>
          <w:tab w:val="right" w:pos="832"/>
          <w:tab w:val="right" w:pos="922"/>
        </w:tabs>
        <w:spacing w:line="276" w:lineRule="auto"/>
        <w:jc w:val="left"/>
        <w:rPr>
          <w:rFonts w:ascii="Tahoma" w:hAnsi="Tahoma" w:cs="B Lotus"/>
          <w:sz w:val="28"/>
          <w:szCs w:val="28"/>
          <w:rtl/>
        </w:rPr>
      </w:pPr>
      <w:r w:rsidRPr="00C31807">
        <w:rPr>
          <w:rFonts w:ascii="Tahoma" w:hAnsi="Tahoma" w:cs="B Lotus"/>
          <w:sz w:val="28"/>
          <w:szCs w:val="28"/>
          <w:rtl/>
        </w:rPr>
        <w:t xml:space="preserve">زنان دین گستر در تاریخ اسلام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دین‌گستر در تاریخ اسلام</w:t>
      </w:r>
    </w:p>
    <w:p w:rsidR="00F617B0" w:rsidRPr="00C31807" w:rsidRDefault="00F617B0" w:rsidP="00B64E64">
      <w:pPr>
        <w:pStyle w:val="NoSpacing"/>
        <w:numPr>
          <w:ilvl w:val="0"/>
          <w:numId w:val="32"/>
        </w:numPr>
        <w:tabs>
          <w:tab w:val="clear" w:pos="6578"/>
          <w:tab w:val="right" w:pos="922"/>
        </w:tabs>
        <w:spacing w:line="276" w:lineRule="auto"/>
        <w:jc w:val="left"/>
        <w:rPr>
          <w:rFonts w:ascii="Tahoma" w:hAnsi="Tahoma" w:cs="B Lotus"/>
          <w:sz w:val="28"/>
          <w:szCs w:val="28"/>
          <w:rtl/>
        </w:rPr>
      </w:pPr>
      <w:r w:rsidRPr="00C31807">
        <w:rPr>
          <w:rFonts w:ascii="Tahoma" w:hAnsi="Tahoma" w:cs="B Lotus"/>
          <w:sz w:val="28"/>
          <w:szCs w:val="28"/>
          <w:rtl/>
        </w:rPr>
        <w:t xml:space="preserve">زنان راوی امام حسین(علیه السلام)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راوی حدیث</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سرپرست خانوار (وضعیت، مشکلات، موانع و چالش</w:t>
      </w:r>
      <w:r w:rsidRPr="00C31807">
        <w:rPr>
          <w:rFonts w:cs="B Lotus" w:hint="cs"/>
          <w:sz w:val="28"/>
          <w:szCs w:val="28"/>
          <w:rtl/>
          <w:lang w:bidi="fa-IR"/>
        </w:rPr>
        <w:softHyphen/>
        <w:t>ها)</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شاعر در غدیریه</w:t>
      </w:r>
      <w:r w:rsidRPr="00C31807">
        <w:rPr>
          <w:rFonts w:cs="B Lotus" w:hint="cs"/>
          <w:sz w:val="28"/>
          <w:szCs w:val="28"/>
          <w:rtl/>
          <w:lang w:bidi="fa-IR"/>
        </w:rPr>
        <w:softHyphen/>
        <w:t>ها</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شاغل مشکلات و راهکارها</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شاغل، دوران حاملگی، دوران شیردهی نوزادان (چالش</w:t>
      </w:r>
      <w:r w:rsidRPr="00C31807">
        <w:rPr>
          <w:rFonts w:cs="B Lotus" w:hint="cs"/>
          <w:sz w:val="28"/>
          <w:szCs w:val="28"/>
          <w:rtl/>
          <w:lang w:bidi="fa-IR"/>
        </w:rPr>
        <w:softHyphen/>
        <w:t>ها و راهکارها)</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صدر اسلام در عبور از دوران جاهلی به دوران جامعه اسلامی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فرمانروا در دولت‌های اسلامی</w:t>
      </w:r>
    </w:p>
    <w:p w:rsidR="00F617B0" w:rsidRPr="00C31807" w:rsidRDefault="00F617B0" w:rsidP="00B64E64">
      <w:pPr>
        <w:pStyle w:val="NoSpacing"/>
        <w:numPr>
          <w:ilvl w:val="0"/>
          <w:numId w:val="32"/>
        </w:numPr>
        <w:tabs>
          <w:tab w:val="clear" w:pos="6578"/>
          <w:tab w:val="right" w:pos="832"/>
          <w:tab w:val="right" w:pos="1012"/>
        </w:tabs>
        <w:spacing w:line="276" w:lineRule="auto"/>
        <w:jc w:val="left"/>
        <w:rPr>
          <w:rFonts w:ascii="Tahoma" w:hAnsi="Tahoma" w:cs="B Lotus"/>
          <w:sz w:val="28"/>
          <w:szCs w:val="28"/>
          <w:rtl/>
        </w:rPr>
      </w:pPr>
      <w:r w:rsidRPr="00C31807">
        <w:rPr>
          <w:rFonts w:ascii="Tahoma" w:hAnsi="Tahoma" w:cs="B Lotus" w:hint="cs"/>
          <w:sz w:val="28"/>
          <w:szCs w:val="28"/>
          <w:rtl/>
        </w:rPr>
        <w:t>ز</w:t>
      </w:r>
      <w:r w:rsidRPr="00C31807">
        <w:rPr>
          <w:rFonts w:ascii="Tahoma" w:hAnsi="Tahoma" w:cs="B Lotus"/>
          <w:sz w:val="28"/>
          <w:szCs w:val="28"/>
          <w:rtl/>
        </w:rPr>
        <w:t xml:space="preserve">نان قهرمان در داستانهای قرآن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کاتب و حافظ قرآن</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کارآفرین</w:t>
      </w:r>
      <w:r w:rsidRPr="00C31807">
        <w:rPr>
          <w:rFonts w:cs="B Lotus"/>
          <w:sz w:val="28"/>
          <w:szCs w:val="28"/>
          <w:rtl/>
        </w:rPr>
        <w:t xml:space="preserve"> </w:t>
      </w:r>
      <w:r w:rsidRPr="00C31807">
        <w:rPr>
          <w:rFonts w:cs="B Lotus" w:hint="cs"/>
          <w:sz w:val="28"/>
          <w:szCs w:val="28"/>
          <w:rtl/>
        </w:rPr>
        <w:t>ایرانی،</w:t>
      </w:r>
      <w:r w:rsidRPr="00C31807">
        <w:rPr>
          <w:rFonts w:cs="B Lotus"/>
          <w:sz w:val="28"/>
          <w:szCs w:val="28"/>
          <w:rtl/>
        </w:rPr>
        <w:t xml:space="preserve"> </w:t>
      </w:r>
      <w:r w:rsidRPr="00C31807">
        <w:rPr>
          <w:rFonts w:cs="B Lotus" w:hint="cs"/>
          <w:sz w:val="28"/>
          <w:szCs w:val="28"/>
          <w:rtl/>
        </w:rPr>
        <w:t>ساختارهای</w:t>
      </w:r>
      <w:r w:rsidRPr="00C31807">
        <w:rPr>
          <w:rFonts w:cs="B Lotus"/>
          <w:sz w:val="28"/>
          <w:szCs w:val="28"/>
          <w:rtl/>
        </w:rPr>
        <w:t xml:space="preserve"> </w:t>
      </w:r>
      <w:r w:rsidRPr="00C31807">
        <w:rPr>
          <w:rFonts w:cs="B Lotus" w:hint="cs"/>
          <w:sz w:val="28"/>
          <w:szCs w:val="28"/>
          <w:rtl/>
        </w:rPr>
        <w:t>فرهنگی- اجتماعی</w:t>
      </w:r>
      <w:r w:rsidRPr="00C31807">
        <w:rPr>
          <w:rFonts w:cs="B Lotus"/>
          <w:sz w:val="28"/>
          <w:szCs w:val="28"/>
          <w:rtl/>
        </w:rPr>
        <w:t xml:space="preserve"> </w:t>
      </w:r>
      <w:r w:rsidRPr="00C31807">
        <w:rPr>
          <w:rFonts w:cs="B Lotus" w:hint="cs"/>
          <w:sz w:val="28"/>
          <w:szCs w:val="28"/>
          <w:rtl/>
        </w:rPr>
        <w:t>موثر</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ایجاد</w:t>
      </w:r>
      <w:r w:rsidRPr="00C31807">
        <w:rPr>
          <w:rFonts w:cs="B Lotus"/>
          <w:sz w:val="28"/>
          <w:szCs w:val="28"/>
          <w:rtl/>
        </w:rPr>
        <w:t xml:space="preserve"> </w:t>
      </w:r>
      <w:r w:rsidRPr="00C31807">
        <w:rPr>
          <w:rFonts w:cs="B Lotus" w:hint="cs"/>
          <w:sz w:val="28"/>
          <w:szCs w:val="28"/>
          <w:rtl/>
        </w:rPr>
        <w:t>کسب</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کارهای</w:t>
      </w:r>
      <w:r w:rsidRPr="00C31807">
        <w:rPr>
          <w:rFonts w:cs="B Lotus"/>
          <w:sz w:val="28"/>
          <w:szCs w:val="28"/>
          <w:rtl/>
        </w:rPr>
        <w:t xml:space="preserve"> </w:t>
      </w:r>
      <w:r w:rsidRPr="00C31807">
        <w:rPr>
          <w:rFonts w:cs="B Lotus" w:hint="cs"/>
          <w:sz w:val="28"/>
          <w:szCs w:val="28"/>
          <w:rtl/>
        </w:rPr>
        <w:t>کار</w:t>
      </w:r>
      <w:r w:rsidRPr="00C31807">
        <w:rPr>
          <w:rFonts w:cs="B Lotus"/>
          <w:sz w:val="28"/>
          <w:szCs w:val="28"/>
          <w:rtl/>
        </w:rPr>
        <w:t xml:space="preserve"> </w:t>
      </w:r>
      <w:r w:rsidRPr="00C31807">
        <w:rPr>
          <w:rFonts w:cs="B Lotus" w:hint="cs"/>
          <w:sz w:val="28"/>
          <w:szCs w:val="28"/>
          <w:rtl/>
        </w:rPr>
        <w:t>آفرینانه</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مسلمان</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خدمات</w:t>
      </w:r>
      <w:r w:rsidRPr="00C31807">
        <w:rPr>
          <w:rFonts w:cs="B Lotus"/>
          <w:sz w:val="28"/>
          <w:szCs w:val="28"/>
          <w:rtl/>
        </w:rPr>
        <w:t xml:space="preserve"> </w:t>
      </w:r>
      <w:r w:rsidRPr="00C31807">
        <w:rPr>
          <w:rFonts w:cs="B Lotus" w:hint="cs"/>
          <w:sz w:val="28"/>
          <w:szCs w:val="28"/>
          <w:rtl/>
        </w:rPr>
        <w:t>دینی</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اجتماعی</w:t>
      </w:r>
      <w:r w:rsidRPr="00C31807">
        <w:rPr>
          <w:rFonts w:cs="B Lotus"/>
          <w:sz w:val="28"/>
          <w:szCs w:val="28"/>
          <w:rtl/>
        </w:rPr>
        <w:t xml:space="preserve"> </w:t>
      </w:r>
      <w:r w:rsidRPr="00C31807">
        <w:rPr>
          <w:rFonts w:cs="B Lotus" w:hint="cs"/>
          <w:sz w:val="28"/>
          <w:szCs w:val="28"/>
          <w:rtl/>
        </w:rPr>
        <w:t>آنان‌</w:t>
      </w:r>
      <w:r w:rsidRPr="00C31807">
        <w:rPr>
          <w:rFonts w:cs="B Lotus"/>
          <w:sz w:val="28"/>
          <w:szCs w:val="28"/>
          <w:rtl/>
        </w:rPr>
        <w:t xml:space="preserve"> </w:t>
      </w:r>
    </w:p>
    <w:p w:rsidR="00F617B0" w:rsidRPr="00C31807" w:rsidRDefault="00FF7127" w:rsidP="00F617B0">
      <w:pPr>
        <w:numPr>
          <w:ilvl w:val="0"/>
          <w:numId w:val="32"/>
        </w:numPr>
        <w:tabs>
          <w:tab w:val="left" w:pos="992"/>
        </w:tabs>
        <w:bidi/>
        <w:spacing w:after="0"/>
        <w:rPr>
          <w:rFonts w:cs="B Lotus"/>
          <w:sz w:val="28"/>
          <w:szCs w:val="28"/>
        </w:rPr>
      </w:pPr>
      <w:hyperlink r:id="rId107" w:history="1">
        <w:r w:rsidR="00F617B0" w:rsidRPr="00C31807">
          <w:rPr>
            <w:rFonts w:cs="B Lotus"/>
            <w:sz w:val="28"/>
            <w:szCs w:val="28"/>
            <w:rtl/>
          </w:rPr>
          <w:t>زنان مسلمان و شیوه های تأثیرگذاری در نظام بین الملل</w:t>
        </w:r>
      </w:hyperlink>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مسلمان، هویت ملی و جهانی شدن</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نامدار</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tl/>
        </w:rPr>
        <w:t xml:space="preserve"> </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حدیث</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تاریخ</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و آرامش</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و آسیب اجتماعی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 آموزش عالی (کمیت و کیفیت)</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و آینده خانواده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 اشتغال پایدار (آسیب</w:t>
      </w:r>
      <w:r w:rsidRPr="00C31807">
        <w:rPr>
          <w:rFonts w:cs="B Lotus" w:hint="cs"/>
          <w:sz w:val="28"/>
          <w:szCs w:val="28"/>
          <w:rtl/>
          <w:lang w:bidi="fa-IR"/>
        </w:rPr>
        <w:softHyphen/>
        <w:t>شناسی، موانع، راهکارها)</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و اصلاح فرهنگ اقتصادی، مسئولیت‌ها و بایسته‌ها</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و اصلاحات حقوقی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و امنیت روانی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زنان و اهداف تربیتی دوره های مختلف زندگی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زنان و بازخوانی آرمانهای انقلاب اسلامی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و بحران‌های خانوادگی‌؛ مسئولیت‌ها و بایسته‌ها</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 برخورداری از آرامش روانی در فعالیت</w:t>
      </w:r>
      <w:r w:rsidRPr="00C31807">
        <w:rPr>
          <w:rFonts w:cs="B Lotus" w:hint="cs"/>
          <w:sz w:val="28"/>
          <w:szCs w:val="28"/>
          <w:rtl/>
          <w:lang w:bidi="fa-IR"/>
        </w:rPr>
        <w:softHyphen/>
        <w:t>های سیاسی ـ اجتماعی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 پدیده</w:t>
      </w:r>
      <w:r w:rsidRPr="00C31807">
        <w:rPr>
          <w:rFonts w:cs="B Lotus" w:hint="cs"/>
          <w:sz w:val="28"/>
          <w:szCs w:val="28"/>
          <w:rtl/>
          <w:lang w:bidi="fa-IR"/>
        </w:rPr>
        <w:softHyphen/>
        <w:t>ی مصرف گرایی مدرن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و پیامدهای سقط جنین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 تجارت</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 تجارت در عرصه بین المللی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 تجردهای ناخواسته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 تجمل</w:t>
      </w:r>
      <w:r w:rsidRPr="00C31807">
        <w:rPr>
          <w:rFonts w:cs="B Lotus" w:hint="cs"/>
          <w:sz w:val="28"/>
          <w:szCs w:val="28"/>
          <w:rtl/>
          <w:lang w:bidi="fa-IR"/>
        </w:rPr>
        <w:softHyphen/>
        <w:t>گرایی، زمینه</w:t>
      </w:r>
      <w:r w:rsidRPr="00C31807">
        <w:rPr>
          <w:rFonts w:cs="B Lotus" w:hint="cs"/>
          <w:sz w:val="28"/>
          <w:szCs w:val="28"/>
          <w:rtl/>
          <w:lang w:bidi="fa-IR"/>
        </w:rPr>
        <w:softHyphen/>
        <w:t>ها و پیامدها</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زنان و تحولات ساختاری خانواده در عصر جهانی شدن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 تصمیم</w:t>
      </w:r>
      <w:r w:rsidRPr="00C31807">
        <w:rPr>
          <w:rFonts w:cs="B Lotus" w:hint="cs"/>
          <w:sz w:val="28"/>
          <w:szCs w:val="28"/>
          <w:rtl/>
          <w:lang w:bidi="fa-IR"/>
        </w:rPr>
        <w:softHyphen/>
        <w:t>گیری</w:t>
      </w:r>
      <w:r w:rsidRPr="00C31807">
        <w:rPr>
          <w:rFonts w:cs="B Lotus" w:hint="cs"/>
          <w:sz w:val="28"/>
          <w:szCs w:val="28"/>
          <w:rtl/>
          <w:lang w:bidi="fa-IR"/>
        </w:rPr>
        <w:softHyphen/>
        <w:t>های بین المللی (جایگاه، قوانین و واقعیت</w:t>
      </w:r>
      <w:r w:rsidRPr="00C31807">
        <w:rPr>
          <w:rFonts w:cs="B Lotus" w:hint="cs"/>
          <w:sz w:val="28"/>
          <w:szCs w:val="28"/>
          <w:rtl/>
          <w:lang w:bidi="fa-IR"/>
        </w:rPr>
        <w:softHyphen/>
        <w:t>ها)</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 تفکر ناسیونالیسم در جهان اسلام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زنان و تمایزات اخلاقی </w:t>
      </w:r>
    </w:p>
    <w:p w:rsidR="00F617B0" w:rsidRPr="00C31807" w:rsidRDefault="00F617B0" w:rsidP="00B64E64">
      <w:pPr>
        <w:pStyle w:val="NoSpacing"/>
        <w:numPr>
          <w:ilvl w:val="0"/>
          <w:numId w:val="32"/>
        </w:numPr>
        <w:tabs>
          <w:tab w:val="clear" w:pos="6578"/>
          <w:tab w:val="right" w:pos="922"/>
        </w:tabs>
        <w:spacing w:line="276" w:lineRule="auto"/>
        <w:jc w:val="left"/>
        <w:rPr>
          <w:rFonts w:ascii="Tahoma" w:hAnsi="Tahoma" w:cs="B Lotus"/>
          <w:sz w:val="28"/>
          <w:szCs w:val="28"/>
          <w:rtl/>
        </w:rPr>
      </w:pPr>
      <w:r w:rsidRPr="00C31807">
        <w:rPr>
          <w:rFonts w:ascii="Tahoma" w:hAnsi="Tahoma" w:cs="B Lotus"/>
          <w:sz w:val="28"/>
          <w:szCs w:val="28"/>
          <w:rtl/>
        </w:rPr>
        <w:t xml:space="preserve">زنان و تمدن اسلامی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و توسعه در جهان سوم</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 توسعه روستایی، کشاورزی، تولیدات دامی و صنایع دستی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 توسعه سیاسی (موانع، راهکارها و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و حضانت از فرزندان</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سریال</w:t>
      </w:r>
      <w:r w:rsidRPr="00C31807">
        <w:rPr>
          <w:rFonts w:cs="B Lotus"/>
          <w:sz w:val="28"/>
          <w:szCs w:val="28"/>
          <w:rtl/>
        </w:rPr>
        <w:t xml:space="preserve"> </w:t>
      </w:r>
      <w:r w:rsidRPr="00C31807">
        <w:rPr>
          <w:rFonts w:cs="B Lotus" w:hint="cs"/>
          <w:sz w:val="28"/>
          <w:szCs w:val="28"/>
          <w:rtl/>
        </w:rPr>
        <w:t>های</w:t>
      </w:r>
      <w:r w:rsidRPr="00C31807">
        <w:rPr>
          <w:rFonts w:cs="B Lotus"/>
          <w:sz w:val="28"/>
          <w:szCs w:val="28"/>
          <w:rtl/>
        </w:rPr>
        <w:t xml:space="preserve"> </w:t>
      </w:r>
      <w:r w:rsidRPr="00C31807">
        <w:rPr>
          <w:rFonts w:cs="B Lotus" w:hint="cs"/>
          <w:sz w:val="28"/>
          <w:szCs w:val="28"/>
          <w:rtl/>
        </w:rPr>
        <w:t>تلویزیونی</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 شعر مقاومت</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ز</w:t>
      </w:r>
      <w:r w:rsidRPr="00C31807">
        <w:rPr>
          <w:rFonts w:ascii="Tahoma" w:hAnsi="Tahoma" w:cs="B Lotus" w:hint="cs"/>
          <w:sz w:val="28"/>
          <w:szCs w:val="28"/>
          <w:rtl/>
        </w:rPr>
        <w:t>ن</w:t>
      </w:r>
      <w:r w:rsidRPr="00C31807">
        <w:rPr>
          <w:rFonts w:ascii="Tahoma" w:hAnsi="Tahoma" w:cs="B Lotus"/>
          <w:sz w:val="28"/>
          <w:szCs w:val="28"/>
          <w:rtl/>
        </w:rPr>
        <w:t xml:space="preserve">ان و شیوه های جلب محبت همسر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و علم‌آموزی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 فراز و فرود جامعه انسانی در سعادت و شقاوت</w:t>
      </w:r>
    </w:p>
    <w:p w:rsidR="00F617B0" w:rsidRPr="00C31807" w:rsidRDefault="00F617B0" w:rsidP="00B64E64">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 فعالیت</w:t>
      </w:r>
      <w:r w:rsidRPr="00C31807">
        <w:rPr>
          <w:rFonts w:cs="B Lotus" w:hint="cs"/>
          <w:sz w:val="28"/>
          <w:szCs w:val="28"/>
          <w:rtl/>
          <w:lang w:bidi="fa-IR"/>
        </w:rPr>
        <w:softHyphen/>
        <w:t>های اجتماعی از دیدگاه امیرالمؤمنین</w:t>
      </w:r>
      <w:r w:rsidR="00B64E64" w:rsidRPr="00C31807">
        <w:rPr>
          <w:rFonts w:cs="B Lotus" w:hint="cs"/>
          <w:sz w:val="28"/>
          <w:szCs w:val="28"/>
          <w:rtl/>
          <w:lang w:bidi="fa-IR"/>
        </w:rPr>
        <w:t>(ع)</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و فعالیت‌های قرآنی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 فلسفه ورزی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و قانون اساسی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 قوانین آموزش عمومی (موانع، فرصت</w:t>
      </w:r>
      <w:r w:rsidRPr="00C31807">
        <w:rPr>
          <w:rFonts w:cs="B Lotus" w:hint="cs"/>
          <w:sz w:val="28"/>
          <w:szCs w:val="28"/>
          <w:rtl/>
          <w:lang w:bidi="fa-IR"/>
        </w:rPr>
        <w:softHyphen/>
        <w:t>ها، چالش</w:t>
      </w:r>
      <w:r w:rsidRPr="00C31807">
        <w:rPr>
          <w:rFonts w:cs="B Lotus" w:hint="cs"/>
          <w:sz w:val="28"/>
          <w:szCs w:val="28"/>
          <w:rtl/>
          <w:lang w:bidi="fa-IR"/>
        </w:rPr>
        <w:softHyphen/>
        <w:t>ها)</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و کودک‌آزاری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 مبارزات ضد استعماری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و محدوده‌های جهانگردی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 مدیریت (رویکردی جامعه شناختی به علل عدم دستیابی زنان ایران به پست</w:t>
      </w:r>
      <w:r w:rsidRPr="00C31807">
        <w:rPr>
          <w:rFonts w:cs="B Lotus" w:hint="cs"/>
          <w:sz w:val="28"/>
          <w:szCs w:val="28"/>
          <w:rtl/>
          <w:lang w:bidi="fa-IR"/>
        </w:rPr>
        <w:softHyphen/>
        <w:t>های مدیریتی)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زنان و مسئولیت های اجرایی در سطح کلان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و مسئولیت‌های اجتماعی، آثار و پی‌آمدها</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 مسائل ارتباطی (روابط سازمانی، روابط خویشاوندی)</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مشارکت</w:t>
      </w:r>
      <w:r w:rsidRPr="00C31807">
        <w:rPr>
          <w:rFonts w:cs="B Lotus"/>
          <w:sz w:val="28"/>
          <w:szCs w:val="28"/>
          <w:rtl/>
        </w:rPr>
        <w:t xml:space="preserve"> </w:t>
      </w:r>
      <w:r w:rsidRPr="00C31807">
        <w:rPr>
          <w:rFonts w:cs="B Lotus" w:hint="cs"/>
          <w:sz w:val="28"/>
          <w:szCs w:val="28"/>
          <w:rtl/>
        </w:rPr>
        <w:t>اجتماعی</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اندیشه</w:t>
      </w:r>
      <w:r w:rsidRPr="00C31807">
        <w:rPr>
          <w:rFonts w:cs="B Lotus"/>
          <w:sz w:val="28"/>
          <w:szCs w:val="28"/>
          <w:rtl/>
        </w:rPr>
        <w:t xml:space="preserve"> </w:t>
      </w:r>
      <w:r w:rsidRPr="00C31807">
        <w:rPr>
          <w:rFonts w:cs="B Lotus" w:hint="cs"/>
          <w:sz w:val="28"/>
          <w:szCs w:val="28"/>
          <w:rtl/>
        </w:rPr>
        <w:t>های</w:t>
      </w:r>
      <w:r w:rsidRPr="00C31807">
        <w:rPr>
          <w:rFonts w:cs="B Lotus"/>
          <w:sz w:val="28"/>
          <w:szCs w:val="28"/>
          <w:rtl/>
        </w:rPr>
        <w:t xml:space="preserve"> </w:t>
      </w:r>
      <w:r w:rsidRPr="00C31807">
        <w:rPr>
          <w:rFonts w:cs="B Lotus" w:hint="cs"/>
          <w:sz w:val="28"/>
          <w:szCs w:val="28"/>
          <w:rtl/>
        </w:rPr>
        <w:t>امام</w:t>
      </w:r>
      <w:r w:rsidRPr="00C31807">
        <w:rPr>
          <w:rFonts w:cs="B Lotus"/>
          <w:sz w:val="28"/>
          <w:szCs w:val="28"/>
          <w:rtl/>
        </w:rPr>
        <w:t xml:space="preserve"> </w:t>
      </w:r>
      <w:r w:rsidRPr="00C31807">
        <w:rPr>
          <w:rFonts w:cs="B Lotus" w:hint="cs"/>
          <w:sz w:val="28"/>
          <w:szCs w:val="28"/>
          <w:rtl/>
        </w:rPr>
        <w:t>خمینی</w:t>
      </w:r>
      <w:r w:rsidR="00B64E64" w:rsidRPr="00C31807">
        <w:rPr>
          <w:rFonts w:cs="B Lotus" w:hint="cs"/>
          <w:sz w:val="28"/>
          <w:szCs w:val="28"/>
          <w:rtl/>
          <w:lang w:bidi="fa-IR"/>
        </w:rPr>
        <w:t>(ره)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 مشروطه خواهی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و مصرف‌؛ بررسی عوامل مصرف‌گرایی زنان و مسئولیت آنان در قبال الگوی مصرف</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و مهارت‌های مواجهه با بحران‌های اقتصادی خانواده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زنان و نقشهای پیدا و پنهان در كربلا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و نوآوری فرهنگی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 نوگرایی دینی</w:t>
      </w:r>
    </w:p>
    <w:p w:rsidR="00F617B0" w:rsidRPr="00C31807" w:rsidRDefault="00F617B0" w:rsidP="00B64E64">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 xml:space="preserve">زنان </w:t>
      </w:r>
      <w:r w:rsidR="00B64E64" w:rsidRPr="00C31807">
        <w:rPr>
          <w:rFonts w:cs="B Lotus" w:hint="cs"/>
          <w:sz w:val="28"/>
          <w:szCs w:val="28"/>
          <w:rtl/>
          <w:lang w:bidi="fa-IR"/>
        </w:rPr>
        <w:t xml:space="preserve">و نقش آنها در جلوگیری از </w:t>
      </w:r>
      <w:r w:rsidRPr="00C31807">
        <w:rPr>
          <w:rFonts w:cs="B Lotus" w:hint="cs"/>
          <w:sz w:val="28"/>
          <w:szCs w:val="28"/>
          <w:rtl/>
          <w:lang w:bidi="fa-IR"/>
        </w:rPr>
        <w:t>آلودگی</w:t>
      </w:r>
      <w:r w:rsidRPr="00C31807">
        <w:rPr>
          <w:rFonts w:cs="B Lotus" w:hint="cs"/>
          <w:sz w:val="28"/>
          <w:szCs w:val="28"/>
          <w:rtl/>
          <w:lang w:bidi="fa-IR"/>
        </w:rPr>
        <w:softHyphen/>
        <w:t xml:space="preserve">های زیست محیطی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اصلاح الگوی مصرف، جلوگیری از هدر رفت منابع</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انرژی و منابع طبیعی (آب، خاک و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اوقات فراغت و خانواده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زنان، ایثار و تموج یک فرهنگ متعالی </w:t>
      </w:r>
    </w:p>
    <w:p w:rsidR="00F617B0" w:rsidRPr="00C31807" w:rsidRDefault="00FF7127" w:rsidP="00F617B0">
      <w:pPr>
        <w:numPr>
          <w:ilvl w:val="0"/>
          <w:numId w:val="32"/>
        </w:numPr>
        <w:tabs>
          <w:tab w:val="left" w:pos="992"/>
        </w:tabs>
        <w:bidi/>
        <w:spacing w:after="0"/>
        <w:rPr>
          <w:rFonts w:cs="B Lotus"/>
          <w:sz w:val="28"/>
          <w:szCs w:val="28"/>
        </w:rPr>
      </w:pPr>
      <w:hyperlink r:id="rId108" w:history="1">
        <w:r w:rsidR="00F617B0" w:rsidRPr="00C31807">
          <w:rPr>
            <w:rFonts w:cs="B Lotus"/>
            <w:sz w:val="28"/>
            <w:szCs w:val="28"/>
            <w:rtl/>
          </w:rPr>
          <w:t xml:space="preserve">زنان، جنگ و سيره </w:t>
        </w:r>
      </w:hyperlink>
      <w:r w:rsidR="00F617B0" w:rsidRPr="00C31807">
        <w:rPr>
          <w:rFonts w:cs="B Lotus" w:hint="cs"/>
          <w:sz w:val="28"/>
          <w:szCs w:val="28"/>
          <w:rtl/>
        </w:rPr>
        <w:t>معصومین(ع)</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زنان، خانواده و جامعه در نگاه مقام معظم رهبری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دانش بومی و تنوع زیستی</w:t>
      </w:r>
    </w:p>
    <w:p w:rsidR="00F617B0" w:rsidRPr="00C31807" w:rsidRDefault="00FF7127" w:rsidP="00F617B0">
      <w:pPr>
        <w:numPr>
          <w:ilvl w:val="0"/>
          <w:numId w:val="32"/>
        </w:numPr>
        <w:tabs>
          <w:tab w:val="left" w:pos="992"/>
        </w:tabs>
        <w:bidi/>
        <w:spacing w:after="0"/>
        <w:rPr>
          <w:rFonts w:cs="B Lotus"/>
          <w:sz w:val="28"/>
          <w:szCs w:val="28"/>
        </w:rPr>
      </w:pPr>
      <w:hyperlink r:id="rId109" w:history="1">
        <w:r w:rsidR="00F617B0" w:rsidRPr="00C31807">
          <w:rPr>
            <w:rFonts w:cs="B Lotus"/>
            <w:sz w:val="28"/>
            <w:szCs w:val="28"/>
            <w:rtl/>
          </w:rPr>
          <w:t xml:space="preserve">زنان، علم آموزي و سيره </w:t>
        </w:r>
        <w:r w:rsidR="00F617B0" w:rsidRPr="00C31807">
          <w:rPr>
            <w:rFonts w:cs="B Lotus" w:hint="cs"/>
            <w:sz w:val="28"/>
            <w:szCs w:val="28"/>
            <w:rtl/>
          </w:rPr>
          <w:t>معصومین</w:t>
        </w:r>
        <w:r w:rsidR="00F617B0" w:rsidRPr="00C31807">
          <w:rPr>
            <w:rFonts w:cs="B Lotus"/>
            <w:sz w:val="28"/>
            <w:szCs w:val="28"/>
            <w:rtl/>
          </w:rPr>
          <w:t xml:space="preserve"> </w:t>
        </w:r>
        <w:r w:rsidR="00F617B0" w:rsidRPr="00C31807">
          <w:rPr>
            <w:rFonts w:cs="B Lotus" w:hint="cs"/>
            <w:sz w:val="28"/>
            <w:szCs w:val="28"/>
            <w:rtl/>
          </w:rPr>
          <w:t>(ع)</w:t>
        </w:r>
      </w:hyperlink>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قوانین و مسائل فقهی (استنباط</w:t>
      </w:r>
      <w:r w:rsidRPr="00C31807">
        <w:rPr>
          <w:rFonts w:cs="B Lotus" w:hint="cs"/>
          <w:sz w:val="28"/>
          <w:szCs w:val="28"/>
          <w:rtl/>
          <w:lang w:bidi="fa-IR"/>
        </w:rPr>
        <w:softHyphen/>
        <w:t>ها، چالش</w:t>
      </w:r>
      <w:r w:rsidRPr="00C31807">
        <w:rPr>
          <w:rFonts w:cs="B Lotus" w:hint="cs"/>
          <w:sz w:val="28"/>
          <w:szCs w:val="28"/>
          <w:rtl/>
          <w:lang w:bidi="fa-IR"/>
        </w:rPr>
        <w:softHyphen/>
        <w:t>ها، زیرساخت</w:t>
      </w:r>
      <w:r w:rsidRPr="00C31807">
        <w:rPr>
          <w:rFonts w:cs="B Lotus" w:hint="cs"/>
          <w:sz w:val="28"/>
          <w:szCs w:val="28"/>
          <w:rtl/>
          <w:lang w:bidi="fa-IR"/>
        </w:rPr>
        <w:softHyphen/>
        <w:t>های دینی)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محیط زیست، تشکل</w:t>
      </w:r>
      <w:r w:rsidRPr="00C31807">
        <w:rPr>
          <w:rFonts w:cs="B Lotus" w:hint="cs"/>
          <w:sz w:val="28"/>
          <w:szCs w:val="28"/>
          <w:rtl/>
          <w:lang w:bidi="fa-IR"/>
        </w:rPr>
        <w:softHyphen/>
        <w:t xml:space="preserve">های مردم نهاد </w:t>
      </w:r>
      <w:r w:rsidRPr="00C31807">
        <w:rPr>
          <w:rFonts w:cs="B Lotus"/>
          <w:sz w:val="28"/>
          <w:szCs w:val="28"/>
          <w:lang w:bidi="fa-IR"/>
        </w:rPr>
        <w:t xml:space="preserve">(NGO) </w:t>
      </w:r>
      <w:r w:rsidRPr="00C31807">
        <w:rPr>
          <w:rFonts w:cs="B Lotus" w:hint="cs"/>
          <w:sz w:val="28"/>
          <w:szCs w:val="28"/>
          <w:rtl/>
          <w:lang w:bidi="fa-IR"/>
        </w:rPr>
        <w:t xml:space="preserve"> و رسانه</w:t>
      </w:r>
      <w:r w:rsidRPr="00C31807">
        <w:rPr>
          <w:rFonts w:cs="B Lotus" w:hint="cs"/>
          <w:sz w:val="28"/>
          <w:szCs w:val="28"/>
          <w:rtl/>
          <w:lang w:bidi="fa-IR"/>
        </w:rPr>
        <w:softHyphen/>
        <w:t>های جمعی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مصرف‌گرایی و خانواده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نیروی انسانی عمده در محاسبات قدرت</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ولایت مداری، دشمن شناسی و بصیرت</w:t>
      </w:r>
      <w:r w:rsidRPr="00C31807">
        <w:rPr>
          <w:rFonts w:cs="B Lotus" w:hint="cs"/>
          <w:sz w:val="28"/>
          <w:szCs w:val="28"/>
          <w:rtl/>
          <w:lang w:bidi="fa-IR"/>
        </w:rPr>
        <w:softHyphen/>
        <w:t>طلبی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زندگی مشترك زن و مرد بدون عقد ازدواج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زوجیت مقصد همه ادیان الهی </w:t>
      </w:r>
    </w:p>
    <w:p w:rsidR="00F617B0" w:rsidRPr="00C31807" w:rsidRDefault="00F617B0" w:rsidP="00B64E64">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زیبایی و پول</w:t>
      </w:r>
      <w:r w:rsidR="00B64E64" w:rsidRPr="00C31807">
        <w:rPr>
          <w:rFonts w:ascii="Tahoma" w:hAnsi="Tahoma" w:cs="B Lotus" w:hint="cs"/>
          <w:sz w:val="28"/>
          <w:szCs w:val="28"/>
          <w:rtl/>
        </w:rPr>
        <w:t>(</w:t>
      </w:r>
      <w:r w:rsidR="00B64E64" w:rsidRPr="00C31807">
        <w:rPr>
          <w:rFonts w:ascii="Tahoma" w:hAnsi="Tahoma" w:cs="B Lotus"/>
          <w:sz w:val="28"/>
          <w:szCs w:val="28"/>
          <w:rtl/>
        </w:rPr>
        <w:t>آرایش و جراحی</w:t>
      </w:r>
      <w:r w:rsidR="00B64E64" w:rsidRPr="00C31807">
        <w:rPr>
          <w:rFonts w:ascii="Tahoma" w:hAnsi="Tahoma" w:cs="B Lotus" w:hint="cs"/>
          <w:sz w:val="28"/>
          <w:szCs w:val="28"/>
          <w:rtl/>
        </w:rPr>
        <w:t>)</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زیبایی و تنوع در پوشش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زیبایی های رفتاری زوجین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زیبایی‌شناسی فمینیستی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زیبایی</w:t>
      </w:r>
      <w:r w:rsidRPr="00C31807">
        <w:rPr>
          <w:rFonts w:cs="B Lotus" w:hint="cs"/>
          <w:sz w:val="28"/>
          <w:szCs w:val="28"/>
          <w:rtl/>
          <w:lang w:bidi="fa-IR"/>
        </w:rPr>
        <w:softHyphen/>
        <w:t>ها و زینت</w:t>
      </w:r>
      <w:r w:rsidRPr="00C31807">
        <w:rPr>
          <w:rFonts w:cs="B Lotus" w:hint="cs"/>
          <w:sz w:val="28"/>
          <w:szCs w:val="28"/>
          <w:rtl/>
          <w:lang w:bidi="fa-IR"/>
        </w:rPr>
        <w:softHyphen/>
        <w:t>ها از منظر قرآن کریم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ساختار خانواده با توجه به معیارهای فاطمی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ساختارهای تخیل زنانه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ساختارهای تخیل زنانه زن در سینمای غرب</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سازماندهی مردانه در شهرهای بزرگ(بررسی تحقیقی حضور زنان در فضاهای عمومی شهری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سقط جنین در قانون مجازات اسلامی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سقط جنین</w:t>
      </w:r>
      <w:r w:rsidRPr="00C31807">
        <w:rPr>
          <w:rFonts w:cs="B Lotus" w:hint="cs"/>
          <w:sz w:val="28"/>
          <w:szCs w:val="28"/>
          <w:rtl/>
          <w:lang w:bidi="fa-IR"/>
        </w:rPr>
        <w:softHyphen/>
        <w:t>های غیرقانونی و سلامت زنان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سلطه فرهنگی بیگانه در مسایل مربوط به زنان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سلوک پيامبر(ص) در شؤون خانوادگي در قرآن و حديث</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سنت و تجدد در حوزه مسائل زنان </w:t>
      </w:r>
    </w:p>
    <w:p w:rsidR="00F617B0" w:rsidRPr="00C31807" w:rsidRDefault="00F617B0" w:rsidP="00B64E64">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سنجش رابطه هویت دینی و ملی </w:t>
      </w:r>
      <w:r w:rsidR="00B64E64" w:rsidRPr="00C31807">
        <w:rPr>
          <w:rFonts w:ascii="Tahoma" w:hAnsi="Tahoma" w:cs="B Lotus" w:hint="cs"/>
          <w:sz w:val="28"/>
          <w:szCs w:val="28"/>
          <w:rtl/>
        </w:rPr>
        <w:t>دختران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سوءظن در خانواده از منظر قرآن و حديث</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سهل‌انگاری در تربیت فرزندان، آثار و پیامدها</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سهم زن در تمدن ایران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سهم زنان از کمک</w:t>
      </w:r>
      <w:r w:rsidRPr="00C31807">
        <w:rPr>
          <w:rFonts w:cs="B Lotus" w:hint="cs"/>
          <w:sz w:val="28"/>
          <w:szCs w:val="28"/>
          <w:rtl/>
          <w:lang w:bidi="fa-IR"/>
        </w:rPr>
        <w:softHyphen/>
        <w:t>های بین المللی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سهم زنان در اشتغال، کارآفرینی و سرمایه</w:t>
      </w:r>
      <w:r w:rsidRPr="00C31807">
        <w:rPr>
          <w:rFonts w:cs="B Lotus" w:hint="cs"/>
          <w:sz w:val="28"/>
          <w:szCs w:val="28"/>
          <w:rtl/>
          <w:lang w:bidi="fa-IR"/>
        </w:rPr>
        <w:softHyphen/>
        <w:t>گذاری</w:t>
      </w:r>
    </w:p>
    <w:p w:rsidR="00F617B0" w:rsidRPr="00C31807" w:rsidRDefault="00FF7127" w:rsidP="00F617B0">
      <w:pPr>
        <w:numPr>
          <w:ilvl w:val="0"/>
          <w:numId w:val="32"/>
        </w:numPr>
        <w:tabs>
          <w:tab w:val="left" w:pos="992"/>
        </w:tabs>
        <w:bidi/>
        <w:spacing w:after="0"/>
        <w:rPr>
          <w:rFonts w:cs="B Lotus"/>
          <w:sz w:val="28"/>
          <w:szCs w:val="28"/>
        </w:rPr>
      </w:pPr>
      <w:hyperlink r:id="rId110" w:history="1">
        <w:r w:rsidR="00F617B0" w:rsidRPr="00C31807">
          <w:rPr>
            <w:rFonts w:cs="B Lotus"/>
            <w:sz w:val="28"/>
            <w:szCs w:val="28"/>
            <w:rtl/>
          </w:rPr>
          <w:t xml:space="preserve">سهم زنان در تصميم‌سازيهاي بين‌المللي </w:t>
        </w:r>
      </w:hyperlink>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سهم زنان در تعالی بنیادهای اعتقادی و فرهنگی</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سهم زنان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جامعه</w:t>
      </w:r>
      <w:r w:rsidRPr="00C31807">
        <w:rPr>
          <w:rFonts w:cs="B Lotus"/>
          <w:sz w:val="28"/>
          <w:szCs w:val="28"/>
          <w:rtl/>
        </w:rPr>
        <w:t xml:space="preserve"> </w:t>
      </w:r>
      <w:r w:rsidRPr="00C31807">
        <w:rPr>
          <w:rFonts w:cs="B Lotus" w:hint="cs"/>
          <w:sz w:val="28"/>
          <w:szCs w:val="28"/>
          <w:rtl/>
        </w:rPr>
        <w:t>مدنی</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سهم زنان در نشر حدیث</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سهم مرد و زن در تلاش معاش</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سیاست گذاری فرهنگی پیامبر اسلام (ص) و تاثیر آن بر موقعیت فرهنگی</w:t>
      </w:r>
      <w:r w:rsidR="00B64E64" w:rsidRPr="00C31807">
        <w:rPr>
          <w:rFonts w:ascii="Tahoma" w:hAnsi="Tahoma" w:cs="B Lotus" w:hint="cs"/>
          <w:sz w:val="28"/>
          <w:szCs w:val="28"/>
          <w:rtl/>
        </w:rPr>
        <w:t xml:space="preserve"> </w:t>
      </w:r>
      <w:r w:rsidRPr="00C31807">
        <w:rPr>
          <w:rFonts w:ascii="Tahoma" w:hAnsi="Tahoma" w:cs="B Lotus"/>
          <w:sz w:val="28"/>
          <w:szCs w:val="28"/>
          <w:rtl/>
        </w:rPr>
        <w:t xml:space="preserve">اجتماعی زنان در زیست جهان جاهلی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سیاست‌های اسلام برای افزایش امنیت اجتماعی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سیاست‌های پیشگیری و بازتوانی زنان از آسیب‌‌های اجتماعی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سیاست‌های تشکیل، تحکیم و تعالی خانواده در نظام اسلامی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سیده نفیسه، بانوی زهد و عرفان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سیر تاریخی «حقوق زن» در قوانین موضوعه ایران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سیر تجدّدزدگی نظام آموزش دختران در ایران معاصر</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سیر تحول خانواده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س</w:t>
      </w:r>
      <w:r w:rsidRPr="00C31807">
        <w:rPr>
          <w:rFonts w:ascii="Tahoma" w:hAnsi="Tahoma" w:cs="B Lotus" w:hint="cs"/>
          <w:sz w:val="28"/>
          <w:szCs w:val="28"/>
          <w:rtl/>
        </w:rPr>
        <w:t>ی</w:t>
      </w:r>
      <w:r w:rsidRPr="00C31807">
        <w:rPr>
          <w:rFonts w:ascii="Tahoma" w:hAnsi="Tahoma" w:cs="B Lotus"/>
          <w:sz w:val="28"/>
          <w:szCs w:val="28"/>
          <w:rtl/>
        </w:rPr>
        <w:t xml:space="preserve">ره تربیتی حضرت زهرا (س)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سیره سیاسی حضرت زهرا (س) در مقام انسان كامل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سیره قرآنی حضرت فاطمه سلام الله علیها</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سیری در اندیشه حقوقی زنان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سیمای حجاب و فواید آن در عقل و نقل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سیمای حضرت فاطمه(علیها السلام) در آینه ی شعر حکیم سنایی و ناصرخسرو </w:t>
      </w:r>
    </w:p>
    <w:p w:rsidR="00F617B0" w:rsidRPr="00C31807" w:rsidRDefault="00F617B0" w:rsidP="00B64E64">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سیمای روا</w:t>
      </w:r>
      <w:r w:rsidR="00B64E64" w:rsidRPr="00C31807">
        <w:rPr>
          <w:rFonts w:cs="B Lotus" w:hint="cs"/>
          <w:sz w:val="28"/>
          <w:szCs w:val="28"/>
          <w:rtl/>
          <w:lang w:bidi="fa-IR"/>
        </w:rPr>
        <w:t>ی</w:t>
      </w:r>
      <w:r w:rsidRPr="00C31807">
        <w:rPr>
          <w:rFonts w:cs="B Lotus" w:hint="cs"/>
          <w:sz w:val="28"/>
          <w:szCs w:val="28"/>
          <w:rtl/>
          <w:lang w:bidi="fa-IR"/>
        </w:rPr>
        <w:t>ی و خطابی حضرت زینب (س)</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سیمای زن در تفسیر المیزان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سیمای زن در خطاب های قرآن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سیمای زن مسلمان در آینه غدیر</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سیمای زنان در اشعار مولانا</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شاخصه‌های خانواده مطلوب</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شأن دینی و اجتماعی ازدواج </w:t>
      </w:r>
    </w:p>
    <w:p w:rsidR="00F617B0" w:rsidRPr="00C31807" w:rsidRDefault="00FF7127" w:rsidP="00F617B0">
      <w:pPr>
        <w:numPr>
          <w:ilvl w:val="0"/>
          <w:numId w:val="32"/>
        </w:numPr>
        <w:tabs>
          <w:tab w:val="left" w:pos="992"/>
        </w:tabs>
        <w:bidi/>
        <w:spacing w:after="0"/>
        <w:rPr>
          <w:rFonts w:cs="B Lotus"/>
          <w:sz w:val="28"/>
          <w:szCs w:val="28"/>
        </w:rPr>
      </w:pPr>
      <w:hyperlink r:id="rId111" w:history="1">
        <w:r w:rsidR="00F617B0" w:rsidRPr="00C31807">
          <w:rPr>
            <w:rFonts w:cs="B Lotus"/>
            <w:sz w:val="28"/>
            <w:szCs w:val="28"/>
            <w:rtl/>
          </w:rPr>
          <w:t>شأن زن از ديدگاه تئوريسين هاي انقلاب اسلامي</w:t>
        </w:r>
      </w:hyperlink>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شایستگی زنان برای عهده‌داری قضاوت</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شبهات اعتقادی دربارة مسایل زنان و حل منطقی آن</w:t>
      </w:r>
      <w:r w:rsidRPr="00C31807">
        <w:rPr>
          <w:rFonts w:cs="B Lotus" w:hint="cs"/>
          <w:sz w:val="28"/>
          <w:szCs w:val="28"/>
          <w:rtl/>
          <w:lang w:bidi="fa-IR"/>
        </w:rPr>
        <w:softHyphen/>
        <w:t>ها</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شبهات وارده بر حقوق زنان از لحاظ طلاق، دیه، ارث</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شخصیت حضرت زهرا(سلام الله علیها) در كلام وحی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شخصیت شناسی پژوهشگران زن( مطالعه موردی)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شخصيت شناسي زنان در قصه‌هاي قرآن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شخصیت و نقش فعال زن در زندگی از دیدگاه قرآن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شخصیت‌شناسی نرجس خاتون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شرایط داوران در داوری خانوادگی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شرکت زن در فقه اسلامی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شناخت عوامل مؤثر بر مشارکت زنان در کلانشهرها</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شناخت موقعیت و تجربه</w:t>
      </w:r>
      <w:r w:rsidRPr="00C31807">
        <w:rPr>
          <w:rFonts w:cs="B Lotus" w:hint="cs"/>
          <w:sz w:val="28"/>
          <w:szCs w:val="28"/>
          <w:rtl/>
          <w:lang w:bidi="fa-IR"/>
        </w:rPr>
        <w:softHyphen/>
        <w:t>های زنان در عرصه عمومی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شناخت‌شناسی فمینیستی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شهادت زن از دیدگاه فریقین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صداقت و نقش آن در آرامش خانواده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صورتبندی مطالعات زنان در جهان اسلا</w:t>
      </w:r>
      <w:r w:rsidRPr="00C31807">
        <w:rPr>
          <w:rFonts w:ascii="Tahoma" w:hAnsi="Tahoma" w:cs="B Lotus" w:hint="cs"/>
          <w:sz w:val="28"/>
          <w:szCs w:val="28"/>
          <w:rtl/>
        </w:rPr>
        <w:t>م</w:t>
      </w:r>
      <w:r w:rsidRPr="00C31807">
        <w:rPr>
          <w:rFonts w:ascii="Tahoma" w:hAnsi="Tahoma" w:cs="B Lotus"/>
          <w:sz w:val="28"/>
          <w:szCs w:val="28"/>
          <w:rtl/>
        </w:rPr>
        <w:t xml:space="preserve">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صیانت خانواده از نظر قانون و قرآن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طراحی الگوی تربیتی بین اعضای خانواده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طرح تدوین پیش نویس کنوانسیون اسلامی حقوق زنان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طرح و تامین مطالبات زنان در حكومت نبوی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طرح یک نظام اخلاقی زنانه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طلاق از منظر فریقین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طلاق توافقی از گذشته تاکنون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طلاق قضایی و احقاق حقوق زن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طلاق و عوارض آن بر فرزندان</w:t>
      </w:r>
    </w:p>
    <w:p w:rsidR="00F617B0" w:rsidRPr="00C31807" w:rsidRDefault="00F617B0" w:rsidP="00A5333A">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عادی ساز</w:t>
      </w:r>
      <w:r w:rsidR="00A5333A" w:rsidRPr="00C31807">
        <w:rPr>
          <w:rFonts w:ascii="Tahoma" w:hAnsi="Tahoma" w:cs="B Lotus" w:hint="cs"/>
          <w:sz w:val="28"/>
          <w:szCs w:val="28"/>
          <w:rtl/>
        </w:rPr>
        <w:t>ی</w:t>
      </w:r>
      <w:r w:rsidRPr="00C31807">
        <w:rPr>
          <w:rFonts w:ascii="Tahoma" w:hAnsi="Tahoma" w:cs="B Lotus"/>
          <w:sz w:val="28"/>
          <w:szCs w:val="28"/>
          <w:rtl/>
        </w:rPr>
        <w:t xml:space="preserve"> دروغ، </w:t>
      </w:r>
      <w:r w:rsidR="00A5333A" w:rsidRPr="00C31807">
        <w:rPr>
          <w:rFonts w:ascii="Tahoma" w:hAnsi="Tahoma" w:cs="B Lotus" w:hint="cs"/>
          <w:sz w:val="28"/>
          <w:szCs w:val="28"/>
          <w:rtl/>
        </w:rPr>
        <w:t>آثار و نتایج ان در محیط خانه</w:t>
      </w:r>
      <w:r w:rsidRPr="00C31807">
        <w:rPr>
          <w:rFonts w:ascii="Tahoma" w:hAnsi="Tahoma" w:cs="B Lotus"/>
          <w:sz w:val="28"/>
          <w:szCs w:val="28"/>
          <w:rtl/>
        </w:rPr>
        <w:t xml:space="preserve"> </w:t>
      </w:r>
    </w:p>
    <w:p w:rsidR="00F617B0" w:rsidRPr="00C31807" w:rsidRDefault="00F617B0" w:rsidP="00A5333A">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عارضه زن‌زدگی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عبادت زن در ادیان توحیدی دیگر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عدالت جنسیتی از دیدگاه شهید مطهری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عدالت جنسیتی از دیدگاه علامه طباطبایی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عدّه از نگاه تشیع و تسنن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عظمت زن در فرهنگ وحی</w:t>
      </w:r>
    </w:p>
    <w:p w:rsidR="00F617B0" w:rsidRPr="00C31807" w:rsidRDefault="00F617B0" w:rsidP="00A5333A">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عفاف و پاکدامنی در حریم خانه و اجتماع</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عفاف و حجاب شاخص مهم در ناتوی فرهنگی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عفاف و حجاب مهم</w:t>
      </w:r>
      <w:r w:rsidRPr="00C31807">
        <w:rPr>
          <w:rFonts w:cs="B Lotus" w:hint="cs"/>
          <w:sz w:val="28"/>
          <w:szCs w:val="28"/>
          <w:rtl/>
          <w:lang w:bidi="fa-IR"/>
        </w:rPr>
        <w:softHyphen/>
        <w:t>ترین سلاح در جنگ نرم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عفاف و مصونیت اجتماعی </w:t>
      </w:r>
    </w:p>
    <w:p w:rsidR="00F617B0" w:rsidRPr="00C31807" w:rsidRDefault="00FF7127" w:rsidP="00F617B0">
      <w:pPr>
        <w:numPr>
          <w:ilvl w:val="0"/>
          <w:numId w:val="32"/>
        </w:numPr>
        <w:tabs>
          <w:tab w:val="left" w:pos="992"/>
        </w:tabs>
        <w:bidi/>
        <w:spacing w:after="0"/>
        <w:rPr>
          <w:rFonts w:cs="B Lotus"/>
          <w:sz w:val="28"/>
          <w:szCs w:val="28"/>
        </w:rPr>
      </w:pPr>
      <w:hyperlink r:id="rId112" w:history="1">
        <w:r w:rsidR="00F617B0" w:rsidRPr="00C31807">
          <w:rPr>
            <w:rFonts w:cs="B Lotus"/>
            <w:sz w:val="28"/>
            <w:szCs w:val="28"/>
            <w:rtl/>
          </w:rPr>
          <w:t>عفت در سیره پیشوایان</w:t>
        </w:r>
      </w:hyperlink>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علائم</w:t>
      </w:r>
      <w:r w:rsidRPr="00C31807">
        <w:rPr>
          <w:rFonts w:cs="B Lotus"/>
          <w:sz w:val="28"/>
          <w:szCs w:val="28"/>
          <w:rtl/>
        </w:rPr>
        <w:t xml:space="preserve"> </w:t>
      </w:r>
      <w:r w:rsidRPr="00C31807">
        <w:rPr>
          <w:rFonts w:cs="B Lotus" w:hint="cs"/>
          <w:sz w:val="28"/>
          <w:szCs w:val="28"/>
          <w:rtl/>
        </w:rPr>
        <w:t>اختلال</w:t>
      </w:r>
      <w:r w:rsidRPr="00C31807">
        <w:rPr>
          <w:rFonts w:cs="B Lotus"/>
          <w:sz w:val="28"/>
          <w:szCs w:val="28"/>
          <w:rtl/>
        </w:rPr>
        <w:t xml:space="preserve"> </w:t>
      </w:r>
      <w:r w:rsidRPr="00C31807">
        <w:rPr>
          <w:rFonts w:cs="B Lotus" w:hint="cs"/>
          <w:sz w:val="28"/>
          <w:szCs w:val="28"/>
          <w:rtl/>
        </w:rPr>
        <w:t>شخصیت</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میان</w:t>
      </w:r>
      <w:r w:rsidRPr="00C31807">
        <w:rPr>
          <w:rFonts w:cs="B Lotus"/>
          <w:sz w:val="28"/>
          <w:szCs w:val="28"/>
          <w:rtl/>
        </w:rPr>
        <w:t xml:space="preserve"> </w:t>
      </w:r>
      <w:r w:rsidRPr="00C31807">
        <w:rPr>
          <w:rFonts w:cs="B Lotus" w:hint="cs"/>
          <w:sz w:val="28"/>
          <w:szCs w:val="28"/>
          <w:rtl/>
        </w:rPr>
        <w:t>دختران</w:t>
      </w:r>
      <w:r w:rsidRPr="00C31807">
        <w:rPr>
          <w:rFonts w:cs="B Lotus"/>
          <w:sz w:val="28"/>
          <w:szCs w:val="28"/>
          <w:rtl/>
        </w:rPr>
        <w:t xml:space="preserve"> </w:t>
      </w:r>
      <w:r w:rsidRPr="00C31807">
        <w:rPr>
          <w:rFonts w:cs="B Lotus" w:hint="cs"/>
          <w:sz w:val="28"/>
          <w:szCs w:val="28"/>
          <w:rtl/>
        </w:rPr>
        <w:t>جوان</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علل افزایش طلاق در سده اخیر در ایران</w:t>
      </w:r>
    </w:p>
    <w:p w:rsidR="00F617B0" w:rsidRPr="00C31807" w:rsidRDefault="00F617B0" w:rsidP="00A5333A">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علل انحرافات اجتماعی و نفوذ عرفان</w:t>
      </w:r>
      <w:r w:rsidRPr="00C31807">
        <w:rPr>
          <w:rFonts w:cs="B Lotus" w:hint="cs"/>
          <w:sz w:val="28"/>
          <w:szCs w:val="28"/>
          <w:rtl/>
          <w:lang w:bidi="fa-IR"/>
        </w:rPr>
        <w:softHyphen/>
        <w:t>های کاذب در بین دختران و راهکارهای عملی  جهت تحکیم بنیاد خانواده (با محوریت نقش زن در خانواده)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علم‌آموزی زن از دیدگاه اسلام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علم‌آموزی و روایتگری در سیره حضرت معصومه علیهاالسلام</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عملکرد مدیریتی و اجرایی زنان در معماری و شهرسازی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غدیر، هجرت، بیعت و روایت بانوان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غرب و پدیده خانواده‌های تک والدی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غرب و پیامدهای قانونی کردن روسپیگری</w:t>
      </w:r>
    </w:p>
    <w:p w:rsidR="00F617B0" w:rsidRPr="00C31807" w:rsidRDefault="00F617B0" w:rsidP="00F617B0">
      <w:pPr>
        <w:pStyle w:val="NoSpacing"/>
        <w:numPr>
          <w:ilvl w:val="0"/>
          <w:numId w:val="32"/>
        </w:numPr>
        <w:tabs>
          <w:tab w:val="clear" w:pos="6578"/>
          <w:tab w:val="left" w:pos="992"/>
        </w:tabs>
        <w:spacing w:line="276" w:lineRule="auto"/>
        <w:jc w:val="left"/>
        <w:rPr>
          <w:rFonts w:cs="B Lotus"/>
          <w:sz w:val="28"/>
          <w:szCs w:val="28"/>
          <w:rtl/>
        </w:rPr>
      </w:pPr>
      <w:r w:rsidRPr="00C31807">
        <w:rPr>
          <w:rFonts w:cs="B Lotus" w:hint="cs"/>
          <w:sz w:val="28"/>
          <w:szCs w:val="28"/>
          <w:rtl/>
        </w:rPr>
        <w:t>غلو و افراطی‌گری درباره حقوق زنان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فاضل دیه و حیطه اختیار ولی دم در قتل زن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فاطمه زهرا (س) الگوی حضور اجتماعی _ سیاسی زن مسلمان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فاطمه زهرا (ع) الگوی رفتارهای خانوادگی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فاطمه زهرا(علیها السلام) الگوی جاودان انسان آرمانی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فاطمه زهرا(علیها السلام) الگوی مبارزه سیاسی زن امروز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فاطمه زهرا(علیها السلام) الگوی همه جانبه انسان عصر حاضر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فاطمه(س) احیاگر شخصیت زن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فاطمه(س) از ولادت تا هجرت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ف</w:t>
      </w:r>
      <w:r w:rsidRPr="00C31807">
        <w:rPr>
          <w:rFonts w:ascii="Tahoma" w:hAnsi="Tahoma" w:cs="B Lotus"/>
          <w:sz w:val="28"/>
          <w:szCs w:val="28"/>
          <w:rtl/>
        </w:rPr>
        <w:t xml:space="preserve">اطمه(س) و نقل حدیث از پیامبر(ص)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فاطمه، الگو و اسوه آفرینش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فدک سند مظلومیت حضرت صدیقه(س)</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فرانقش هدایتگری و سیره اجتماعی فاطمه (درآمدی روش شناختی)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فرایند تربیت فرزندان در اندیشه دینی، رویكرد آسیب شناختی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فرزانگی در سیره فاطمی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فرزندسالاری در بوته نقد و نظر</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فرصتها و تهدیدات </w:t>
      </w:r>
      <w:r w:rsidRPr="00C31807">
        <w:rPr>
          <w:rFonts w:ascii="Tahoma" w:hAnsi="Tahoma" w:cs="B Lotus"/>
          <w:sz w:val="28"/>
          <w:szCs w:val="28"/>
          <w:rtl/>
        </w:rPr>
        <w:t>اشتغال زنان در جامعه</w:t>
      </w:r>
      <w:r w:rsidRPr="00C31807">
        <w:rPr>
          <w:rFonts w:ascii="Tahoma" w:hAnsi="Tahoma" w:cs="B Lotus" w:hint="cs"/>
          <w:sz w:val="28"/>
          <w:szCs w:val="28"/>
          <w:rtl/>
        </w:rPr>
        <w:t xml:space="preserve"> </w:t>
      </w:r>
      <w:r w:rsidRPr="00C31807">
        <w:rPr>
          <w:rFonts w:ascii="Tahoma" w:hAnsi="Tahoma"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فرودستی زنان از نگاه جان استوارت میل</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فریب در ازدواج از نگاه روان‌شناسی اجتماعی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فضائل عترت در حدیث ثقلین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فضای مجازی و زنان کارآفرین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فضیلت سوزی و فضیلت سازی </w:t>
      </w:r>
      <w:r w:rsidR="00A5333A" w:rsidRPr="00C31807">
        <w:rPr>
          <w:rFonts w:ascii="Tahoma" w:hAnsi="Tahoma" w:cs="B Lotus" w:hint="cs"/>
          <w:sz w:val="28"/>
          <w:szCs w:val="28"/>
          <w:rtl/>
        </w:rPr>
        <w:t>زنان</w:t>
      </w:r>
    </w:p>
    <w:p w:rsidR="00F617B0" w:rsidRPr="00C31807" w:rsidRDefault="00FF7127" w:rsidP="00F617B0">
      <w:pPr>
        <w:numPr>
          <w:ilvl w:val="0"/>
          <w:numId w:val="32"/>
        </w:numPr>
        <w:tabs>
          <w:tab w:val="left" w:pos="992"/>
        </w:tabs>
        <w:bidi/>
        <w:spacing w:after="0"/>
        <w:rPr>
          <w:rFonts w:cs="B Lotus"/>
          <w:sz w:val="28"/>
          <w:szCs w:val="28"/>
        </w:rPr>
      </w:pPr>
      <w:hyperlink r:id="rId113" w:history="1">
        <w:r w:rsidR="00F617B0" w:rsidRPr="00C31807">
          <w:rPr>
            <w:rFonts w:cs="B Lotus"/>
            <w:sz w:val="28"/>
            <w:szCs w:val="28"/>
            <w:rtl/>
          </w:rPr>
          <w:t>فطرت و حجاب</w:t>
        </w:r>
      </w:hyperlink>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فقه پوشش در اعضای خانواده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فقه حکومتی و سیاسی از دیدگاه شیعه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فقه زن معاصر</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فلسفه ازدواج در اسلام و مسیحیت</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فلسفه جنسیت</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فلسفه خلقت</w:t>
      </w:r>
      <w:r w:rsidR="00A5333A" w:rsidRPr="00C31807">
        <w:rPr>
          <w:rFonts w:cs="B Lotus" w:hint="cs"/>
          <w:sz w:val="28"/>
          <w:szCs w:val="28"/>
          <w:rtl/>
          <w:lang w:bidi="fa-IR"/>
        </w:rPr>
        <w:t>،</w:t>
      </w:r>
      <w:r w:rsidRPr="00C31807">
        <w:rPr>
          <w:rFonts w:cs="B Lotus" w:hint="cs"/>
          <w:sz w:val="28"/>
          <w:szCs w:val="28"/>
          <w:rtl/>
          <w:lang w:bidi="fa-IR"/>
        </w:rPr>
        <w:t xml:space="preserve"> تبعیض یا تفاوت</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فلسفه سیاسی فمینیست</w:t>
      </w:r>
    </w:p>
    <w:p w:rsidR="00F617B0" w:rsidRPr="00C31807" w:rsidRDefault="00FF7127" w:rsidP="00F617B0">
      <w:pPr>
        <w:numPr>
          <w:ilvl w:val="0"/>
          <w:numId w:val="32"/>
        </w:numPr>
        <w:tabs>
          <w:tab w:val="left" w:pos="992"/>
        </w:tabs>
        <w:bidi/>
        <w:spacing w:after="0"/>
        <w:rPr>
          <w:rFonts w:cs="B Lotus"/>
          <w:sz w:val="28"/>
          <w:szCs w:val="28"/>
        </w:rPr>
      </w:pPr>
      <w:hyperlink r:id="rId114" w:history="1">
        <w:r w:rsidR="00F617B0" w:rsidRPr="00C31807">
          <w:rPr>
            <w:rFonts w:cs="B Lotus"/>
            <w:sz w:val="28"/>
            <w:szCs w:val="28"/>
            <w:rtl/>
          </w:rPr>
          <w:t xml:space="preserve">فلسفه عفاف </w:t>
        </w:r>
      </w:hyperlink>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فمینیسم در سینمای ایران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فمینیسم فرامدرن</w:t>
      </w:r>
    </w:p>
    <w:p w:rsidR="00F617B0" w:rsidRPr="00C31807" w:rsidRDefault="00F617B0" w:rsidP="00F617B0">
      <w:pPr>
        <w:numPr>
          <w:ilvl w:val="0"/>
          <w:numId w:val="32"/>
        </w:numPr>
        <w:tabs>
          <w:tab w:val="left" w:pos="992"/>
        </w:tabs>
        <w:bidi/>
        <w:spacing w:after="0"/>
        <w:jc w:val="lowKashida"/>
        <w:rPr>
          <w:rFonts w:cs="B Lotus"/>
          <w:sz w:val="28"/>
          <w:szCs w:val="28"/>
          <w:lang w:bidi="fa-IR"/>
        </w:rPr>
      </w:pPr>
      <w:r w:rsidRPr="00C31807">
        <w:rPr>
          <w:rFonts w:cs="B Lotus" w:hint="cs"/>
          <w:sz w:val="28"/>
          <w:szCs w:val="28"/>
          <w:rtl/>
          <w:lang w:bidi="fa-IR"/>
        </w:rPr>
        <w:t>فمینیسم فرامدرن و فمینیسم اسلامی</w:t>
      </w:r>
    </w:p>
    <w:p w:rsidR="00314CC8" w:rsidRPr="00C31807" w:rsidRDefault="00314CC8" w:rsidP="00314CC8">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hint="cs"/>
          <w:sz w:val="28"/>
          <w:szCs w:val="28"/>
          <w:rtl/>
        </w:rPr>
        <w:t xml:space="preserve">فمینیسم: فلسفه سیاسی و سیاست های استعماری علیه زنان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فمینیسم و اندیشه دینی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فمینیسم و تناقض در راهبردها</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فمینیسم و دانش‌های فمینیستی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فمینیسم و روانکاوی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فمینیسم و علوم اجتماعی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فمینیسم، ماهیت و اهداف آن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قاچاق زنان در فقدان بایدها و نبایدها</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قانون</w:t>
      </w:r>
      <w:r w:rsidRPr="00C31807">
        <w:rPr>
          <w:rFonts w:cs="B Lotus"/>
          <w:sz w:val="28"/>
          <w:szCs w:val="28"/>
          <w:rtl/>
        </w:rPr>
        <w:t xml:space="preserve"> </w:t>
      </w:r>
      <w:r w:rsidRPr="00C31807">
        <w:rPr>
          <w:rFonts w:cs="B Lotus" w:hint="cs"/>
          <w:sz w:val="28"/>
          <w:szCs w:val="28"/>
          <w:rtl/>
        </w:rPr>
        <w:t>منع</w:t>
      </w:r>
      <w:r w:rsidRPr="00C31807">
        <w:rPr>
          <w:rFonts w:cs="B Lotus"/>
          <w:sz w:val="28"/>
          <w:szCs w:val="28"/>
          <w:rtl/>
        </w:rPr>
        <w:t xml:space="preserve"> </w:t>
      </w:r>
      <w:r w:rsidRPr="00C31807">
        <w:rPr>
          <w:rFonts w:cs="B Lotus" w:hint="cs"/>
          <w:sz w:val="28"/>
          <w:szCs w:val="28"/>
          <w:rtl/>
        </w:rPr>
        <w:t>حجاب</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تعارض</w:t>
      </w:r>
      <w:r w:rsidRPr="00C31807">
        <w:rPr>
          <w:rFonts w:cs="B Lotus"/>
          <w:sz w:val="28"/>
          <w:szCs w:val="28"/>
          <w:rtl/>
        </w:rPr>
        <w:t xml:space="preserve"> </w:t>
      </w:r>
      <w:r w:rsidRPr="00C31807">
        <w:rPr>
          <w:rFonts w:cs="B Lotus" w:hint="cs"/>
          <w:sz w:val="28"/>
          <w:szCs w:val="28"/>
          <w:rtl/>
        </w:rPr>
        <w:t>آن</w:t>
      </w:r>
      <w:r w:rsidRPr="00C31807">
        <w:rPr>
          <w:rFonts w:cs="B Lotus"/>
          <w:sz w:val="28"/>
          <w:szCs w:val="28"/>
          <w:rtl/>
        </w:rPr>
        <w:t xml:space="preserve"> </w:t>
      </w:r>
      <w:r w:rsidRPr="00C31807">
        <w:rPr>
          <w:rFonts w:cs="B Lotus" w:hint="cs"/>
          <w:sz w:val="28"/>
          <w:szCs w:val="28"/>
          <w:rtl/>
        </w:rPr>
        <w:t>با</w:t>
      </w:r>
      <w:r w:rsidRPr="00C31807">
        <w:rPr>
          <w:rFonts w:cs="B Lotus"/>
          <w:sz w:val="28"/>
          <w:szCs w:val="28"/>
          <w:rtl/>
        </w:rPr>
        <w:t xml:space="preserve"> </w:t>
      </w:r>
      <w:r w:rsidRPr="00C31807">
        <w:rPr>
          <w:rFonts w:cs="B Lotus" w:hint="cs"/>
          <w:sz w:val="28"/>
          <w:szCs w:val="28"/>
          <w:rtl/>
        </w:rPr>
        <w:t>اصول</w:t>
      </w:r>
      <w:r w:rsidRPr="00C31807">
        <w:rPr>
          <w:rFonts w:cs="B Lotus"/>
          <w:sz w:val="28"/>
          <w:szCs w:val="28"/>
          <w:rtl/>
        </w:rPr>
        <w:t xml:space="preserve"> </w:t>
      </w:r>
      <w:r w:rsidRPr="00C31807">
        <w:rPr>
          <w:rFonts w:cs="B Lotus" w:hint="cs"/>
          <w:sz w:val="28"/>
          <w:szCs w:val="28"/>
          <w:rtl/>
        </w:rPr>
        <w:t>دموكراسي</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قبض و بسطِ حقوق زنان در سده</w:t>
      </w:r>
      <w:r w:rsidRPr="00C31807">
        <w:rPr>
          <w:rFonts w:cs="B Lotus" w:hint="cs"/>
          <w:sz w:val="28"/>
          <w:szCs w:val="28"/>
          <w:rtl/>
          <w:lang w:bidi="fa-IR"/>
        </w:rPr>
        <w:softHyphen/>
        <w:t>های اخیر</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قدرت، جنسیت و شأن اجتماعی و سیاسی زن در دیدگاه امام خمینی(ره)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قرآن و کارکردهای نهاد خانواده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قرآن و مشارکت اجتماعی زنان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قرآن و نقش تربیتی مادر در خانواده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قصاص در سقط عمدی جنین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قوانین حجاب پس از انقلاب اسلامی </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قومیت</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الگوهای</w:t>
      </w:r>
      <w:r w:rsidRPr="00C31807">
        <w:rPr>
          <w:rFonts w:cs="B Lotus"/>
          <w:sz w:val="28"/>
          <w:szCs w:val="28"/>
          <w:rtl/>
        </w:rPr>
        <w:t xml:space="preserve"> </w:t>
      </w:r>
      <w:r w:rsidRPr="00C31807">
        <w:rPr>
          <w:rFonts w:cs="B Lotus" w:hint="cs"/>
          <w:sz w:val="28"/>
          <w:szCs w:val="28"/>
          <w:rtl/>
        </w:rPr>
        <w:t>ازدواج</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ایران</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قومیت و نابرابری</w:t>
      </w:r>
      <w:r w:rsidRPr="00C31807">
        <w:rPr>
          <w:rFonts w:cs="B Lotus" w:hint="cs"/>
          <w:sz w:val="28"/>
          <w:szCs w:val="28"/>
          <w:rtl/>
          <w:lang w:bidi="fa-IR"/>
        </w:rPr>
        <w:softHyphen/>
        <w:t>های جنسیتی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کاوشی در چگونگی و چرایی انقلاب زینب کبری</w:t>
      </w:r>
      <w:r w:rsidR="00084720" w:rsidRPr="00C31807">
        <w:rPr>
          <w:rFonts w:cs="B Lotus" w:hint="cs"/>
          <w:sz w:val="28"/>
          <w:szCs w:val="28"/>
          <w:rtl/>
          <w:lang w:bidi="fa-IR"/>
        </w:rPr>
        <w:t>(س)</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کشف حجاب در دوره پهلوی</w:t>
      </w:r>
      <w:r w:rsidR="00084720" w:rsidRPr="00C31807">
        <w:rPr>
          <w:rFonts w:cs="B Lotus" w:hint="cs"/>
          <w:sz w:val="28"/>
          <w:szCs w:val="28"/>
          <w:rtl/>
          <w:lang w:bidi="fa-IR"/>
        </w:rPr>
        <w:t xml:space="preserve"> دوم</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کمیت و کیفیت اشتغال زنان ایرانی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کنترل موالید از دیدگاه اسلام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كار در منزل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كجرویهای فرهنگی </w:t>
      </w:r>
      <w:r w:rsidRPr="00C31807">
        <w:rPr>
          <w:rFonts w:ascii="Tahoma" w:hAnsi="Tahoma" w:cs="B Lotus" w:hint="cs"/>
          <w:sz w:val="28"/>
          <w:szCs w:val="28"/>
          <w:rtl/>
        </w:rPr>
        <w:t>و تاثیرات آنها بر زنان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كمك های تبلیغاتی و بانوان متعهد به سپاه امام علی (ع</w:t>
      </w:r>
      <w:r w:rsidRPr="00C31807">
        <w:rPr>
          <w:rFonts w:ascii="Tahoma" w:hAnsi="Tahoma" w:cs="B Lotus" w:hint="cs"/>
          <w:sz w:val="28"/>
          <w:szCs w:val="28"/>
          <w:rtl/>
        </w:rPr>
        <w:t>)</w:t>
      </w:r>
      <w:r w:rsidRPr="00C31807">
        <w:rPr>
          <w:rFonts w:ascii="Tahoma" w:hAnsi="Tahoma" w:cs="B Lotus"/>
          <w:sz w:val="28"/>
          <w:szCs w:val="28"/>
          <w:rtl/>
        </w:rPr>
        <w:t xml:space="preserve">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گزارشی از رفتار پیامبر(ص) با حضرت فاطمه(س)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الگو بودن حضرت مریم (ع) در قرآن و انجیل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گواهی و شهادت زنان در اسلام</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الگوپذیری از زنان صدر اسلام در جامعه امروزی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الگوگیری مهم ترین روش در تربیت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گونه‌شناسی خانواده‌های معاصر و مشکلات فرارو</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الگوهای ارتباطی زن و مرد</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الگوهای حجاب اسلامی</w:t>
      </w:r>
    </w:p>
    <w:p w:rsidR="00F617B0" w:rsidRPr="00C31807" w:rsidRDefault="0008472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الگوهای رفتاری حضرت زینب</w:t>
      </w:r>
      <w:r w:rsidRPr="00C31807">
        <w:rPr>
          <w:rFonts w:ascii="Tahoma" w:hAnsi="Tahoma" w:cs="B Lotus" w:hint="cs"/>
          <w:sz w:val="28"/>
          <w:szCs w:val="28"/>
          <w:rtl/>
        </w:rPr>
        <w:t>(س)</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الگوی تربیت عبادی بانوان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الگوی جامع شخصیت زن مسلمان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الگوی شخصیت زن مسلمان، چالش ها و بایسته ها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مادران امامان شیعه علیهم السلام و نقش های سیاسی</w:t>
      </w:r>
      <w:r w:rsidRPr="00C31807">
        <w:rPr>
          <w:rFonts w:ascii="Tahoma" w:hAnsi="Tahoma" w:cs="B Lotus" w:hint="cs"/>
          <w:sz w:val="28"/>
          <w:szCs w:val="28"/>
          <w:rtl/>
        </w:rPr>
        <w:t xml:space="preserve"> </w:t>
      </w:r>
      <w:r w:rsidRPr="00C31807">
        <w:rPr>
          <w:rFonts w:ascii="Tahoma" w:hAnsi="Tahoma" w:cs="B Lotus"/>
          <w:sz w:val="28"/>
          <w:szCs w:val="28"/>
          <w:rtl/>
        </w:rPr>
        <w:t>اجت</w:t>
      </w:r>
      <w:r w:rsidRPr="00C31807">
        <w:rPr>
          <w:rFonts w:ascii="Tahoma" w:hAnsi="Tahoma" w:cs="B Lotus" w:hint="cs"/>
          <w:sz w:val="28"/>
          <w:szCs w:val="28"/>
          <w:rtl/>
        </w:rPr>
        <w:t>م</w:t>
      </w:r>
      <w:r w:rsidRPr="00C31807">
        <w:rPr>
          <w:rFonts w:ascii="Tahoma" w:hAnsi="Tahoma" w:cs="B Lotus"/>
          <w:sz w:val="28"/>
          <w:szCs w:val="28"/>
          <w:rtl/>
        </w:rPr>
        <w:t xml:space="preserve">اعی آنان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ماهيت و فلسفه مهر و بيان احکام آن از ديدگاه آيات و روايات</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مبانی حس معاشرت به معروف در نظام حقوقی خانواده از منظر قرآن کریم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مبانی خانواده شیعی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مبانی روابط خانواده در قرآن و سنّت</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مبانی</w:t>
      </w:r>
      <w:r w:rsidRPr="00C31807">
        <w:rPr>
          <w:rFonts w:cs="B Lotus"/>
          <w:sz w:val="28"/>
          <w:szCs w:val="28"/>
          <w:rtl/>
        </w:rPr>
        <w:t xml:space="preserve"> </w:t>
      </w:r>
      <w:r w:rsidRPr="00C31807">
        <w:rPr>
          <w:rFonts w:cs="B Lotus" w:hint="cs"/>
          <w:sz w:val="28"/>
          <w:szCs w:val="28"/>
          <w:rtl/>
        </w:rPr>
        <w:t>روان</w:t>
      </w:r>
      <w:r w:rsidRPr="00C31807">
        <w:rPr>
          <w:rFonts w:cs="B Lotus"/>
          <w:sz w:val="28"/>
          <w:szCs w:val="28"/>
          <w:rtl/>
        </w:rPr>
        <w:t xml:space="preserve"> </w:t>
      </w:r>
      <w:r w:rsidRPr="00C31807">
        <w:rPr>
          <w:rFonts w:cs="B Lotus" w:hint="cs"/>
          <w:sz w:val="28"/>
          <w:szCs w:val="28"/>
          <w:rtl/>
        </w:rPr>
        <w:t>شناختی</w:t>
      </w:r>
      <w:r w:rsidRPr="00C31807">
        <w:rPr>
          <w:rFonts w:cs="B Lotus"/>
          <w:sz w:val="28"/>
          <w:szCs w:val="28"/>
          <w:rtl/>
        </w:rPr>
        <w:t xml:space="preserve"> </w:t>
      </w:r>
      <w:r w:rsidRPr="00C31807">
        <w:rPr>
          <w:rFonts w:cs="B Lotus" w:hint="cs"/>
          <w:sz w:val="28"/>
          <w:szCs w:val="28"/>
          <w:rtl/>
        </w:rPr>
        <w:t>ازدواج</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بستر</w:t>
      </w:r>
      <w:r w:rsidRPr="00C31807">
        <w:rPr>
          <w:rFonts w:cs="B Lotus"/>
          <w:sz w:val="28"/>
          <w:szCs w:val="28"/>
          <w:rtl/>
        </w:rPr>
        <w:t xml:space="preserve"> </w:t>
      </w:r>
      <w:r w:rsidRPr="00C31807">
        <w:rPr>
          <w:rFonts w:cs="B Lotus" w:hint="cs"/>
          <w:sz w:val="28"/>
          <w:szCs w:val="28"/>
          <w:rtl/>
        </w:rPr>
        <w:t>فرهنگ</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ارزشهای</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مبانی روان‌شناختی ارتباط مؤثر والدین با فرزندان در محیط خانواده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مبانی عرفان اسلامی در نیایش های فاطمی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مبانی فقهی اضرار به بدن (جراحی پلاستیک، زیبایی و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مبانی فقهی تنظیم خانواده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مبانی فقهی و حقوقی مسئولیت دولت در فراهم آوردن شرایط مطلوب حجاب و پاکدامنی در جامعه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مبانی فكری جریان های مذهبی معاصر و تاثیر آن در نحوه نگرش به مسائل زنان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مبانی مسئولیت و اختیارات دولت اسلامی در زمینه حجاب بانوان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مبانی مشروعیت مداخله دولت در حجاب و عفاف</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مبانی معرفتی شکل</w:t>
      </w:r>
      <w:r w:rsidRPr="00C31807">
        <w:rPr>
          <w:rFonts w:cs="B Lotus" w:hint="cs"/>
          <w:sz w:val="28"/>
          <w:szCs w:val="28"/>
          <w:rtl/>
          <w:lang w:bidi="fa-IR"/>
        </w:rPr>
        <w:softHyphen/>
        <w:t>گیری اندیشه مشارکت مدنی زنان در ایران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مبانی نظری حقوق زن در اسلام و قانون اساسی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مبانی و معیارهای رفتار با زن در قرآن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محبت‌ورزی و احترام به زنان در کتاب و سنت</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محورهای زن و تکامل انسانی از دیدگاه حضرت آیت الله خامنه</w:t>
      </w:r>
      <w:r w:rsidRPr="00C31807">
        <w:rPr>
          <w:rFonts w:cs="B Lotus" w:hint="cs"/>
          <w:sz w:val="28"/>
          <w:szCs w:val="28"/>
          <w:rtl/>
          <w:lang w:bidi="fa-IR"/>
        </w:rPr>
        <w:softHyphen/>
        <w:t>ای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مد و مدپرستی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مدرنیسم و تجاوز جنسی به محارم در خانواده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مدرنیسم، خانواده و طلاق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مدل</w:t>
      </w:r>
      <w:r w:rsidRPr="00C31807">
        <w:rPr>
          <w:rFonts w:cs="B Lotus" w:hint="cs"/>
          <w:sz w:val="28"/>
          <w:szCs w:val="28"/>
          <w:rtl/>
          <w:lang w:bidi="fa-IR"/>
        </w:rPr>
        <w:softHyphen/>
        <w:t xml:space="preserve">های حجاب اسلامی در میان زنان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مدیریت بدن و ارتباط آن با عوامل اجتماعی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مدیریت خانواده، الگوها و مقتضیات</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مدیریت زندگی و الگوی صحیح مصرف در خانواده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مدیریت سرمایه در خانواده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مدیریت مطالبات زنان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مردان و فرآیند اشتغال زنان (تعریف، تخصیص، فرصت</w:t>
      </w:r>
      <w:r w:rsidRPr="00C31807">
        <w:rPr>
          <w:rFonts w:cs="B Lotus" w:hint="cs"/>
          <w:sz w:val="28"/>
          <w:szCs w:val="28"/>
          <w:rtl/>
          <w:lang w:bidi="fa-IR"/>
        </w:rPr>
        <w:softHyphen/>
        <w:t>ها، چالش</w:t>
      </w:r>
      <w:r w:rsidRPr="00C31807">
        <w:rPr>
          <w:rFonts w:cs="B Lotus" w:hint="cs"/>
          <w:sz w:val="28"/>
          <w:szCs w:val="28"/>
          <w:rtl/>
          <w:lang w:bidi="fa-IR"/>
        </w:rPr>
        <w:softHyphen/>
        <w:t>ها)</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مردسالاری یا زن‌سالاری از منظر قرآن و سنت</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مردم‌شناسی خانواده و خویشاوندی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مرزها و اصول روابط خانواده در قرآن خانواده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مسئله زن در اندیشه اسلام معاصر</w:t>
      </w:r>
    </w:p>
    <w:p w:rsidR="00F617B0" w:rsidRPr="00C31807" w:rsidRDefault="00F617B0" w:rsidP="0008472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مسئله زنان در تفكر سیاسی اتوپیایی رادیكال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مسئولیت پذیری خانواده </w:t>
      </w:r>
    </w:p>
    <w:p w:rsidR="00F617B0" w:rsidRPr="00C31807" w:rsidRDefault="00FF7127" w:rsidP="00084720">
      <w:pPr>
        <w:numPr>
          <w:ilvl w:val="0"/>
          <w:numId w:val="32"/>
        </w:numPr>
        <w:tabs>
          <w:tab w:val="left" w:pos="992"/>
        </w:tabs>
        <w:bidi/>
        <w:spacing w:after="0"/>
        <w:rPr>
          <w:rFonts w:cs="B Lotus"/>
          <w:sz w:val="28"/>
          <w:szCs w:val="28"/>
        </w:rPr>
      </w:pPr>
      <w:hyperlink r:id="rId115" w:history="1">
        <w:r w:rsidR="00F617B0" w:rsidRPr="00C31807">
          <w:rPr>
            <w:rFonts w:cs="B Lotus"/>
            <w:sz w:val="28"/>
            <w:szCs w:val="28"/>
            <w:rtl/>
          </w:rPr>
          <w:t xml:space="preserve">مسئوليت مدني در روابط زوجين </w:t>
        </w:r>
        <w:r w:rsidR="00084720" w:rsidRPr="00C31807">
          <w:rPr>
            <w:rFonts w:cs="B Lotus" w:hint="cs"/>
            <w:sz w:val="28"/>
            <w:szCs w:val="28"/>
            <w:rtl/>
          </w:rPr>
          <w:t>(</w:t>
        </w:r>
        <w:r w:rsidR="00F617B0" w:rsidRPr="00C31807">
          <w:rPr>
            <w:rFonts w:cs="B Lotus"/>
            <w:sz w:val="28"/>
            <w:szCs w:val="28"/>
            <w:rtl/>
          </w:rPr>
          <w:t>مطالعه تطبيقي در برخی از کشور های اروپایی و اسلامی</w:t>
        </w:r>
      </w:hyperlink>
      <w:r w:rsidR="00084720" w:rsidRPr="00C31807">
        <w:rPr>
          <w:rFonts w:cs="B Lotus" w:hint="cs"/>
          <w:sz w:val="28"/>
          <w:szCs w:val="28"/>
          <w:rtl/>
        </w:rPr>
        <w:t>)</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مسئولیت والدین در زمینه بازی کودک از نظر اسلام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مسئولیت های متقابل نهاد تعلیم و تربیت رسمی و خانواده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مسئولیت‌های اجتماعی طلاب خواهر</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مسائل تربیتی دختران از منظر قرآن و روایات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مسائل حقوقی کودک ناشی از رحم استیجاری زن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مسائل روانشناختی خانواده معظم شهدا و ایثارگران</w:t>
      </w:r>
    </w:p>
    <w:p w:rsidR="00F617B0" w:rsidRPr="00C31807" w:rsidRDefault="00084720" w:rsidP="0008472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مسائل و مشکلات دختران دبیرستانی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مساله شناسی و آسیب شناسی حجاب در میان دختران در سن بلوغ</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مشارکت زنان در روندهای سیاسی، اجتماعی، اقتصادی و فرهنگی صدر اسلام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مشارکت سیاسی زنان صدر اسلام</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مطالعه</w:t>
      </w:r>
      <w:r w:rsidRPr="00C31807">
        <w:rPr>
          <w:rFonts w:cs="B Lotus"/>
          <w:sz w:val="28"/>
          <w:szCs w:val="28"/>
          <w:rtl/>
        </w:rPr>
        <w:t xml:space="preserve"> </w:t>
      </w:r>
      <w:r w:rsidRPr="00C31807">
        <w:rPr>
          <w:rFonts w:cs="B Lotus" w:hint="cs"/>
          <w:sz w:val="28"/>
          <w:szCs w:val="28"/>
          <w:rtl/>
        </w:rPr>
        <w:t>تطبیقی</w:t>
      </w:r>
      <w:r w:rsidRPr="00C31807">
        <w:rPr>
          <w:rFonts w:cs="B Lotus"/>
          <w:sz w:val="28"/>
          <w:szCs w:val="28"/>
          <w:rtl/>
        </w:rPr>
        <w:t xml:space="preserve"> </w:t>
      </w:r>
      <w:r w:rsidRPr="00C31807">
        <w:rPr>
          <w:rFonts w:cs="B Lotus" w:hint="cs"/>
          <w:sz w:val="28"/>
          <w:szCs w:val="28"/>
          <w:rtl/>
        </w:rPr>
        <w:t>روابط</w:t>
      </w:r>
      <w:r w:rsidRPr="00C31807">
        <w:rPr>
          <w:rFonts w:cs="B Lotus"/>
          <w:sz w:val="28"/>
          <w:szCs w:val="28"/>
          <w:rtl/>
        </w:rPr>
        <w:t xml:space="preserve"> </w:t>
      </w:r>
      <w:r w:rsidRPr="00C31807">
        <w:rPr>
          <w:rFonts w:cs="B Lotus" w:hint="cs"/>
          <w:sz w:val="28"/>
          <w:szCs w:val="28"/>
          <w:rtl/>
        </w:rPr>
        <w:t>خانوادگی</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خانواده</w:t>
      </w:r>
      <w:r w:rsidRPr="00C31807">
        <w:rPr>
          <w:rFonts w:cs="B Lotus"/>
          <w:sz w:val="28"/>
          <w:szCs w:val="28"/>
          <w:rtl/>
        </w:rPr>
        <w:t xml:space="preserve"> </w:t>
      </w:r>
      <w:r w:rsidRPr="00C31807">
        <w:rPr>
          <w:rFonts w:cs="B Lotus" w:hint="cs"/>
          <w:sz w:val="28"/>
          <w:szCs w:val="28"/>
          <w:rtl/>
        </w:rPr>
        <w:t>های</w:t>
      </w:r>
      <w:r w:rsidRPr="00C31807">
        <w:rPr>
          <w:rFonts w:cs="B Lotus"/>
          <w:sz w:val="28"/>
          <w:szCs w:val="28"/>
          <w:rtl/>
        </w:rPr>
        <w:t xml:space="preserve"> </w:t>
      </w:r>
      <w:r w:rsidRPr="00C31807">
        <w:rPr>
          <w:rFonts w:cs="B Lotus" w:hint="cs"/>
          <w:sz w:val="28"/>
          <w:szCs w:val="28"/>
          <w:rtl/>
        </w:rPr>
        <w:t>چند</w:t>
      </w:r>
      <w:r w:rsidRPr="00C31807">
        <w:rPr>
          <w:rFonts w:cs="B Lotus"/>
          <w:sz w:val="28"/>
          <w:szCs w:val="28"/>
          <w:rtl/>
        </w:rPr>
        <w:t xml:space="preserve"> </w:t>
      </w:r>
      <w:r w:rsidRPr="00C31807">
        <w:rPr>
          <w:rFonts w:cs="B Lotus" w:hint="cs"/>
          <w:sz w:val="28"/>
          <w:szCs w:val="28"/>
          <w:rtl/>
        </w:rPr>
        <w:t>همسری و</w:t>
      </w:r>
      <w:r w:rsidRPr="00C31807">
        <w:rPr>
          <w:rFonts w:cs="B Lotus"/>
          <w:sz w:val="28"/>
          <w:szCs w:val="28"/>
          <w:rtl/>
        </w:rPr>
        <w:t xml:space="preserve"> </w:t>
      </w:r>
      <w:r w:rsidRPr="00C31807">
        <w:rPr>
          <w:rFonts w:cs="B Lotus" w:hint="cs"/>
          <w:sz w:val="28"/>
          <w:szCs w:val="28"/>
          <w:rtl/>
        </w:rPr>
        <w:t>تک</w:t>
      </w:r>
      <w:r w:rsidRPr="00C31807">
        <w:rPr>
          <w:rFonts w:cs="B Lotus"/>
          <w:sz w:val="28"/>
          <w:szCs w:val="28"/>
          <w:rtl/>
        </w:rPr>
        <w:t xml:space="preserve"> </w:t>
      </w:r>
      <w:r w:rsidRPr="00C31807">
        <w:rPr>
          <w:rFonts w:cs="B Lotus" w:hint="cs"/>
          <w:sz w:val="28"/>
          <w:szCs w:val="28"/>
          <w:rtl/>
        </w:rPr>
        <w:t>همسری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مطلوبیت کثرت نفوس و باروری در عهد عتیق (تورات) و مقایسه آن با عهد جدید(انجیل)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معاشرت زنان و مردان از دیدگاه اسلام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معاصرسازی اسوه های دینی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معرفت‌شناسی فمینیستی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معرفی حجاب در جامعه توام با مشاركت سیاسی و اجتماعی زنان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معماری و شهرسازی در مواجهه با روانشناسی و جامعه شناسی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مفهوم‌شناسی «تبرج جاهلی»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مناسک حج بانوان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منزلت تکاملی زن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منزلت زن از دیدگاه رهبران انقلاب اسلامی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منزلت زن از دیدگاه قرآن و عهدین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منزلت زن در اندیشه</w:t>
      </w:r>
      <w:r w:rsidRPr="00C31807">
        <w:rPr>
          <w:rFonts w:cs="B Lotus" w:hint="cs"/>
          <w:sz w:val="28"/>
          <w:szCs w:val="28"/>
          <w:rtl/>
          <w:lang w:bidi="fa-IR"/>
        </w:rPr>
        <w:softHyphen/>
        <w:t>ی اسلامی و فمینیسم با تحلیل اسناد بین المللی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منزلت زن در كلام امیرالمؤمنین (ع)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منزلت زنان در روابط عمومی؛ رویکردها و دستاوردها</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منشأ</w:t>
      </w:r>
      <w:r w:rsidRPr="00C31807">
        <w:rPr>
          <w:rFonts w:cs="B Lotus"/>
          <w:sz w:val="28"/>
          <w:szCs w:val="28"/>
          <w:rtl/>
        </w:rPr>
        <w:t xml:space="preserve"> </w:t>
      </w:r>
      <w:r w:rsidRPr="00C31807">
        <w:rPr>
          <w:rFonts w:cs="B Lotus" w:hint="cs"/>
          <w:sz w:val="28"/>
          <w:szCs w:val="28"/>
          <w:rtl/>
        </w:rPr>
        <w:t>اجتماعی</w:t>
      </w:r>
      <w:r w:rsidRPr="00C31807">
        <w:rPr>
          <w:rFonts w:cs="B Lotus"/>
          <w:sz w:val="28"/>
          <w:szCs w:val="28"/>
          <w:rtl/>
        </w:rPr>
        <w:t xml:space="preserve"> </w:t>
      </w:r>
      <w:r w:rsidRPr="00C31807">
        <w:rPr>
          <w:rFonts w:cs="B Lotus" w:hint="cs"/>
          <w:sz w:val="28"/>
          <w:szCs w:val="28"/>
          <w:rtl/>
        </w:rPr>
        <w:t>بیماری</w:t>
      </w:r>
      <w:r w:rsidRPr="00C31807">
        <w:rPr>
          <w:rFonts w:cs="B Lotus"/>
          <w:sz w:val="28"/>
          <w:szCs w:val="28"/>
          <w:rtl/>
        </w:rPr>
        <w:t xml:space="preserve"> </w:t>
      </w:r>
      <w:r w:rsidRPr="00C31807">
        <w:rPr>
          <w:rFonts w:cs="B Lotus" w:hint="cs"/>
          <w:sz w:val="28"/>
          <w:szCs w:val="28"/>
          <w:rtl/>
        </w:rPr>
        <w:t>افسردگی</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منشأ روانی عفت‌گریزی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منشأ قدرت و توانمندی زنان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منشور حقوق و مسئولیت</w:t>
      </w:r>
      <w:r w:rsidRPr="00C31807">
        <w:rPr>
          <w:rFonts w:cs="B Lotus" w:hint="cs"/>
          <w:sz w:val="28"/>
          <w:szCs w:val="28"/>
          <w:rtl/>
          <w:lang w:bidi="fa-IR"/>
        </w:rPr>
        <w:softHyphen/>
        <w:t>های زنان در روابط عمومی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مواردی از جواز فسخ نکاح در مذاهب پنجگانه اسلامی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موازنه حقوق و اخلاق در خانواده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موانع اجتماعی و اقتصادی، سیاسی، قانونی و اداری حضور زنان در عرصه</w:t>
      </w:r>
      <w:r w:rsidRPr="00C31807">
        <w:rPr>
          <w:rFonts w:cs="B Lotus" w:hint="cs"/>
          <w:sz w:val="28"/>
          <w:szCs w:val="28"/>
          <w:rtl/>
          <w:lang w:bidi="fa-IR"/>
        </w:rPr>
        <w:softHyphen/>
        <w:t>های اجتماعی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موانع تحقق اصلاحات اقتصادی در خانواده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موانع قضاوت زنان در ایران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موانع گسترش فرهنگ حجاب و عفاف در جامعه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موسوعه روایی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موسوعه </w:t>
      </w:r>
      <w:r w:rsidR="00084720" w:rsidRPr="00C31807">
        <w:rPr>
          <w:rFonts w:cs="B Lotus" w:hint="cs"/>
          <w:sz w:val="28"/>
          <w:szCs w:val="28"/>
          <w:rtl/>
          <w:lang w:bidi="fa-IR"/>
        </w:rPr>
        <w:t>فقهی</w:t>
      </w:r>
      <w:r w:rsidRPr="00C31807">
        <w:rPr>
          <w:rFonts w:cs="B Lotus" w:hint="cs"/>
          <w:sz w:val="28"/>
          <w:szCs w:val="28"/>
          <w:rtl/>
          <w:lang w:bidi="fa-IR"/>
        </w:rPr>
        <w:t>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مهندسی زن در خانه در فلسفه حکمت عملی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نابرابری‌های جنسیتی، هست‌ها و بایدها</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نشانه های بلوغ</w:t>
      </w:r>
      <w:r w:rsidRPr="00C31807">
        <w:rPr>
          <w:rFonts w:cs="B Lotus"/>
          <w:sz w:val="28"/>
          <w:szCs w:val="28"/>
          <w:rtl/>
        </w:rPr>
        <w:t xml:space="preserve"> </w:t>
      </w:r>
      <w:r w:rsidRPr="00C31807">
        <w:rPr>
          <w:rFonts w:cs="B Lotus" w:hint="cs"/>
          <w:sz w:val="28"/>
          <w:szCs w:val="28"/>
          <w:rtl/>
        </w:rPr>
        <w:t>ازدواج</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تشکیل</w:t>
      </w:r>
      <w:r w:rsidRPr="00C31807">
        <w:rPr>
          <w:rFonts w:cs="B Lotus"/>
          <w:sz w:val="28"/>
          <w:szCs w:val="28"/>
          <w:rtl/>
        </w:rPr>
        <w:t xml:space="preserve"> </w:t>
      </w:r>
      <w:r w:rsidRPr="00C31807">
        <w:rPr>
          <w:rFonts w:cs="B Lotus" w:hint="cs"/>
          <w:sz w:val="28"/>
          <w:szCs w:val="28"/>
          <w:rtl/>
        </w:rPr>
        <w:t>خانواده‌</w:t>
      </w:r>
      <w:r w:rsidRPr="00C31807">
        <w:rPr>
          <w:rFonts w:cs="B Lotus"/>
          <w:sz w:val="28"/>
          <w:szCs w:val="28"/>
          <w:rtl/>
        </w:rPr>
        <w:t xml:space="preserve">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نظام اسلامی و مسئله پوشش و آرایش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نفقه در اسلام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نقد سیاست جنایی جمهوری اسلامی ایران در برخورد با بدحجابی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نقش زنان صدر اسلام در توسعه اندیشه اسلامی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نگاه انسانی به شخصیت زن در عصر جهانی شدن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نگاه تطبیقی به روی کرد قرآن کریم و سیاست جمهوری اسلامی در طرح موضوع حجاب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نهضت بیداری زنان در ایران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واکاوی آسیب‌های فرهنگی علیه زنان</w:t>
      </w:r>
    </w:p>
    <w:p w:rsidR="00F617B0" w:rsidRPr="00C31807" w:rsidRDefault="00F617B0" w:rsidP="0008472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واکاوی ازدواج در کلام و عملکرد </w:t>
      </w:r>
      <w:r w:rsidR="00084720" w:rsidRPr="00C31807">
        <w:rPr>
          <w:rFonts w:ascii="Tahoma" w:hAnsi="Tahoma" w:cs="B Lotus" w:hint="cs"/>
          <w:sz w:val="28"/>
          <w:szCs w:val="28"/>
          <w:rtl/>
        </w:rPr>
        <w:t>معصومین</w:t>
      </w:r>
      <w:r w:rsidRPr="00C31807">
        <w:rPr>
          <w:rFonts w:ascii="Tahoma" w:hAnsi="Tahoma" w:cs="B Lotus"/>
          <w:sz w:val="28"/>
          <w:szCs w:val="28"/>
          <w:rtl/>
        </w:rPr>
        <w:t xml:space="preserve">(ع)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واكاوی روانشناسانه حجاب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وحدت منزلت انسانی زن و مرد در قرآن کریم</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وظایف متقابل والدین و فرزندان از دیدگاه قرآن کریم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وکالت در ازدواج</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وکالت در طلاق</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ولایت در ازدواج</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ولایت و سرپرستی زنان در اندیشه دینی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ویژگی های ساختاری زبان و جایگاه زنان در جامعه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ویژگی</w:t>
      </w:r>
      <w:r w:rsidRPr="00C31807">
        <w:rPr>
          <w:rFonts w:cs="B Lotus" w:hint="cs"/>
          <w:sz w:val="28"/>
          <w:szCs w:val="28"/>
          <w:rtl/>
          <w:lang w:bidi="fa-IR"/>
        </w:rPr>
        <w:softHyphen/>
        <w:t>های اجتماعی بانوان شایسته از منظر قرآن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ویژگی</w:t>
      </w:r>
      <w:r w:rsidRPr="00C31807">
        <w:rPr>
          <w:rFonts w:cs="B Lotus" w:hint="cs"/>
          <w:sz w:val="28"/>
          <w:szCs w:val="28"/>
          <w:rtl/>
          <w:lang w:bidi="fa-IR"/>
        </w:rPr>
        <w:softHyphen/>
        <w:t>های زن هم طراز انقلاب اسلامی از دیدگاه حضرت امام (ره) و مقام معظم رهبری</w:t>
      </w:r>
      <w:r w:rsidR="00084720" w:rsidRPr="00C31807">
        <w:rPr>
          <w:rFonts w:cs="B Lotus" w:hint="cs"/>
          <w:sz w:val="28"/>
          <w:szCs w:val="28"/>
          <w:rtl/>
          <w:lang w:bidi="fa-IR"/>
        </w:rPr>
        <w:t>(مدظله)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همسرگزینی در اندیشه دینی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همشانی در ازدواج از دیدگاه قرآن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 xml:space="preserve">هویت انسانی زن از دیدگاه مقام معظم رهبری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هویت انسانی زن در چالش آرایش و مد </w:t>
      </w:r>
    </w:p>
    <w:p w:rsidR="00F617B0" w:rsidRPr="00C31807" w:rsidRDefault="00F617B0" w:rsidP="00F617B0">
      <w:pPr>
        <w:numPr>
          <w:ilvl w:val="0"/>
          <w:numId w:val="32"/>
        </w:numPr>
        <w:tabs>
          <w:tab w:val="left" w:pos="992"/>
        </w:tabs>
        <w:bidi/>
        <w:spacing w:after="0"/>
        <w:jc w:val="lowKashida"/>
        <w:rPr>
          <w:rFonts w:cs="B Lotus"/>
          <w:sz w:val="28"/>
          <w:szCs w:val="28"/>
          <w:lang w:bidi="fa-IR"/>
        </w:rPr>
      </w:pPr>
      <w:r w:rsidRPr="00C31807">
        <w:rPr>
          <w:rFonts w:cs="B Lotus" w:hint="cs"/>
          <w:sz w:val="28"/>
          <w:szCs w:val="28"/>
          <w:rtl/>
          <w:lang w:bidi="fa-IR"/>
        </w:rPr>
        <w:t>هویت جنسی و رشد آن از نگاه دین و روان‌شناسی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الهه‌ها در تاریخ بشر</w:t>
      </w:r>
    </w:p>
    <w:p w:rsidR="00F617B0" w:rsidRPr="00C31807" w:rsidRDefault="00F617B0" w:rsidP="00F617B0">
      <w:pPr>
        <w:rPr>
          <w:rFonts w:cs="B Lotus"/>
          <w:sz w:val="28"/>
          <w:szCs w:val="28"/>
          <w:rtl/>
          <w:lang w:bidi="fa-IR"/>
        </w:rPr>
      </w:pPr>
      <w:r w:rsidRPr="00C31807">
        <w:rPr>
          <w:rFonts w:cs="B Lotus"/>
          <w:sz w:val="28"/>
          <w:szCs w:val="28"/>
          <w:rtl/>
          <w:lang w:bidi="fa-IR"/>
        </w:rPr>
        <w:br w:type="page"/>
      </w:r>
    </w:p>
    <w:p w:rsidR="00F617B0" w:rsidRPr="00C31807" w:rsidRDefault="00F617B0" w:rsidP="00F617B0">
      <w:pPr>
        <w:bidi/>
        <w:rPr>
          <w:rFonts w:cs="B Lotus"/>
          <w:sz w:val="28"/>
          <w:szCs w:val="28"/>
          <w:rtl/>
          <w:lang w:bidi="fa-IR"/>
        </w:rPr>
      </w:pPr>
    </w:p>
    <w:p w:rsidR="00F617B0" w:rsidRPr="00C31807" w:rsidRDefault="00F617B0" w:rsidP="00111294">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 xml:space="preserve">انجمن زنان پژوهشگر بروجن </w:t>
      </w:r>
    </w:p>
    <w:p w:rsidR="00422D49" w:rsidRPr="00C31807" w:rsidRDefault="00422D49"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422D49"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116" w:history="1">
        <w:r w:rsidRPr="00C31807">
          <w:rPr>
            <w:rStyle w:val="Hyperlink"/>
            <w:rFonts w:cs="B Lotus" w:hint="cs"/>
            <w:color w:val="auto"/>
            <w:sz w:val="28"/>
            <w:szCs w:val="28"/>
            <w:u w:val="none"/>
            <w:rtl/>
          </w:rPr>
          <w:t xml:space="preserve">افسانه رحيمي </w:t>
        </w:r>
      </w:hyperlink>
      <w:r w:rsidRPr="00C31807">
        <w:rPr>
          <w:rFonts w:cs="B Lotus" w:hint="cs"/>
          <w:sz w:val="28"/>
          <w:szCs w:val="28"/>
          <w:rtl/>
        </w:rPr>
        <w:t xml:space="preserve"> </w:t>
      </w:r>
    </w:p>
    <w:p w:rsidR="00422D49"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117" w:history="1">
        <w:r w:rsidRPr="00C31807">
          <w:rPr>
            <w:rStyle w:val="Hyperlink"/>
            <w:rFonts w:cs="B Lotus" w:hint="cs"/>
            <w:color w:val="auto"/>
            <w:sz w:val="28"/>
            <w:szCs w:val="28"/>
            <w:u w:val="none"/>
            <w:rtl/>
          </w:rPr>
          <w:t>پژوهشي</w:t>
        </w:r>
      </w:hyperlink>
      <w:r w:rsidRPr="00C31807">
        <w:rPr>
          <w:rFonts w:cs="B Lotus" w:hint="cs"/>
          <w:sz w:val="28"/>
          <w:szCs w:val="28"/>
          <w:rtl/>
        </w:rPr>
        <w:t xml:space="preserve">  </w:t>
      </w:r>
    </w:p>
    <w:p w:rsidR="00422D49" w:rsidRPr="00C31807" w:rsidRDefault="00F617B0" w:rsidP="00111294">
      <w:pPr>
        <w:bidi/>
        <w:ind w:left="1440"/>
        <w:rPr>
          <w:rFonts w:cs="B Lotus"/>
          <w:sz w:val="28"/>
          <w:szCs w:val="28"/>
          <w:rtl/>
        </w:rPr>
      </w:pPr>
      <w:r w:rsidRPr="00C31807">
        <w:rPr>
          <w:rFonts w:cs="B Lotus" w:hint="cs"/>
          <w:sz w:val="28"/>
          <w:szCs w:val="28"/>
          <w:rtl/>
        </w:rPr>
        <w:t xml:space="preserve">سال تأسيس: 1387 </w:t>
      </w:r>
    </w:p>
    <w:p w:rsidR="00F617B0" w:rsidRPr="00C31807" w:rsidRDefault="00F617B0" w:rsidP="00111294">
      <w:pPr>
        <w:bidi/>
        <w:ind w:left="1440"/>
        <w:rPr>
          <w:rFonts w:cs="B Lotus"/>
          <w:sz w:val="28"/>
          <w:szCs w:val="28"/>
          <w:rtl/>
        </w:rPr>
      </w:pPr>
      <w:r w:rsidRPr="00C31807">
        <w:rPr>
          <w:rFonts w:cs="B Lotus" w:hint="cs"/>
          <w:sz w:val="28"/>
          <w:szCs w:val="28"/>
          <w:rtl/>
        </w:rPr>
        <w:t xml:space="preserve">آدرس: استان چهارمحال بختياري- شهرستان بروجن ميدان آزادگان فرمانداري بروجن </w:t>
      </w:r>
      <w:r w:rsidR="00422D49" w:rsidRPr="00C31807">
        <w:rPr>
          <w:rFonts w:cs="B Lotus" w:hint="cs"/>
          <w:sz w:val="28"/>
          <w:szCs w:val="28"/>
          <w:rtl/>
        </w:rPr>
        <w:t xml:space="preserve">تلفن: 03824221120 </w:t>
      </w:r>
    </w:p>
    <w:p w:rsidR="00F617B0" w:rsidRPr="00C31807" w:rsidRDefault="00F617B0" w:rsidP="00111294">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 xml:space="preserve">انجمن زنان پژوهشگر تاريخ </w:t>
      </w:r>
    </w:p>
    <w:p w:rsidR="00422D49" w:rsidRPr="00C31807" w:rsidRDefault="00422D49"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422D49"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118" w:history="1">
        <w:r w:rsidRPr="00C31807">
          <w:rPr>
            <w:rStyle w:val="Hyperlink"/>
            <w:rFonts w:cs="B Lotus" w:hint="cs"/>
            <w:color w:val="auto"/>
            <w:sz w:val="28"/>
            <w:szCs w:val="28"/>
            <w:u w:val="none"/>
            <w:rtl/>
          </w:rPr>
          <w:t xml:space="preserve">محتشمي پور، فخر السادات </w:t>
        </w:r>
      </w:hyperlink>
      <w:r w:rsidRPr="00C31807">
        <w:rPr>
          <w:rFonts w:cs="B Lotus" w:hint="cs"/>
          <w:sz w:val="28"/>
          <w:szCs w:val="28"/>
          <w:rtl/>
        </w:rPr>
        <w:t xml:space="preserve"> </w:t>
      </w:r>
    </w:p>
    <w:p w:rsidR="00422D49" w:rsidRPr="00C31807" w:rsidRDefault="00F617B0" w:rsidP="00111294">
      <w:pPr>
        <w:bidi/>
        <w:ind w:left="1440"/>
        <w:rPr>
          <w:rFonts w:cs="B Lotus"/>
          <w:sz w:val="28"/>
          <w:szCs w:val="28"/>
          <w:rtl/>
        </w:rPr>
      </w:pPr>
      <w:r w:rsidRPr="00C31807">
        <w:rPr>
          <w:rFonts w:cs="B Lotus" w:hint="cs"/>
          <w:sz w:val="28"/>
          <w:szCs w:val="28"/>
          <w:rtl/>
        </w:rPr>
        <w:t xml:space="preserve">هيأت مؤسس يا شوراي مرکزي: </w:t>
      </w:r>
      <w:hyperlink r:id="rId119" w:history="1">
        <w:r w:rsidRPr="00C31807">
          <w:rPr>
            <w:rStyle w:val="Hyperlink"/>
            <w:rFonts w:cs="B Lotus" w:hint="cs"/>
            <w:color w:val="auto"/>
            <w:sz w:val="28"/>
            <w:szCs w:val="28"/>
            <w:u w:val="none"/>
            <w:rtl/>
          </w:rPr>
          <w:t xml:space="preserve">سعيدي، حوريه </w:t>
        </w:r>
      </w:hyperlink>
      <w:r w:rsidRPr="00C31807">
        <w:rPr>
          <w:rFonts w:cs="B Lotus" w:hint="cs"/>
          <w:sz w:val="28"/>
          <w:szCs w:val="28"/>
          <w:rtl/>
        </w:rPr>
        <w:t xml:space="preserve"> </w:t>
      </w:r>
    </w:p>
    <w:p w:rsidR="007111F3" w:rsidRPr="00C31807" w:rsidRDefault="00F617B0" w:rsidP="007111F3">
      <w:pPr>
        <w:bidi/>
        <w:jc w:val="center"/>
        <w:rPr>
          <w:rFonts w:cs="B Lotus"/>
          <w:sz w:val="96"/>
          <w:szCs w:val="96"/>
          <w:rtl/>
          <w:lang w:bidi="fa-IR"/>
        </w:rPr>
      </w:pPr>
      <w:r w:rsidRPr="00C31807">
        <w:rPr>
          <w:rFonts w:cs="B Lotus" w:hint="cs"/>
          <w:sz w:val="28"/>
          <w:szCs w:val="28"/>
          <w:rtl/>
        </w:rPr>
        <w:t xml:space="preserve">نوع مرکز: </w:t>
      </w:r>
      <w:hyperlink r:id="rId120" w:history="1">
        <w:r w:rsidRPr="00C31807">
          <w:rPr>
            <w:rStyle w:val="Hyperlink"/>
            <w:rFonts w:cs="B Lotus" w:hint="cs"/>
            <w:color w:val="auto"/>
            <w:sz w:val="28"/>
            <w:szCs w:val="28"/>
            <w:u w:val="none"/>
            <w:rtl/>
          </w:rPr>
          <w:t>پژوهشي</w:t>
        </w:r>
      </w:hyperlink>
      <w:r w:rsidRPr="00C31807">
        <w:rPr>
          <w:rFonts w:cs="B Lotus" w:hint="cs"/>
          <w:sz w:val="28"/>
          <w:szCs w:val="28"/>
          <w:rtl/>
        </w:rPr>
        <w:t xml:space="preserve">  </w:t>
      </w:r>
      <w:r w:rsidR="007111F3" w:rsidRPr="00C31807">
        <w:rPr>
          <w:rFonts w:cs="B Lotus" w:hint="cs"/>
          <w:sz w:val="96"/>
          <w:szCs w:val="96"/>
          <w:rtl/>
          <w:lang w:bidi="fa-IR"/>
        </w:rPr>
        <w:t>فصل دوم</w:t>
      </w:r>
    </w:p>
    <w:p w:rsidR="007111F3" w:rsidRPr="00C31807" w:rsidRDefault="007111F3" w:rsidP="007111F3">
      <w:pPr>
        <w:bidi/>
        <w:jc w:val="center"/>
        <w:rPr>
          <w:rFonts w:cs="B Lotus"/>
          <w:sz w:val="96"/>
          <w:szCs w:val="96"/>
          <w:rtl/>
          <w:lang w:bidi="fa-IR"/>
        </w:rPr>
      </w:pPr>
    </w:p>
    <w:p w:rsidR="007111F3" w:rsidRPr="00C31807" w:rsidRDefault="007111F3" w:rsidP="007111F3">
      <w:pPr>
        <w:bidi/>
        <w:jc w:val="center"/>
        <w:rPr>
          <w:rFonts w:cs="B Lotus"/>
          <w:sz w:val="96"/>
          <w:szCs w:val="96"/>
          <w:rtl/>
          <w:lang w:bidi="fa-IR"/>
        </w:rPr>
      </w:pPr>
      <w:r w:rsidRPr="00C31807">
        <w:rPr>
          <w:rFonts w:cs="B Lotus" w:hint="cs"/>
          <w:sz w:val="96"/>
          <w:szCs w:val="96"/>
          <w:rtl/>
          <w:lang w:bidi="fa-IR"/>
        </w:rPr>
        <w:t>معرفی مراکز و موسسات مطالعات زنان</w:t>
      </w:r>
    </w:p>
    <w:p w:rsidR="007111F3" w:rsidRPr="00C31807" w:rsidRDefault="007111F3" w:rsidP="007111F3">
      <w:pPr>
        <w:rPr>
          <w:rFonts w:cs="B Lotus"/>
          <w:sz w:val="28"/>
          <w:szCs w:val="28"/>
          <w:rtl/>
          <w:lang w:bidi="fa-IR"/>
        </w:rPr>
      </w:pPr>
      <w:r w:rsidRPr="00C31807">
        <w:rPr>
          <w:rFonts w:cs="B Lotus"/>
          <w:sz w:val="28"/>
          <w:szCs w:val="28"/>
          <w:rtl/>
          <w:lang w:bidi="fa-IR"/>
        </w:rPr>
        <w:br w:type="page"/>
      </w:r>
    </w:p>
    <w:p w:rsidR="007111F3" w:rsidRPr="00C31807" w:rsidRDefault="007111F3" w:rsidP="007111F3">
      <w:pPr>
        <w:pStyle w:val="Heading2"/>
        <w:spacing w:line="276" w:lineRule="auto"/>
        <w:jc w:val="center"/>
        <w:rPr>
          <w:rFonts w:cs="B Lotus"/>
          <w:szCs w:val="28"/>
          <w:rtl/>
          <w:lang w:bidi="fa-IR"/>
        </w:rPr>
      </w:pPr>
    </w:p>
    <w:p w:rsidR="007111F3" w:rsidRPr="00C31807" w:rsidRDefault="007111F3" w:rsidP="007111F3">
      <w:pPr>
        <w:rPr>
          <w:rFonts w:cs="B Lotus"/>
          <w:sz w:val="28"/>
          <w:szCs w:val="28"/>
          <w:rtl/>
          <w:lang w:val="es-ES" w:eastAsia="es-ES" w:bidi="fa-IR"/>
        </w:rPr>
      </w:pPr>
    </w:p>
    <w:p w:rsidR="007111F3" w:rsidRPr="0021536F" w:rsidRDefault="007111F3" w:rsidP="007111F3">
      <w:pPr>
        <w:rPr>
          <w:rFonts w:cs="B Lotus"/>
          <w:sz w:val="28"/>
          <w:szCs w:val="28"/>
          <w:rtl/>
          <w:lang w:eastAsia="es-ES" w:bidi="fa-IR"/>
        </w:rPr>
      </w:pPr>
    </w:p>
    <w:p w:rsidR="007111F3" w:rsidRPr="00C31807" w:rsidRDefault="007111F3" w:rsidP="007111F3">
      <w:pPr>
        <w:pStyle w:val="Heading2"/>
        <w:spacing w:line="276" w:lineRule="auto"/>
        <w:jc w:val="center"/>
        <w:rPr>
          <w:rFonts w:cs="B Lotus"/>
          <w:szCs w:val="28"/>
          <w:rtl/>
          <w:lang w:bidi="fa-IR"/>
        </w:rPr>
      </w:pPr>
    </w:p>
    <w:p w:rsidR="007111F3" w:rsidRPr="00C31807" w:rsidRDefault="007111F3" w:rsidP="007111F3">
      <w:pPr>
        <w:pStyle w:val="Heading2"/>
        <w:spacing w:line="276" w:lineRule="auto"/>
        <w:jc w:val="center"/>
        <w:rPr>
          <w:rFonts w:cs="B Lotus"/>
          <w:szCs w:val="28"/>
          <w:lang w:bidi="fa-IR"/>
        </w:rPr>
      </w:pPr>
      <w:r w:rsidRPr="00C31807">
        <w:rPr>
          <w:rFonts w:cs="B Lotus" w:hint="cs"/>
          <w:szCs w:val="28"/>
          <w:rtl/>
          <w:lang w:bidi="fa-IR"/>
        </w:rPr>
        <w:t>معرفی برخي از مراکز و مؤسسات تحقیقاتی مطالعات زنان</w:t>
      </w:r>
    </w:p>
    <w:p w:rsidR="007111F3" w:rsidRPr="00C31807" w:rsidRDefault="007111F3" w:rsidP="007111F3">
      <w:pPr>
        <w:bidi/>
        <w:rPr>
          <w:rFonts w:cs="B Lotus"/>
          <w:sz w:val="28"/>
          <w:szCs w:val="28"/>
          <w:rtl/>
          <w:lang w:bidi="fa-IR"/>
        </w:rPr>
      </w:pPr>
    </w:p>
    <w:p w:rsidR="007111F3" w:rsidRPr="00C31807" w:rsidRDefault="007111F3" w:rsidP="007111F3">
      <w:pPr>
        <w:pStyle w:val="ListParagraph"/>
        <w:numPr>
          <w:ilvl w:val="0"/>
          <w:numId w:val="34"/>
        </w:numPr>
        <w:spacing w:after="0"/>
        <w:ind w:left="540" w:firstLine="0"/>
        <w:rPr>
          <w:rFonts w:cs="B Lotus"/>
          <w:rtl/>
          <w:lang w:bidi="ar-SA"/>
        </w:rPr>
      </w:pPr>
      <w:r w:rsidRPr="00C31807">
        <w:rPr>
          <w:rFonts w:cs="B Lotus" w:hint="cs"/>
          <w:rtl/>
        </w:rPr>
        <w:t xml:space="preserve"> انجمن ابريشم </w:t>
      </w:r>
    </w:p>
    <w:p w:rsidR="007111F3" w:rsidRPr="00C31807" w:rsidRDefault="007111F3" w:rsidP="007111F3">
      <w:pPr>
        <w:pStyle w:val="ListParagraph"/>
        <w:numPr>
          <w:ilvl w:val="0"/>
          <w:numId w:val="34"/>
        </w:numPr>
        <w:spacing w:after="0"/>
        <w:ind w:left="540" w:firstLine="0"/>
        <w:rPr>
          <w:rFonts w:cs="B Lotus"/>
          <w:rtl/>
        </w:rPr>
      </w:pPr>
      <w:r w:rsidRPr="00C31807">
        <w:rPr>
          <w:rFonts w:cs="B Lotus" w:hint="cs"/>
          <w:rtl/>
        </w:rPr>
        <w:t xml:space="preserve">انجمن ايراني مطالعات زنان </w:t>
      </w:r>
    </w:p>
    <w:p w:rsidR="007111F3" w:rsidRPr="00C31807" w:rsidRDefault="007111F3" w:rsidP="007111F3">
      <w:pPr>
        <w:pStyle w:val="ListParagraph"/>
        <w:numPr>
          <w:ilvl w:val="0"/>
          <w:numId w:val="34"/>
        </w:numPr>
        <w:spacing w:after="0"/>
        <w:ind w:left="540" w:firstLine="0"/>
        <w:rPr>
          <w:rFonts w:cs="B Lotus"/>
          <w:rtl/>
        </w:rPr>
      </w:pPr>
      <w:r w:rsidRPr="00C31807">
        <w:rPr>
          <w:rFonts w:cs="B Lotus" w:hint="cs"/>
          <w:rtl/>
        </w:rPr>
        <w:t xml:space="preserve">انجمن بانوان محقق استان بوشهر </w:t>
      </w:r>
    </w:p>
    <w:p w:rsidR="007111F3" w:rsidRPr="00C31807" w:rsidRDefault="007111F3" w:rsidP="007111F3">
      <w:pPr>
        <w:pStyle w:val="ListParagraph"/>
        <w:numPr>
          <w:ilvl w:val="0"/>
          <w:numId w:val="34"/>
        </w:numPr>
        <w:spacing w:after="0"/>
        <w:ind w:left="540" w:firstLine="0"/>
        <w:rPr>
          <w:rFonts w:cs="B Lotus"/>
          <w:rtl/>
        </w:rPr>
      </w:pPr>
      <w:r w:rsidRPr="00C31807">
        <w:rPr>
          <w:rFonts w:cs="B Lotus" w:hint="cs"/>
          <w:rtl/>
        </w:rPr>
        <w:t xml:space="preserve">انجمن بانون پژوهشگر شهرستان تنگستان </w:t>
      </w:r>
    </w:p>
    <w:p w:rsidR="007111F3" w:rsidRPr="00C31807" w:rsidRDefault="007111F3" w:rsidP="007111F3">
      <w:pPr>
        <w:pStyle w:val="ListParagraph"/>
        <w:numPr>
          <w:ilvl w:val="0"/>
          <w:numId w:val="34"/>
        </w:numPr>
        <w:spacing w:after="0"/>
        <w:ind w:left="540" w:firstLine="0"/>
        <w:rPr>
          <w:rFonts w:cs="B Lotus"/>
          <w:rtl/>
        </w:rPr>
      </w:pPr>
      <w:r w:rsidRPr="00C31807">
        <w:rPr>
          <w:rFonts w:cs="B Lotus" w:hint="cs"/>
          <w:rtl/>
        </w:rPr>
        <w:t xml:space="preserve">انجمن بهره وري زاهدان </w:t>
      </w:r>
    </w:p>
    <w:p w:rsidR="007111F3" w:rsidRPr="00C31807" w:rsidRDefault="007111F3" w:rsidP="007111F3">
      <w:pPr>
        <w:pStyle w:val="ListParagraph"/>
        <w:numPr>
          <w:ilvl w:val="0"/>
          <w:numId w:val="34"/>
        </w:numPr>
        <w:spacing w:after="0"/>
        <w:ind w:left="540" w:firstLine="0"/>
        <w:rPr>
          <w:rFonts w:cs="B Lotus"/>
          <w:rtl/>
        </w:rPr>
      </w:pPr>
      <w:r w:rsidRPr="00C31807">
        <w:rPr>
          <w:rFonts w:cs="B Lotus" w:hint="cs"/>
          <w:rtl/>
        </w:rPr>
        <w:t xml:space="preserve">انجمن پژواک نو </w:t>
      </w:r>
    </w:p>
    <w:p w:rsidR="007111F3" w:rsidRPr="00C31807" w:rsidRDefault="007111F3" w:rsidP="007111F3">
      <w:pPr>
        <w:pStyle w:val="ListParagraph"/>
        <w:numPr>
          <w:ilvl w:val="0"/>
          <w:numId w:val="34"/>
        </w:numPr>
        <w:spacing w:after="0"/>
        <w:ind w:left="540" w:firstLine="0"/>
        <w:rPr>
          <w:rFonts w:cs="B Lotus"/>
          <w:rtl/>
        </w:rPr>
      </w:pPr>
      <w:r w:rsidRPr="00C31807">
        <w:rPr>
          <w:rFonts w:cs="B Lotus" w:hint="cs"/>
          <w:rtl/>
        </w:rPr>
        <w:t xml:space="preserve">انجمن پژواك مياندوآب </w:t>
      </w:r>
    </w:p>
    <w:p w:rsidR="007111F3" w:rsidRPr="00C31807" w:rsidRDefault="007111F3" w:rsidP="007111F3">
      <w:pPr>
        <w:pStyle w:val="ListParagraph"/>
        <w:numPr>
          <w:ilvl w:val="0"/>
          <w:numId w:val="34"/>
        </w:numPr>
        <w:tabs>
          <w:tab w:val="left" w:pos="735"/>
          <w:tab w:val="left" w:pos="877"/>
        </w:tabs>
        <w:spacing w:after="0"/>
        <w:ind w:left="540" w:firstLine="0"/>
        <w:rPr>
          <w:rFonts w:cs="B Lotus"/>
        </w:rPr>
      </w:pPr>
      <w:r w:rsidRPr="00C31807">
        <w:rPr>
          <w:rFonts w:cs="B Lotus" w:hint="cs"/>
          <w:rtl/>
        </w:rPr>
        <w:t>انجمن تحقيق زنان</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انجمن پژوهشگران گويا</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انجمن زن در رسانه ها</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Pr>
      </w:pPr>
      <w:r w:rsidRPr="00C31807">
        <w:rPr>
          <w:rFonts w:cs="B Lotus" w:hint="cs"/>
          <w:rtl/>
        </w:rPr>
        <w:t xml:space="preserve">انجمن زن و خانواده در جمهوري اسلامي ايران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انجمن زنان پژوهشگر استان چهارمحال و بختياري</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انجمن زنان پژوهشگر استان لرستان</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 xml:space="preserve">انجمن زنان پژوهشگر بروجن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 xml:space="preserve">انجمن زنان پژوهشگر تاريخ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 xml:space="preserve">انجمن زنان پژوهشگر علوم اسلامي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انجمن زنان پژوهشگر هميار شهرستان ازنا</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 xml:space="preserve">انجمن زنان عضو هيئت علمي دانشگاهها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انجمن سندرم دان ايران " کميته تخصصي بانوان"</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انجمن علمي و فرهنگي دره الصدف</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 xml:space="preserve">انجمن کيفيت و توسعه پايدار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پژوهشکده مجمع جهانی اهل بیت(ع)</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lang w:bidi="ar-SA"/>
        </w:rPr>
      </w:pPr>
      <w:r w:rsidRPr="00C31807">
        <w:rPr>
          <w:rFonts w:cs="B Lotus" w:hint="cs"/>
          <w:rtl/>
        </w:rPr>
        <w:t>تشکل مهر بانوان</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جمعيت زنان جمهوري اسلامي ايران</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خانه پژوهش نوانديش</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دفتر امور بانوان روستايي معاونت ترويج و نظام بهره برداري وزارت جهاد كشاورزي</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 xml:space="preserve">دفتر امور زنان قوه قضائيه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 xml:space="preserve">دفتر مشاوره كميته بانوان و جوانان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دفتر مطالعات و تحقیقات زنان</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lang w:bidi="ar-SA"/>
        </w:rPr>
      </w:pPr>
      <w:r w:rsidRPr="00C31807">
        <w:rPr>
          <w:rFonts w:cs="B Lotus" w:hint="cs"/>
          <w:rtl/>
        </w:rPr>
        <w:t xml:space="preserve">شركت تحقيقاتي رشد علم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 xml:space="preserve">شركت تعاوني تحقيقاتي زنان پژوهشگر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 xml:space="preserve">شوراي فرهنگي اجتماعي زنان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Pr>
      </w:pPr>
      <w:r w:rsidRPr="00C31807">
        <w:rPr>
          <w:rFonts w:cs="B Lotus" w:hint="cs"/>
          <w:rtl/>
        </w:rPr>
        <w:t>کانون پژوهشي اجتماعي فرهنگي طليعه رويش</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Pr>
      </w:pPr>
      <w:r w:rsidRPr="00C31807">
        <w:rPr>
          <w:rFonts w:cs="B Lotus" w:hint="cs"/>
          <w:rtl/>
        </w:rPr>
        <w:t xml:space="preserve">کانون تحقيقات پژوهشي اجتماعي طنين ايثار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 xml:space="preserve">کانون تحقيقات کاربردي خيبر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 xml:space="preserve">كانون فرهنگي اجتماعي بانوان </w:t>
      </w:r>
    </w:p>
    <w:p w:rsidR="007111F3" w:rsidRPr="00C31807" w:rsidRDefault="007111F3" w:rsidP="007111F3">
      <w:pPr>
        <w:pStyle w:val="ListParagraph"/>
        <w:numPr>
          <w:ilvl w:val="0"/>
          <w:numId w:val="34"/>
        </w:numPr>
        <w:tabs>
          <w:tab w:val="left" w:pos="735"/>
          <w:tab w:val="left" w:pos="877"/>
          <w:tab w:val="left" w:pos="1018"/>
        </w:tabs>
        <w:spacing w:after="0"/>
        <w:ind w:left="571" w:firstLine="0"/>
        <w:rPr>
          <w:rFonts w:cs="B Lotus"/>
        </w:rPr>
      </w:pPr>
      <w:r w:rsidRPr="00C31807">
        <w:rPr>
          <w:rFonts w:cs="B Lotus" w:hint="cs"/>
          <w:rtl/>
        </w:rPr>
        <w:t xml:space="preserve">كانون فرهنگي اجتماعي بانوان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 xml:space="preserve">كميته بانوان و جوانان استانداري قم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Pr>
      </w:pPr>
      <w:r w:rsidRPr="00C31807">
        <w:rPr>
          <w:rFonts w:cs="B Lotus" w:hint="cs"/>
          <w:rtl/>
        </w:rPr>
        <w:t>گروه بررسي مسائل زنان (پژوهشگاه علوم انساني)</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مؤسسه آموزشی، پژوهشی امام خمینی(ره)</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lang w:bidi="ar-SA"/>
        </w:rPr>
      </w:pPr>
      <w:r w:rsidRPr="00C31807">
        <w:rPr>
          <w:rFonts w:cs="B Lotus" w:hint="cs"/>
          <w:rtl/>
        </w:rPr>
        <w:t xml:space="preserve">مجمع فرهنگي حقوقدانان زن مسلمان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Pr>
      </w:pPr>
      <w:r w:rsidRPr="00C31807">
        <w:rPr>
          <w:rFonts w:cs="B Lotus" w:hint="cs"/>
          <w:rtl/>
        </w:rPr>
        <w:t>مرکز امور زنان و خانواده ریاست جمهوری</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Pr>
      </w:pPr>
      <w:r w:rsidRPr="00C31807">
        <w:rPr>
          <w:rFonts w:cs="B Lotus" w:hint="cs"/>
          <w:rtl/>
        </w:rPr>
        <w:t>مرکز مطالعات و تحقیقات زنان دانشگاه تهران</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 xml:space="preserve">مركز مطالعات و تحقيقات زنان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موسسه بانوان وشمگير</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 xml:space="preserve">موسسه پژوهشي خدماتي بانوان افرا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 xml:space="preserve">موسسه پژوهشي فرهنگي حجاب و عفاف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 xml:space="preserve">موسسه تحقيقات، بازتواني و بهبود زندگي زنان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Pr>
      </w:pPr>
      <w:r w:rsidRPr="00C31807">
        <w:rPr>
          <w:rFonts w:cs="B Lotus" w:hint="cs"/>
          <w:rtl/>
        </w:rPr>
        <w:t>موسسه تحقيقاتي نعمت بخت (جنان)</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مؤسسه فرهنگی کریمه اهل بیت(ع)</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lang w:bidi="ar-SA"/>
        </w:rPr>
      </w:pPr>
      <w:r w:rsidRPr="00C31807">
        <w:rPr>
          <w:rFonts w:cs="B Lotus" w:hint="cs"/>
          <w:rtl/>
        </w:rPr>
        <w:t xml:space="preserve">موسسه فرهنگي -هنري کريمه ولايت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 xml:space="preserve">موسسه كوثر ولايت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مؤسسه مطالعات و تحقیقات جامعه دینی</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 xml:space="preserve">موسسه نخبگان جوان </w:t>
      </w:r>
    </w:p>
    <w:p w:rsidR="007111F3" w:rsidRPr="00C31807" w:rsidRDefault="007111F3" w:rsidP="007111F3">
      <w:pPr>
        <w:tabs>
          <w:tab w:val="left" w:pos="1018"/>
        </w:tabs>
        <w:rPr>
          <w:rFonts w:cs="B Lotus"/>
          <w:sz w:val="28"/>
          <w:szCs w:val="28"/>
        </w:rPr>
      </w:pPr>
      <w:r w:rsidRPr="00C31807">
        <w:rPr>
          <w:rFonts w:cs="B Lotus" w:hint="cs"/>
          <w:sz w:val="28"/>
          <w:szCs w:val="28"/>
          <w:rtl/>
        </w:rPr>
        <w:br w:type="page"/>
      </w:r>
    </w:p>
    <w:p w:rsidR="007111F3" w:rsidRPr="00C31807" w:rsidRDefault="007111F3" w:rsidP="007111F3">
      <w:pPr>
        <w:pStyle w:val="ListParagraph"/>
        <w:numPr>
          <w:ilvl w:val="0"/>
          <w:numId w:val="36"/>
        </w:numPr>
        <w:tabs>
          <w:tab w:val="left" w:pos="1018"/>
        </w:tabs>
        <w:spacing w:after="0"/>
        <w:rPr>
          <w:rFonts w:cs="B Lotus"/>
          <w:b/>
          <w:bCs/>
          <w:sz w:val="24"/>
          <w:szCs w:val="24"/>
          <w:rtl/>
        </w:rPr>
      </w:pPr>
      <w:r w:rsidRPr="00C31807">
        <w:rPr>
          <w:rFonts w:cs="B Lotus" w:hint="cs"/>
          <w:b/>
          <w:bCs/>
          <w:sz w:val="24"/>
          <w:szCs w:val="24"/>
          <w:rtl/>
        </w:rPr>
        <w:t xml:space="preserve">انجمن ابريشم </w:t>
      </w:r>
    </w:p>
    <w:p w:rsidR="007111F3" w:rsidRPr="00C31807" w:rsidRDefault="007111F3" w:rsidP="007111F3">
      <w:pPr>
        <w:bidi/>
        <w:ind w:left="1440"/>
        <w:rPr>
          <w:rFonts w:cs="B Lotus"/>
          <w:sz w:val="28"/>
          <w:szCs w:val="28"/>
          <w:rtl/>
        </w:rPr>
      </w:pPr>
      <w:r w:rsidRPr="00C31807">
        <w:rPr>
          <w:rFonts w:cs="B Lotus" w:hint="cs"/>
          <w:sz w:val="28"/>
          <w:szCs w:val="28"/>
          <w:rtl/>
        </w:rPr>
        <w:t xml:space="preserve">وضعیت اداره: غيردولتي </w:t>
      </w:r>
    </w:p>
    <w:p w:rsidR="007111F3" w:rsidRPr="00C31807" w:rsidRDefault="007111F3" w:rsidP="007111F3">
      <w:pPr>
        <w:bidi/>
        <w:ind w:left="1440"/>
        <w:rPr>
          <w:rFonts w:cs="B Lotus"/>
          <w:sz w:val="28"/>
          <w:szCs w:val="28"/>
          <w:rtl/>
        </w:rPr>
      </w:pPr>
      <w:r w:rsidRPr="00C31807">
        <w:rPr>
          <w:rFonts w:cs="B Lotus" w:hint="cs"/>
          <w:sz w:val="28"/>
          <w:szCs w:val="28"/>
          <w:rtl/>
        </w:rPr>
        <w:t xml:space="preserve">نام دبيرکل يا رئيس: </w:t>
      </w:r>
      <w:hyperlink r:id="rId121" w:history="1">
        <w:r w:rsidRPr="00C31807">
          <w:rPr>
            <w:rStyle w:val="Hyperlink"/>
            <w:rFonts w:cs="B Lotus" w:hint="cs"/>
            <w:color w:val="auto"/>
            <w:sz w:val="28"/>
            <w:szCs w:val="28"/>
            <w:u w:val="none"/>
            <w:rtl/>
          </w:rPr>
          <w:t>فرجادجو، شرف نسا</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هيأت مؤسس يا شوراي مرکزي: </w:t>
      </w:r>
      <w:hyperlink r:id="rId122" w:history="1">
        <w:r w:rsidRPr="00C31807">
          <w:rPr>
            <w:rStyle w:val="Hyperlink"/>
            <w:rFonts w:cs="B Lotus" w:hint="cs"/>
            <w:color w:val="auto"/>
            <w:sz w:val="28"/>
            <w:szCs w:val="28"/>
            <w:u w:val="none"/>
            <w:rtl/>
          </w:rPr>
          <w:t xml:space="preserve">لطفي، فاطمه </w:t>
        </w:r>
      </w:hyperlink>
      <w:r w:rsidRPr="00C31807">
        <w:rPr>
          <w:rFonts w:cs="B Lotus" w:hint="cs"/>
          <w:sz w:val="28"/>
          <w:szCs w:val="28"/>
          <w:rtl/>
        </w:rPr>
        <w:t xml:space="preserve"> </w:t>
      </w:r>
      <w:hyperlink r:id="rId123" w:history="1">
        <w:r w:rsidRPr="00C31807">
          <w:rPr>
            <w:rStyle w:val="Hyperlink"/>
            <w:rFonts w:cs="B Lotus" w:hint="cs"/>
            <w:color w:val="auto"/>
            <w:sz w:val="28"/>
            <w:szCs w:val="28"/>
            <w:u w:val="none"/>
            <w:rtl/>
          </w:rPr>
          <w:t>قدس ولي، مهستي</w:t>
        </w:r>
      </w:hyperlink>
      <w:r w:rsidRPr="00C31807">
        <w:rPr>
          <w:rFonts w:cs="B Lotus" w:hint="cs"/>
          <w:sz w:val="28"/>
          <w:szCs w:val="28"/>
          <w:rtl/>
        </w:rPr>
        <w:t xml:space="preserve">  </w:t>
      </w:r>
      <w:hyperlink r:id="rId124" w:history="1">
        <w:r w:rsidRPr="00C31807">
          <w:rPr>
            <w:rStyle w:val="Hyperlink"/>
            <w:rFonts w:cs="B Lotus" w:hint="cs"/>
            <w:color w:val="auto"/>
            <w:sz w:val="28"/>
            <w:szCs w:val="28"/>
            <w:u w:val="none"/>
            <w:rtl/>
          </w:rPr>
          <w:t xml:space="preserve">خانم سليمي </w:t>
        </w:r>
      </w:hyperlink>
      <w:r w:rsidRPr="00C31807">
        <w:rPr>
          <w:rFonts w:cs="B Lotus" w:hint="cs"/>
          <w:sz w:val="28"/>
          <w:szCs w:val="28"/>
          <w:rtl/>
        </w:rPr>
        <w:t xml:space="preserve"> </w:t>
      </w:r>
      <w:hyperlink r:id="rId125" w:history="1">
        <w:r w:rsidRPr="00C31807">
          <w:rPr>
            <w:rStyle w:val="Hyperlink"/>
            <w:rFonts w:cs="B Lotus" w:hint="cs"/>
            <w:color w:val="auto"/>
            <w:sz w:val="28"/>
            <w:szCs w:val="28"/>
            <w:u w:val="none"/>
            <w:rtl/>
          </w:rPr>
          <w:t xml:space="preserve">خانم كريم آبادي </w:t>
        </w:r>
      </w:hyperlink>
      <w:r w:rsidRPr="00C31807">
        <w:rPr>
          <w:rFonts w:cs="B Lotus" w:hint="cs"/>
          <w:sz w:val="28"/>
          <w:szCs w:val="28"/>
          <w:rtl/>
        </w:rPr>
        <w:t xml:space="preserve"> </w:t>
      </w:r>
      <w:hyperlink r:id="rId126" w:history="1">
        <w:r w:rsidRPr="00C31807">
          <w:rPr>
            <w:rStyle w:val="Hyperlink"/>
            <w:rFonts w:cs="B Lotus" w:hint="cs"/>
            <w:color w:val="auto"/>
            <w:sz w:val="28"/>
            <w:szCs w:val="28"/>
            <w:u w:val="none"/>
            <w:rtl/>
          </w:rPr>
          <w:t>خانم حسيني</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نوع مرکز: </w:t>
      </w:r>
      <w:hyperlink r:id="rId127" w:history="1">
        <w:r w:rsidRPr="00C31807">
          <w:rPr>
            <w:rStyle w:val="Hyperlink"/>
            <w:rFonts w:cs="B Lotus" w:hint="cs"/>
            <w:color w:val="auto"/>
            <w:sz w:val="28"/>
            <w:szCs w:val="28"/>
            <w:u w:val="none"/>
            <w:rtl/>
          </w:rPr>
          <w:t xml:space="preserve">آموزشي </w:t>
        </w:r>
      </w:hyperlink>
      <w:r w:rsidRPr="00C31807">
        <w:rPr>
          <w:rFonts w:cs="B Lotus" w:hint="cs"/>
          <w:sz w:val="28"/>
          <w:szCs w:val="28"/>
          <w:rtl/>
        </w:rPr>
        <w:t xml:space="preserve"> </w:t>
      </w:r>
      <w:hyperlink r:id="rId128"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سال تأسيس: 1381 </w:t>
      </w:r>
    </w:p>
    <w:p w:rsidR="007111F3" w:rsidRPr="00C31807" w:rsidRDefault="007111F3" w:rsidP="007111F3">
      <w:pPr>
        <w:bidi/>
        <w:ind w:left="1440"/>
        <w:rPr>
          <w:rFonts w:cs="B Lotus"/>
          <w:sz w:val="28"/>
          <w:szCs w:val="28"/>
          <w:rtl/>
        </w:rPr>
      </w:pPr>
      <w:r w:rsidRPr="00C31807">
        <w:rPr>
          <w:rFonts w:cs="B Lotus" w:hint="cs"/>
          <w:sz w:val="28"/>
          <w:szCs w:val="28"/>
          <w:rtl/>
        </w:rPr>
        <w:t xml:space="preserve">پست الکترونيک: </w:t>
      </w:r>
      <w:r w:rsidRPr="00C31807">
        <w:rPr>
          <w:rFonts w:cs="B Lotus"/>
          <w:sz w:val="28"/>
          <w:szCs w:val="28"/>
        </w:rPr>
        <w:t>abrisham-ngo@yahoo.com</w:t>
      </w:r>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آدرس: استان گلستان،شهرستان گرگان،خ سرخجه،كوچه دوازدهم،صندوق پستي 759 . مؤسسات وابسته: تشكل غير دولتي زنان ايل بلن تلفن: 01712229688  0911750464 </w:t>
      </w:r>
    </w:p>
    <w:p w:rsidR="007111F3" w:rsidRPr="00C31807" w:rsidRDefault="007111F3" w:rsidP="007111F3">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 xml:space="preserve">انجمن ايراني مطالعات زنان </w:t>
      </w:r>
    </w:p>
    <w:p w:rsidR="007111F3" w:rsidRPr="00C31807" w:rsidRDefault="007111F3" w:rsidP="007111F3">
      <w:pPr>
        <w:bidi/>
        <w:ind w:left="1440"/>
        <w:rPr>
          <w:rFonts w:cs="B Lotus"/>
          <w:sz w:val="28"/>
          <w:szCs w:val="28"/>
          <w:rtl/>
        </w:rPr>
      </w:pPr>
      <w:r w:rsidRPr="00C31807">
        <w:rPr>
          <w:rFonts w:cs="B Lotus" w:hint="cs"/>
          <w:sz w:val="28"/>
          <w:szCs w:val="28"/>
          <w:rtl/>
        </w:rPr>
        <w:t xml:space="preserve">وضعیت اداره: غيردولتي </w:t>
      </w:r>
    </w:p>
    <w:p w:rsidR="007111F3" w:rsidRPr="00C31807" w:rsidRDefault="007111F3" w:rsidP="007111F3">
      <w:pPr>
        <w:bidi/>
        <w:ind w:left="1440"/>
        <w:rPr>
          <w:rFonts w:cs="B Lotus"/>
          <w:sz w:val="28"/>
          <w:szCs w:val="28"/>
          <w:rtl/>
        </w:rPr>
      </w:pPr>
      <w:r w:rsidRPr="00C31807">
        <w:rPr>
          <w:rFonts w:cs="B Lotus" w:hint="cs"/>
          <w:sz w:val="28"/>
          <w:szCs w:val="28"/>
          <w:rtl/>
        </w:rPr>
        <w:t xml:space="preserve">نام دبيرکل يا رئيس: </w:t>
      </w:r>
      <w:hyperlink r:id="rId129" w:history="1">
        <w:r w:rsidRPr="00C31807">
          <w:rPr>
            <w:rStyle w:val="Hyperlink"/>
            <w:rFonts w:cs="B Lotus" w:hint="cs"/>
            <w:color w:val="auto"/>
            <w:sz w:val="28"/>
            <w:szCs w:val="28"/>
            <w:u w:val="none"/>
            <w:rtl/>
          </w:rPr>
          <w:t>خانم دكتر مصفا (رئيس هيئت مديره)</w:t>
        </w:r>
      </w:hyperlink>
      <w:r w:rsidRPr="00C31807">
        <w:rPr>
          <w:rFonts w:cs="B Lotus" w:hint="cs"/>
          <w:sz w:val="28"/>
          <w:szCs w:val="28"/>
          <w:rtl/>
        </w:rPr>
        <w:t xml:space="preserve">  </w:t>
      </w:r>
      <w:hyperlink r:id="rId130" w:history="1">
        <w:r w:rsidRPr="00C31807">
          <w:rPr>
            <w:rStyle w:val="Hyperlink"/>
            <w:rFonts w:cs="B Lotus" w:hint="cs"/>
            <w:color w:val="auto"/>
            <w:sz w:val="28"/>
            <w:szCs w:val="28"/>
            <w:u w:val="none"/>
            <w:rtl/>
          </w:rPr>
          <w:t>قديمي، اكرم (دبير)</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هيأت مؤسس يا شوراي مرکزي: </w:t>
      </w:r>
      <w:hyperlink r:id="rId131" w:history="1">
        <w:r w:rsidRPr="00C31807">
          <w:rPr>
            <w:rStyle w:val="Hyperlink"/>
            <w:rFonts w:cs="B Lotus" w:hint="cs"/>
            <w:color w:val="auto"/>
            <w:sz w:val="28"/>
            <w:szCs w:val="28"/>
            <w:u w:val="none"/>
            <w:rtl/>
          </w:rPr>
          <w:t xml:space="preserve">آقاي دكتر آيينه وند </w:t>
        </w:r>
      </w:hyperlink>
      <w:r w:rsidRPr="00C31807">
        <w:rPr>
          <w:rFonts w:cs="B Lotus" w:hint="cs"/>
          <w:sz w:val="28"/>
          <w:szCs w:val="28"/>
          <w:rtl/>
        </w:rPr>
        <w:t xml:space="preserve"> </w:t>
      </w:r>
      <w:hyperlink r:id="rId132" w:history="1">
        <w:r w:rsidRPr="00C31807">
          <w:rPr>
            <w:rStyle w:val="Hyperlink"/>
            <w:rFonts w:cs="B Lotus" w:hint="cs"/>
            <w:color w:val="auto"/>
            <w:sz w:val="28"/>
            <w:szCs w:val="28"/>
            <w:u w:val="none"/>
            <w:rtl/>
          </w:rPr>
          <w:t xml:space="preserve">دكتر نوابي نژاد، شكوه </w:t>
        </w:r>
      </w:hyperlink>
      <w:r w:rsidRPr="00C31807">
        <w:rPr>
          <w:rFonts w:cs="B Lotus" w:hint="cs"/>
          <w:sz w:val="28"/>
          <w:szCs w:val="28"/>
          <w:rtl/>
        </w:rPr>
        <w:t xml:space="preserve"> </w:t>
      </w:r>
      <w:hyperlink r:id="rId133" w:history="1">
        <w:r w:rsidRPr="00C31807">
          <w:rPr>
            <w:rStyle w:val="Hyperlink"/>
            <w:rFonts w:cs="B Lotus" w:hint="cs"/>
            <w:color w:val="auto"/>
            <w:sz w:val="28"/>
            <w:szCs w:val="28"/>
            <w:u w:val="none"/>
            <w:rtl/>
          </w:rPr>
          <w:t xml:space="preserve">آيت الله موسوي بجنوردي </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نوع مرکز: </w:t>
      </w:r>
      <w:hyperlink r:id="rId134" w:history="1">
        <w:r w:rsidRPr="00C31807">
          <w:rPr>
            <w:rStyle w:val="Hyperlink"/>
            <w:rFonts w:cs="B Lotus" w:hint="cs"/>
            <w:color w:val="auto"/>
            <w:sz w:val="28"/>
            <w:szCs w:val="28"/>
            <w:u w:val="none"/>
            <w:rtl/>
          </w:rPr>
          <w:t xml:space="preserve">تخصصي </w:t>
        </w:r>
      </w:hyperlink>
      <w:r w:rsidRPr="00C31807">
        <w:rPr>
          <w:rFonts w:cs="B Lotus" w:hint="cs"/>
          <w:sz w:val="28"/>
          <w:szCs w:val="28"/>
          <w:rtl/>
        </w:rPr>
        <w:t xml:space="preserve"> </w:t>
      </w:r>
      <w:hyperlink r:id="rId135"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موضوع فعاليت: فعاليت در زمينه مسائل علمي و پژوهشي </w:t>
      </w:r>
    </w:p>
    <w:p w:rsidR="007111F3" w:rsidRPr="00C31807" w:rsidRDefault="007111F3" w:rsidP="007111F3">
      <w:pPr>
        <w:bidi/>
        <w:ind w:left="1440"/>
        <w:rPr>
          <w:rFonts w:cs="B Lotus"/>
          <w:sz w:val="28"/>
          <w:szCs w:val="28"/>
          <w:rtl/>
        </w:rPr>
      </w:pPr>
      <w:r w:rsidRPr="00C31807">
        <w:rPr>
          <w:rFonts w:cs="B Lotus" w:hint="cs"/>
          <w:sz w:val="28"/>
          <w:szCs w:val="28"/>
          <w:rtl/>
        </w:rPr>
        <w:t xml:space="preserve">سال تأسيس: 1379 تعداد اعضا: 100 </w:t>
      </w:r>
    </w:p>
    <w:p w:rsidR="007111F3" w:rsidRPr="00C31807" w:rsidRDefault="007111F3" w:rsidP="007111F3">
      <w:pPr>
        <w:bidi/>
        <w:ind w:left="1440"/>
        <w:rPr>
          <w:rFonts w:cs="B Lotus"/>
          <w:sz w:val="28"/>
          <w:szCs w:val="28"/>
          <w:rtl/>
        </w:rPr>
      </w:pPr>
      <w:r w:rsidRPr="00C31807">
        <w:rPr>
          <w:rFonts w:cs="B Lotus" w:hint="cs"/>
          <w:sz w:val="28"/>
          <w:szCs w:val="28"/>
          <w:rtl/>
        </w:rPr>
        <w:t xml:space="preserve">پست الکترونيک: </w:t>
      </w:r>
      <w:r w:rsidRPr="00C31807">
        <w:rPr>
          <w:rFonts w:cs="B Lotus"/>
          <w:sz w:val="28"/>
          <w:szCs w:val="28"/>
        </w:rPr>
        <w:t>info@iraws.org</w:t>
      </w:r>
      <w:r w:rsidRPr="00C31807">
        <w:rPr>
          <w:rFonts w:cs="B Lotus" w:hint="cs"/>
          <w:sz w:val="28"/>
          <w:szCs w:val="28"/>
          <w:rtl/>
        </w:rPr>
        <w:t xml:space="preserve"> </w:t>
      </w:r>
      <w:r w:rsidRPr="00C31807">
        <w:rPr>
          <w:rFonts w:cs="B Lotus"/>
          <w:sz w:val="28"/>
          <w:szCs w:val="28"/>
        </w:rPr>
        <w:t>www.Iraws.org</w:t>
      </w:r>
      <w:r w:rsidRPr="00C31807">
        <w:rPr>
          <w:rFonts w:cs="B Lotus" w:hint="cs"/>
          <w:sz w:val="28"/>
          <w:szCs w:val="28"/>
          <w:rtl/>
        </w:rPr>
        <w:t>:</w:t>
      </w:r>
      <w:r w:rsidRPr="00C31807">
        <w:rPr>
          <w:rFonts w:cs="B Lotus"/>
          <w:sz w:val="28"/>
          <w:szCs w:val="28"/>
        </w:rPr>
        <w:t>URL</w:t>
      </w:r>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آدرس: استان تهران - شهرستان تهران - خ انقلاب - ميدان فردوسي خ شهيد موسوي پ 27 سازمان پژوهش هاي علمي و صنعتي ايران طبقه دوم اتاق 231 تلفن: 66462322  66462223 نمابر: 66494154 </w:t>
      </w:r>
    </w:p>
    <w:p w:rsidR="007111F3" w:rsidRPr="00C31807" w:rsidRDefault="007111F3" w:rsidP="007111F3">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 xml:space="preserve">انجمن بانوان محقق استان بوشهر </w:t>
      </w:r>
    </w:p>
    <w:p w:rsidR="007111F3" w:rsidRPr="00C31807" w:rsidRDefault="007111F3" w:rsidP="007111F3">
      <w:pPr>
        <w:bidi/>
        <w:ind w:left="1440"/>
        <w:rPr>
          <w:rFonts w:cs="B Lotus"/>
          <w:sz w:val="28"/>
          <w:szCs w:val="28"/>
          <w:rtl/>
        </w:rPr>
      </w:pPr>
      <w:r w:rsidRPr="00C31807">
        <w:rPr>
          <w:rFonts w:cs="B Lotus" w:hint="cs"/>
          <w:sz w:val="28"/>
          <w:szCs w:val="28"/>
          <w:rtl/>
        </w:rPr>
        <w:t>وضعیت اداره: غيردولتي</w:t>
      </w:r>
    </w:p>
    <w:p w:rsidR="007111F3" w:rsidRPr="00C31807" w:rsidRDefault="007111F3" w:rsidP="007111F3">
      <w:pPr>
        <w:bidi/>
        <w:ind w:left="1440"/>
        <w:rPr>
          <w:rFonts w:cs="B Lotus"/>
          <w:sz w:val="28"/>
          <w:szCs w:val="28"/>
          <w:rtl/>
        </w:rPr>
      </w:pPr>
      <w:r w:rsidRPr="00C31807">
        <w:rPr>
          <w:rFonts w:cs="B Lotus" w:hint="cs"/>
          <w:sz w:val="28"/>
          <w:szCs w:val="28"/>
          <w:rtl/>
        </w:rPr>
        <w:t xml:space="preserve"> نام دبيرکل يا رئيس: </w:t>
      </w:r>
      <w:hyperlink r:id="rId136" w:history="1">
        <w:r w:rsidRPr="00C31807">
          <w:rPr>
            <w:rStyle w:val="Hyperlink"/>
            <w:rFonts w:cs="B Lotus" w:hint="cs"/>
            <w:color w:val="auto"/>
            <w:sz w:val="28"/>
            <w:szCs w:val="28"/>
            <w:u w:val="none"/>
            <w:rtl/>
          </w:rPr>
          <w:t xml:space="preserve">زينب عوض پور </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نوع مرکز: </w:t>
      </w:r>
      <w:hyperlink r:id="rId137" w:history="1">
        <w:r w:rsidRPr="00C31807">
          <w:rPr>
            <w:rStyle w:val="Hyperlink"/>
            <w:rFonts w:cs="B Lotus" w:hint="cs"/>
            <w:color w:val="auto"/>
            <w:sz w:val="28"/>
            <w:szCs w:val="28"/>
            <w:u w:val="none"/>
            <w:rtl/>
          </w:rPr>
          <w:t>علمي پژوهشي</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آدرس: استان بوشهر خ هلالي كوچه خيام پلاك 20 تلفن: 077139439 </w:t>
      </w:r>
    </w:p>
    <w:p w:rsidR="007111F3" w:rsidRPr="00C31807" w:rsidRDefault="007111F3" w:rsidP="007111F3">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 xml:space="preserve">انجمن بانون پژوهشگر شهرستان تنگستان </w:t>
      </w:r>
    </w:p>
    <w:p w:rsidR="007111F3" w:rsidRPr="00C31807" w:rsidRDefault="007111F3" w:rsidP="007111F3">
      <w:pPr>
        <w:bidi/>
        <w:ind w:left="1440"/>
        <w:rPr>
          <w:rFonts w:cs="B Lotus"/>
          <w:sz w:val="28"/>
          <w:szCs w:val="28"/>
          <w:rtl/>
        </w:rPr>
      </w:pPr>
      <w:r w:rsidRPr="00C31807">
        <w:rPr>
          <w:rFonts w:cs="B Lotus" w:hint="cs"/>
          <w:sz w:val="28"/>
          <w:szCs w:val="28"/>
          <w:rtl/>
        </w:rPr>
        <w:t xml:space="preserve">وضعیت اداره: غيردولتي </w:t>
      </w:r>
    </w:p>
    <w:p w:rsidR="007111F3" w:rsidRPr="00C31807" w:rsidRDefault="007111F3" w:rsidP="007111F3">
      <w:pPr>
        <w:bidi/>
        <w:ind w:left="1440"/>
        <w:rPr>
          <w:rFonts w:cs="B Lotus"/>
          <w:sz w:val="28"/>
          <w:szCs w:val="28"/>
          <w:rtl/>
        </w:rPr>
      </w:pPr>
      <w:r w:rsidRPr="00C31807">
        <w:rPr>
          <w:rFonts w:cs="B Lotus" w:hint="cs"/>
          <w:sz w:val="28"/>
          <w:szCs w:val="28"/>
          <w:rtl/>
        </w:rPr>
        <w:t xml:space="preserve">نام دبيرکل يا رئيس: </w:t>
      </w:r>
      <w:hyperlink r:id="rId138" w:history="1">
        <w:r w:rsidRPr="00C31807">
          <w:rPr>
            <w:rStyle w:val="Hyperlink"/>
            <w:rFonts w:cs="B Lotus" w:hint="cs"/>
            <w:color w:val="auto"/>
            <w:sz w:val="28"/>
            <w:szCs w:val="28"/>
            <w:u w:val="none"/>
            <w:rtl/>
          </w:rPr>
          <w:t>معصومه سادات حسيني</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نوع مرکز: </w:t>
      </w:r>
      <w:hyperlink r:id="rId139" w:history="1">
        <w:r w:rsidRPr="00C31807">
          <w:rPr>
            <w:rStyle w:val="Hyperlink"/>
            <w:rFonts w:cs="B Lotus" w:hint="cs"/>
            <w:color w:val="auto"/>
            <w:sz w:val="28"/>
            <w:szCs w:val="28"/>
            <w:u w:val="none"/>
            <w:rtl/>
          </w:rPr>
          <w:t>پژوهشي</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سال تأسيس: 1380 </w:t>
      </w:r>
    </w:p>
    <w:p w:rsidR="007111F3" w:rsidRPr="00C31807" w:rsidRDefault="007111F3" w:rsidP="007111F3">
      <w:pPr>
        <w:bidi/>
        <w:ind w:left="1440"/>
        <w:rPr>
          <w:rFonts w:cs="B Lotus"/>
          <w:sz w:val="28"/>
          <w:szCs w:val="28"/>
          <w:rtl/>
        </w:rPr>
      </w:pPr>
      <w:r w:rsidRPr="00C31807">
        <w:rPr>
          <w:rFonts w:cs="B Lotus" w:hint="cs"/>
          <w:sz w:val="28"/>
          <w:szCs w:val="28"/>
          <w:rtl/>
        </w:rPr>
        <w:t>آدرس: استان بوشهر، شهرستان تنگستان ميدان امام خميني فرمانداري قديم تنگستان تلفن: 07725224017</w:t>
      </w:r>
    </w:p>
    <w:p w:rsidR="007111F3" w:rsidRPr="00C31807" w:rsidRDefault="007111F3" w:rsidP="007111F3">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 xml:space="preserve">انجمن بهره وري زاهدان </w:t>
      </w:r>
    </w:p>
    <w:p w:rsidR="007111F3" w:rsidRPr="00C31807" w:rsidRDefault="007111F3" w:rsidP="007111F3">
      <w:pPr>
        <w:bidi/>
        <w:ind w:left="1440"/>
        <w:rPr>
          <w:rFonts w:cs="B Lotus"/>
          <w:sz w:val="28"/>
          <w:szCs w:val="28"/>
          <w:rtl/>
        </w:rPr>
      </w:pPr>
      <w:r w:rsidRPr="00C31807">
        <w:rPr>
          <w:rFonts w:cs="B Lotus" w:hint="cs"/>
          <w:sz w:val="28"/>
          <w:szCs w:val="28"/>
          <w:rtl/>
        </w:rPr>
        <w:t xml:space="preserve">وضعیت اداره: غيردولتي </w:t>
      </w:r>
    </w:p>
    <w:p w:rsidR="007111F3" w:rsidRPr="00C31807" w:rsidRDefault="007111F3" w:rsidP="007111F3">
      <w:pPr>
        <w:bidi/>
        <w:ind w:left="1440"/>
        <w:rPr>
          <w:rFonts w:cs="B Lotus"/>
          <w:sz w:val="28"/>
          <w:szCs w:val="28"/>
          <w:rtl/>
        </w:rPr>
      </w:pPr>
      <w:r w:rsidRPr="00C31807">
        <w:rPr>
          <w:rFonts w:cs="B Lotus" w:hint="cs"/>
          <w:sz w:val="28"/>
          <w:szCs w:val="28"/>
          <w:rtl/>
        </w:rPr>
        <w:t xml:space="preserve">نام دبيرکل يا رئيس: </w:t>
      </w:r>
      <w:hyperlink r:id="rId140" w:history="1">
        <w:r w:rsidRPr="00C31807">
          <w:rPr>
            <w:rStyle w:val="Hyperlink"/>
            <w:rFonts w:cs="B Lotus" w:hint="cs"/>
            <w:color w:val="auto"/>
            <w:sz w:val="28"/>
            <w:szCs w:val="28"/>
            <w:u w:val="none"/>
            <w:rtl/>
          </w:rPr>
          <w:t xml:space="preserve">زهرا اربابي </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نوع مرکز: </w:t>
      </w:r>
      <w:hyperlink r:id="rId141" w:history="1">
        <w:r w:rsidRPr="00C31807">
          <w:rPr>
            <w:rStyle w:val="Hyperlink"/>
            <w:rFonts w:cs="B Lotus" w:hint="cs"/>
            <w:color w:val="auto"/>
            <w:sz w:val="28"/>
            <w:szCs w:val="28"/>
            <w:u w:val="none"/>
            <w:rtl/>
          </w:rPr>
          <w:t>آموزشي</w:t>
        </w:r>
      </w:hyperlink>
      <w:r w:rsidRPr="00C31807">
        <w:rPr>
          <w:rFonts w:cs="B Lotus" w:hint="cs"/>
          <w:sz w:val="28"/>
          <w:szCs w:val="28"/>
          <w:rtl/>
        </w:rPr>
        <w:t xml:space="preserve">  </w:t>
      </w:r>
      <w:hyperlink r:id="rId142"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سال تأسيس: 1381 </w:t>
      </w:r>
    </w:p>
    <w:p w:rsidR="007111F3" w:rsidRPr="00C31807" w:rsidRDefault="007111F3" w:rsidP="007111F3">
      <w:pPr>
        <w:bidi/>
        <w:ind w:left="1440"/>
        <w:rPr>
          <w:rFonts w:cs="B Lotus"/>
          <w:sz w:val="28"/>
          <w:szCs w:val="28"/>
          <w:rtl/>
        </w:rPr>
      </w:pPr>
      <w:r w:rsidRPr="00C31807">
        <w:rPr>
          <w:rFonts w:cs="B Lotus" w:hint="cs"/>
          <w:sz w:val="28"/>
          <w:szCs w:val="28"/>
          <w:rtl/>
        </w:rPr>
        <w:t>آدرس: استان سيستان و بلوچستان،شهرستان زاهدان،خيابان دانشگاه،مجتمع دانشگاه آزاد اسلامي،دانشكده علوم انساني،صندوق پستي: 978-98135 تلفن: 2429718</w:t>
      </w:r>
    </w:p>
    <w:p w:rsidR="007111F3" w:rsidRPr="00C31807" w:rsidRDefault="007111F3" w:rsidP="007111F3">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 xml:space="preserve">انجمن پژواک نو </w:t>
      </w:r>
    </w:p>
    <w:p w:rsidR="007111F3" w:rsidRPr="00C31807" w:rsidRDefault="007111F3" w:rsidP="007111F3">
      <w:pPr>
        <w:bidi/>
        <w:ind w:left="1440"/>
        <w:rPr>
          <w:rFonts w:cs="B Lotus"/>
          <w:sz w:val="28"/>
          <w:szCs w:val="28"/>
          <w:rtl/>
        </w:rPr>
      </w:pPr>
      <w:r w:rsidRPr="00C31807">
        <w:rPr>
          <w:rFonts w:cs="B Lotus" w:hint="cs"/>
          <w:sz w:val="28"/>
          <w:szCs w:val="28"/>
          <w:rtl/>
        </w:rPr>
        <w:t xml:space="preserve">وضعیت اداره: غيردولتي </w:t>
      </w:r>
    </w:p>
    <w:p w:rsidR="007111F3" w:rsidRPr="00C31807" w:rsidRDefault="007111F3" w:rsidP="007111F3">
      <w:pPr>
        <w:bidi/>
        <w:ind w:left="1440"/>
        <w:rPr>
          <w:rFonts w:cs="B Lotus"/>
          <w:sz w:val="28"/>
          <w:szCs w:val="28"/>
          <w:rtl/>
        </w:rPr>
      </w:pPr>
      <w:r w:rsidRPr="00C31807">
        <w:rPr>
          <w:rFonts w:cs="B Lotus" w:hint="cs"/>
          <w:sz w:val="28"/>
          <w:szCs w:val="28"/>
          <w:rtl/>
        </w:rPr>
        <w:t xml:space="preserve">نام دبيرکل يا رئيس: </w:t>
      </w:r>
      <w:hyperlink r:id="rId143" w:history="1">
        <w:r w:rsidRPr="00C31807">
          <w:rPr>
            <w:rStyle w:val="Hyperlink"/>
            <w:rFonts w:cs="B Lotus" w:hint="cs"/>
            <w:color w:val="auto"/>
            <w:sz w:val="28"/>
            <w:szCs w:val="28"/>
            <w:u w:val="none"/>
            <w:rtl/>
          </w:rPr>
          <w:t xml:space="preserve">آذر خزاعي سرچشمه </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نوع مرکز: </w:t>
      </w:r>
      <w:hyperlink r:id="rId144" w:history="1">
        <w:r w:rsidRPr="00C31807">
          <w:rPr>
            <w:rStyle w:val="Hyperlink"/>
            <w:rFonts w:cs="B Lotus" w:hint="cs"/>
            <w:color w:val="auto"/>
            <w:sz w:val="28"/>
            <w:szCs w:val="28"/>
            <w:u w:val="none"/>
            <w:rtl/>
          </w:rPr>
          <w:t xml:space="preserve">فرهنگي </w:t>
        </w:r>
      </w:hyperlink>
      <w:r w:rsidRPr="00C31807">
        <w:rPr>
          <w:rFonts w:cs="B Lotus" w:hint="cs"/>
          <w:sz w:val="28"/>
          <w:szCs w:val="28"/>
          <w:rtl/>
        </w:rPr>
        <w:t xml:space="preserve"> </w:t>
      </w:r>
      <w:hyperlink r:id="rId145" w:history="1">
        <w:r w:rsidRPr="00C31807">
          <w:rPr>
            <w:rStyle w:val="Hyperlink"/>
            <w:rFonts w:cs="B Lotus" w:hint="cs"/>
            <w:color w:val="auto"/>
            <w:sz w:val="28"/>
            <w:szCs w:val="28"/>
            <w:u w:val="none"/>
            <w:rtl/>
          </w:rPr>
          <w:t>پژوهشي</w:t>
        </w:r>
      </w:hyperlink>
      <w:r w:rsidRPr="00C31807">
        <w:rPr>
          <w:rFonts w:cs="B Lotus" w:hint="cs"/>
          <w:sz w:val="28"/>
          <w:szCs w:val="28"/>
          <w:rtl/>
        </w:rPr>
        <w:t xml:space="preserve">  </w:t>
      </w:r>
      <w:r w:rsidRPr="00C31807">
        <w:rPr>
          <w:rFonts w:cs="B Lotus" w:hint="cs"/>
          <w:sz w:val="28"/>
          <w:szCs w:val="28"/>
          <w:rtl/>
        </w:rPr>
        <w:br/>
        <w:t>آدرس: تهران، بزرگراه محلاتي خ صاحب الزمان، کوچه هاشمي، پلاک 13، صندوق پستي 149-17765 تلفن: 33400745</w:t>
      </w:r>
    </w:p>
    <w:p w:rsidR="007111F3" w:rsidRPr="00C31807" w:rsidRDefault="007111F3" w:rsidP="007111F3">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 xml:space="preserve">انجمن پژواك مياندوآب </w:t>
      </w:r>
    </w:p>
    <w:p w:rsidR="007111F3" w:rsidRPr="00C31807" w:rsidRDefault="007111F3" w:rsidP="007111F3">
      <w:pPr>
        <w:bidi/>
        <w:ind w:left="1440"/>
        <w:rPr>
          <w:rFonts w:cs="B Lotus"/>
          <w:sz w:val="28"/>
          <w:szCs w:val="28"/>
          <w:rtl/>
        </w:rPr>
      </w:pPr>
      <w:r w:rsidRPr="00C31807">
        <w:rPr>
          <w:rFonts w:cs="B Lotus" w:hint="cs"/>
          <w:sz w:val="28"/>
          <w:szCs w:val="28"/>
          <w:rtl/>
        </w:rPr>
        <w:t xml:space="preserve">وضعیت اداره: غيردولتي </w:t>
      </w:r>
    </w:p>
    <w:p w:rsidR="007111F3" w:rsidRPr="00C31807" w:rsidRDefault="007111F3" w:rsidP="007111F3">
      <w:pPr>
        <w:bidi/>
        <w:ind w:left="1440"/>
        <w:rPr>
          <w:rFonts w:cs="B Lotus"/>
          <w:sz w:val="28"/>
          <w:szCs w:val="28"/>
          <w:rtl/>
        </w:rPr>
      </w:pPr>
      <w:r w:rsidRPr="00C31807">
        <w:rPr>
          <w:rFonts w:cs="B Lotus" w:hint="cs"/>
          <w:sz w:val="28"/>
          <w:szCs w:val="28"/>
          <w:rtl/>
        </w:rPr>
        <w:t xml:space="preserve">نام دبيرکل يا رئيس: </w:t>
      </w:r>
      <w:hyperlink r:id="rId146" w:history="1">
        <w:r w:rsidRPr="00C31807">
          <w:rPr>
            <w:rStyle w:val="Hyperlink"/>
            <w:rFonts w:cs="B Lotus" w:hint="cs"/>
            <w:color w:val="auto"/>
            <w:sz w:val="28"/>
            <w:szCs w:val="28"/>
            <w:u w:val="none"/>
            <w:rtl/>
          </w:rPr>
          <w:t xml:space="preserve">نصرتي، مهناز </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هيأت مؤسس يا شوراي مرکزي: </w:t>
      </w:r>
      <w:hyperlink r:id="rId147" w:history="1">
        <w:r w:rsidRPr="00C31807">
          <w:rPr>
            <w:rStyle w:val="Hyperlink"/>
            <w:rFonts w:cs="B Lotus" w:hint="cs"/>
            <w:color w:val="auto"/>
            <w:sz w:val="28"/>
            <w:szCs w:val="28"/>
            <w:u w:val="none"/>
            <w:rtl/>
          </w:rPr>
          <w:t xml:space="preserve">لندنيان، آذر </w:t>
        </w:r>
      </w:hyperlink>
      <w:r w:rsidRPr="00C31807">
        <w:rPr>
          <w:rFonts w:cs="B Lotus" w:hint="cs"/>
          <w:sz w:val="28"/>
          <w:szCs w:val="28"/>
          <w:rtl/>
        </w:rPr>
        <w:t xml:space="preserve"> </w:t>
      </w:r>
      <w:hyperlink r:id="rId148" w:history="1">
        <w:r w:rsidRPr="00C31807">
          <w:rPr>
            <w:rStyle w:val="Hyperlink"/>
            <w:rFonts w:cs="B Lotus" w:hint="cs"/>
            <w:color w:val="auto"/>
            <w:sz w:val="28"/>
            <w:szCs w:val="28"/>
            <w:u w:val="none"/>
            <w:rtl/>
          </w:rPr>
          <w:t>بابا خانلو،‌ زرين تاج</w:t>
        </w:r>
      </w:hyperlink>
      <w:r w:rsidRPr="00C31807">
        <w:rPr>
          <w:rFonts w:cs="B Lotus" w:hint="cs"/>
          <w:sz w:val="28"/>
          <w:szCs w:val="28"/>
          <w:rtl/>
        </w:rPr>
        <w:t xml:space="preserve">  </w:t>
      </w:r>
      <w:hyperlink r:id="rId149" w:history="1">
        <w:r w:rsidRPr="00C31807">
          <w:rPr>
            <w:rStyle w:val="Hyperlink"/>
            <w:rFonts w:cs="B Lotus" w:hint="cs"/>
            <w:color w:val="auto"/>
            <w:sz w:val="28"/>
            <w:szCs w:val="28"/>
            <w:u w:val="none"/>
            <w:rtl/>
          </w:rPr>
          <w:t>اسدزاده، لادن</w:t>
        </w:r>
      </w:hyperlink>
      <w:r w:rsidRPr="00C31807">
        <w:rPr>
          <w:rFonts w:cs="B Lotus" w:hint="cs"/>
          <w:sz w:val="28"/>
          <w:szCs w:val="28"/>
          <w:rtl/>
        </w:rPr>
        <w:t xml:space="preserve">  </w:t>
      </w:r>
      <w:hyperlink r:id="rId150" w:history="1">
        <w:r w:rsidRPr="00C31807">
          <w:rPr>
            <w:rStyle w:val="Hyperlink"/>
            <w:rFonts w:cs="B Lotus" w:hint="cs"/>
            <w:color w:val="auto"/>
            <w:sz w:val="28"/>
            <w:szCs w:val="28"/>
            <w:u w:val="none"/>
            <w:rtl/>
          </w:rPr>
          <w:t>عزتي، ليلا</w:t>
        </w:r>
      </w:hyperlink>
      <w:r w:rsidRPr="00C31807">
        <w:rPr>
          <w:rFonts w:cs="B Lotus" w:hint="cs"/>
          <w:sz w:val="28"/>
          <w:szCs w:val="28"/>
          <w:rtl/>
        </w:rPr>
        <w:t xml:space="preserve">  </w:t>
      </w:r>
      <w:hyperlink r:id="rId151" w:history="1">
        <w:r w:rsidRPr="00C31807">
          <w:rPr>
            <w:rStyle w:val="Hyperlink"/>
            <w:rFonts w:cs="B Lotus" w:hint="cs"/>
            <w:color w:val="auto"/>
            <w:sz w:val="28"/>
            <w:szCs w:val="28"/>
            <w:u w:val="none"/>
            <w:rtl/>
          </w:rPr>
          <w:t xml:space="preserve">نيتي، شمسي </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نوع مرکز: </w:t>
      </w:r>
      <w:hyperlink r:id="rId152"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hyperlink r:id="rId153" w:history="1">
        <w:r w:rsidRPr="00C31807">
          <w:rPr>
            <w:rStyle w:val="Hyperlink"/>
            <w:rFonts w:cs="B Lotus" w:hint="cs"/>
            <w:color w:val="auto"/>
            <w:sz w:val="28"/>
            <w:szCs w:val="28"/>
            <w:u w:val="none"/>
            <w:rtl/>
          </w:rPr>
          <w:t xml:space="preserve">فرهنگي </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سال تأسيس: 1381 تعداد اعضا: 8 </w:t>
      </w:r>
    </w:p>
    <w:p w:rsidR="007111F3" w:rsidRPr="00C31807" w:rsidRDefault="007111F3" w:rsidP="007111F3">
      <w:pPr>
        <w:bidi/>
        <w:ind w:left="1440"/>
        <w:rPr>
          <w:rFonts w:cs="B Lotus"/>
          <w:sz w:val="28"/>
          <w:szCs w:val="28"/>
          <w:rtl/>
        </w:rPr>
      </w:pPr>
      <w:r w:rsidRPr="00C31807">
        <w:rPr>
          <w:rFonts w:cs="B Lotus" w:hint="cs"/>
          <w:sz w:val="28"/>
          <w:szCs w:val="28"/>
          <w:rtl/>
        </w:rPr>
        <w:t>آدرس: استان آذريايجان شرقي، مياندوآب، خ سرباز، كوچه شاهد، پ.3 كانون فرهنگي اجتماعي بانوان تلفن: 0481-2222472</w:t>
      </w:r>
    </w:p>
    <w:p w:rsidR="007111F3" w:rsidRPr="00C31807" w:rsidRDefault="007111F3" w:rsidP="007111F3">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انجمن پژوهشگران گويا</w:t>
      </w:r>
    </w:p>
    <w:p w:rsidR="007111F3" w:rsidRPr="00C31807" w:rsidRDefault="007111F3" w:rsidP="007111F3">
      <w:pPr>
        <w:bidi/>
        <w:ind w:left="1440"/>
        <w:rPr>
          <w:rFonts w:cs="B Lotus"/>
          <w:sz w:val="28"/>
          <w:szCs w:val="28"/>
          <w:rtl/>
        </w:rPr>
      </w:pPr>
      <w:r w:rsidRPr="00C31807">
        <w:rPr>
          <w:rFonts w:cs="B Lotus" w:hint="cs"/>
          <w:sz w:val="28"/>
          <w:szCs w:val="28"/>
          <w:rtl/>
        </w:rPr>
        <w:t xml:space="preserve">وضعیت اداره: غيردولتي </w:t>
      </w:r>
    </w:p>
    <w:p w:rsidR="007111F3" w:rsidRPr="00C31807" w:rsidRDefault="007111F3" w:rsidP="007111F3">
      <w:pPr>
        <w:bidi/>
        <w:ind w:left="1440"/>
        <w:rPr>
          <w:rFonts w:cs="B Lotus"/>
          <w:sz w:val="28"/>
          <w:szCs w:val="28"/>
          <w:rtl/>
        </w:rPr>
      </w:pPr>
      <w:r w:rsidRPr="00C31807">
        <w:rPr>
          <w:rFonts w:cs="B Lotus" w:hint="cs"/>
          <w:sz w:val="28"/>
          <w:szCs w:val="28"/>
          <w:rtl/>
        </w:rPr>
        <w:t xml:space="preserve">نام دبيرکل يا رئيس: </w:t>
      </w:r>
      <w:hyperlink r:id="rId154" w:history="1">
        <w:r w:rsidRPr="00C31807">
          <w:rPr>
            <w:rStyle w:val="Hyperlink"/>
            <w:rFonts w:cs="B Lotus" w:hint="cs"/>
            <w:color w:val="auto"/>
            <w:sz w:val="28"/>
            <w:szCs w:val="28"/>
            <w:u w:val="none"/>
            <w:rtl/>
          </w:rPr>
          <w:t xml:space="preserve">ژيلا ترابي </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نوع مرکز: </w:t>
      </w:r>
      <w:hyperlink r:id="rId155"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سال تأسيس: 1377 </w:t>
      </w:r>
    </w:p>
    <w:p w:rsidR="007111F3" w:rsidRPr="00C31807" w:rsidRDefault="007111F3" w:rsidP="007111F3">
      <w:pPr>
        <w:bidi/>
        <w:ind w:left="1440"/>
        <w:rPr>
          <w:rFonts w:cs="B Lotus"/>
          <w:sz w:val="28"/>
          <w:szCs w:val="28"/>
          <w:rtl/>
        </w:rPr>
      </w:pPr>
      <w:r w:rsidRPr="00C31807">
        <w:rPr>
          <w:rFonts w:cs="B Lotus" w:hint="cs"/>
          <w:sz w:val="28"/>
          <w:szCs w:val="28"/>
          <w:rtl/>
        </w:rPr>
        <w:t>آدرس: استان کرمانشاه،شهرستان کرمانشاه،ميدان الغدير (شهناز)،مجتمع شهيد آويني،صندوق پستي 7155،1349 تلفن: 0831762680</w:t>
      </w:r>
    </w:p>
    <w:p w:rsidR="007111F3" w:rsidRPr="00C31807" w:rsidRDefault="007111F3" w:rsidP="007111F3">
      <w:pPr>
        <w:pStyle w:val="ListParagraph"/>
        <w:numPr>
          <w:ilvl w:val="0"/>
          <w:numId w:val="36"/>
        </w:numPr>
        <w:tabs>
          <w:tab w:val="left" w:pos="1018"/>
        </w:tabs>
        <w:spacing w:after="0"/>
        <w:rPr>
          <w:rFonts w:cs="B Lotus"/>
          <w:b/>
          <w:bCs/>
          <w:sz w:val="24"/>
          <w:szCs w:val="24"/>
          <w:rtl/>
        </w:rPr>
      </w:pPr>
      <w:r w:rsidRPr="00C31807">
        <w:rPr>
          <w:rFonts w:cs="B Lotus" w:hint="cs"/>
          <w:b/>
          <w:bCs/>
          <w:sz w:val="24"/>
          <w:szCs w:val="24"/>
          <w:rtl/>
        </w:rPr>
        <w:t>انجمن تحقيق زنان</w:t>
      </w:r>
    </w:p>
    <w:p w:rsidR="007111F3" w:rsidRPr="00C31807" w:rsidRDefault="007111F3" w:rsidP="007111F3">
      <w:pPr>
        <w:bidi/>
        <w:ind w:left="1440"/>
        <w:rPr>
          <w:rFonts w:cs="B Lotus"/>
          <w:sz w:val="28"/>
          <w:szCs w:val="28"/>
          <w:rtl/>
        </w:rPr>
      </w:pPr>
      <w:r w:rsidRPr="00C31807">
        <w:rPr>
          <w:rFonts w:cs="B Lotus" w:hint="cs"/>
          <w:sz w:val="28"/>
          <w:szCs w:val="28"/>
          <w:rtl/>
        </w:rPr>
        <w:t xml:space="preserve">وضعیت اداره: غيردولتي </w:t>
      </w:r>
    </w:p>
    <w:p w:rsidR="007111F3" w:rsidRPr="00C31807" w:rsidRDefault="007111F3" w:rsidP="007111F3">
      <w:pPr>
        <w:bidi/>
        <w:ind w:left="1440"/>
        <w:rPr>
          <w:rFonts w:cs="B Lotus"/>
          <w:sz w:val="28"/>
          <w:szCs w:val="28"/>
          <w:rtl/>
        </w:rPr>
      </w:pPr>
      <w:r w:rsidRPr="00C31807">
        <w:rPr>
          <w:rFonts w:cs="B Lotus" w:hint="cs"/>
          <w:sz w:val="28"/>
          <w:szCs w:val="28"/>
          <w:rtl/>
        </w:rPr>
        <w:t xml:space="preserve">نام دبيرکل يا رئيس: </w:t>
      </w:r>
      <w:hyperlink r:id="rId156" w:history="1">
        <w:r w:rsidRPr="00C31807">
          <w:rPr>
            <w:rStyle w:val="Hyperlink"/>
            <w:rFonts w:cs="B Lotus" w:hint="cs"/>
            <w:color w:val="auto"/>
            <w:sz w:val="28"/>
            <w:szCs w:val="28"/>
            <w:u w:val="none"/>
            <w:rtl/>
          </w:rPr>
          <w:t xml:space="preserve">عظيمي، صديقه </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هيأت مؤسس يا شوراي مرکزي: </w:t>
      </w:r>
      <w:hyperlink r:id="rId157" w:history="1">
        <w:r w:rsidRPr="00C31807">
          <w:rPr>
            <w:rStyle w:val="Hyperlink"/>
            <w:rFonts w:cs="B Lotus" w:hint="cs"/>
            <w:color w:val="auto"/>
            <w:sz w:val="28"/>
            <w:szCs w:val="28"/>
            <w:u w:val="none"/>
            <w:rtl/>
          </w:rPr>
          <w:t xml:space="preserve">قياسي، هما </w:t>
        </w:r>
      </w:hyperlink>
      <w:r w:rsidRPr="00C31807">
        <w:rPr>
          <w:rFonts w:cs="B Lotus" w:hint="cs"/>
          <w:sz w:val="28"/>
          <w:szCs w:val="28"/>
          <w:rtl/>
        </w:rPr>
        <w:t xml:space="preserve"> </w:t>
      </w:r>
      <w:hyperlink r:id="rId158" w:history="1">
        <w:r w:rsidRPr="00C31807">
          <w:rPr>
            <w:rStyle w:val="Hyperlink"/>
            <w:rFonts w:cs="B Lotus" w:hint="cs"/>
            <w:color w:val="auto"/>
            <w:sz w:val="28"/>
            <w:szCs w:val="28"/>
            <w:u w:val="none"/>
            <w:rtl/>
          </w:rPr>
          <w:t xml:space="preserve">اكتسابي </w:t>
        </w:r>
      </w:hyperlink>
      <w:r w:rsidRPr="00C31807">
        <w:rPr>
          <w:rFonts w:cs="B Lotus" w:hint="cs"/>
          <w:sz w:val="28"/>
          <w:szCs w:val="28"/>
          <w:rtl/>
        </w:rPr>
        <w:t xml:space="preserve"> </w:t>
      </w:r>
      <w:hyperlink r:id="rId159" w:history="1">
        <w:r w:rsidRPr="00C31807">
          <w:rPr>
            <w:rStyle w:val="Hyperlink"/>
            <w:rFonts w:cs="B Lotus" w:hint="cs"/>
            <w:color w:val="auto"/>
            <w:sz w:val="28"/>
            <w:szCs w:val="28"/>
            <w:u w:val="none"/>
            <w:rtl/>
          </w:rPr>
          <w:t xml:space="preserve">اصغري </w:t>
        </w:r>
      </w:hyperlink>
      <w:r w:rsidRPr="00C31807">
        <w:rPr>
          <w:rFonts w:cs="B Lotus" w:hint="cs"/>
          <w:sz w:val="28"/>
          <w:szCs w:val="28"/>
          <w:rtl/>
        </w:rPr>
        <w:t xml:space="preserve"> </w:t>
      </w:r>
      <w:hyperlink r:id="rId160" w:history="1">
        <w:r w:rsidRPr="00C31807">
          <w:rPr>
            <w:rStyle w:val="Hyperlink"/>
            <w:rFonts w:cs="B Lotus" w:hint="cs"/>
            <w:color w:val="auto"/>
            <w:sz w:val="28"/>
            <w:szCs w:val="28"/>
            <w:u w:val="none"/>
            <w:rtl/>
          </w:rPr>
          <w:t xml:space="preserve">همت نژاد </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نوع مرکز: </w:t>
      </w:r>
      <w:hyperlink r:id="rId161"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موضوع فعاليت: انجام فعاليتهاي پژوهشي در مورد زنان </w:t>
      </w:r>
    </w:p>
    <w:p w:rsidR="007111F3" w:rsidRPr="00C31807" w:rsidRDefault="007111F3" w:rsidP="007111F3">
      <w:pPr>
        <w:bidi/>
        <w:ind w:left="1440"/>
        <w:rPr>
          <w:rFonts w:cs="B Lotus"/>
          <w:color w:val="FF0000"/>
          <w:sz w:val="28"/>
          <w:szCs w:val="28"/>
          <w:rtl/>
        </w:rPr>
      </w:pPr>
      <w:r w:rsidRPr="00C31807">
        <w:rPr>
          <w:rFonts w:cs="B Lotus" w:hint="cs"/>
          <w:sz w:val="28"/>
          <w:szCs w:val="28"/>
          <w:rtl/>
        </w:rPr>
        <w:t xml:space="preserve">سال تأسيس: 1379 تعداد اعضا: 20  تلفن: 5230322 </w:t>
      </w:r>
    </w:p>
    <w:p w:rsidR="007111F3" w:rsidRPr="00C31807" w:rsidRDefault="007111F3" w:rsidP="007111F3">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انجمن زن در رسانه ها</w:t>
      </w:r>
    </w:p>
    <w:p w:rsidR="007111F3" w:rsidRPr="00C31807" w:rsidRDefault="007111F3" w:rsidP="007111F3">
      <w:pPr>
        <w:bidi/>
        <w:ind w:left="1440"/>
        <w:rPr>
          <w:rFonts w:cs="B Lotus"/>
          <w:sz w:val="28"/>
          <w:szCs w:val="28"/>
          <w:rtl/>
        </w:rPr>
      </w:pPr>
      <w:r w:rsidRPr="00C31807">
        <w:rPr>
          <w:rFonts w:cs="B Lotus" w:hint="cs"/>
          <w:sz w:val="28"/>
          <w:szCs w:val="28"/>
          <w:rtl/>
        </w:rPr>
        <w:t xml:space="preserve">وضعیت اداره: غيردولتي </w:t>
      </w:r>
    </w:p>
    <w:p w:rsidR="007111F3" w:rsidRPr="00C31807" w:rsidRDefault="007111F3" w:rsidP="007111F3">
      <w:pPr>
        <w:bidi/>
        <w:ind w:left="1440"/>
        <w:rPr>
          <w:rFonts w:cs="B Lotus"/>
          <w:sz w:val="28"/>
          <w:szCs w:val="28"/>
          <w:rtl/>
        </w:rPr>
      </w:pPr>
      <w:r w:rsidRPr="00C31807">
        <w:rPr>
          <w:rFonts w:cs="B Lotus" w:hint="cs"/>
          <w:sz w:val="28"/>
          <w:szCs w:val="28"/>
          <w:rtl/>
        </w:rPr>
        <w:t xml:space="preserve">نام دبيرکل يا رئيس: </w:t>
      </w:r>
      <w:hyperlink r:id="rId162" w:history="1">
        <w:r w:rsidRPr="00C31807">
          <w:rPr>
            <w:rStyle w:val="Hyperlink"/>
            <w:rFonts w:cs="B Lotus" w:hint="cs"/>
            <w:color w:val="auto"/>
            <w:sz w:val="28"/>
            <w:szCs w:val="28"/>
            <w:u w:val="none"/>
            <w:rtl/>
          </w:rPr>
          <w:t xml:space="preserve">سونيا، پوريامين </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هيأت مؤسس يا شوراي مرکزي: </w:t>
      </w:r>
      <w:hyperlink r:id="rId163" w:history="1">
        <w:r w:rsidRPr="00C31807">
          <w:rPr>
            <w:rStyle w:val="Hyperlink"/>
            <w:rFonts w:cs="B Lotus" w:hint="cs"/>
            <w:color w:val="auto"/>
            <w:sz w:val="28"/>
            <w:szCs w:val="28"/>
            <w:u w:val="none"/>
            <w:rtl/>
          </w:rPr>
          <w:t xml:space="preserve">سالومه پوريامين </w:t>
        </w:r>
      </w:hyperlink>
      <w:r w:rsidRPr="00C31807">
        <w:rPr>
          <w:rFonts w:cs="B Lotus" w:hint="cs"/>
          <w:sz w:val="28"/>
          <w:szCs w:val="28"/>
          <w:rtl/>
        </w:rPr>
        <w:t xml:space="preserve"> </w:t>
      </w:r>
      <w:hyperlink r:id="rId164" w:history="1">
        <w:r w:rsidRPr="00C31807">
          <w:rPr>
            <w:rStyle w:val="Hyperlink"/>
            <w:rFonts w:cs="B Lotus" w:hint="cs"/>
            <w:color w:val="auto"/>
            <w:sz w:val="28"/>
            <w:szCs w:val="28"/>
            <w:u w:val="none"/>
            <w:rtl/>
          </w:rPr>
          <w:t xml:space="preserve">طريقي، مژگان </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نوع مرکز: </w:t>
      </w:r>
      <w:hyperlink r:id="rId165" w:history="1">
        <w:r w:rsidRPr="00C31807">
          <w:rPr>
            <w:rStyle w:val="Hyperlink"/>
            <w:rFonts w:cs="B Lotus" w:hint="cs"/>
            <w:color w:val="auto"/>
            <w:sz w:val="28"/>
            <w:szCs w:val="28"/>
            <w:u w:val="none"/>
            <w:rtl/>
          </w:rPr>
          <w:t xml:space="preserve">فرهنگي </w:t>
        </w:r>
      </w:hyperlink>
      <w:r w:rsidRPr="00C31807">
        <w:rPr>
          <w:rFonts w:cs="B Lotus" w:hint="cs"/>
          <w:sz w:val="28"/>
          <w:szCs w:val="28"/>
          <w:rtl/>
        </w:rPr>
        <w:t xml:space="preserve"> </w:t>
      </w:r>
      <w:hyperlink r:id="rId166"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سال تأسيس: 1376 تعداد اعضا: 38 </w:t>
      </w:r>
    </w:p>
    <w:p w:rsidR="007111F3" w:rsidRPr="00C31807" w:rsidRDefault="007111F3" w:rsidP="007111F3">
      <w:pPr>
        <w:bidi/>
        <w:ind w:left="1440"/>
        <w:rPr>
          <w:rFonts w:cs="B Lotus"/>
          <w:sz w:val="28"/>
          <w:szCs w:val="28"/>
        </w:rPr>
      </w:pPr>
      <w:r w:rsidRPr="00C31807">
        <w:rPr>
          <w:rFonts w:cs="B Lotus" w:hint="cs"/>
          <w:sz w:val="28"/>
          <w:szCs w:val="28"/>
          <w:rtl/>
        </w:rPr>
        <w:t>آدرس: تهران, خ مطهري چهارراه سهروردي شمالي, کوچه بيشه پلاک 3 و5 و واحد 12 تلفن: 88422378  0911200252</w:t>
      </w:r>
    </w:p>
    <w:p w:rsidR="007111F3" w:rsidRPr="00C31807" w:rsidRDefault="007111F3" w:rsidP="007111F3">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 xml:space="preserve">انجمن زن و خانواده در جمهوري اسلامي ايران </w:t>
      </w:r>
    </w:p>
    <w:p w:rsidR="007111F3" w:rsidRPr="00C31807" w:rsidRDefault="007111F3" w:rsidP="007111F3">
      <w:pPr>
        <w:bidi/>
        <w:ind w:left="1440"/>
        <w:rPr>
          <w:rFonts w:cs="B Lotus"/>
          <w:sz w:val="28"/>
          <w:szCs w:val="28"/>
          <w:rtl/>
        </w:rPr>
      </w:pPr>
      <w:r w:rsidRPr="00C31807">
        <w:rPr>
          <w:rFonts w:cs="B Lotus" w:hint="cs"/>
          <w:sz w:val="28"/>
          <w:szCs w:val="28"/>
          <w:rtl/>
        </w:rPr>
        <w:t xml:space="preserve">وضعیت اداره: غيردولتي </w:t>
      </w:r>
    </w:p>
    <w:p w:rsidR="007111F3" w:rsidRPr="00C31807" w:rsidRDefault="007111F3" w:rsidP="007111F3">
      <w:pPr>
        <w:bidi/>
        <w:ind w:left="1440"/>
        <w:rPr>
          <w:rFonts w:cs="B Lotus"/>
          <w:sz w:val="28"/>
          <w:szCs w:val="28"/>
          <w:rtl/>
        </w:rPr>
      </w:pPr>
      <w:r w:rsidRPr="00C31807">
        <w:rPr>
          <w:rFonts w:cs="B Lotus" w:hint="cs"/>
          <w:sz w:val="28"/>
          <w:szCs w:val="28"/>
          <w:rtl/>
        </w:rPr>
        <w:t xml:space="preserve">هيأت مؤسس يا شوراي مرکزي: </w:t>
      </w:r>
      <w:hyperlink r:id="rId167" w:history="1">
        <w:r w:rsidRPr="00C31807">
          <w:rPr>
            <w:rStyle w:val="Hyperlink"/>
            <w:rFonts w:cs="B Lotus" w:hint="cs"/>
            <w:color w:val="auto"/>
            <w:sz w:val="28"/>
            <w:szCs w:val="28"/>
            <w:u w:val="none"/>
            <w:rtl/>
          </w:rPr>
          <w:t>حسيني، نوشين</w:t>
        </w:r>
      </w:hyperlink>
      <w:r w:rsidRPr="00C31807">
        <w:rPr>
          <w:rFonts w:cs="B Lotus" w:hint="cs"/>
          <w:sz w:val="28"/>
          <w:szCs w:val="28"/>
          <w:rtl/>
        </w:rPr>
        <w:t xml:space="preserve">  </w:t>
      </w:r>
      <w:hyperlink r:id="rId168" w:history="1">
        <w:r w:rsidRPr="00C31807">
          <w:rPr>
            <w:rStyle w:val="Hyperlink"/>
            <w:rFonts w:cs="B Lotus" w:hint="cs"/>
            <w:color w:val="auto"/>
            <w:sz w:val="28"/>
            <w:szCs w:val="28"/>
            <w:u w:val="none"/>
            <w:rtl/>
          </w:rPr>
          <w:t>شيد، ناهيد</w:t>
        </w:r>
      </w:hyperlink>
      <w:r w:rsidRPr="00C31807">
        <w:rPr>
          <w:rFonts w:cs="B Lotus" w:hint="cs"/>
          <w:sz w:val="28"/>
          <w:szCs w:val="28"/>
          <w:rtl/>
        </w:rPr>
        <w:t xml:space="preserve">  نوع مرکز: </w:t>
      </w:r>
      <w:hyperlink r:id="rId169" w:history="1">
        <w:r w:rsidRPr="00C31807">
          <w:rPr>
            <w:rStyle w:val="Hyperlink"/>
            <w:rFonts w:cs="B Lotus" w:hint="cs"/>
            <w:color w:val="auto"/>
            <w:sz w:val="28"/>
            <w:szCs w:val="28"/>
            <w:u w:val="none"/>
            <w:rtl/>
          </w:rPr>
          <w:t xml:space="preserve">اجتماعي </w:t>
        </w:r>
      </w:hyperlink>
      <w:r w:rsidRPr="00C31807">
        <w:rPr>
          <w:rFonts w:cs="B Lotus" w:hint="cs"/>
          <w:sz w:val="28"/>
          <w:szCs w:val="28"/>
          <w:rtl/>
        </w:rPr>
        <w:t xml:space="preserve"> </w:t>
      </w:r>
      <w:hyperlink r:id="rId170" w:history="1">
        <w:r w:rsidRPr="00C31807">
          <w:rPr>
            <w:rStyle w:val="Hyperlink"/>
            <w:rFonts w:cs="B Lotus" w:hint="cs"/>
            <w:color w:val="auto"/>
            <w:sz w:val="28"/>
            <w:szCs w:val="28"/>
            <w:u w:val="none"/>
            <w:rtl/>
          </w:rPr>
          <w:t>پژوهشي</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سال تأسيس: 1377 </w:t>
      </w:r>
    </w:p>
    <w:p w:rsidR="007111F3" w:rsidRPr="00C31807" w:rsidRDefault="007111F3" w:rsidP="007111F3">
      <w:pPr>
        <w:bidi/>
        <w:ind w:left="1440"/>
        <w:rPr>
          <w:rFonts w:cs="B Lotus"/>
          <w:sz w:val="28"/>
          <w:szCs w:val="28"/>
          <w:rtl/>
        </w:rPr>
      </w:pPr>
      <w:r w:rsidRPr="00C31807">
        <w:rPr>
          <w:rFonts w:cs="B Lotus" w:hint="cs"/>
          <w:sz w:val="28"/>
          <w:szCs w:val="28"/>
          <w:rtl/>
        </w:rPr>
        <w:t>آدرس: تهران، خ شريعتي، نرسيده به پل سيد خندان، نبش خ اشراقي، پ. 954، ط. چهارم تلفن: 88600215  091121554284  88510215 نمابر: 88518715</w:t>
      </w:r>
    </w:p>
    <w:p w:rsidR="007111F3" w:rsidRPr="00C31807" w:rsidRDefault="007111F3" w:rsidP="007111F3">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انجمن زنان پژوهشگر استان چهارمحال و بختياري</w:t>
      </w:r>
    </w:p>
    <w:p w:rsidR="007111F3" w:rsidRPr="00C31807" w:rsidRDefault="007111F3" w:rsidP="007111F3">
      <w:pPr>
        <w:bidi/>
        <w:ind w:left="1440"/>
        <w:rPr>
          <w:rFonts w:cs="B Lotus"/>
          <w:sz w:val="28"/>
          <w:szCs w:val="28"/>
          <w:rtl/>
        </w:rPr>
      </w:pPr>
      <w:r w:rsidRPr="00C31807">
        <w:rPr>
          <w:rFonts w:cs="B Lotus" w:hint="cs"/>
          <w:sz w:val="28"/>
          <w:szCs w:val="28"/>
          <w:rtl/>
        </w:rPr>
        <w:t xml:space="preserve">وضعیت اداره: غيردولتي </w:t>
      </w:r>
    </w:p>
    <w:p w:rsidR="007111F3" w:rsidRPr="00C31807" w:rsidRDefault="007111F3" w:rsidP="007111F3">
      <w:pPr>
        <w:bidi/>
        <w:ind w:left="1440"/>
        <w:rPr>
          <w:rFonts w:cs="B Lotus"/>
          <w:sz w:val="28"/>
          <w:szCs w:val="28"/>
          <w:rtl/>
        </w:rPr>
      </w:pPr>
      <w:r w:rsidRPr="00C31807">
        <w:rPr>
          <w:rFonts w:cs="B Lotus" w:hint="cs"/>
          <w:sz w:val="28"/>
          <w:szCs w:val="28"/>
          <w:rtl/>
        </w:rPr>
        <w:t xml:space="preserve">نام دبيرکل يا رئيس: </w:t>
      </w:r>
      <w:hyperlink r:id="rId171" w:history="1">
        <w:r w:rsidRPr="00C31807">
          <w:rPr>
            <w:rStyle w:val="Hyperlink"/>
            <w:rFonts w:cs="B Lotus" w:hint="cs"/>
            <w:color w:val="auto"/>
            <w:sz w:val="28"/>
            <w:szCs w:val="28"/>
            <w:u w:val="none"/>
            <w:rtl/>
          </w:rPr>
          <w:t>خانم هاديان</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 نوع مرکز: </w:t>
      </w:r>
      <w:hyperlink r:id="rId172" w:history="1">
        <w:r w:rsidRPr="00C31807">
          <w:rPr>
            <w:rStyle w:val="Hyperlink"/>
            <w:rFonts w:cs="B Lotus" w:hint="cs"/>
            <w:color w:val="auto"/>
            <w:sz w:val="28"/>
            <w:szCs w:val="28"/>
            <w:u w:val="none"/>
            <w:rtl/>
          </w:rPr>
          <w:t>پژوهشي</w:t>
        </w:r>
      </w:hyperlink>
      <w:r w:rsidRPr="00C31807">
        <w:rPr>
          <w:rFonts w:cs="B Lotus" w:hint="cs"/>
          <w:sz w:val="28"/>
          <w:szCs w:val="28"/>
          <w:rtl/>
        </w:rPr>
        <w:t xml:space="preserve">  </w:t>
      </w:r>
      <w:hyperlink r:id="rId173" w:history="1">
        <w:r w:rsidRPr="00C31807">
          <w:rPr>
            <w:rStyle w:val="Hyperlink"/>
            <w:rFonts w:cs="B Lotus" w:hint="cs"/>
            <w:color w:val="auto"/>
            <w:sz w:val="28"/>
            <w:szCs w:val="28"/>
            <w:u w:val="none"/>
            <w:rtl/>
          </w:rPr>
          <w:t xml:space="preserve">آموزشي </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سال تأسيس: 1386 </w:t>
      </w:r>
    </w:p>
    <w:p w:rsidR="007111F3" w:rsidRPr="00C31807" w:rsidRDefault="007111F3" w:rsidP="007111F3">
      <w:pPr>
        <w:bidi/>
        <w:ind w:left="1440"/>
        <w:rPr>
          <w:rFonts w:cs="B Lotus"/>
          <w:sz w:val="28"/>
          <w:szCs w:val="28"/>
          <w:rtl/>
        </w:rPr>
      </w:pPr>
      <w:r w:rsidRPr="00C31807">
        <w:rPr>
          <w:rFonts w:cs="B Lotus" w:hint="cs"/>
          <w:sz w:val="28"/>
          <w:szCs w:val="28"/>
          <w:rtl/>
        </w:rPr>
        <w:t>آدرس: استان چهارمحال بختياري- شهرستان شهرکرد- خ مولوي شرقي- پژوهشکده تعليم و تربيت- طبقه چهارم تلفن: 3348340-0381</w:t>
      </w:r>
    </w:p>
    <w:p w:rsidR="007111F3" w:rsidRPr="00C31807" w:rsidRDefault="007111F3" w:rsidP="007111F3">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انجمن زنان پژوهشگر استان لرستان</w:t>
      </w:r>
    </w:p>
    <w:p w:rsidR="007111F3" w:rsidRPr="00C31807" w:rsidRDefault="007111F3" w:rsidP="007111F3">
      <w:pPr>
        <w:bidi/>
        <w:ind w:left="1440"/>
        <w:rPr>
          <w:rFonts w:cs="B Lotus"/>
          <w:sz w:val="28"/>
          <w:szCs w:val="28"/>
          <w:rtl/>
        </w:rPr>
      </w:pPr>
      <w:r w:rsidRPr="00C31807">
        <w:rPr>
          <w:rFonts w:cs="B Lotus" w:hint="cs"/>
          <w:sz w:val="28"/>
          <w:szCs w:val="28"/>
          <w:rtl/>
        </w:rPr>
        <w:t xml:space="preserve">وضعیت اداره: غيردولتي </w:t>
      </w:r>
    </w:p>
    <w:p w:rsidR="007111F3" w:rsidRPr="00C31807" w:rsidRDefault="007111F3" w:rsidP="007111F3">
      <w:pPr>
        <w:bidi/>
        <w:ind w:left="1440"/>
        <w:rPr>
          <w:rFonts w:cs="B Lotus"/>
          <w:sz w:val="28"/>
          <w:szCs w:val="28"/>
          <w:rtl/>
        </w:rPr>
      </w:pPr>
      <w:r w:rsidRPr="00C31807">
        <w:rPr>
          <w:rFonts w:cs="B Lotus" w:hint="cs"/>
          <w:sz w:val="28"/>
          <w:szCs w:val="28"/>
          <w:rtl/>
        </w:rPr>
        <w:t xml:space="preserve">نام دبيرکل يا رئيس: </w:t>
      </w:r>
      <w:hyperlink r:id="rId174" w:history="1">
        <w:r w:rsidRPr="00C31807">
          <w:rPr>
            <w:rStyle w:val="Hyperlink"/>
            <w:rFonts w:cs="B Lotus" w:hint="cs"/>
            <w:color w:val="auto"/>
            <w:sz w:val="28"/>
            <w:szCs w:val="28"/>
            <w:u w:val="none"/>
            <w:rtl/>
          </w:rPr>
          <w:t xml:space="preserve">آرتميس رناسي </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نوع مرکز: </w:t>
      </w:r>
      <w:hyperlink r:id="rId175" w:history="1">
        <w:r w:rsidRPr="00C31807">
          <w:rPr>
            <w:rStyle w:val="Hyperlink"/>
            <w:rFonts w:cs="B Lotus" w:hint="cs"/>
            <w:color w:val="auto"/>
            <w:sz w:val="28"/>
            <w:szCs w:val="28"/>
            <w:u w:val="none"/>
            <w:rtl/>
          </w:rPr>
          <w:t xml:space="preserve">آموزشي </w:t>
        </w:r>
      </w:hyperlink>
      <w:r w:rsidRPr="00C31807">
        <w:rPr>
          <w:rFonts w:cs="B Lotus" w:hint="cs"/>
          <w:sz w:val="28"/>
          <w:szCs w:val="28"/>
          <w:rtl/>
        </w:rPr>
        <w:t xml:space="preserve"> </w:t>
      </w:r>
      <w:hyperlink r:id="rId176"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آدرس: استان لرستان،شهرستان خرم آباد،خ وليعصر،اداره استاندارد تلفن: 066137307-88  066127005</w:t>
      </w:r>
    </w:p>
    <w:p w:rsidR="007111F3" w:rsidRPr="00C31807" w:rsidRDefault="007111F3" w:rsidP="007111F3">
      <w:pPr>
        <w:rPr>
          <w:rFonts w:cs="B Lotus"/>
          <w:sz w:val="28"/>
          <w:szCs w:val="28"/>
          <w:rtl/>
        </w:rPr>
      </w:pPr>
      <w:r w:rsidRPr="00C31807">
        <w:rPr>
          <w:rFonts w:cs="B Lotus"/>
          <w:sz w:val="28"/>
          <w:szCs w:val="28"/>
          <w:rtl/>
        </w:rPr>
        <w:br w:type="page"/>
      </w:r>
    </w:p>
    <w:p w:rsidR="00422D49" w:rsidRPr="00C31807" w:rsidRDefault="00422D49" w:rsidP="00111294">
      <w:pPr>
        <w:bidi/>
        <w:ind w:left="1440"/>
        <w:rPr>
          <w:rFonts w:cs="B Lotus"/>
          <w:sz w:val="28"/>
          <w:szCs w:val="28"/>
          <w:rtl/>
        </w:rPr>
      </w:pPr>
    </w:p>
    <w:p w:rsidR="00422D49" w:rsidRPr="00C31807" w:rsidRDefault="00F617B0" w:rsidP="00111294">
      <w:pPr>
        <w:bidi/>
        <w:ind w:left="1440"/>
        <w:rPr>
          <w:rFonts w:cs="B Lotus"/>
          <w:sz w:val="28"/>
          <w:szCs w:val="28"/>
          <w:rtl/>
        </w:rPr>
      </w:pPr>
      <w:r w:rsidRPr="00C31807">
        <w:rPr>
          <w:rFonts w:cs="B Lotus" w:hint="cs"/>
          <w:sz w:val="28"/>
          <w:szCs w:val="28"/>
          <w:rtl/>
        </w:rPr>
        <w:t xml:space="preserve">موضوع فعاليت: فعاليت در زمينه مسائل زنان </w:t>
      </w:r>
    </w:p>
    <w:p w:rsidR="00F617B0" w:rsidRPr="00C31807" w:rsidRDefault="00F617B0" w:rsidP="00111294">
      <w:pPr>
        <w:bidi/>
        <w:ind w:left="1440"/>
        <w:rPr>
          <w:rFonts w:cs="B Lotus"/>
          <w:sz w:val="28"/>
          <w:szCs w:val="28"/>
          <w:rtl/>
        </w:rPr>
      </w:pPr>
      <w:r w:rsidRPr="00C31807">
        <w:rPr>
          <w:rFonts w:cs="B Lotus" w:hint="cs"/>
          <w:sz w:val="28"/>
          <w:szCs w:val="28"/>
          <w:rtl/>
        </w:rPr>
        <w:t xml:space="preserve">آدرس: استان تهران شهرستان تهران- خ آزادي (بالاتر از ميدان انقلاب) - خ نوفلاح - خ ديلمان - پلاک 71 </w:t>
      </w:r>
      <w:r w:rsidR="00422D49" w:rsidRPr="00C31807">
        <w:rPr>
          <w:rFonts w:cs="B Lotus" w:hint="cs"/>
          <w:sz w:val="28"/>
          <w:szCs w:val="28"/>
          <w:rtl/>
        </w:rPr>
        <w:t>تلفن: 66917570</w:t>
      </w:r>
    </w:p>
    <w:p w:rsidR="00F617B0" w:rsidRPr="00C31807" w:rsidRDefault="00F617B0" w:rsidP="00111294">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 xml:space="preserve">انجمن زنان پژوهشگر علوم اسلامي </w:t>
      </w:r>
    </w:p>
    <w:p w:rsidR="00422D49" w:rsidRPr="00C31807" w:rsidRDefault="00422D49"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 دولتي </w:t>
      </w:r>
    </w:p>
    <w:p w:rsidR="00422D49"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177" w:history="1">
        <w:r w:rsidRPr="00C31807">
          <w:rPr>
            <w:rStyle w:val="Hyperlink"/>
            <w:rFonts w:cs="B Lotus" w:hint="cs"/>
            <w:color w:val="auto"/>
            <w:sz w:val="28"/>
            <w:szCs w:val="28"/>
            <w:u w:val="none"/>
            <w:rtl/>
          </w:rPr>
          <w:t xml:space="preserve">مريم صانع پور </w:t>
        </w:r>
      </w:hyperlink>
      <w:r w:rsidRPr="00C31807">
        <w:rPr>
          <w:rFonts w:cs="B Lotus" w:hint="cs"/>
          <w:sz w:val="28"/>
          <w:szCs w:val="28"/>
          <w:rtl/>
        </w:rPr>
        <w:t xml:space="preserve"> </w:t>
      </w:r>
    </w:p>
    <w:p w:rsidR="00422D49" w:rsidRPr="00C31807" w:rsidRDefault="00F617B0" w:rsidP="00111294">
      <w:pPr>
        <w:bidi/>
        <w:ind w:left="1440"/>
        <w:rPr>
          <w:rFonts w:cs="B Lotus"/>
          <w:sz w:val="28"/>
          <w:szCs w:val="28"/>
          <w:rtl/>
        </w:rPr>
      </w:pPr>
      <w:r w:rsidRPr="00C31807">
        <w:rPr>
          <w:rFonts w:cs="B Lotus" w:hint="cs"/>
          <w:sz w:val="28"/>
          <w:szCs w:val="28"/>
          <w:rtl/>
        </w:rPr>
        <w:t xml:space="preserve">هيأت مؤسس يا شوراي مرکزي: </w:t>
      </w:r>
      <w:hyperlink r:id="rId178" w:history="1">
        <w:r w:rsidRPr="00C31807">
          <w:rPr>
            <w:rStyle w:val="Hyperlink"/>
            <w:rFonts w:cs="B Lotus" w:hint="cs"/>
            <w:color w:val="auto"/>
            <w:sz w:val="28"/>
            <w:szCs w:val="28"/>
            <w:u w:val="none"/>
            <w:rtl/>
          </w:rPr>
          <w:t xml:space="preserve">دکتر ثريا مکنون </w:t>
        </w:r>
      </w:hyperlink>
      <w:r w:rsidRPr="00C31807">
        <w:rPr>
          <w:rFonts w:cs="B Lotus" w:hint="cs"/>
          <w:sz w:val="28"/>
          <w:szCs w:val="28"/>
          <w:rtl/>
        </w:rPr>
        <w:t xml:space="preserve"> </w:t>
      </w:r>
      <w:hyperlink r:id="rId179" w:history="1">
        <w:r w:rsidRPr="00C31807">
          <w:rPr>
            <w:rStyle w:val="Hyperlink"/>
            <w:rFonts w:cs="B Lotus" w:hint="cs"/>
            <w:color w:val="auto"/>
            <w:sz w:val="28"/>
            <w:szCs w:val="28"/>
            <w:u w:val="none"/>
            <w:rtl/>
          </w:rPr>
          <w:t>خانم فاضليان</w:t>
        </w:r>
      </w:hyperlink>
      <w:r w:rsidRPr="00C31807">
        <w:rPr>
          <w:rFonts w:cs="B Lotus" w:hint="cs"/>
          <w:sz w:val="28"/>
          <w:szCs w:val="28"/>
          <w:rtl/>
        </w:rPr>
        <w:t xml:space="preserve">  </w:t>
      </w:r>
    </w:p>
    <w:p w:rsidR="00422D49"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180"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hyperlink r:id="rId181" w:history="1">
        <w:r w:rsidRPr="00C31807">
          <w:rPr>
            <w:rStyle w:val="Hyperlink"/>
            <w:rFonts w:cs="B Lotus" w:hint="cs"/>
            <w:color w:val="auto"/>
            <w:sz w:val="28"/>
            <w:szCs w:val="28"/>
            <w:u w:val="none"/>
            <w:rtl/>
          </w:rPr>
          <w:t xml:space="preserve">بين المللي </w:t>
        </w:r>
      </w:hyperlink>
      <w:r w:rsidRPr="00C31807">
        <w:rPr>
          <w:rFonts w:cs="B Lotus" w:hint="cs"/>
          <w:sz w:val="28"/>
          <w:szCs w:val="28"/>
          <w:rtl/>
        </w:rPr>
        <w:t xml:space="preserve"> </w:t>
      </w:r>
    </w:p>
    <w:p w:rsidR="00422D49" w:rsidRPr="00C31807" w:rsidRDefault="00F617B0" w:rsidP="00111294">
      <w:pPr>
        <w:bidi/>
        <w:ind w:left="1440"/>
        <w:rPr>
          <w:rFonts w:cs="B Lotus"/>
          <w:sz w:val="28"/>
          <w:szCs w:val="28"/>
          <w:rtl/>
        </w:rPr>
      </w:pPr>
      <w:r w:rsidRPr="00C31807">
        <w:rPr>
          <w:rFonts w:cs="B Lotus" w:hint="cs"/>
          <w:sz w:val="28"/>
          <w:szCs w:val="28"/>
          <w:rtl/>
        </w:rPr>
        <w:t xml:space="preserve">سال تأسيس: 1379 </w:t>
      </w:r>
    </w:p>
    <w:p w:rsidR="00422D49" w:rsidRPr="00C31807" w:rsidRDefault="00422D49" w:rsidP="00111294">
      <w:pPr>
        <w:bidi/>
        <w:ind w:left="1440"/>
        <w:rPr>
          <w:rFonts w:cs="B Lotus"/>
          <w:sz w:val="28"/>
          <w:szCs w:val="28"/>
          <w:rtl/>
        </w:rPr>
      </w:pPr>
      <w:r w:rsidRPr="00C31807">
        <w:rPr>
          <w:rFonts w:cs="B Lotus" w:hint="cs"/>
          <w:sz w:val="28"/>
          <w:szCs w:val="28"/>
          <w:rtl/>
        </w:rPr>
        <w:t xml:space="preserve">آدرس: تهران، بزرگراه كردستان نبش سايه خيابان 64 پژوشگاه علوم انساني و مطالعات فرهنگي </w:t>
      </w:r>
    </w:p>
    <w:p w:rsidR="00F617B0" w:rsidRPr="00C31807" w:rsidRDefault="00F617B0" w:rsidP="00111294">
      <w:pPr>
        <w:bidi/>
        <w:ind w:left="1440"/>
        <w:rPr>
          <w:rFonts w:cs="B Lotus"/>
          <w:sz w:val="28"/>
          <w:szCs w:val="28"/>
          <w:rtl/>
        </w:rPr>
      </w:pPr>
      <w:r w:rsidRPr="00C31807">
        <w:rPr>
          <w:rFonts w:cs="B Lotus" w:hint="cs"/>
          <w:sz w:val="28"/>
          <w:szCs w:val="28"/>
          <w:rtl/>
        </w:rPr>
        <w:t xml:space="preserve">تلفن: 88035457  88046891-4 نمابر: 88036317 </w:t>
      </w:r>
    </w:p>
    <w:p w:rsidR="00F617B0" w:rsidRPr="00C31807" w:rsidRDefault="00F617B0" w:rsidP="00111294">
      <w:pPr>
        <w:bidi/>
        <w:ind w:left="1440"/>
        <w:rPr>
          <w:rFonts w:cs="B Lotus"/>
          <w:sz w:val="28"/>
          <w:szCs w:val="28"/>
          <w:rtl/>
        </w:rPr>
      </w:pPr>
      <w:r w:rsidRPr="00C31807">
        <w:rPr>
          <w:rFonts w:cs="B Lotus" w:hint="cs"/>
          <w:sz w:val="28"/>
          <w:szCs w:val="28"/>
          <w:rtl/>
        </w:rPr>
        <w:t xml:space="preserve">پست الکترونيک: </w:t>
      </w:r>
      <w:r w:rsidRPr="00C31807">
        <w:rPr>
          <w:rFonts w:cs="B Lotus"/>
          <w:sz w:val="28"/>
          <w:szCs w:val="28"/>
        </w:rPr>
        <w:t>mwro@exsite.com  m-sanepour@hotmail.com</w:t>
      </w:r>
      <w:r w:rsidRPr="00C31807">
        <w:rPr>
          <w:rFonts w:cs="B Lotus" w:hint="cs"/>
          <w:sz w:val="28"/>
          <w:szCs w:val="28"/>
          <w:rtl/>
        </w:rPr>
        <w:t xml:space="preserve"> </w:t>
      </w:r>
    </w:p>
    <w:p w:rsidR="00F617B0" w:rsidRPr="00C31807" w:rsidRDefault="00F617B0" w:rsidP="00111294">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انجمن زنان پژوهشگر هميار شهرستان ازنا</w:t>
      </w:r>
    </w:p>
    <w:p w:rsidR="00422D49" w:rsidRPr="00C31807" w:rsidRDefault="00422D49"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422D49"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182" w:history="1">
        <w:r w:rsidRPr="00C31807">
          <w:rPr>
            <w:rStyle w:val="Hyperlink"/>
            <w:rFonts w:cs="B Lotus" w:hint="cs"/>
            <w:color w:val="auto"/>
            <w:sz w:val="28"/>
            <w:szCs w:val="28"/>
            <w:u w:val="none"/>
            <w:rtl/>
          </w:rPr>
          <w:t xml:space="preserve">معصومه زردچقايي </w:t>
        </w:r>
      </w:hyperlink>
      <w:r w:rsidRPr="00C31807">
        <w:rPr>
          <w:rFonts w:cs="B Lotus" w:hint="cs"/>
          <w:sz w:val="28"/>
          <w:szCs w:val="28"/>
          <w:rtl/>
        </w:rPr>
        <w:t xml:space="preserve"> </w:t>
      </w:r>
    </w:p>
    <w:p w:rsidR="00422D49"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183" w:history="1">
        <w:r w:rsidRPr="00C31807">
          <w:rPr>
            <w:rStyle w:val="Hyperlink"/>
            <w:rFonts w:cs="B Lotus" w:hint="cs"/>
            <w:color w:val="auto"/>
            <w:sz w:val="28"/>
            <w:szCs w:val="28"/>
            <w:u w:val="none"/>
            <w:rtl/>
          </w:rPr>
          <w:t xml:space="preserve">آموزشي </w:t>
        </w:r>
      </w:hyperlink>
      <w:r w:rsidRPr="00C31807">
        <w:rPr>
          <w:rFonts w:cs="B Lotus" w:hint="cs"/>
          <w:sz w:val="28"/>
          <w:szCs w:val="28"/>
          <w:rtl/>
        </w:rPr>
        <w:t xml:space="preserve"> </w:t>
      </w:r>
      <w:hyperlink r:id="rId184"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t xml:space="preserve">موضوع فعاليت: در جهت ارتقا و تغيير نگرش اعضاي جامعه در زمينه بهبود وضعيت زنان درعرصه هاي مختلف و افزايش مشارکت اجتماعي آنان سال تأسيس: 1380 </w:t>
      </w:r>
    </w:p>
    <w:p w:rsidR="00F617B0" w:rsidRPr="00C31807" w:rsidRDefault="00F617B0" w:rsidP="00111294">
      <w:pPr>
        <w:bidi/>
        <w:ind w:left="1800"/>
        <w:rPr>
          <w:rFonts w:cs="B Lotus"/>
          <w:sz w:val="28"/>
          <w:szCs w:val="28"/>
          <w:rtl/>
        </w:rPr>
      </w:pPr>
      <w:r w:rsidRPr="00C31807">
        <w:rPr>
          <w:rFonts w:cs="B Lotus" w:hint="cs"/>
          <w:sz w:val="28"/>
          <w:szCs w:val="28"/>
          <w:rtl/>
        </w:rPr>
        <w:t xml:space="preserve">آدرس: استان لرستان،شهرستان ازنا،خ امام خميني ـجنب پل اصغرآباد (جنب آژانس دوستي)، م حجت الله زردچقايي </w:t>
      </w:r>
      <w:r w:rsidR="00422D49" w:rsidRPr="00C31807">
        <w:rPr>
          <w:rFonts w:cs="B Lotus" w:hint="cs"/>
          <w:sz w:val="28"/>
          <w:szCs w:val="28"/>
          <w:rtl/>
        </w:rPr>
        <w:t>تلفن: 06664226645</w:t>
      </w:r>
    </w:p>
    <w:p w:rsidR="00F617B0" w:rsidRPr="00C31807" w:rsidRDefault="00F617B0" w:rsidP="00111294">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 xml:space="preserve">انجمن زنان عضو هيئت علمي دانشگاهها </w:t>
      </w:r>
    </w:p>
    <w:p w:rsidR="00422D49" w:rsidRPr="00C31807" w:rsidRDefault="00422D49"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422D49"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185" w:history="1">
        <w:r w:rsidRPr="00C31807">
          <w:rPr>
            <w:rStyle w:val="Hyperlink"/>
            <w:rFonts w:cs="B Lotus" w:hint="cs"/>
            <w:color w:val="auto"/>
            <w:sz w:val="28"/>
            <w:szCs w:val="28"/>
            <w:u w:val="none"/>
            <w:rtl/>
          </w:rPr>
          <w:t xml:space="preserve">خانم دکتر حجازي </w:t>
        </w:r>
      </w:hyperlink>
      <w:r w:rsidRPr="00C31807">
        <w:rPr>
          <w:rFonts w:cs="B Lotus" w:hint="cs"/>
          <w:sz w:val="28"/>
          <w:szCs w:val="28"/>
          <w:rtl/>
        </w:rPr>
        <w:t xml:space="preserve"> </w:t>
      </w:r>
    </w:p>
    <w:p w:rsidR="00422D49"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186" w:history="1">
        <w:r w:rsidRPr="00C31807">
          <w:rPr>
            <w:rStyle w:val="Hyperlink"/>
            <w:rFonts w:cs="B Lotus" w:hint="cs"/>
            <w:color w:val="auto"/>
            <w:sz w:val="28"/>
            <w:szCs w:val="28"/>
            <w:u w:val="none"/>
            <w:rtl/>
          </w:rPr>
          <w:t xml:space="preserve">تخصصي </w:t>
        </w:r>
      </w:hyperlink>
      <w:r w:rsidRPr="00C31807">
        <w:rPr>
          <w:rFonts w:cs="B Lotus" w:hint="cs"/>
          <w:sz w:val="28"/>
          <w:szCs w:val="28"/>
          <w:rtl/>
        </w:rPr>
        <w:t xml:space="preserve"> </w:t>
      </w:r>
      <w:hyperlink r:id="rId187"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t xml:space="preserve">آدرس: استان تهران، خ انقلاب، نبش فلسطين ساختمان فجر، دفتر بررسي و ارزيابي پژوهشي، ط. پنجم </w:t>
      </w:r>
      <w:r w:rsidR="00422D49" w:rsidRPr="00C31807">
        <w:rPr>
          <w:rFonts w:cs="B Lotus" w:hint="cs"/>
          <w:sz w:val="28"/>
          <w:szCs w:val="28"/>
          <w:rtl/>
        </w:rPr>
        <w:t>تلفن: 64683656</w:t>
      </w:r>
    </w:p>
    <w:p w:rsidR="00F617B0" w:rsidRPr="00C31807" w:rsidRDefault="00F617B0" w:rsidP="00111294">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انجمن سندرم دان ايران " کميته تخصصي بانوان"</w:t>
      </w:r>
    </w:p>
    <w:p w:rsidR="00422D49" w:rsidRPr="00C31807" w:rsidRDefault="00422D49"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422D49"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188" w:history="1">
        <w:r w:rsidRPr="00C31807">
          <w:rPr>
            <w:rStyle w:val="Hyperlink"/>
            <w:rFonts w:cs="B Lotus" w:hint="cs"/>
            <w:color w:val="auto"/>
            <w:sz w:val="28"/>
            <w:szCs w:val="28"/>
            <w:u w:val="none"/>
            <w:rtl/>
          </w:rPr>
          <w:t xml:space="preserve">دكتر اللهياري، طلعت </w:t>
        </w:r>
      </w:hyperlink>
      <w:r w:rsidRPr="00C31807">
        <w:rPr>
          <w:rFonts w:cs="B Lotus" w:hint="cs"/>
          <w:sz w:val="28"/>
          <w:szCs w:val="28"/>
          <w:rtl/>
        </w:rPr>
        <w:t xml:space="preserve"> </w:t>
      </w:r>
    </w:p>
    <w:p w:rsidR="00422D49" w:rsidRPr="00C31807" w:rsidRDefault="00F617B0" w:rsidP="00111294">
      <w:pPr>
        <w:bidi/>
        <w:ind w:left="1440"/>
        <w:rPr>
          <w:rFonts w:cs="B Lotus"/>
          <w:sz w:val="28"/>
          <w:szCs w:val="28"/>
          <w:rtl/>
        </w:rPr>
      </w:pPr>
      <w:r w:rsidRPr="00C31807">
        <w:rPr>
          <w:rFonts w:cs="B Lotus" w:hint="cs"/>
          <w:sz w:val="28"/>
          <w:szCs w:val="28"/>
          <w:rtl/>
        </w:rPr>
        <w:t xml:space="preserve">هيأت مؤسس يا شوراي مرکزي: </w:t>
      </w:r>
      <w:hyperlink r:id="rId189" w:history="1">
        <w:r w:rsidRPr="00C31807">
          <w:rPr>
            <w:rStyle w:val="Hyperlink"/>
            <w:rFonts w:cs="B Lotus" w:hint="cs"/>
            <w:color w:val="auto"/>
            <w:sz w:val="28"/>
            <w:szCs w:val="28"/>
            <w:u w:val="none"/>
            <w:rtl/>
          </w:rPr>
          <w:t xml:space="preserve">نصيري، نسرين </w:t>
        </w:r>
      </w:hyperlink>
      <w:r w:rsidRPr="00C31807">
        <w:rPr>
          <w:rFonts w:cs="B Lotus" w:hint="cs"/>
          <w:sz w:val="28"/>
          <w:szCs w:val="28"/>
          <w:rtl/>
        </w:rPr>
        <w:t xml:space="preserve"> </w:t>
      </w:r>
      <w:hyperlink r:id="rId190" w:history="1">
        <w:r w:rsidRPr="00C31807">
          <w:rPr>
            <w:rStyle w:val="Hyperlink"/>
            <w:rFonts w:cs="B Lotus" w:hint="cs"/>
            <w:color w:val="auto"/>
            <w:sz w:val="28"/>
            <w:szCs w:val="28"/>
            <w:u w:val="none"/>
            <w:rtl/>
          </w:rPr>
          <w:t xml:space="preserve">وثوقي، فريده </w:t>
        </w:r>
      </w:hyperlink>
      <w:r w:rsidRPr="00C31807">
        <w:rPr>
          <w:rFonts w:cs="B Lotus" w:hint="cs"/>
          <w:sz w:val="28"/>
          <w:szCs w:val="28"/>
          <w:rtl/>
        </w:rPr>
        <w:t xml:space="preserve"> </w:t>
      </w:r>
    </w:p>
    <w:p w:rsidR="00422D49"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191" w:history="1">
        <w:r w:rsidRPr="00C31807">
          <w:rPr>
            <w:rStyle w:val="Hyperlink"/>
            <w:rFonts w:cs="B Lotus" w:hint="cs"/>
            <w:color w:val="auto"/>
            <w:sz w:val="28"/>
            <w:szCs w:val="28"/>
            <w:u w:val="none"/>
            <w:rtl/>
          </w:rPr>
          <w:t xml:space="preserve">تخصصي </w:t>
        </w:r>
      </w:hyperlink>
      <w:r w:rsidRPr="00C31807">
        <w:rPr>
          <w:rFonts w:cs="B Lotus" w:hint="cs"/>
          <w:sz w:val="28"/>
          <w:szCs w:val="28"/>
          <w:rtl/>
        </w:rPr>
        <w:t xml:space="preserve"> </w:t>
      </w:r>
      <w:hyperlink r:id="rId192"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t xml:space="preserve">سال تأسيس: 1375 تعداد اعضا: 3 حوزه يا افراد تحت پوشش: حدود 300 نفر </w:t>
      </w:r>
    </w:p>
    <w:p w:rsidR="00422D49" w:rsidRPr="00C31807" w:rsidRDefault="00422D49" w:rsidP="00111294">
      <w:pPr>
        <w:bidi/>
        <w:ind w:left="1440"/>
        <w:rPr>
          <w:rFonts w:cs="B Lotus"/>
          <w:sz w:val="28"/>
          <w:szCs w:val="28"/>
          <w:rtl/>
        </w:rPr>
      </w:pPr>
      <w:r w:rsidRPr="00C31807">
        <w:rPr>
          <w:rFonts w:cs="B Lotus" w:hint="cs"/>
          <w:sz w:val="28"/>
          <w:szCs w:val="28"/>
          <w:rtl/>
        </w:rPr>
        <w:t xml:space="preserve">آدرس: تهران، ميدان هفت تير، خ شهيد مفتح، خ شهيد شيرودي، كوچه گيتي، كوچه جمال، شماره 29، ط. سوم شرقي، ص پستي 451-19615 </w:t>
      </w:r>
    </w:p>
    <w:p w:rsidR="00F617B0" w:rsidRPr="00C31807" w:rsidRDefault="00F617B0" w:rsidP="00111294">
      <w:pPr>
        <w:bidi/>
        <w:ind w:left="1440"/>
        <w:rPr>
          <w:rFonts w:cs="B Lotus"/>
          <w:sz w:val="28"/>
          <w:szCs w:val="28"/>
          <w:rtl/>
        </w:rPr>
      </w:pPr>
      <w:r w:rsidRPr="00C31807">
        <w:rPr>
          <w:rFonts w:cs="B Lotus" w:hint="cs"/>
          <w:sz w:val="28"/>
          <w:szCs w:val="28"/>
          <w:rtl/>
        </w:rPr>
        <w:t xml:space="preserve">تلفن: 22720581  88848639 نمابر: 88848638 </w:t>
      </w:r>
    </w:p>
    <w:p w:rsidR="00F617B0" w:rsidRPr="00C31807" w:rsidRDefault="00F617B0" w:rsidP="00111294">
      <w:pPr>
        <w:bidi/>
        <w:ind w:left="1440"/>
        <w:rPr>
          <w:rFonts w:cs="B Lotus"/>
          <w:sz w:val="28"/>
          <w:szCs w:val="28"/>
          <w:rtl/>
        </w:rPr>
      </w:pPr>
      <w:r w:rsidRPr="00C31807">
        <w:rPr>
          <w:rFonts w:cs="B Lotus" w:hint="cs"/>
          <w:sz w:val="28"/>
          <w:szCs w:val="28"/>
          <w:rtl/>
        </w:rPr>
        <w:t xml:space="preserve">پست الکترونيک: </w:t>
      </w:r>
      <w:r w:rsidRPr="00C31807">
        <w:rPr>
          <w:rFonts w:cs="B Lotus"/>
          <w:sz w:val="28"/>
          <w:szCs w:val="28"/>
        </w:rPr>
        <w:t>downsyndrome-ran2003@yahoo.com</w:t>
      </w:r>
      <w:r w:rsidRPr="00C31807">
        <w:rPr>
          <w:rFonts w:cs="B Lotus" w:hint="cs"/>
          <w:sz w:val="28"/>
          <w:szCs w:val="28"/>
          <w:rtl/>
        </w:rPr>
        <w:t xml:space="preserve"> </w:t>
      </w:r>
    </w:p>
    <w:p w:rsidR="00F617B0" w:rsidRPr="00C31807" w:rsidRDefault="00F617B0" w:rsidP="00111294">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انجمن علمي و فرهنگي دره الصدف</w:t>
      </w:r>
    </w:p>
    <w:p w:rsidR="00422D49" w:rsidRPr="00C31807" w:rsidRDefault="00422D49"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422D49"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193" w:history="1">
        <w:r w:rsidRPr="00C31807">
          <w:rPr>
            <w:rStyle w:val="Hyperlink"/>
            <w:rFonts w:cs="B Lotus" w:hint="cs"/>
            <w:color w:val="auto"/>
            <w:sz w:val="28"/>
            <w:szCs w:val="28"/>
            <w:u w:val="none"/>
            <w:rtl/>
          </w:rPr>
          <w:t xml:space="preserve">زهرا يوسف زاده </w:t>
        </w:r>
      </w:hyperlink>
      <w:r w:rsidRPr="00C31807">
        <w:rPr>
          <w:rFonts w:cs="B Lotus" w:hint="cs"/>
          <w:sz w:val="28"/>
          <w:szCs w:val="28"/>
          <w:rtl/>
        </w:rPr>
        <w:t xml:space="preserve"> </w:t>
      </w:r>
    </w:p>
    <w:p w:rsidR="00422D49"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194" w:history="1">
        <w:r w:rsidRPr="00C31807">
          <w:rPr>
            <w:rStyle w:val="Hyperlink"/>
            <w:rFonts w:cs="B Lotus" w:hint="cs"/>
            <w:color w:val="auto"/>
            <w:sz w:val="28"/>
            <w:szCs w:val="28"/>
            <w:u w:val="none"/>
            <w:rtl/>
          </w:rPr>
          <w:t xml:space="preserve">آموزشي </w:t>
        </w:r>
      </w:hyperlink>
      <w:r w:rsidRPr="00C31807">
        <w:rPr>
          <w:rFonts w:cs="B Lotus" w:hint="cs"/>
          <w:sz w:val="28"/>
          <w:szCs w:val="28"/>
          <w:rtl/>
        </w:rPr>
        <w:t xml:space="preserve"> </w:t>
      </w:r>
      <w:hyperlink r:id="rId195" w:history="1">
        <w:r w:rsidRPr="00C31807">
          <w:rPr>
            <w:rStyle w:val="Hyperlink"/>
            <w:rFonts w:cs="B Lotus" w:hint="cs"/>
            <w:color w:val="auto"/>
            <w:sz w:val="28"/>
            <w:szCs w:val="28"/>
            <w:u w:val="none"/>
            <w:rtl/>
          </w:rPr>
          <w:t>پژوهشي</w:t>
        </w:r>
      </w:hyperlink>
      <w:r w:rsidRPr="00C31807">
        <w:rPr>
          <w:rFonts w:cs="B Lotus" w:hint="cs"/>
          <w:sz w:val="28"/>
          <w:szCs w:val="28"/>
          <w:rtl/>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t xml:space="preserve">آدرس: استان تهران - خ حسام الدين بين 16 متري تيموري مدرسه علميه </w:t>
      </w:r>
    </w:p>
    <w:p w:rsidR="00F617B0" w:rsidRPr="00C31807" w:rsidRDefault="00F617B0" w:rsidP="00111294">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 xml:space="preserve">انجمن کيفيت و توسعه پايدار </w:t>
      </w:r>
    </w:p>
    <w:p w:rsidR="00422D49" w:rsidRPr="00C31807" w:rsidRDefault="00422D49"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422D49"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196" w:history="1">
        <w:r w:rsidRPr="00C31807">
          <w:rPr>
            <w:rStyle w:val="Hyperlink"/>
            <w:rFonts w:cs="B Lotus" w:hint="cs"/>
            <w:color w:val="auto"/>
            <w:sz w:val="28"/>
            <w:szCs w:val="28"/>
            <w:u w:val="none"/>
            <w:rtl/>
          </w:rPr>
          <w:t xml:space="preserve">توحيد، ليلا </w:t>
        </w:r>
      </w:hyperlink>
      <w:r w:rsidRPr="00C31807">
        <w:rPr>
          <w:rFonts w:cs="B Lotus" w:hint="cs"/>
          <w:sz w:val="28"/>
          <w:szCs w:val="28"/>
          <w:rtl/>
        </w:rPr>
        <w:t xml:space="preserve"> </w:t>
      </w:r>
      <w:hyperlink r:id="rId197" w:history="1">
        <w:r w:rsidRPr="00C31807">
          <w:rPr>
            <w:rStyle w:val="Hyperlink"/>
            <w:rFonts w:cs="B Lotus" w:hint="cs"/>
            <w:color w:val="auto"/>
            <w:sz w:val="28"/>
            <w:szCs w:val="28"/>
            <w:u w:val="none"/>
            <w:rtl/>
          </w:rPr>
          <w:t xml:space="preserve">شعباني، فاطمه </w:t>
        </w:r>
      </w:hyperlink>
      <w:r w:rsidRPr="00C31807">
        <w:rPr>
          <w:rFonts w:cs="B Lotus" w:hint="cs"/>
          <w:sz w:val="28"/>
          <w:szCs w:val="28"/>
          <w:rtl/>
        </w:rPr>
        <w:t xml:space="preserve"> </w:t>
      </w:r>
    </w:p>
    <w:p w:rsidR="00422D49"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198"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hyperlink r:id="rId199" w:history="1">
        <w:r w:rsidRPr="00C31807">
          <w:rPr>
            <w:rStyle w:val="Hyperlink"/>
            <w:rFonts w:cs="B Lotus" w:hint="cs"/>
            <w:color w:val="auto"/>
            <w:sz w:val="28"/>
            <w:szCs w:val="28"/>
            <w:u w:val="none"/>
            <w:rtl/>
          </w:rPr>
          <w:t>اشتغالزايي</w:t>
        </w:r>
      </w:hyperlink>
      <w:r w:rsidRPr="00C31807">
        <w:rPr>
          <w:rFonts w:cs="B Lotus" w:hint="cs"/>
          <w:sz w:val="28"/>
          <w:szCs w:val="28"/>
          <w:rtl/>
        </w:rPr>
        <w:t xml:space="preserve">  </w:t>
      </w:r>
    </w:p>
    <w:p w:rsidR="00422D49" w:rsidRPr="00C31807" w:rsidRDefault="00F617B0" w:rsidP="00111294">
      <w:pPr>
        <w:bidi/>
        <w:ind w:left="1440"/>
        <w:rPr>
          <w:rFonts w:cs="B Lotus"/>
          <w:sz w:val="28"/>
          <w:szCs w:val="28"/>
          <w:rtl/>
        </w:rPr>
      </w:pPr>
      <w:r w:rsidRPr="00C31807">
        <w:rPr>
          <w:rFonts w:cs="B Lotus" w:hint="cs"/>
          <w:sz w:val="28"/>
          <w:szCs w:val="28"/>
          <w:rtl/>
        </w:rPr>
        <w:t xml:space="preserve">سال تأسيس: 1378 تعداد اعضا: 20 </w:t>
      </w:r>
    </w:p>
    <w:p w:rsidR="00F617B0" w:rsidRPr="00C31807" w:rsidRDefault="00422D49" w:rsidP="00111294">
      <w:pPr>
        <w:bidi/>
        <w:ind w:left="1440"/>
        <w:rPr>
          <w:rFonts w:cs="B Lotus"/>
          <w:sz w:val="28"/>
          <w:szCs w:val="28"/>
          <w:rtl/>
        </w:rPr>
      </w:pPr>
      <w:r w:rsidRPr="00C31807">
        <w:rPr>
          <w:rFonts w:cs="B Lotus" w:hint="cs"/>
          <w:sz w:val="28"/>
          <w:szCs w:val="28"/>
          <w:rtl/>
        </w:rPr>
        <w:t xml:space="preserve">آدرس: تهران، شهرک قدس, پونک, فلامک جنوبي, کوچه گلبانگ, بلوک 20 چهارم شرقي </w:t>
      </w:r>
      <w:r w:rsidR="00F617B0" w:rsidRPr="00C31807">
        <w:rPr>
          <w:rFonts w:cs="B Lotus" w:hint="cs"/>
          <w:sz w:val="28"/>
          <w:szCs w:val="28"/>
          <w:rtl/>
        </w:rPr>
        <w:t xml:space="preserve">تلفن: 88079281  09121473805 نمابر: 88079281 </w:t>
      </w:r>
    </w:p>
    <w:p w:rsidR="00F617B0" w:rsidRPr="00C31807" w:rsidRDefault="00F617B0" w:rsidP="00111294">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پژوهشکده مجمع جهانی اهل بیت(ع)</w:t>
      </w:r>
    </w:p>
    <w:p w:rsidR="00F617B0" w:rsidRPr="00C31807" w:rsidRDefault="00F617B0" w:rsidP="00111294">
      <w:pPr>
        <w:bidi/>
        <w:ind w:left="1440"/>
        <w:rPr>
          <w:rFonts w:cs="B Lotus"/>
          <w:sz w:val="28"/>
          <w:szCs w:val="28"/>
          <w:rtl/>
        </w:rPr>
      </w:pPr>
      <w:r w:rsidRPr="00C31807">
        <w:rPr>
          <w:rFonts w:cs="B Lotus" w:hint="cs"/>
          <w:sz w:val="28"/>
          <w:szCs w:val="28"/>
          <w:rtl/>
        </w:rPr>
        <w:t>سال تأسیس: 1369</w:t>
      </w:r>
      <w:r w:rsidRPr="00C31807">
        <w:rPr>
          <w:rFonts w:cs="B Lotus" w:hint="cs"/>
          <w:sz w:val="28"/>
          <w:szCs w:val="28"/>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t>مسئول: محمد عرب</w:t>
      </w:r>
      <w:r w:rsidRPr="00C31807">
        <w:rPr>
          <w:rFonts w:cs="B Lotus" w:hint="cs"/>
          <w:sz w:val="28"/>
          <w:szCs w:val="28"/>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t>ماهیت مركز: آموزشی، پژوهشی، تولیدی، خدماتی</w:t>
      </w:r>
      <w:r w:rsidRPr="00C31807">
        <w:rPr>
          <w:rFonts w:cs="B Lotus" w:hint="cs"/>
          <w:sz w:val="28"/>
          <w:szCs w:val="28"/>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t>زمینه فعالیت: تحقیق در زمینه‌های علوم و معارف اسلامی،‌زنان، تاریخ، سیره اهل بیت، علوم قرآن و حدیث و كلام ترجمه و نشر كتب و مجلات اسلامی، برگزاری مناسبت‌های اسلامی در سراسرجهان، ارتباط با تشكل‌های اسلامی</w:t>
      </w:r>
      <w:r w:rsidRPr="00C31807">
        <w:rPr>
          <w:rFonts w:cs="B Lotus" w:hint="cs"/>
          <w:sz w:val="28"/>
          <w:szCs w:val="28"/>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t>نشانی: خیابان فاطمی (دورشهر) كوچه 21، پلاك 41</w:t>
      </w:r>
      <w:r w:rsidRPr="00C31807">
        <w:rPr>
          <w:rFonts w:cs="B Lotus" w:hint="cs"/>
          <w:sz w:val="28"/>
          <w:szCs w:val="28"/>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t>تلفن: 3 ـ 7740771 و 7733649</w:t>
      </w:r>
      <w:r w:rsidRPr="00C31807">
        <w:rPr>
          <w:rFonts w:cs="B Lotus" w:hint="cs"/>
          <w:sz w:val="28"/>
          <w:szCs w:val="28"/>
        </w:rPr>
        <w:t xml:space="preserve"> </w:t>
      </w:r>
    </w:p>
    <w:p w:rsidR="00F617B0" w:rsidRPr="00C31807" w:rsidRDefault="00F617B0" w:rsidP="00111294">
      <w:pPr>
        <w:bidi/>
        <w:ind w:left="720" w:firstLine="720"/>
        <w:rPr>
          <w:rFonts w:cs="B Lotus"/>
          <w:sz w:val="28"/>
          <w:szCs w:val="28"/>
          <w:rtl/>
        </w:rPr>
      </w:pPr>
      <w:r w:rsidRPr="00C31807">
        <w:rPr>
          <w:rFonts w:cs="B Lotus" w:hint="cs"/>
          <w:sz w:val="28"/>
          <w:szCs w:val="28"/>
          <w:rtl/>
        </w:rPr>
        <w:t>پست الكترونیك</w:t>
      </w:r>
      <w:r w:rsidR="00422D49" w:rsidRPr="00C31807">
        <w:rPr>
          <w:rFonts w:cs="B Lotus" w:hint="cs"/>
          <w:sz w:val="28"/>
          <w:szCs w:val="28"/>
          <w:rtl/>
        </w:rPr>
        <w:t>:</w:t>
      </w:r>
      <w:r w:rsidRPr="00C31807">
        <w:rPr>
          <w:rFonts w:cs="B Lotus"/>
          <w:sz w:val="28"/>
          <w:szCs w:val="28"/>
        </w:rPr>
        <w:t xml:space="preserve"> E mail:ahl_ul_bayt@hotmail.com. </w:t>
      </w:r>
    </w:p>
    <w:p w:rsidR="00F617B0" w:rsidRPr="00C31807" w:rsidRDefault="00F617B0" w:rsidP="00111294">
      <w:pPr>
        <w:bidi/>
        <w:ind w:left="720" w:firstLine="720"/>
        <w:rPr>
          <w:rFonts w:cs="B Lotus"/>
          <w:sz w:val="28"/>
          <w:szCs w:val="28"/>
          <w:rtl/>
        </w:rPr>
      </w:pPr>
      <w:r w:rsidRPr="00C31807">
        <w:rPr>
          <w:rFonts w:cs="B Lotus" w:hint="cs"/>
          <w:sz w:val="28"/>
          <w:szCs w:val="28"/>
          <w:rtl/>
        </w:rPr>
        <w:t>سایت</w:t>
      </w:r>
      <w:r w:rsidR="00422D49" w:rsidRPr="00C31807">
        <w:rPr>
          <w:rFonts w:cs="B Lotus" w:hint="cs"/>
          <w:sz w:val="28"/>
          <w:szCs w:val="28"/>
          <w:rtl/>
        </w:rPr>
        <w:t>:</w:t>
      </w:r>
      <w:r w:rsidRPr="00C31807">
        <w:rPr>
          <w:rFonts w:cs="B Lotus"/>
          <w:sz w:val="28"/>
          <w:szCs w:val="28"/>
        </w:rPr>
        <w:t xml:space="preserve"> http:  WWW:ahl_ul_bayt.org </w:t>
      </w:r>
    </w:p>
    <w:p w:rsidR="00F617B0" w:rsidRPr="00C31807" w:rsidRDefault="00F617B0" w:rsidP="00111294">
      <w:pPr>
        <w:pStyle w:val="ListParagraph"/>
        <w:numPr>
          <w:ilvl w:val="0"/>
          <w:numId w:val="36"/>
        </w:numPr>
        <w:tabs>
          <w:tab w:val="right" w:pos="652"/>
          <w:tab w:val="right" w:pos="742"/>
          <w:tab w:val="right" w:pos="832"/>
          <w:tab w:val="left" w:pos="1018"/>
        </w:tabs>
        <w:spacing w:after="0"/>
        <w:ind w:left="540" w:firstLine="0"/>
        <w:rPr>
          <w:rFonts w:cs="B Lotus"/>
          <w:b/>
          <w:bCs/>
          <w:sz w:val="24"/>
          <w:szCs w:val="24"/>
        </w:rPr>
      </w:pPr>
      <w:r w:rsidRPr="00C31807">
        <w:rPr>
          <w:rFonts w:cs="B Lotus" w:hint="cs"/>
          <w:b/>
          <w:bCs/>
          <w:sz w:val="24"/>
          <w:szCs w:val="24"/>
          <w:rtl/>
        </w:rPr>
        <w:t>تشکل مهر بانوان</w:t>
      </w:r>
    </w:p>
    <w:p w:rsidR="00422D49" w:rsidRPr="00C31807" w:rsidRDefault="00422D49"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422D49"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200" w:history="1">
        <w:r w:rsidRPr="00C31807">
          <w:rPr>
            <w:rStyle w:val="Hyperlink"/>
            <w:rFonts w:cs="B Lotus" w:hint="cs"/>
            <w:color w:val="auto"/>
            <w:sz w:val="28"/>
            <w:szCs w:val="28"/>
            <w:u w:val="none"/>
            <w:rtl/>
          </w:rPr>
          <w:t xml:space="preserve">سحر فريدوني </w:t>
        </w:r>
      </w:hyperlink>
    </w:p>
    <w:p w:rsidR="00422D49" w:rsidRPr="00C31807" w:rsidRDefault="00F617B0" w:rsidP="00111294">
      <w:pPr>
        <w:bidi/>
        <w:ind w:left="1440"/>
        <w:rPr>
          <w:rFonts w:cs="B Lotus"/>
          <w:sz w:val="28"/>
          <w:szCs w:val="28"/>
          <w:rtl/>
        </w:rPr>
      </w:pPr>
      <w:r w:rsidRPr="00C31807">
        <w:rPr>
          <w:rFonts w:cs="B Lotus" w:hint="cs"/>
          <w:sz w:val="28"/>
          <w:szCs w:val="28"/>
          <w:rtl/>
        </w:rPr>
        <w:t xml:space="preserve"> نوع مرکز: </w:t>
      </w:r>
      <w:hyperlink r:id="rId201" w:history="1">
        <w:r w:rsidRPr="00C31807">
          <w:rPr>
            <w:rStyle w:val="Hyperlink"/>
            <w:rFonts w:cs="B Lotus" w:hint="cs"/>
            <w:color w:val="auto"/>
            <w:sz w:val="28"/>
            <w:szCs w:val="28"/>
            <w:u w:val="none"/>
            <w:rtl/>
          </w:rPr>
          <w:t xml:space="preserve">آموزشي </w:t>
        </w:r>
      </w:hyperlink>
      <w:r w:rsidRPr="00C31807">
        <w:rPr>
          <w:rFonts w:cs="B Lotus" w:hint="cs"/>
          <w:sz w:val="28"/>
          <w:szCs w:val="28"/>
          <w:rtl/>
        </w:rPr>
        <w:t xml:space="preserve"> </w:t>
      </w:r>
      <w:hyperlink r:id="rId202"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t xml:space="preserve">آدرس: استان همدان،شهرستان بهار،شهرك فرهنگيان،بهاران يك،پلاك5357 </w:t>
      </w:r>
    </w:p>
    <w:p w:rsidR="00F617B0" w:rsidRPr="00C31807" w:rsidRDefault="00F617B0" w:rsidP="00111294">
      <w:pPr>
        <w:pStyle w:val="ListParagraph"/>
        <w:numPr>
          <w:ilvl w:val="0"/>
          <w:numId w:val="36"/>
        </w:numPr>
        <w:tabs>
          <w:tab w:val="right" w:pos="742"/>
          <w:tab w:val="right" w:pos="832"/>
          <w:tab w:val="left" w:pos="1018"/>
        </w:tabs>
        <w:spacing w:after="0"/>
        <w:ind w:left="540" w:firstLine="0"/>
        <w:rPr>
          <w:rFonts w:cs="B Lotus"/>
          <w:b/>
          <w:bCs/>
          <w:sz w:val="24"/>
          <w:szCs w:val="24"/>
          <w:rtl/>
        </w:rPr>
      </w:pPr>
      <w:r w:rsidRPr="00C31807">
        <w:rPr>
          <w:rFonts w:cs="B Lotus" w:hint="cs"/>
          <w:b/>
          <w:bCs/>
          <w:sz w:val="24"/>
          <w:szCs w:val="24"/>
          <w:rtl/>
        </w:rPr>
        <w:t>جمعيت زنان جمهوري اسلامي ايران</w:t>
      </w:r>
    </w:p>
    <w:p w:rsidR="00422D49" w:rsidRPr="00C31807" w:rsidRDefault="00422D49"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غيردولتي</w:t>
      </w:r>
    </w:p>
    <w:p w:rsidR="00422D49" w:rsidRPr="00C31807" w:rsidRDefault="00F617B0" w:rsidP="00111294">
      <w:pPr>
        <w:bidi/>
        <w:ind w:left="1440"/>
        <w:rPr>
          <w:rFonts w:cs="B Lotus"/>
          <w:sz w:val="28"/>
          <w:szCs w:val="28"/>
          <w:rtl/>
        </w:rPr>
      </w:pPr>
      <w:r w:rsidRPr="00C31807">
        <w:rPr>
          <w:rFonts w:cs="B Lotus" w:hint="cs"/>
          <w:sz w:val="28"/>
          <w:szCs w:val="28"/>
          <w:rtl/>
        </w:rPr>
        <w:t xml:space="preserve"> نام دبيرکل يا رئيس: </w:t>
      </w:r>
      <w:hyperlink r:id="rId203" w:history="1">
        <w:r w:rsidRPr="00C31807">
          <w:rPr>
            <w:rStyle w:val="Hyperlink"/>
            <w:rFonts w:cs="B Lotus" w:hint="cs"/>
            <w:color w:val="auto"/>
            <w:sz w:val="28"/>
            <w:szCs w:val="28"/>
            <w:u w:val="none"/>
            <w:rtl/>
          </w:rPr>
          <w:t xml:space="preserve">دكتر مصطفوي، زهرا </w:t>
        </w:r>
      </w:hyperlink>
      <w:r w:rsidRPr="00C31807">
        <w:rPr>
          <w:rFonts w:cs="B Lotus" w:hint="cs"/>
          <w:sz w:val="28"/>
          <w:szCs w:val="28"/>
          <w:rtl/>
        </w:rPr>
        <w:t xml:space="preserve"> </w:t>
      </w:r>
    </w:p>
    <w:p w:rsidR="005F55A2" w:rsidRPr="00C31807" w:rsidRDefault="00F617B0" w:rsidP="00111294">
      <w:pPr>
        <w:bidi/>
        <w:ind w:left="1440"/>
        <w:rPr>
          <w:rFonts w:cs="B Lotus"/>
          <w:sz w:val="28"/>
          <w:szCs w:val="28"/>
          <w:rtl/>
        </w:rPr>
      </w:pPr>
      <w:r w:rsidRPr="00C31807">
        <w:rPr>
          <w:rFonts w:cs="B Lotus" w:hint="cs"/>
          <w:sz w:val="28"/>
          <w:szCs w:val="28"/>
          <w:rtl/>
        </w:rPr>
        <w:t xml:space="preserve">هيأت مؤسس يا شوراي مرکزي: </w:t>
      </w:r>
      <w:hyperlink r:id="rId204" w:history="1">
        <w:r w:rsidRPr="00C31807">
          <w:rPr>
            <w:rStyle w:val="Hyperlink"/>
            <w:rFonts w:cs="B Lotus" w:hint="cs"/>
            <w:color w:val="auto"/>
            <w:sz w:val="28"/>
            <w:szCs w:val="28"/>
            <w:u w:val="none"/>
            <w:rtl/>
          </w:rPr>
          <w:t xml:space="preserve">حديدچي، مرضيه </w:t>
        </w:r>
      </w:hyperlink>
      <w:hyperlink r:id="rId205" w:history="1">
        <w:r w:rsidRPr="00C31807">
          <w:rPr>
            <w:rStyle w:val="Hyperlink"/>
            <w:rFonts w:cs="B Lotus" w:hint="cs"/>
            <w:color w:val="auto"/>
            <w:sz w:val="28"/>
            <w:szCs w:val="28"/>
            <w:u w:val="none"/>
            <w:rtl/>
          </w:rPr>
          <w:t xml:space="preserve">رفيعي طاري، ربابه </w:t>
        </w:r>
      </w:hyperlink>
      <w:hyperlink r:id="rId206" w:history="1">
        <w:r w:rsidRPr="00C31807">
          <w:rPr>
            <w:rStyle w:val="Hyperlink"/>
            <w:rFonts w:cs="B Lotus" w:hint="cs"/>
            <w:color w:val="auto"/>
            <w:sz w:val="28"/>
            <w:szCs w:val="28"/>
            <w:u w:val="none"/>
            <w:rtl/>
          </w:rPr>
          <w:t xml:space="preserve">ايران منش، فاطمه </w:t>
        </w:r>
      </w:hyperlink>
      <w:hyperlink r:id="rId207" w:history="1">
        <w:r w:rsidRPr="00C31807">
          <w:rPr>
            <w:rStyle w:val="Hyperlink"/>
            <w:rFonts w:cs="B Lotus" w:hint="cs"/>
            <w:color w:val="auto"/>
            <w:sz w:val="28"/>
            <w:szCs w:val="28"/>
            <w:u w:val="none"/>
            <w:rtl/>
          </w:rPr>
          <w:t xml:space="preserve">مقدسي، صديقه </w:t>
        </w:r>
      </w:hyperlink>
      <w:hyperlink r:id="rId208" w:history="1">
        <w:r w:rsidRPr="00C31807">
          <w:rPr>
            <w:rStyle w:val="Hyperlink"/>
            <w:rFonts w:cs="B Lotus" w:hint="cs"/>
            <w:color w:val="auto"/>
            <w:sz w:val="28"/>
            <w:szCs w:val="28"/>
            <w:u w:val="none"/>
            <w:rtl/>
          </w:rPr>
          <w:t xml:space="preserve">جلودارزاده، شهلا </w:t>
        </w:r>
      </w:hyperlink>
      <w:hyperlink r:id="rId209" w:history="1">
        <w:r w:rsidRPr="00C31807">
          <w:rPr>
            <w:rStyle w:val="Hyperlink"/>
            <w:rFonts w:cs="B Lotus" w:hint="cs"/>
            <w:color w:val="auto"/>
            <w:sz w:val="28"/>
            <w:szCs w:val="28"/>
            <w:u w:val="none"/>
            <w:rtl/>
          </w:rPr>
          <w:t xml:space="preserve">طباطبايي، فاطمه </w:t>
        </w:r>
      </w:hyperlink>
      <w:r w:rsidRPr="00C31807">
        <w:rPr>
          <w:rFonts w:cs="B Lotus" w:hint="cs"/>
          <w:sz w:val="28"/>
          <w:szCs w:val="28"/>
          <w:rtl/>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210" w:history="1">
        <w:r w:rsidRPr="00C31807">
          <w:rPr>
            <w:rStyle w:val="Hyperlink"/>
            <w:rFonts w:cs="B Lotus" w:hint="cs"/>
            <w:color w:val="auto"/>
            <w:sz w:val="28"/>
            <w:szCs w:val="28"/>
            <w:u w:val="none"/>
            <w:rtl/>
          </w:rPr>
          <w:t xml:space="preserve">سياسي </w:t>
        </w:r>
      </w:hyperlink>
      <w:r w:rsidRPr="00C31807">
        <w:rPr>
          <w:rFonts w:cs="B Lotus" w:hint="cs"/>
          <w:sz w:val="28"/>
          <w:szCs w:val="28"/>
          <w:rtl/>
        </w:rPr>
        <w:t xml:space="preserve"> </w:t>
      </w:r>
      <w:hyperlink r:id="rId211"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p>
    <w:p w:rsidR="005F55A2" w:rsidRPr="00C31807" w:rsidRDefault="00F617B0" w:rsidP="00111294">
      <w:pPr>
        <w:bidi/>
        <w:ind w:left="1440"/>
        <w:rPr>
          <w:rFonts w:cs="B Lotus"/>
          <w:sz w:val="28"/>
          <w:szCs w:val="28"/>
          <w:rtl/>
        </w:rPr>
      </w:pPr>
      <w:r w:rsidRPr="00C31807">
        <w:rPr>
          <w:rFonts w:cs="B Lotus" w:hint="cs"/>
          <w:sz w:val="28"/>
          <w:szCs w:val="28"/>
          <w:rtl/>
        </w:rPr>
        <w:t xml:space="preserve">موضوع فعاليت: فعاليت در زمينه مذهبي و سياسي </w:t>
      </w:r>
    </w:p>
    <w:p w:rsidR="00F617B0" w:rsidRPr="00C31807" w:rsidRDefault="00F617B0" w:rsidP="00111294">
      <w:pPr>
        <w:bidi/>
        <w:ind w:left="1440"/>
        <w:rPr>
          <w:rFonts w:cs="B Lotus"/>
          <w:sz w:val="28"/>
          <w:szCs w:val="28"/>
          <w:rtl/>
        </w:rPr>
      </w:pPr>
      <w:r w:rsidRPr="00C31807">
        <w:rPr>
          <w:rFonts w:cs="B Lotus" w:hint="cs"/>
          <w:sz w:val="28"/>
          <w:szCs w:val="28"/>
          <w:rtl/>
        </w:rPr>
        <w:t xml:space="preserve">آدرس: تهران، خ دكتر شريعتي، خ شهيد جواد كارگر، شماره 23، كد پستي: 753789 </w:t>
      </w:r>
      <w:r w:rsidR="005F55A2" w:rsidRPr="00C31807">
        <w:rPr>
          <w:rFonts w:cs="B Lotus" w:hint="cs"/>
          <w:sz w:val="28"/>
          <w:szCs w:val="28"/>
          <w:rtl/>
        </w:rPr>
        <w:t>تلفن: 7533856</w:t>
      </w:r>
    </w:p>
    <w:p w:rsidR="00F617B0" w:rsidRPr="00C31807" w:rsidRDefault="00F617B0" w:rsidP="00111294">
      <w:pPr>
        <w:pStyle w:val="ListParagraph"/>
        <w:numPr>
          <w:ilvl w:val="0"/>
          <w:numId w:val="36"/>
        </w:numPr>
        <w:tabs>
          <w:tab w:val="right" w:pos="832"/>
          <w:tab w:val="left" w:pos="1018"/>
        </w:tabs>
        <w:spacing w:after="0"/>
        <w:ind w:left="540" w:firstLine="0"/>
        <w:rPr>
          <w:rFonts w:cs="B Lotus"/>
          <w:b/>
          <w:bCs/>
          <w:sz w:val="24"/>
          <w:szCs w:val="24"/>
          <w:rtl/>
        </w:rPr>
      </w:pPr>
      <w:r w:rsidRPr="00C31807">
        <w:rPr>
          <w:rFonts w:cs="B Lotus" w:hint="cs"/>
          <w:b/>
          <w:bCs/>
          <w:sz w:val="24"/>
          <w:szCs w:val="24"/>
          <w:rtl/>
        </w:rPr>
        <w:t>خانه پژوهش نوانديش</w:t>
      </w:r>
    </w:p>
    <w:p w:rsidR="005F55A2" w:rsidRPr="00C31807" w:rsidRDefault="005F55A2"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5F55A2"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212" w:history="1">
        <w:r w:rsidRPr="00C31807">
          <w:rPr>
            <w:rStyle w:val="Hyperlink"/>
            <w:rFonts w:cs="B Lotus" w:hint="cs"/>
            <w:color w:val="auto"/>
            <w:sz w:val="28"/>
            <w:szCs w:val="28"/>
            <w:u w:val="none"/>
            <w:rtl/>
          </w:rPr>
          <w:t xml:space="preserve">فيروزه صابر </w:t>
        </w:r>
      </w:hyperlink>
      <w:r w:rsidRPr="00C31807">
        <w:rPr>
          <w:rFonts w:cs="B Lotus" w:hint="cs"/>
          <w:sz w:val="28"/>
          <w:szCs w:val="28"/>
          <w:rtl/>
        </w:rPr>
        <w:t xml:space="preserve"> </w:t>
      </w:r>
    </w:p>
    <w:p w:rsidR="005F55A2"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213"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t xml:space="preserve">آدرس: استان تهران, شهرستان تهران, خ قائم مقام فراهاني, کوچه يکم پ 21, ط.چهارم </w:t>
      </w:r>
      <w:r w:rsidR="005F55A2" w:rsidRPr="00C31807">
        <w:rPr>
          <w:rFonts w:cs="B Lotus" w:hint="cs"/>
          <w:sz w:val="28"/>
          <w:szCs w:val="28"/>
          <w:rtl/>
        </w:rPr>
        <w:t>تلفن: 88845986</w:t>
      </w:r>
    </w:p>
    <w:p w:rsidR="00F617B0" w:rsidRPr="00C31807" w:rsidRDefault="00F617B0" w:rsidP="00111294">
      <w:pPr>
        <w:pStyle w:val="ListParagraph"/>
        <w:numPr>
          <w:ilvl w:val="0"/>
          <w:numId w:val="36"/>
        </w:numPr>
        <w:tabs>
          <w:tab w:val="right" w:pos="742"/>
          <w:tab w:val="right" w:pos="832"/>
          <w:tab w:val="left" w:pos="1018"/>
        </w:tabs>
        <w:spacing w:after="0"/>
        <w:ind w:left="540" w:firstLine="0"/>
        <w:rPr>
          <w:rFonts w:cs="B Lotus"/>
          <w:b/>
          <w:bCs/>
          <w:sz w:val="24"/>
          <w:szCs w:val="24"/>
          <w:rtl/>
        </w:rPr>
      </w:pPr>
      <w:r w:rsidRPr="00C31807">
        <w:rPr>
          <w:rFonts w:cs="B Lotus" w:hint="cs"/>
          <w:b/>
          <w:bCs/>
          <w:sz w:val="24"/>
          <w:szCs w:val="24"/>
          <w:rtl/>
        </w:rPr>
        <w:t>دفتر امور بانوان روستايي معاونت ترويج و نظام بهره برداري وزارت جهاد كشاورزي</w:t>
      </w:r>
    </w:p>
    <w:p w:rsidR="005F55A2" w:rsidRPr="00C31807" w:rsidRDefault="005F55A2" w:rsidP="00111294">
      <w:pPr>
        <w:bidi/>
        <w:ind w:left="1440"/>
        <w:rPr>
          <w:rFonts w:cs="B Lotus"/>
          <w:sz w:val="28"/>
          <w:szCs w:val="28"/>
          <w:rtl/>
          <w:lang w:bidi="fa-IR"/>
        </w:rPr>
      </w:pPr>
      <w:r w:rsidRPr="00C31807">
        <w:rPr>
          <w:rFonts w:cs="B Lotus" w:hint="cs"/>
          <w:sz w:val="28"/>
          <w:szCs w:val="28"/>
          <w:rtl/>
        </w:rPr>
        <w:t xml:space="preserve">وضعیت اداره: </w:t>
      </w:r>
      <w:r w:rsidR="00F617B0" w:rsidRPr="00C31807">
        <w:rPr>
          <w:rFonts w:cs="B Lotus" w:hint="cs"/>
          <w:sz w:val="28"/>
          <w:szCs w:val="28"/>
          <w:rtl/>
        </w:rPr>
        <w:t xml:space="preserve">غير دولتي </w:t>
      </w:r>
    </w:p>
    <w:p w:rsidR="005F55A2" w:rsidRPr="00C31807" w:rsidRDefault="005F55A2" w:rsidP="00111294">
      <w:pPr>
        <w:bidi/>
        <w:ind w:left="1440"/>
        <w:rPr>
          <w:rFonts w:cs="B Lotus"/>
          <w:sz w:val="28"/>
          <w:szCs w:val="28"/>
          <w:rtl/>
        </w:rPr>
      </w:pPr>
      <w:r w:rsidRPr="00C31807">
        <w:rPr>
          <w:rFonts w:cs="B Lotus" w:hint="cs"/>
          <w:sz w:val="28"/>
          <w:szCs w:val="28"/>
          <w:rtl/>
        </w:rPr>
        <w:t xml:space="preserve">سال تأسيس: 1374 </w:t>
      </w:r>
    </w:p>
    <w:p w:rsidR="00F617B0"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مافي، فرزانه </w:t>
      </w:r>
    </w:p>
    <w:p w:rsidR="00F617B0" w:rsidRPr="00C31807" w:rsidRDefault="00F617B0" w:rsidP="00111294">
      <w:pPr>
        <w:bidi/>
        <w:ind w:left="1440"/>
        <w:rPr>
          <w:rFonts w:cs="B Lotus"/>
          <w:sz w:val="28"/>
          <w:szCs w:val="28"/>
          <w:rtl/>
        </w:rPr>
      </w:pPr>
      <w:r w:rsidRPr="00C31807">
        <w:rPr>
          <w:rFonts w:cs="B Lotus" w:hint="cs"/>
          <w:sz w:val="28"/>
          <w:szCs w:val="28"/>
          <w:rtl/>
        </w:rPr>
        <w:t xml:space="preserve">هيأت مؤسس يا شوراي مرکزي: كرمي، طيبه  بني هاشمي،‌ احترام السادت  </w:t>
      </w:r>
    </w:p>
    <w:p w:rsidR="00F617B0" w:rsidRPr="00C31807" w:rsidRDefault="00F617B0" w:rsidP="00111294">
      <w:pPr>
        <w:bidi/>
        <w:ind w:left="1440"/>
        <w:rPr>
          <w:rFonts w:cs="B Lotus"/>
          <w:sz w:val="28"/>
          <w:szCs w:val="28"/>
          <w:rtl/>
        </w:rPr>
      </w:pPr>
      <w:r w:rsidRPr="00C31807">
        <w:rPr>
          <w:rFonts w:cs="B Lotus" w:hint="cs"/>
          <w:sz w:val="28"/>
          <w:szCs w:val="28"/>
          <w:rtl/>
        </w:rPr>
        <w:t>نوع مرکز: سياستگذاري و برنامه ريزي  اجرايي</w:t>
      </w:r>
    </w:p>
    <w:p w:rsidR="00F617B0" w:rsidRPr="00C31807" w:rsidRDefault="00F617B0" w:rsidP="00111294">
      <w:pPr>
        <w:bidi/>
        <w:ind w:left="2160"/>
        <w:rPr>
          <w:rFonts w:cs="B Lotus"/>
          <w:sz w:val="28"/>
          <w:szCs w:val="28"/>
          <w:rtl/>
        </w:rPr>
      </w:pPr>
      <w:r w:rsidRPr="00C31807">
        <w:rPr>
          <w:rFonts w:cs="B Lotus" w:hint="cs"/>
          <w:sz w:val="28"/>
          <w:szCs w:val="28"/>
          <w:rtl/>
        </w:rPr>
        <w:t xml:space="preserve">موضوع فعاليت: فعاليت در زمينه </w:t>
      </w:r>
    </w:p>
    <w:p w:rsidR="00F617B0" w:rsidRPr="00C31807" w:rsidRDefault="00F617B0" w:rsidP="00111294">
      <w:pPr>
        <w:bidi/>
        <w:ind w:left="2160"/>
        <w:rPr>
          <w:rFonts w:cs="B Lotus"/>
          <w:sz w:val="28"/>
          <w:szCs w:val="28"/>
          <w:rtl/>
        </w:rPr>
      </w:pPr>
      <w:r w:rsidRPr="00C31807">
        <w:rPr>
          <w:rFonts w:cs="B Lotus" w:hint="cs"/>
          <w:sz w:val="28"/>
          <w:szCs w:val="28"/>
          <w:rtl/>
        </w:rPr>
        <w:t xml:space="preserve">شعب مراکز: ادارات امور زنان روستايي در استان‌ها </w:t>
      </w:r>
    </w:p>
    <w:p w:rsidR="00F617B0" w:rsidRPr="00C31807" w:rsidRDefault="00F617B0" w:rsidP="00111294">
      <w:pPr>
        <w:bidi/>
        <w:ind w:left="2160"/>
        <w:rPr>
          <w:rFonts w:cs="B Lotus"/>
          <w:sz w:val="28"/>
          <w:szCs w:val="28"/>
          <w:rtl/>
        </w:rPr>
      </w:pPr>
      <w:r w:rsidRPr="00C31807">
        <w:rPr>
          <w:rFonts w:cs="B Lotus" w:hint="cs"/>
          <w:sz w:val="28"/>
          <w:szCs w:val="28"/>
          <w:rtl/>
        </w:rPr>
        <w:t>تعداد اعضا: 30 نفر</w:t>
      </w:r>
    </w:p>
    <w:p w:rsidR="005F55A2" w:rsidRPr="00C31807" w:rsidRDefault="00F617B0" w:rsidP="00111294">
      <w:pPr>
        <w:bidi/>
        <w:ind w:left="2160"/>
        <w:rPr>
          <w:rFonts w:cs="B Lotus"/>
          <w:sz w:val="28"/>
          <w:szCs w:val="28"/>
          <w:rtl/>
        </w:rPr>
      </w:pPr>
      <w:r w:rsidRPr="00C31807">
        <w:rPr>
          <w:rFonts w:cs="B Lotus" w:hint="cs"/>
          <w:sz w:val="28"/>
          <w:szCs w:val="28"/>
          <w:rtl/>
        </w:rPr>
        <w:t>آدرس: تهران، خ فاطمي، ميدان جهاد، ساختمان جهاد كشاورزي، ط. دهم</w:t>
      </w:r>
      <w:r w:rsidR="005F55A2" w:rsidRPr="00C31807">
        <w:rPr>
          <w:rFonts w:cs="B Lotus" w:hint="cs"/>
          <w:sz w:val="28"/>
          <w:szCs w:val="28"/>
          <w:rtl/>
        </w:rPr>
        <w:t xml:space="preserve"> تلفن: 8892571  8897190 </w:t>
      </w:r>
    </w:p>
    <w:p w:rsidR="00F617B0" w:rsidRPr="00C31807" w:rsidRDefault="00F617B0" w:rsidP="00111294">
      <w:pPr>
        <w:bidi/>
        <w:ind w:left="2160"/>
        <w:rPr>
          <w:rFonts w:cs="B Lotus"/>
          <w:sz w:val="28"/>
          <w:szCs w:val="28"/>
          <w:rtl/>
        </w:rPr>
      </w:pPr>
      <w:r w:rsidRPr="00C31807">
        <w:rPr>
          <w:rFonts w:cs="B Lotus" w:hint="cs"/>
          <w:sz w:val="28"/>
          <w:szCs w:val="28"/>
          <w:rtl/>
        </w:rPr>
        <w:t xml:space="preserve">پست الکترونيک: </w:t>
      </w:r>
      <w:r w:rsidRPr="00C31807">
        <w:rPr>
          <w:rFonts w:cs="B Lotus"/>
          <w:sz w:val="28"/>
          <w:szCs w:val="28"/>
        </w:rPr>
        <w:t>fmafie2@yahoo.com</w:t>
      </w:r>
      <w:r w:rsidRPr="00C31807">
        <w:rPr>
          <w:rFonts w:cs="B Lotus" w:hint="cs"/>
          <w:sz w:val="28"/>
          <w:szCs w:val="28"/>
          <w:rtl/>
        </w:rPr>
        <w:t xml:space="preserve"> </w:t>
      </w:r>
      <w:r w:rsidRPr="00C31807">
        <w:rPr>
          <w:rFonts w:cs="B Lotus"/>
          <w:sz w:val="28"/>
          <w:szCs w:val="28"/>
        </w:rPr>
        <w:t>www.shakiba.org:URL</w:t>
      </w:r>
      <w:r w:rsidRPr="00C31807">
        <w:rPr>
          <w:rFonts w:cs="B Lotus" w:hint="cs"/>
          <w:sz w:val="28"/>
          <w:szCs w:val="28"/>
          <w:rtl/>
        </w:rPr>
        <w:t xml:space="preserve"> </w:t>
      </w:r>
    </w:p>
    <w:p w:rsidR="00F617B0" w:rsidRPr="00C31807" w:rsidRDefault="00F617B0" w:rsidP="00111294">
      <w:pPr>
        <w:pStyle w:val="ListParagraph"/>
        <w:numPr>
          <w:ilvl w:val="0"/>
          <w:numId w:val="36"/>
        </w:numPr>
        <w:tabs>
          <w:tab w:val="right" w:pos="742"/>
          <w:tab w:val="right" w:pos="832"/>
          <w:tab w:val="left" w:pos="1018"/>
        </w:tabs>
        <w:spacing w:after="0"/>
        <w:ind w:left="540" w:firstLine="0"/>
        <w:rPr>
          <w:rFonts w:cs="B Lotus"/>
          <w:b/>
          <w:bCs/>
          <w:sz w:val="24"/>
          <w:szCs w:val="24"/>
        </w:rPr>
      </w:pPr>
      <w:r w:rsidRPr="00C31807">
        <w:rPr>
          <w:rFonts w:cs="B Lotus" w:hint="cs"/>
          <w:b/>
          <w:bCs/>
          <w:sz w:val="24"/>
          <w:szCs w:val="24"/>
          <w:rtl/>
        </w:rPr>
        <w:t xml:space="preserve">دفتر امور زنان قوه قضائيه </w:t>
      </w:r>
    </w:p>
    <w:p w:rsidR="00F617B0" w:rsidRPr="00C31807" w:rsidRDefault="005F55A2"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دولتي </w:t>
      </w:r>
    </w:p>
    <w:p w:rsidR="00F617B0" w:rsidRPr="00C31807" w:rsidRDefault="00F617B0" w:rsidP="00111294">
      <w:pPr>
        <w:bidi/>
        <w:ind w:left="1440"/>
        <w:rPr>
          <w:rFonts w:cs="B Lotus"/>
          <w:sz w:val="28"/>
          <w:szCs w:val="28"/>
          <w:rtl/>
        </w:rPr>
      </w:pPr>
      <w:r w:rsidRPr="00C31807">
        <w:rPr>
          <w:rFonts w:cs="B Lotus" w:hint="cs"/>
          <w:sz w:val="28"/>
          <w:szCs w:val="28"/>
          <w:rtl/>
        </w:rPr>
        <w:t>نام دبيرکل يا رئيس: يزدي، مليكه</w:t>
      </w:r>
    </w:p>
    <w:p w:rsidR="00F617B0" w:rsidRPr="00C31807" w:rsidRDefault="00F617B0" w:rsidP="00111294">
      <w:pPr>
        <w:bidi/>
        <w:ind w:left="1440"/>
        <w:rPr>
          <w:rFonts w:cs="B Lotus"/>
          <w:sz w:val="28"/>
          <w:szCs w:val="28"/>
          <w:rtl/>
        </w:rPr>
      </w:pPr>
      <w:r w:rsidRPr="00C31807">
        <w:rPr>
          <w:rFonts w:cs="B Lotus" w:hint="cs"/>
          <w:sz w:val="28"/>
          <w:szCs w:val="28"/>
          <w:rtl/>
        </w:rPr>
        <w:t xml:space="preserve">نوع مرکز: اجرايي، سياستگذاري </w:t>
      </w:r>
    </w:p>
    <w:p w:rsidR="005F55A2" w:rsidRPr="00C31807" w:rsidRDefault="00F617B0" w:rsidP="00111294">
      <w:pPr>
        <w:bidi/>
        <w:ind w:left="1440"/>
        <w:rPr>
          <w:rFonts w:cs="B Lotus"/>
          <w:sz w:val="28"/>
          <w:szCs w:val="28"/>
          <w:rtl/>
        </w:rPr>
      </w:pPr>
      <w:r w:rsidRPr="00C31807">
        <w:rPr>
          <w:rFonts w:cs="B Lotus" w:hint="cs"/>
          <w:sz w:val="28"/>
          <w:szCs w:val="28"/>
          <w:rtl/>
        </w:rPr>
        <w:t xml:space="preserve">آدرس: تهران، خ وليعصر بالاتر از جمهوري دفتر امور بانوان </w:t>
      </w:r>
      <w:r w:rsidR="005F55A2" w:rsidRPr="00C31807">
        <w:rPr>
          <w:rFonts w:cs="B Lotus" w:hint="cs"/>
          <w:sz w:val="28"/>
          <w:szCs w:val="28"/>
          <w:rtl/>
        </w:rPr>
        <w:t xml:space="preserve">تلفن: 6464432 </w:t>
      </w:r>
    </w:p>
    <w:p w:rsidR="00F617B0" w:rsidRPr="00C31807" w:rsidRDefault="00F617B0" w:rsidP="00111294">
      <w:pPr>
        <w:pStyle w:val="ListParagraph"/>
        <w:numPr>
          <w:ilvl w:val="0"/>
          <w:numId w:val="36"/>
        </w:numPr>
        <w:tabs>
          <w:tab w:val="right" w:pos="832"/>
          <w:tab w:val="left" w:pos="1018"/>
        </w:tabs>
        <w:spacing w:after="0"/>
        <w:ind w:left="540" w:firstLine="0"/>
        <w:rPr>
          <w:rFonts w:cs="B Lotus"/>
          <w:b/>
          <w:bCs/>
          <w:sz w:val="24"/>
          <w:szCs w:val="24"/>
          <w:rtl/>
        </w:rPr>
      </w:pPr>
      <w:r w:rsidRPr="00C31807">
        <w:rPr>
          <w:rFonts w:cs="B Lotus" w:hint="cs"/>
          <w:b/>
          <w:bCs/>
          <w:sz w:val="24"/>
          <w:szCs w:val="24"/>
          <w:rtl/>
        </w:rPr>
        <w:t xml:space="preserve">دفتر مشاوره كميته بانوان و جوانان </w:t>
      </w:r>
    </w:p>
    <w:p w:rsidR="005F55A2" w:rsidRPr="00C31807" w:rsidRDefault="005F55A2"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دولتي</w:t>
      </w:r>
    </w:p>
    <w:p w:rsidR="00F617B0" w:rsidRPr="00C31807" w:rsidRDefault="00F617B0" w:rsidP="00111294">
      <w:pPr>
        <w:bidi/>
        <w:ind w:left="1440"/>
        <w:rPr>
          <w:rFonts w:cs="B Lotus"/>
          <w:sz w:val="28"/>
          <w:szCs w:val="28"/>
          <w:rtl/>
        </w:rPr>
      </w:pPr>
      <w:r w:rsidRPr="00C31807">
        <w:rPr>
          <w:rFonts w:cs="B Lotus" w:hint="cs"/>
          <w:sz w:val="28"/>
          <w:szCs w:val="28"/>
          <w:rtl/>
        </w:rPr>
        <w:t xml:space="preserve"> </w:t>
      </w:r>
      <w:r w:rsidR="005F55A2" w:rsidRPr="00C31807">
        <w:rPr>
          <w:rFonts w:cs="B Lotus" w:hint="cs"/>
          <w:sz w:val="28"/>
          <w:szCs w:val="28"/>
          <w:rtl/>
        </w:rPr>
        <w:t>سال تأسيس: 1381</w:t>
      </w:r>
    </w:p>
    <w:p w:rsidR="00F617B0"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214" w:history="1">
        <w:r w:rsidRPr="00C31807">
          <w:rPr>
            <w:rStyle w:val="Hyperlink"/>
            <w:rFonts w:cs="B Lotus" w:hint="cs"/>
            <w:color w:val="auto"/>
            <w:sz w:val="28"/>
            <w:szCs w:val="28"/>
            <w:u w:val="none"/>
            <w:rtl/>
          </w:rPr>
          <w:t xml:space="preserve">فرحناز، افتخاري </w:t>
        </w:r>
      </w:hyperlink>
    </w:p>
    <w:p w:rsidR="00F617B0"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215" w:history="1">
        <w:r w:rsidRPr="00C31807">
          <w:rPr>
            <w:rStyle w:val="Hyperlink"/>
            <w:rFonts w:cs="B Lotus" w:hint="cs"/>
            <w:color w:val="auto"/>
            <w:sz w:val="28"/>
            <w:szCs w:val="28"/>
            <w:u w:val="none"/>
            <w:rtl/>
          </w:rPr>
          <w:t xml:space="preserve">مشاوره اي </w:t>
        </w:r>
      </w:hyperlink>
    </w:p>
    <w:p w:rsidR="00111294" w:rsidRPr="00C31807" w:rsidRDefault="00F617B0" w:rsidP="00111294">
      <w:pPr>
        <w:bidi/>
        <w:ind w:left="1440"/>
        <w:rPr>
          <w:rFonts w:cs="B Lotus"/>
          <w:sz w:val="28"/>
          <w:szCs w:val="28"/>
          <w:rtl/>
        </w:rPr>
      </w:pPr>
      <w:r w:rsidRPr="00C31807">
        <w:rPr>
          <w:rFonts w:cs="B Lotus" w:hint="cs"/>
          <w:sz w:val="28"/>
          <w:szCs w:val="28"/>
          <w:rtl/>
        </w:rPr>
        <w:t xml:space="preserve">آدرس: كرمان، جيرفت، خ امام، كوچه تربيت بدني </w:t>
      </w:r>
    </w:p>
    <w:p w:rsidR="00111294" w:rsidRPr="00C31807" w:rsidRDefault="00111294">
      <w:pPr>
        <w:rPr>
          <w:rFonts w:cs="B Lotus"/>
          <w:sz w:val="28"/>
          <w:szCs w:val="28"/>
          <w:rtl/>
        </w:rPr>
      </w:pPr>
      <w:r w:rsidRPr="00C31807">
        <w:rPr>
          <w:rFonts w:cs="B Lotus"/>
          <w:sz w:val="28"/>
          <w:szCs w:val="28"/>
          <w:rtl/>
        </w:rPr>
        <w:br w:type="page"/>
      </w:r>
    </w:p>
    <w:p w:rsidR="00F617B0" w:rsidRPr="00C31807" w:rsidRDefault="00F617B0" w:rsidP="00111294">
      <w:pPr>
        <w:pStyle w:val="ListParagraph"/>
        <w:numPr>
          <w:ilvl w:val="0"/>
          <w:numId w:val="36"/>
        </w:numPr>
        <w:tabs>
          <w:tab w:val="right" w:pos="832"/>
          <w:tab w:val="left" w:pos="1018"/>
        </w:tabs>
        <w:spacing w:after="0"/>
        <w:ind w:left="540" w:firstLine="0"/>
        <w:rPr>
          <w:rFonts w:cs="B Lotus"/>
          <w:b/>
          <w:bCs/>
          <w:sz w:val="24"/>
          <w:szCs w:val="24"/>
          <w:rtl/>
        </w:rPr>
      </w:pPr>
      <w:r w:rsidRPr="00C31807">
        <w:rPr>
          <w:rFonts w:cs="B Lotus" w:hint="cs"/>
          <w:b/>
          <w:bCs/>
          <w:sz w:val="24"/>
          <w:szCs w:val="24"/>
          <w:rtl/>
        </w:rPr>
        <w:t>دفتر مطالعات و تحقیقات زنان</w:t>
      </w:r>
    </w:p>
    <w:p w:rsidR="00F617B0" w:rsidRPr="00C31807" w:rsidRDefault="00F617B0" w:rsidP="00111294">
      <w:pPr>
        <w:bidi/>
        <w:ind w:left="1440"/>
        <w:rPr>
          <w:rFonts w:cs="B Lotus"/>
          <w:sz w:val="28"/>
          <w:szCs w:val="28"/>
        </w:rPr>
      </w:pPr>
      <w:r w:rsidRPr="00C31807">
        <w:rPr>
          <w:rFonts w:cs="B Lotus" w:hint="cs"/>
          <w:sz w:val="28"/>
          <w:szCs w:val="28"/>
          <w:rtl/>
        </w:rPr>
        <w:t>سال تأسیس: 1377</w:t>
      </w:r>
      <w:r w:rsidRPr="00C31807">
        <w:rPr>
          <w:rFonts w:cs="B Lotus" w:hint="cs"/>
          <w:sz w:val="28"/>
          <w:szCs w:val="28"/>
        </w:rPr>
        <w:t xml:space="preserve"> </w:t>
      </w:r>
    </w:p>
    <w:p w:rsidR="00F617B0" w:rsidRPr="00C31807" w:rsidRDefault="00F617B0" w:rsidP="00111294">
      <w:pPr>
        <w:bidi/>
        <w:ind w:left="1440"/>
        <w:rPr>
          <w:rFonts w:cs="B Lotus"/>
          <w:sz w:val="28"/>
          <w:szCs w:val="28"/>
        </w:rPr>
      </w:pPr>
      <w:r w:rsidRPr="00C31807">
        <w:rPr>
          <w:rFonts w:cs="B Lotus" w:hint="cs"/>
          <w:sz w:val="28"/>
          <w:szCs w:val="28"/>
          <w:rtl/>
        </w:rPr>
        <w:t>مسئول: محمد رضا زیبایی نژاد</w:t>
      </w:r>
      <w:r w:rsidRPr="00C31807">
        <w:rPr>
          <w:rFonts w:cs="B Lotus" w:hint="cs"/>
          <w:sz w:val="28"/>
          <w:szCs w:val="28"/>
        </w:rPr>
        <w:t xml:space="preserve"> </w:t>
      </w:r>
    </w:p>
    <w:p w:rsidR="00F617B0" w:rsidRPr="00C31807" w:rsidRDefault="00F617B0" w:rsidP="00111294">
      <w:pPr>
        <w:bidi/>
        <w:ind w:left="1440"/>
        <w:rPr>
          <w:rFonts w:cs="B Lotus"/>
          <w:sz w:val="28"/>
          <w:szCs w:val="28"/>
        </w:rPr>
      </w:pPr>
      <w:r w:rsidRPr="00C31807">
        <w:rPr>
          <w:rFonts w:cs="B Lotus" w:hint="cs"/>
          <w:sz w:val="28"/>
          <w:szCs w:val="28"/>
          <w:rtl/>
        </w:rPr>
        <w:t>وابسته به: مركز مدیریت حوزه علمیه خواهران</w:t>
      </w:r>
      <w:r w:rsidRPr="00C31807">
        <w:rPr>
          <w:rFonts w:cs="B Lotus" w:hint="cs"/>
          <w:sz w:val="28"/>
          <w:szCs w:val="28"/>
        </w:rPr>
        <w:t xml:space="preserve"> </w:t>
      </w:r>
    </w:p>
    <w:p w:rsidR="00F617B0" w:rsidRPr="00C31807" w:rsidRDefault="00F617B0" w:rsidP="00111294">
      <w:pPr>
        <w:bidi/>
        <w:ind w:left="1440"/>
        <w:rPr>
          <w:rFonts w:cs="B Lotus"/>
          <w:sz w:val="28"/>
          <w:szCs w:val="28"/>
        </w:rPr>
      </w:pPr>
      <w:r w:rsidRPr="00C31807">
        <w:rPr>
          <w:rFonts w:cs="B Lotus" w:hint="cs"/>
          <w:sz w:val="28"/>
          <w:szCs w:val="28"/>
          <w:rtl/>
        </w:rPr>
        <w:t>ماهیت مركز: آموزشی ـ پژوهشی،‌تولیدی، خدماتی</w:t>
      </w:r>
      <w:r w:rsidRPr="00C31807">
        <w:rPr>
          <w:rFonts w:cs="B Lotus" w:hint="cs"/>
          <w:sz w:val="28"/>
          <w:szCs w:val="28"/>
        </w:rPr>
        <w:t xml:space="preserve"> </w:t>
      </w:r>
    </w:p>
    <w:p w:rsidR="00F617B0" w:rsidRPr="00C31807" w:rsidRDefault="00F617B0" w:rsidP="00111294">
      <w:pPr>
        <w:bidi/>
        <w:ind w:left="1440"/>
        <w:rPr>
          <w:rFonts w:cs="B Lotus"/>
          <w:sz w:val="28"/>
          <w:szCs w:val="28"/>
        </w:rPr>
      </w:pPr>
      <w:r w:rsidRPr="00C31807">
        <w:rPr>
          <w:rFonts w:cs="B Lotus" w:hint="cs"/>
          <w:sz w:val="28"/>
          <w:szCs w:val="28"/>
          <w:rtl/>
        </w:rPr>
        <w:t>زمینه فعالیت: فقهی، حقوقی، فلسفی، اجتماعی، اخلاقی، تاریخی، و تبیین اندیشه‌های دینی در مسائل زنان</w:t>
      </w:r>
      <w:r w:rsidRPr="00C31807">
        <w:rPr>
          <w:rFonts w:cs="B Lotus" w:hint="cs"/>
          <w:sz w:val="28"/>
          <w:szCs w:val="28"/>
        </w:rPr>
        <w:t xml:space="preserve"> </w:t>
      </w:r>
    </w:p>
    <w:p w:rsidR="005F55A2" w:rsidRPr="00C31807" w:rsidRDefault="00F617B0" w:rsidP="00111294">
      <w:pPr>
        <w:bidi/>
        <w:ind w:left="1440"/>
        <w:rPr>
          <w:rFonts w:cs="B Lotus"/>
          <w:sz w:val="28"/>
          <w:szCs w:val="28"/>
        </w:rPr>
      </w:pPr>
      <w:r w:rsidRPr="00C31807">
        <w:rPr>
          <w:rFonts w:cs="B Lotus" w:hint="cs"/>
          <w:sz w:val="28"/>
          <w:szCs w:val="28"/>
          <w:rtl/>
        </w:rPr>
        <w:t xml:space="preserve">نشانی: </w:t>
      </w:r>
      <w:r w:rsidR="009E456E" w:rsidRPr="00C31807">
        <w:rPr>
          <w:rFonts w:cs="B Lotus" w:hint="cs"/>
          <w:sz w:val="28"/>
          <w:szCs w:val="28"/>
          <w:rtl/>
        </w:rPr>
        <w:t>بلوار جمهوری، میدان سپاه تلفن: 2935972-2144712</w:t>
      </w:r>
    </w:p>
    <w:p w:rsidR="00F617B0" w:rsidRPr="00C31807" w:rsidRDefault="00F617B0" w:rsidP="00111294">
      <w:pPr>
        <w:bidi/>
        <w:ind w:left="1440"/>
        <w:rPr>
          <w:rFonts w:cs="B Lotus"/>
          <w:sz w:val="28"/>
          <w:szCs w:val="28"/>
        </w:rPr>
      </w:pPr>
      <w:r w:rsidRPr="00C31807">
        <w:rPr>
          <w:rFonts w:cs="B Lotus" w:hint="cs"/>
          <w:sz w:val="28"/>
          <w:szCs w:val="28"/>
          <w:rtl/>
        </w:rPr>
        <w:t>پست الكترونیك</w:t>
      </w:r>
      <w:r w:rsidR="005F55A2" w:rsidRPr="00C31807">
        <w:rPr>
          <w:rFonts w:cs="B Lotus" w:hint="cs"/>
          <w:sz w:val="28"/>
          <w:szCs w:val="28"/>
          <w:rtl/>
        </w:rPr>
        <w:t>:</w:t>
      </w:r>
      <w:r w:rsidRPr="00C31807">
        <w:rPr>
          <w:rFonts w:cs="B Lotus"/>
          <w:sz w:val="28"/>
          <w:szCs w:val="28"/>
        </w:rPr>
        <w:t xml:space="preserve"> E mail:cem-zanan@noornet.net. </w:t>
      </w:r>
    </w:p>
    <w:p w:rsidR="00F617B0" w:rsidRPr="00C31807" w:rsidRDefault="00F617B0" w:rsidP="00111294">
      <w:pPr>
        <w:pStyle w:val="ListParagraph"/>
        <w:numPr>
          <w:ilvl w:val="0"/>
          <w:numId w:val="36"/>
        </w:numPr>
        <w:tabs>
          <w:tab w:val="right" w:pos="832"/>
          <w:tab w:val="left" w:pos="1018"/>
        </w:tabs>
        <w:spacing w:after="0"/>
        <w:ind w:left="540" w:firstLine="0"/>
        <w:rPr>
          <w:rFonts w:cs="B Lotus"/>
          <w:b/>
          <w:bCs/>
          <w:sz w:val="24"/>
          <w:szCs w:val="24"/>
        </w:rPr>
      </w:pPr>
      <w:r w:rsidRPr="00C31807">
        <w:rPr>
          <w:rFonts w:cs="B Lotus" w:hint="cs"/>
          <w:b/>
          <w:bCs/>
          <w:sz w:val="24"/>
          <w:szCs w:val="24"/>
          <w:rtl/>
        </w:rPr>
        <w:t xml:space="preserve">شركت تحقيقاتي رشد علم </w:t>
      </w:r>
    </w:p>
    <w:p w:rsidR="005F55A2" w:rsidRPr="00C31807" w:rsidRDefault="005F55A2"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غيردولتي</w:t>
      </w:r>
    </w:p>
    <w:p w:rsidR="000E002A" w:rsidRPr="00C31807" w:rsidRDefault="00F617B0" w:rsidP="00111294">
      <w:pPr>
        <w:bidi/>
        <w:ind w:left="1440"/>
        <w:rPr>
          <w:rFonts w:cs="B Lotus"/>
          <w:sz w:val="28"/>
          <w:szCs w:val="28"/>
          <w:rtl/>
        </w:rPr>
      </w:pPr>
      <w:r w:rsidRPr="00C31807">
        <w:rPr>
          <w:rFonts w:cs="B Lotus" w:hint="cs"/>
          <w:sz w:val="28"/>
          <w:szCs w:val="28"/>
          <w:rtl/>
        </w:rPr>
        <w:t xml:space="preserve"> هيأت مؤسس يا شوراي مرکزي: </w:t>
      </w:r>
      <w:hyperlink r:id="rId216" w:history="1">
        <w:r w:rsidRPr="00C31807">
          <w:rPr>
            <w:rStyle w:val="Hyperlink"/>
            <w:rFonts w:cs="B Lotus" w:hint="cs"/>
            <w:color w:val="auto"/>
            <w:sz w:val="28"/>
            <w:szCs w:val="28"/>
            <w:u w:val="none"/>
            <w:rtl/>
          </w:rPr>
          <w:t>خانم كفايتي</w:t>
        </w:r>
      </w:hyperlink>
      <w:r w:rsidRPr="00C31807">
        <w:rPr>
          <w:rFonts w:cs="B Lotus" w:hint="cs"/>
          <w:sz w:val="28"/>
          <w:szCs w:val="28"/>
          <w:rtl/>
        </w:rPr>
        <w:t xml:space="preserve"> </w:t>
      </w:r>
      <w:hyperlink r:id="rId217" w:history="1">
        <w:r w:rsidRPr="00C31807">
          <w:rPr>
            <w:rStyle w:val="Hyperlink"/>
            <w:rFonts w:cs="B Lotus" w:hint="cs"/>
            <w:color w:val="auto"/>
            <w:sz w:val="28"/>
            <w:szCs w:val="28"/>
            <w:u w:val="none"/>
            <w:rtl/>
          </w:rPr>
          <w:t xml:space="preserve">جلودارزاده، سهيلا </w:t>
        </w:r>
      </w:hyperlink>
      <w:r w:rsidRPr="00C31807">
        <w:rPr>
          <w:rFonts w:cs="B Lotus" w:hint="cs"/>
          <w:sz w:val="28"/>
          <w:szCs w:val="28"/>
          <w:rtl/>
        </w:rPr>
        <w:t xml:space="preserve"> </w:t>
      </w:r>
    </w:p>
    <w:p w:rsidR="000E002A"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218"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p>
    <w:p w:rsidR="000E002A" w:rsidRPr="00C31807" w:rsidRDefault="00F617B0" w:rsidP="00111294">
      <w:pPr>
        <w:bidi/>
        <w:ind w:left="1440"/>
        <w:rPr>
          <w:rFonts w:cs="B Lotus"/>
          <w:sz w:val="28"/>
          <w:szCs w:val="28"/>
          <w:rtl/>
        </w:rPr>
      </w:pPr>
      <w:r w:rsidRPr="00C31807">
        <w:rPr>
          <w:rFonts w:cs="B Lotus" w:hint="cs"/>
          <w:sz w:val="28"/>
          <w:szCs w:val="28"/>
          <w:rtl/>
        </w:rPr>
        <w:t xml:space="preserve">موضوع فعاليت: فعاليت و تحقيق در زمينه اشتغال و مبارزه با بيكاري، مسائل مربوط به زنان </w:t>
      </w:r>
    </w:p>
    <w:p w:rsidR="00F617B0" w:rsidRPr="00C31807" w:rsidRDefault="00F617B0" w:rsidP="00111294">
      <w:pPr>
        <w:bidi/>
        <w:ind w:left="1440"/>
        <w:rPr>
          <w:rFonts w:cs="B Lotus"/>
          <w:sz w:val="28"/>
          <w:szCs w:val="28"/>
          <w:rtl/>
        </w:rPr>
      </w:pPr>
      <w:r w:rsidRPr="00C31807">
        <w:rPr>
          <w:rFonts w:cs="B Lotus" w:hint="cs"/>
          <w:sz w:val="28"/>
          <w:szCs w:val="28"/>
          <w:rtl/>
        </w:rPr>
        <w:t xml:space="preserve">آدرس: تهران، نرسيده به ازگل، گلچين شمالي، آپارتمانهاي آسمان، پ.1، ط.8، واحد غربي </w:t>
      </w:r>
      <w:r w:rsidR="000E002A" w:rsidRPr="00C31807">
        <w:rPr>
          <w:rFonts w:cs="B Lotus" w:hint="cs"/>
          <w:sz w:val="28"/>
          <w:szCs w:val="28"/>
          <w:rtl/>
        </w:rPr>
        <w:t>تلفن: 2451688  8904699</w:t>
      </w:r>
    </w:p>
    <w:p w:rsidR="00F617B0" w:rsidRPr="00C31807" w:rsidRDefault="00F617B0" w:rsidP="00111294">
      <w:pPr>
        <w:pStyle w:val="ListParagraph"/>
        <w:numPr>
          <w:ilvl w:val="0"/>
          <w:numId w:val="36"/>
        </w:numPr>
        <w:tabs>
          <w:tab w:val="right" w:pos="922"/>
          <w:tab w:val="left" w:pos="1018"/>
        </w:tabs>
        <w:spacing w:after="0"/>
        <w:ind w:left="540" w:firstLine="0"/>
        <w:rPr>
          <w:rFonts w:cs="B Lotus"/>
          <w:b/>
          <w:bCs/>
          <w:sz w:val="24"/>
          <w:szCs w:val="24"/>
          <w:rtl/>
        </w:rPr>
      </w:pPr>
      <w:r w:rsidRPr="00C31807">
        <w:rPr>
          <w:rFonts w:cs="B Lotus" w:hint="cs"/>
          <w:b/>
          <w:bCs/>
          <w:sz w:val="24"/>
          <w:szCs w:val="24"/>
          <w:rtl/>
        </w:rPr>
        <w:t xml:space="preserve">شركت تعاوني تحقيقاتي زنان پژوهشگر </w:t>
      </w:r>
    </w:p>
    <w:p w:rsidR="000E002A" w:rsidRPr="00C31807" w:rsidRDefault="000E002A"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0E002A" w:rsidRPr="00C31807" w:rsidRDefault="00F617B0" w:rsidP="00111294">
      <w:pPr>
        <w:bidi/>
        <w:ind w:left="1440"/>
        <w:rPr>
          <w:rFonts w:cs="B Lotus"/>
          <w:sz w:val="28"/>
          <w:szCs w:val="28"/>
          <w:rtl/>
        </w:rPr>
      </w:pPr>
      <w:r w:rsidRPr="00C31807">
        <w:rPr>
          <w:rFonts w:cs="B Lotus" w:hint="cs"/>
          <w:sz w:val="28"/>
          <w:szCs w:val="28"/>
          <w:rtl/>
        </w:rPr>
        <w:t xml:space="preserve">هيأت مؤسس يا شوراي مرکزي: </w:t>
      </w:r>
      <w:hyperlink r:id="rId219" w:history="1">
        <w:r w:rsidRPr="00C31807">
          <w:rPr>
            <w:rStyle w:val="Hyperlink"/>
            <w:rFonts w:cs="B Lotus" w:hint="cs"/>
            <w:color w:val="auto"/>
            <w:sz w:val="28"/>
            <w:szCs w:val="28"/>
            <w:u w:val="none"/>
            <w:rtl/>
          </w:rPr>
          <w:t xml:space="preserve">محمدي پيكر، زهرا </w:t>
        </w:r>
      </w:hyperlink>
    </w:p>
    <w:p w:rsidR="000E002A" w:rsidRPr="00C31807" w:rsidRDefault="00F617B0" w:rsidP="00111294">
      <w:pPr>
        <w:bidi/>
        <w:ind w:left="1440"/>
        <w:rPr>
          <w:rFonts w:cs="B Lotus"/>
          <w:sz w:val="28"/>
          <w:szCs w:val="28"/>
          <w:rtl/>
        </w:rPr>
      </w:pPr>
      <w:r w:rsidRPr="00C31807">
        <w:rPr>
          <w:rFonts w:cs="B Lotus" w:hint="cs"/>
          <w:sz w:val="28"/>
          <w:szCs w:val="28"/>
          <w:rtl/>
        </w:rPr>
        <w:t xml:space="preserve"> نوع مرکز: </w:t>
      </w:r>
      <w:hyperlink r:id="rId220" w:history="1">
        <w:r w:rsidRPr="00C31807">
          <w:rPr>
            <w:rStyle w:val="Hyperlink"/>
            <w:rFonts w:cs="B Lotus" w:hint="cs"/>
            <w:color w:val="auto"/>
            <w:sz w:val="28"/>
            <w:szCs w:val="28"/>
            <w:u w:val="none"/>
            <w:rtl/>
          </w:rPr>
          <w:t xml:space="preserve">تخصصي </w:t>
        </w:r>
      </w:hyperlink>
      <w:r w:rsidRPr="00C31807">
        <w:rPr>
          <w:rFonts w:cs="B Lotus" w:hint="cs"/>
          <w:sz w:val="28"/>
          <w:szCs w:val="28"/>
          <w:rtl/>
        </w:rPr>
        <w:t xml:space="preserve"> </w:t>
      </w:r>
      <w:hyperlink r:id="rId221" w:history="1">
        <w:r w:rsidRPr="00C31807">
          <w:rPr>
            <w:rStyle w:val="Hyperlink"/>
            <w:rFonts w:cs="B Lotus" w:hint="cs"/>
            <w:color w:val="auto"/>
            <w:sz w:val="28"/>
            <w:szCs w:val="28"/>
            <w:u w:val="none"/>
            <w:rtl/>
          </w:rPr>
          <w:t xml:space="preserve">تعاوني </w:t>
        </w:r>
      </w:hyperlink>
      <w:r w:rsidRPr="00C31807">
        <w:rPr>
          <w:rFonts w:cs="B Lotus" w:hint="cs"/>
          <w:sz w:val="28"/>
          <w:szCs w:val="28"/>
          <w:rtl/>
        </w:rPr>
        <w:t xml:space="preserve"> </w:t>
      </w:r>
      <w:hyperlink r:id="rId222" w:history="1">
        <w:r w:rsidRPr="00C31807">
          <w:rPr>
            <w:rStyle w:val="Hyperlink"/>
            <w:rFonts w:cs="B Lotus" w:hint="cs"/>
            <w:color w:val="auto"/>
            <w:sz w:val="28"/>
            <w:szCs w:val="28"/>
            <w:u w:val="none"/>
            <w:rtl/>
          </w:rPr>
          <w:t>پژوهشي</w:t>
        </w:r>
      </w:hyperlink>
      <w:r w:rsidRPr="00C31807">
        <w:rPr>
          <w:rFonts w:cs="B Lotus" w:hint="cs"/>
          <w:sz w:val="28"/>
          <w:szCs w:val="28"/>
          <w:rtl/>
        </w:rPr>
        <w:t xml:space="preserve">  </w:t>
      </w:r>
    </w:p>
    <w:p w:rsidR="000E002A" w:rsidRPr="00C31807" w:rsidRDefault="00F617B0" w:rsidP="00111294">
      <w:pPr>
        <w:bidi/>
        <w:ind w:left="1440"/>
        <w:rPr>
          <w:rFonts w:cs="B Lotus"/>
          <w:sz w:val="28"/>
          <w:szCs w:val="28"/>
          <w:rtl/>
        </w:rPr>
      </w:pPr>
      <w:r w:rsidRPr="00C31807">
        <w:rPr>
          <w:rFonts w:cs="B Lotus" w:hint="cs"/>
          <w:sz w:val="28"/>
          <w:szCs w:val="28"/>
          <w:rtl/>
        </w:rPr>
        <w:t xml:space="preserve">موضوع فعاليت: فعاليت و پژوهش در زمينه مسائل حقوقي و مسائل زنان </w:t>
      </w:r>
    </w:p>
    <w:p w:rsidR="00F617B0" w:rsidRPr="00C31807" w:rsidRDefault="00F617B0" w:rsidP="00111294">
      <w:pPr>
        <w:bidi/>
        <w:ind w:left="1440"/>
        <w:rPr>
          <w:rFonts w:cs="B Lotus"/>
          <w:sz w:val="28"/>
          <w:szCs w:val="28"/>
          <w:rtl/>
        </w:rPr>
      </w:pPr>
      <w:r w:rsidRPr="00C31807">
        <w:rPr>
          <w:rFonts w:cs="B Lotus" w:hint="cs"/>
          <w:sz w:val="28"/>
          <w:szCs w:val="28"/>
          <w:rtl/>
        </w:rPr>
        <w:t xml:space="preserve">آدرس: تهران، بزرگراه رسالت، خ بني هاشم شمالي، كوچه شهيد لقماني، پ. 24، ط. همكف </w:t>
      </w:r>
      <w:r w:rsidR="000E002A" w:rsidRPr="00C31807">
        <w:rPr>
          <w:rFonts w:cs="B Lotus" w:hint="cs"/>
          <w:sz w:val="28"/>
          <w:szCs w:val="28"/>
          <w:rtl/>
        </w:rPr>
        <w:t>تلفن: 8890819 نمابر: 8804400</w:t>
      </w:r>
    </w:p>
    <w:p w:rsidR="00F617B0" w:rsidRPr="00C31807" w:rsidRDefault="00F617B0" w:rsidP="00111294">
      <w:pPr>
        <w:pStyle w:val="ListParagraph"/>
        <w:numPr>
          <w:ilvl w:val="0"/>
          <w:numId w:val="36"/>
        </w:numPr>
        <w:tabs>
          <w:tab w:val="right" w:pos="832"/>
          <w:tab w:val="left" w:pos="1018"/>
        </w:tabs>
        <w:spacing w:after="0"/>
        <w:ind w:left="540" w:firstLine="0"/>
        <w:rPr>
          <w:rFonts w:cs="B Lotus"/>
          <w:b/>
          <w:bCs/>
          <w:sz w:val="24"/>
          <w:szCs w:val="24"/>
          <w:rtl/>
        </w:rPr>
      </w:pPr>
      <w:r w:rsidRPr="00C31807">
        <w:rPr>
          <w:rFonts w:cs="B Lotus" w:hint="cs"/>
          <w:b/>
          <w:bCs/>
          <w:sz w:val="24"/>
          <w:szCs w:val="24"/>
          <w:rtl/>
        </w:rPr>
        <w:t xml:space="preserve">شوراي فرهنگي اجتماعي زنان </w:t>
      </w:r>
    </w:p>
    <w:p w:rsidR="00F617B0" w:rsidRPr="00C31807" w:rsidRDefault="000E002A" w:rsidP="00111294">
      <w:pPr>
        <w:bidi/>
        <w:ind w:left="1440"/>
        <w:rPr>
          <w:rFonts w:cs="B Lotus"/>
          <w:sz w:val="28"/>
          <w:szCs w:val="28"/>
        </w:rPr>
      </w:pPr>
      <w:r w:rsidRPr="00C31807">
        <w:rPr>
          <w:rFonts w:cs="B Lotus" w:hint="cs"/>
          <w:sz w:val="28"/>
          <w:szCs w:val="28"/>
          <w:rtl/>
        </w:rPr>
        <w:t xml:space="preserve">وضعیت اداره: </w:t>
      </w:r>
      <w:r w:rsidR="00F617B0" w:rsidRPr="00C31807">
        <w:rPr>
          <w:rFonts w:cs="B Lotus" w:hint="cs"/>
          <w:sz w:val="28"/>
          <w:szCs w:val="28"/>
          <w:rtl/>
        </w:rPr>
        <w:t xml:space="preserve">دولتي </w:t>
      </w:r>
    </w:p>
    <w:p w:rsidR="00F617B0"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223" w:history="1">
        <w:r w:rsidRPr="00C31807">
          <w:rPr>
            <w:rStyle w:val="Hyperlink"/>
            <w:rFonts w:cs="B Lotus" w:hint="cs"/>
            <w:color w:val="auto"/>
            <w:sz w:val="28"/>
            <w:szCs w:val="28"/>
            <w:u w:val="none"/>
            <w:rtl/>
          </w:rPr>
          <w:t>دکتر کبري، خزعلي (رئيس شورا)</w:t>
        </w:r>
      </w:hyperlink>
      <w:r w:rsidRPr="00C31807">
        <w:rPr>
          <w:rFonts w:cs="B Lotus" w:hint="cs"/>
          <w:sz w:val="28"/>
          <w:szCs w:val="28"/>
          <w:rtl/>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224" w:history="1">
        <w:r w:rsidRPr="00C31807">
          <w:rPr>
            <w:rStyle w:val="Hyperlink"/>
            <w:rFonts w:cs="B Lotus" w:hint="cs"/>
            <w:color w:val="auto"/>
            <w:sz w:val="28"/>
            <w:szCs w:val="28"/>
            <w:u w:val="none"/>
            <w:rtl/>
          </w:rPr>
          <w:t xml:space="preserve">سياستگذاري و برنامه ريزي </w:t>
        </w:r>
      </w:hyperlink>
      <w:r w:rsidRPr="00C31807">
        <w:rPr>
          <w:rFonts w:cs="B Lotus" w:hint="cs"/>
          <w:sz w:val="28"/>
          <w:szCs w:val="28"/>
          <w:rtl/>
        </w:rPr>
        <w:t xml:space="preserve"> </w:t>
      </w:r>
      <w:hyperlink r:id="rId225" w:history="1">
        <w:r w:rsidRPr="00C31807">
          <w:rPr>
            <w:rStyle w:val="Hyperlink"/>
            <w:rFonts w:cs="B Lotus" w:hint="cs"/>
            <w:color w:val="auto"/>
            <w:sz w:val="28"/>
            <w:szCs w:val="28"/>
            <w:u w:val="none"/>
            <w:rtl/>
          </w:rPr>
          <w:t xml:space="preserve">تحقيقاتي - پژوهشي </w:t>
        </w:r>
      </w:hyperlink>
      <w:r w:rsidRPr="00C31807">
        <w:rPr>
          <w:rFonts w:cs="B Lotus" w:hint="cs"/>
          <w:sz w:val="28"/>
          <w:szCs w:val="28"/>
          <w:rtl/>
        </w:rPr>
        <w:t xml:space="preserve"> </w:t>
      </w:r>
      <w:hyperlink r:id="rId226" w:history="1">
        <w:r w:rsidRPr="00C31807">
          <w:rPr>
            <w:rStyle w:val="Hyperlink"/>
            <w:rFonts w:cs="B Lotus" w:hint="cs"/>
            <w:color w:val="auto"/>
            <w:sz w:val="28"/>
            <w:szCs w:val="28"/>
            <w:u w:val="none"/>
            <w:rtl/>
          </w:rPr>
          <w:t xml:space="preserve">مشاوره اي </w:t>
        </w:r>
      </w:hyperlink>
    </w:p>
    <w:p w:rsidR="00F617B0" w:rsidRPr="00C31807" w:rsidRDefault="00F617B0" w:rsidP="00111294">
      <w:pPr>
        <w:bidi/>
        <w:ind w:left="1440"/>
        <w:rPr>
          <w:rFonts w:cs="B Lotus"/>
          <w:sz w:val="28"/>
          <w:szCs w:val="28"/>
          <w:rtl/>
        </w:rPr>
      </w:pPr>
      <w:r w:rsidRPr="00C31807">
        <w:rPr>
          <w:rFonts w:cs="B Lotus" w:hint="cs"/>
          <w:sz w:val="28"/>
          <w:szCs w:val="28"/>
          <w:rtl/>
        </w:rPr>
        <w:t xml:space="preserve">سال تأسيس: 1366 تعداد اعضا: 23 </w:t>
      </w:r>
    </w:p>
    <w:p w:rsidR="00F617B0" w:rsidRPr="00C31807" w:rsidRDefault="00F617B0" w:rsidP="00111294">
      <w:pPr>
        <w:bidi/>
        <w:ind w:left="1440"/>
        <w:rPr>
          <w:rFonts w:cs="B Lotus"/>
          <w:sz w:val="28"/>
          <w:szCs w:val="28"/>
          <w:rtl/>
        </w:rPr>
      </w:pPr>
      <w:r w:rsidRPr="00C31807">
        <w:rPr>
          <w:rFonts w:cs="B Lotus" w:hint="cs"/>
          <w:sz w:val="28"/>
          <w:szCs w:val="28"/>
          <w:rtl/>
        </w:rPr>
        <w:t>مؤسسات وابسته: مركز اطلاعات و آمار زنان</w:t>
      </w:r>
    </w:p>
    <w:p w:rsidR="000E002A" w:rsidRPr="00C31807" w:rsidRDefault="00F617B0" w:rsidP="00111294">
      <w:pPr>
        <w:bidi/>
        <w:ind w:left="1440"/>
        <w:rPr>
          <w:rFonts w:cs="B Lotus"/>
          <w:sz w:val="28"/>
          <w:szCs w:val="28"/>
          <w:rtl/>
        </w:rPr>
      </w:pPr>
      <w:r w:rsidRPr="00C31807">
        <w:rPr>
          <w:rFonts w:cs="B Lotus" w:hint="cs"/>
          <w:sz w:val="28"/>
          <w:szCs w:val="28"/>
          <w:rtl/>
        </w:rPr>
        <w:t xml:space="preserve">پست الکترونيک: </w:t>
      </w:r>
      <w:hyperlink r:id="rId227" w:history="1">
        <w:r w:rsidRPr="00C31807">
          <w:rPr>
            <w:rStyle w:val="Hyperlink"/>
            <w:rFonts w:cs="B Lotus"/>
            <w:color w:val="auto"/>
            <w:sz w:val="28"/>
            <w:szCs w:val="28"/>
            <w:u w:val="none"/>
          </w:rPr>
          <w:t>webmaster@iranwomen.org</w:t>
        </w:r>
      </w:hyperlink>
      <w:r w:rsidRPr="00C31807">
        <w:rPr>
          <w:rFonts w:cs="B Lotus" w:hint="cs"/>
          <w:sz w:val="28"/>
          <w:szCs w:val="28"/>
          <w:rtl/>
        </w:rPr>
        <w:t xml:space="preserve"> </w:t>
      </w:r>
    </w:p>
    <w:p w:rsidR="00F617B0" w:rsidRPr="00C31807" w:rsidRDefault="000E002A" w:rsidP="00111294">
      <w:pPr>
        <w:bidi/>
        <w:ind w:left="1440"/>
        <w:rPr>
          <w:rFonts w:cs="B Lotus"/>
          <w:sz w:val="28"/>
          <w:szCs w:val="28"/>
          <w:rtl/>
        </w:rPr>
      </w:pPr>
      <w:r w:rsidRPr="00C31807">
        <w:rPr>
          <w:rFonts w:cs="B Lotus" w:hint="cs"/>
          <w:sz w:val="28"/>
          <w:szCs w:val="28"/>
          <w:rtl/>
        </w:rPr>
        <w:t>سایت:</w:t>
      </w:r>
      <w:r w:rsidR="00F617B0" w:rsidRPr="00C31807">
        <w:rPr>
          <w:rFonts w:cs="B Lotus"/>
          <w:sz w:val="28"/>
          <w:szCs w:val="28"/>
        </w:rPr>
        <w:t>www.iranwomen.org</w:t>
      </w:r>
      <w:r w:rsidR="00F617B0" w:rsidRPr="00C31807">
        <w:rPr>
          <w:rFonts w:cs="B Lotus" w:hint="cs"/>
          <w:sz w:val="28"/>
          <w:szCs w:val="28"/>
          <w:rtl/>
        </w:rPr>
        <w:t>:</w:t>
      </w:r>
      <w:r w:rsidR="00F617B0" w:rsidRPr="00C31807">
        <w:rPr>
          <w:rFonts w:cs="B Lotus"/>
          <w:sz w:val="28"/>
          <w:szCs w:val="28"/>
        </w:rPr>
        <w:t>URL</w:t>
      </w:r>
      <w:r w:rsidR="00F617B0" w:rsidRPr="00C31807">
        <w:rPr>
          <w:rFonts w:cs="B Lotus" w:hint="cs"/>
          <w:sz w:val="28"/>
          <w:szCs w:val="28"/>
          <w:rtl/>
        </w:rPr>
        <w:t xml:space="preserve"> </w:t>
      </w:r>
    </w:p>
    <w:p w:rsidR="000E002A" w:rsidRPr="00C31807" w:rsidRDefault="00F617B0" w:rsidP="00111294">
      <w:pPr>
        <w:bidi/>
        <w:ind w:left="1440"/>
        <w:rPr>
          <w:rFonts w:cs="B Lotus"/>
          <w:sz w:val="28"/>
          <w:szCs w:val="28"/>
          <w:rtl/>
        </w:rPr>
      </w:pPr>
      <w:r w:rsidRPr="00C31807">
        <w:rPr>
          <w:rFonts w:cs="B Lotus" w:hint="cs"/>
          <w:sz w:val="28"/>
          <w:szCs w:val="28"/>
          <w:rtl/>
        </w:rPr>
        <w:t xml:space="preserve">آدرس: تهران، خ مفتح جنوبي، روبروي مجموعه ورزشي شهيد شيرودي، كوچه اردلان، پ.6 </w:t>
      </w:r>
      <w:r w:rsidR="000E002A" w:rsidRPr="00C31807">
        <w:rPr>
          <w:rFonts w:cs="B Lotus" w:hint="cs"/>
          <w:sz w:val="28"/>
          <w:szCs w:val="28"/>
          <w:rtl/>
        </w:rPr>
        <w:t xml:space="preserve">تلفن: 88319891-4 نمابر: 88320108 </w:t>
      </w:r>
    </w:p>
    <w:p w:rsidR="00F617B0" w:rsidRPr="00C31807" w:rsidRDefault="00F617B0" w:rsidP="00111294">
      <w:pPr>
        <w:pStyle w:val="ListParagraph"/>
        <w:numPr>
          <w:ilvl w:val="0"/>
          <w:numId w:val="36"/>
        </w:numPr>
        <w:tabs>
          <w:tab w:val="right" w:pos="922"/>
          <w:tab w:val="left" w:pos="1018"/>
        </w:tabs>
        <w:spacing w:after="0"/>
        <w:ind w:left="540" w:firstLine="0"/>
        <w:rPr>
          <w:rFonts w:cs="B Lotus"/>
          <w:b/>
          <w:bCs/>
          <w:sz w:val="24"/>
          <w:szCs w:val="24"/>
          <w:rtl/>
        </w:rPr>
      </w:pPr>
      <w:r w:rsidRPr="00C31807">
        <w:rPr>
          <w:rFonts w:cs="B Lotus" w:hint="cs"/>
          <w:b/>
          <w:bCs/>
          <w:sz w:val="24"/>
          <w:szCs w:val="24"/>
          <w:rtl/>
        </w:rPr>
        <w:t>کانون پژوهشي اجتماعي فرهنگي طليعه رويش</w:t>
      </w:r>
    </w:p>
    <w:p w:rsidR="000E002A" w:rsidRPr="00C31807" w:rsidRDefault="000E002A"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0E002A"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228" w:history="1">
        <w:r w:rsidRPr="00C31807">
          <w:rPr>
            <w:rStyle w:val="Hyperlink"/>
            <w:rFonts w:cs="B Lotus" w:hint="cs"/>
            <w:color w:val="auto"/>
            <w:sz w:val="28"/>
            <w:szCs w:val="28"/>
            <w:u w:val="none"/>
            <w:rtl/>
          </w:rPr>
          <w:t>ماجده سادات فاطمي</w:t>
        </w:r>
      </w:hyperlink>
      <w:r w:rsidRPr="00C31807">
        <w:rPr>
          <w:rFonts w:cs="B Lotus" w:hint="cs"/>
          <w:sz w:val="28"/>
          <w:szCs w:val="28"/>
          <w:rtl/>
        </w:rPr>
        <w:t xml:space="preserve">  </w:t>
      </w:r>
    </w:p>
    <w:p w:rsidR="000E002A"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229" w:history="1">
        <w:r w:rsidRPr="00C31807">
          <w:rPr>
            <w:rStyle w:val="Hyperlink"/>
            <w:rFonts w:cs="B Lotus" w:hint="cs"/>
            <w:color w:val="auto"/>
            <w:sz w:val="28"/>
            <w:szCs w:val="28"/>
            <w:u w:val="none"/>
            <w:rtl/>
          </w:rPr>
          <w:t xml:space="preserve">آموزشي </w:t>
        </w:r>
      </w:hyperlink>
      <w:r w:rsidRPr="00C31807">
        <w:rPr>
          <w:rFonts w:cs="B Lotus" w:hint="cs"/>
          <w:sz w:val="28"/>
          <w:szCs w:val="28"/>
          <w:rtl/>
        </w:rPr>
        <w:t xml:space="preserve"> </w:t>
      </w:r>
      <w:hyperlink r:id="rId230" w:history="1">
        <w:r w:rsidRPr="00C31807">
          <w:rPr>
            <w:rStyle w:val="Hyperlink"/>
            <w:rFonts w:cs="B Lotus" w:hint="cs"/>
            <w:color w:val="auto"/>
            <w:sz w:val="28"/>
            <w:szCs w:val="28"/>
            <w:u w:val="none"/>
            <w:rtl/>
          </w:rPr>
          <w:t>پژوهشي</w:t>
        </w:r>
      </w:hyperlink>
      <w:r w:rsidRPr="00C31807">
        <w:rPr>
          <w:rFonts w:cs="B Lotus" w:hint="cs"/>
          <w:sz w:val="28"/>
          <w:szCs w:val="28"/>
          <w:rtl/>
        </w:rPr>
        <w:t xml:space="preserve">  </w:t>
      </w:r>
    </w:p>
    <w:p w:rsidR="00F617B0" w:rsidRPr="00C31807" w:rsidRDefault="00F617B0" w:rsidP="00111294">
      <w:pPr>
        <w:bidi/>
        <w:ind w:left="1440"/>
        <w:rPr>
          <w:rFonts w:cs="B Lotus"/>
          <w:sz w:val="28"/>
          <w:szCs w:val="28"/>
        </w:rPr>
      </w:pPr>
      <w:r w:rsidRPr="00C31807">
        <w:rPr>
          <w:rFonts w:cs="B Lotus" w:hint="cs"/>
          <w:sz w:val="28"/>
          <w:szCs w:val="28"/>
          <w:rtl/>
        </w:rPr>
        <w:t>آدرس: استان تهران - شهرستان تهران</w:t>
      </w:r>
      <w:r w:rsidR="000E002A" w:rsidRPr="00C31807">
        <w:rPr>
          <w:rFonts w:cs="B Lotus" w:hint="cs"/>
          <w:sz w:val="28"/>
          <w:szCs w:val="28"/>
          <w:rtl/>
        </w:rPr>
        <w:t xml:space="preserve"> شعب مراکز: 09127625628 تلفن: 88468742</w:t>
      </w:r>
    </w:p>
    <w:p w:rsidR="00F617B0" w:rsidRPr="00C31807" w:rsidRDefault="00F617B0" w:rsidP="00111294">
      <w:pPr>
        <w:pStyle w:val="ListParagraph"/>
        <w:numPr>
          <w:ilvl w:val="0"/>
          <w:numId w:val="36"/>
        </w:numPr>
        <w:tabs>
          <w:tab w:val="right" w:pos="922"/>
          <w:tab w:val="left" w:pos="1018"/>
        </w:tabs>
        <w:spacing w:after="0"/>
        <w:ind w:left="540" w:firstLine="0"/>
        <w:rPr>
          <w:rFonts w:cs="B Lotus"/>
          <w:b/>
          <w:bCs/>
          <w:sz w:val="24"/>
          <w:szCs w:val="24"/>
          <w:rtl/>
        </w:rPr>
      </w:pPr>
      <w:r w:rsidRPr="00C31807">
        <w:rPr>
          <w:rFonts w:cs="B Lotus" w:hint="cs"/>
          <w:b/>
          <w:bCs/>
          <w:sz w:val="24"/>
          <w:szCs w:val="24"/>
          <w:rtl/>
        </w:rPr>
        <w:t xml:space="preserve">کانون تحقيقات پژوهشي اجتماعي طنين ايثار </w:t>
      </w:r>
    </w:p>
    <w:p w:rsidR="000E002A" w:rsidRPr="00C31807" w:rsidRDefault="000E002A"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0E002A"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231" w:history="1">
        <w:r w:rsidRPr="00C31807">
          <w:rPr>
            <w:rStyle w:val="Hyperlink"/>
            <w:rFonts w:cs="B Lotus" w:hint="cs"/>
            <w:color w:val="auto"/>
            <w:sz w:val="28"/>
            <w:szCs w:val="28"/>
            <w:u w:val="none"/>
            <w:rtl/>
          </w:rPr>
          <w:t xml:space="preserve">خانم قند فروش </w:t>
        </w:r>
      </w:hyperlink>
      <w:r w:rsidRPr="00C31807">
        <w:rPr>
          <w:rFonts w:cs="B Lotus" w:hint="cs"/>
          <w:sz w:val="28"/>
          <w:szCs w:val="28"/>
          <w:rtl/>
        </w:rPr>
        <w:t xml:space="preserve"> </w:t>
      </w:r>
    </w:p>
    <w:p w:rsidR="000E002A"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232" w:history="1">
        <w:r w:rsidRPr="00C31807">
          <w:rPr>
            <w:rStyle w:val="Hyperlink"/>
            <w:rFonts w:cs="B Lotus" w:hint="cs"/>
            <w:color w:val="auto"/>
            <w:sz w:val="28"/>
            <w:szCs w:val="28"/>
            <w:u w:val="none"/>
            <w:rtl/>
          </w:rPr>
          <w:t>اجتماعي</w:t>
        </w:r>
      </w:hyperlink>
      <w:r w:rsidRPr="00C31807">
        <w:rPr>
          <w:rFonts w:cs="B Lotus" w:hint="cs"/>
          <w:sz w:val="28"/>
          <w:szCs w:val="28"/>
          <w:rtl/>
        </w:rPr>
        <w:t xml:space="preserve">  </w:t>
      </w:r>
      <w:hyperlink r:id="rId233" w:history="1">
        <w:r w:rsidRPr="00C31807">
          <w:rPr>
            <w:rStyle w:val="Hyperlink"/>
            <w:rFonts w:cs="B Lotus" w:hint="cs"/>
            <w:color w:val="auto"/>
            <w:sz w:val="28"/>
            <w:szCs w:val="28"/>
            <w:u w:val="none"/>
            <w:rtl/>
          </w:rPr>
          <w:t>پژوهشي</w:t>
        </w:r>
      </w:hyperlink>
      <w:r w:rsidRPr="00C31807">
        <w:rPr>
          <w:rFonts w:cs="B Lotus" w:hint="cs"/>
          <w:sz w:val="28"/>
          <w:szCs w:val="28"/>
          <w:rtl/>
        </w:rPr>
        <w:t xml:space="preserve">  </w:t>
      </w:r>
      <w:hyperlink r:id="rId234" w:history="1">
        <w:r w:rsidRPr="00C31807">
          <w:rPr>
            <w:rStyle w:val="Hyperlink"/>
            <w:rFonts w:cs="B Lotus" w:hint="cs"/>
            <w:color w:val="auto"/>
            <w:sz w:val="28"/>
            <w:szCs w:val="28"/>
            <w:u w:val="none"/>
            <w:rtl/>
          </w:rPr>
          <w:t>فرهنگي</w:t>
        </w:r>
      </w:hyperlink>
      <w:r w:rsidRPr="00C31807">
        <w:rPr>
          <w:rFonts w:cs="B Lotus" w:hint="cs"/>
          <w:sz w:val="28"/>
          <w:szCs w:val="28"/>
          <w:rtl/>
        </w:rPr>
        <w:t xml:space="preserve">  </w:t>
      </w:r>
    </w:p>
    <w:p w:rsidR="000E002A" w:rsidRPr="00C31807" w:rsidRDefault="00F617B0" w:rsidP="00111294">
      <w:pPr>
        <w:bidi/>
        <w:ind w:left="1440"/>
        <w:rPr>
          <w:rFonts w:cs="B Lotus"/>
          <w:sz w:val="28"/>
          <w:szCs w:val="28"/>
          <w:rtl/>
        </w:rPr>
      </w:pPr>
      <w:r w:rsidRPr="00C31807">
        <w:rPr>
          <w:rFonts w:cs="B Lotus" w:hint="cs"/>
          <w:sz w:val="28"/>
          <w:szCs w:val="28"/>
          <w:rtl/>
        </w:rPr>
        <w:t xml:space="preserve">سال تأسيس: 1388 </w:t>
      </w:r>
    </w:p>
    <w:p w:rsidR="00F617B0" w:rsidRPr="00C31807" w:rsidRDefault="00F617B0" w:rsidP="00111294">
      <w:pPr>
        <w:bidi/>
        <w:ind w:left="1440"/>
        <w:rPr>
          <w:rFonts w:cs="B Lotus"/>
          <w:sz w:val="28"/>
          <w:szCs w:val="28"/>
          <w:rtl/>
        </w:rPr>
      </w:pPr>
      <w:r w:rsidRPr="00C31807">
        <w:rPr>
          <w:rFonts w:cs="B Lotus" w:hint="cs"/>
          <w:sz w:val="28"/>
          <w:szCs w:val="28"/>
          <w:rtl/>
        </w:rPr>
        <w:t>آدرس: استان تهران - خ کارگر شمالي روبروي پارک لاله ک.شهيد صدوقي پ 14</w:t>
      </w:r>
      <w:r w:rsidR="000E002A" w:rsidRPr="00C31807">
        <w:rPr>
          <w:rFonts w:cs="B Lotus" w:hint="cs"/>
          <w:sz w:val="28"/>
          <w:szCs w:val="28"/>
          <w:rtl/>
        </w:rPr>
        <w:t xml:space="preserve"> تلفن: 6565658  66566669</w:t>
      </w:r>
    </w:p>
    <w:p w:rsidR="00F617B0" w:rsidRPr="00C31807" w:rsidRDefault="00F617B0" w:rsidP="00111294">
      <w:pPr>
        <w:pStyle w:val="ListParagraph"/>
        <w:numPr>
          <w:ilvl w:val="0"/>
          <w:numId w:val="36"/>
        </w:numPr>
        <w:tabs>
          <w:tab w:val="right" w:pos="922"/>
          <w:tab w:val="left" w:pos="1018"/>
        </w:tabs>
        <w:spacing w:after="0"/>
        <w:ind w:left="540" w:firstLine="0"/>
        <w:rPr>
          <w:rFonts w:cs="B Lotus"/>
          <w:b/>
          <w:bCs/>
          <w:sz w:val="24"/>
          <w:szCs w:val="24"/>
          <w:rtl/>
        </w:rPr>
      </w:pPr>
      <w:r w:rsidRPr="00C31807">
        <w:rPr>
          <w:rFonts w:cs="B Lotus" w:hint="cs"/>
          <w:b/>
          <w:bCs/>
          <w:sz w:val="24"/>
          <w:szCs w:val="24"/>
          <w:rtl/>
        </w:rPr>
        <w:t xml:space="preserve">کانون تحقيقات کاربردي خيبر </w:t>
      </w:r>
    </w:p>
    <w:p w:rsidR="000E002A" w:rsidRPr="00C31807" w:rsidRDefault="000E002A"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0E002A"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235" w:history="1">
        <w:r w:rsidRPr="00C31807">
          <w:rPr>
            <w:rStyle w:val="Hyperlink"/>
            <w:rFonts w:cs="B Lotus" w:hint="cs"/>
            <w:color w:val="auto"/>
            <w:sz w:val="28"/>
            <w:szCs w:val="28"/>
            <w:u w:val="none"/>
            <w:rtl/>
          </w:rPr>
          <w:t xml:space="preserve">نعيمه اسلاملو </w:t>
        </w:r>
      </w:hyperlink>
      <w:r w:rsidRPr="00C31807">
        <w:rPr>
          <w:rFonts w:cs="B Lotus" w:hint="cs"/>
          <w:sz w:val="28"/>
          <w:szCs w:val="28"/>
          <w:rtl/>
        </w:rPr>
        <w:t xml:space="preserve"> </w:t>
      </w:r>
    </w:p>
    <w:p w:rsidR="000E002A"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236" w:history="1">
        <w:r w:rsidRPr="00C31807">
          <w:rPr>
            <w:rStyle w:val="Hyperlink"/>
            <w:rFonts w:cs="B Lotus" w:hint="cs"/>
            <w:color w:val="auto"/>
            <w:sz w:val="28"/>
            <w:szCs w:val="28"/>
            <w:u w:val="none"/>
            <w:rtl/>
          </w:rPr>
          <w:t xml:space="preserve">آموزشي </w:t>
        </w:r>
      </w:hyperlink>
      <w:r w:rsidRPr="00C31807">
        <w:rPr>
          <w:rFonts w:cs="B Lotus" w:hint="cs"/>
          <w:sz w:val="28"/>
          <w:szCs w:val="28"/>
          <w:rtl/>
        </w:rPr>
        <w:t xml:space="preserve"> </w:t>
      </w:r>
      <w:hyperlink r:id="rId237" w:history="1">
        <w:r w:rsidRPr="00C31807">
          <w:rPr>
            <w:rStyle w:val="Hyperlink"/>
            <w:rFonts w:cs="B Lotus" w:hint="cs"/>
            <w:color w:val="auto"/>
            <w:sz w:val="28"/>
            <w:szCs w:val="28"/>
            <w:u w:val="none"/>
            <w:rtl/>
          </w:rPr>
          <w:t>پژوهشي</w:t>
        </w:r>
      </w:hyperlink>
      <w:r w:rsidRPr="00C31807">
        <w:rPr>
          <w:rFonts w:cs="B Lotus" w:hint="cs"/>
          <w:sz w:val="28"/>
          <w:szCs w:val="28"/>
          <w:rtl/>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t>آدرس: استان البرز - شهرستان کرج خ مظاهري ک شهيد زکي خاني دست چپ ک چهارم پ 2 واحد همکف</w:t>
      </w:r>
      <w:r w:rsidR="000E002A" w:rsidRPr="00C31807">
        <w:rPr>
          <w:rFonts w:cs="B Lotus" w:hint="cs"/>
          <w:sz w:val="28"/>
          <w:szCs w:val="28"/>
          <w:rtl/>
        </w:rPr>
        <w:t xml:space="preserve"> تلفن: 02612211022  09125671311</w:t>
      </w:r>
    </w:p>
    <w:p w:rsidR="00F617B0" w:rsidRPr="00C31807" w:rsidRDefault="00F617B0" w:rsidP="00111294">
      <w:pPr>
        <w:pStyle w:val="ListParagraph"/>
        <w:numPr>
          <w:ilvl w:val="0"/>
          <w:numId w:val="36"/>
        </w:numPr>
        <w:tabs>
          <w:tab w:val="right" w:pos="832"/>
          <w:tab w:val="left" w:pos="1018"/>
        </w:tabs>
        <w:spacing w:after="0"/>
        <w:ind w:left="540" w:firstLine="0"/>
        <w:rPr>
          <w:rFonts w:cs="B Lotus"/>
          <w:b/>
          <w:bCs/>
          <w:sz w:val="24"/>
          <w:szCs w:val="24"/>
          <w:rtl/>
        </w:rPr>
      </w:pPr>
      <w:r w:rsidRPr="00C31807">
        <w:rPr>
          <w:rFonts w:cs="B Lotus" w:hint="cs"/>
          <w:b/>
          <w:bCs/>
          <w:sz w:val="24"/>
          <w:szCs w:val="24"/>
          <w:rtl/>
        </w:rPr>
        <w:t xml:space="preserve">كانون فرهنگي اجتماعي بانوان </w:t>
      </w:r>
    </w:p>
    <w:p w:rsidR="000E002A" w:rsidRPr="00C31807" w:rsidRDefault="000E002A"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دولتي </w:t>
      </w:r>
    </w:p>
    <w:p w:rsidR="000E002A"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238" w:history="1">
        <w:r w:rsidRPr="00C31807">
          <w:rPr>
            <w:rStyle w:val="Hyperlink"/>
            <w:rFonts w:cs="B Lotus" w:hint="cs"/>
            <w:color w:val="auto"/>
            <w:sz w:val="28"/>
            <w:szCs w:val="28"/>
            <w:u w:val="none"/>
            <w:rtl/>
          </w:rPr>
          <w:t xml:space="preserve">فرماندار شهرستان </w:t>
        </w:r>
      </w:hyperlink>
    </w:p>
    <w:p w:rsidR="000E002A" w:rsidRPr="00C31807" w:rsidRDefault="00F617B0" w:rsidP="00111294">
      <w:pPr>
        <w:bidi/>
        <w:ind w:left="1440"/>
        <w:rPr>
          <w:rFonts w:cs="B Lotus"/>
          <w:sz w:val="28"/>
          <w:szCs w:val="28"/>
          <w:rtl/>
        </w:rPr>
      </w:pPr>
      <w:r w:rsidRPr="00C31807">
        <w:rPr>
          <w:rFonts w:cs="B Lotus" w:hint="cs"/>
          <w:sz w:val="28"/>
          <w:szCs w:val="28"/>
          <w:rtl/>
        </w:rPr>
        <w:t xml:space="preserve"> نوع مرکز: </w:t>
      </w:r>
      <w:hyperlink r:id="rId239" w:history="1">
        <w:r w:rsidRPr="00C31807">
          <w:rPr>
            <w:rStyle w:val="Hyperlink"/>
            <w:rFonts w:cs="B Lotus" w:hint="cs"/>
            <w:color w:val="auto"/>
            <w:sz w:val="28"/>
            <w:szCs w:val="28"/>
            <w:u w:val="none"/>
            <w:rtl/>
          </w:rPr>
          <w:t>اجرايي</w:t>
        </w:r>
      </w:hyperlink>
      <w:r w:rsidRPr="00C31807">
        <w:rPr>
          <w:rFonts w:cs="B Lotus" w:hint="cs"/>
          <w:sz w:val="28"/>
          <w:szCs w:val="28"/>
          <w:rtl/>
        </w:rPr>
        <w:t xml:space="preserve">  </w:t>
      </w:r>
      <w:hyperlink r:id="rId240" w:history="1">
        <w:r w:rsidRPr="00C31807">
          <w:rPr>
            <w:rStyle w:val="Hyperlink"/>
            <w:rFonts w:cs="B Lotus" w:hint="cs"/>
            <w:color w:val="auto"/>
            <w:sz w:val="28"/>
            <w:szCs w:val="28"/>
            <w:u w:val="none"/>
            <w:rtl/>
          </w:rPr>
          <w:t xml:space="preserve">مشاوره اي </w:t>
        </w:r>
      </w:hyperlink>
      <w:r w:rsidRPr="00C31807">
        <w:rPr>
          <w:rFonts w:cs="B Lotus" w:hint="cs"/>
          <w:sz w:val="28"/>
          <w:szCs w:val="28"/>
          <w:rtl/>
        </w:rPr>
        <w:t xml:space="preserve"> موضوع فعاليت: آموزش و پشتيباني از بانوان در زمينه هاي فرهنگي، هنري، مشاوره، حقوقي، ورزشي </w:t>
      </w:r>
    </w:p>
    <w:p w:rsidR="00F617B0" w:rsidRPr="00C31807" w:rsidRDefault="00F617B0" w:rsidP="00111294">
      <w:pPr>
        <w:bidi/>
        <w:ind w:left="1440"/>
        <w:rPr>
          <w:rFonts w:cs="B Lotus"/>
          <w:sz w:val="28"/>
          <w:szCs w:val="28"/>
          <w:rtl/>
        </w:rPr>
      </w:pPr>
      <w:r w:rsidRPr="00C31807">
        <w:rPr>
          <w:rFonts w:cs="B Lotus" w:hint="cs"/>
          <w:sz w:val="28"/>
          <w:szCs w:val="28"/>
          <w:rtl/>
        </w:rPr>
        <w:t xml:space="preserve">سال تأسيس: 1374 تعداد اعضا: 10 </w:t>
      </w:r>
    </w:p>
    <w:p w:rsidR="00F617B0" w:rsidRPr="00C31807" w:rsidRDefault="00F617B0" w:rsidP="00111294">
      <w:pPr>
        <w:bidi/>
        <w:ind w:left="1440"/>
        <w:rPr>
          <w:rFonts w:cs="B Lotus"/>
          <w:sz w:val="28"/>
          <w:szCs w:val="28"/>
          <w:rtl/>
        </w:rPr>
      </w:pPr>
      <w:r w:rsidRPr="00C31807">
        <w:rPr>
          <w:rFonts w:cs="B Lotus" w:hint="cs"/>
          <w:sz w:val="28"/>
          <w:szCs w:val="28"/>
          <w:rtl/>
        </w:rPr>
        <w:t xml:space="preserve">آدرس: استان فارس، داراب، جنب فرمانداري، بلوار شهيد بهشتي </w:t>
      </w:r>
      <w:r w:rsidR="000E002A" w:rsidRPr="00C31807">
        <w:rPr>
          <w:rFonts w:cs="B Lotus" w:hint="cs"/>
          <w:sz w:val="28"/>
          <w:szCs w:val="28"/>
          <w:rtl/>
        </w:rPr>
        <w:t>تلفن: 07326236063</w:t>
      </w:r>
    </w:p>
    <w:p w:rsidR="00F617B0" w:rsidRPr="00C31807" w:rsidRDefault="00F617B0" w:rsidP="00111294">
      <w:pPr>
        <w:pStyle w:val="ListParagraph"/>
        <w:numPr>
          <w:ilvl w:val="0"/>
          <w:numId w:val="36"/>
        </w:numPr>
        <w:tabs>
          <w:tab w:val="left" w:pos="1018"/>
        </w:tabs>
        <w:spacing w:after="0"/>
        <w:rPr>
          <w:rFonts w:cs="B Lotus"/>
          <w:b/>
          <w:bCs/>
          <w:sz w:val="24"/>
          <w:szCs w:val="24"/>
        </w:rPr>
      </w:pPr>
      <w:r w:rsidRPr="00C31807">
        <w:rPr>
          <w:rFonts w:cs="B Lotus" w:hint="cs"/>
          <w:b/>
          <w:bCs/>
          <w:sz w:val="24"/>
          <w:szCs w:val="24"/>
          <w:rtl/>
        </w:rPr>
        <w:t xml:space="preserve">كانون فرهنگي اجتماعي بانوان </w:t>
      </w:r>
    </w:p>
    <w:p w:rsidR="000E002A" w:rsidRPr="00C31807" w:rsidRDefault="000E002A"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دولتي </w:t>
      </w:r>
    </w:p>
    <w:p w:rsidR="000E002A"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241" w:history="1">
        <w:r w:rsidRPr="00C31807">
          <w:rPr>
            <w:rStyle w:val="Hyperlink"/>
            <w:rFonts w:cs="B Lotus" w:hint="cs"/>
            <w:color w:val="auto"/>
            <w:sz w:val="28"/>
            <w:szCs w:val="28"/>
            <w:u w:val="none"/>
            <w:rtl/>
          </w:rPr>
          <w:t xml:space="preserve">دانشور عامري، الهه </w:t>
        </w:r>
      </w:hyperlink>
      <w:r w:rsidRPr="00C31807">
        <w:rPr>
          <w:rFonts w:cs="B Lotus" w:hint="cs"/>
          <w:sz w:val="28"/>
          <w:szCs w:val="28"/>
          <w:rtl/>
        </w:rPr>
        <w:t xml:space="preserve"> </w:t>
      </w:r>
    </w:p>
    <w:p w:rsidR="000E002A" w:rsidRPr="00C31807" w:rsidRDefault="00F617B0" w:rsidP="00111294">
      <w:pPr>
        <w:bidi/>
        <w:ind w:left="1440"/>
        <w:rPr>
          <w:rFonts w:cs="B Lotus"/>
          <w:sz w:val="28"/>
          <w:szCs w:val="28"/>
          <w:rtl/>
        </w:rPr>
      </w:pPr>
      <w:r w:rsidRPr="00C31807">
        <w:rPr>
          <w:rFonts w:cs="B Lotus" w:hint="cs"/>
          <w:sz w:val="28"/>
          <w:szCs w:val="28"/>
          <w:rtl/>
        </w:rPr>
        <w:t xml:space="preserve">هيأت مؤسس يا شوراي مرکزي: </w:t>
      </w:r>
      <w:hyperlink r:id="rId242" w:history="1">
        <w:r w:rsidRPr="00C31807">
          <w:rPr>
            <w:rStyle w:val="Hyperlink"/>
            <w:rFonts w:cs="B Lotus" w:hint="cs"/>
            <w:color w:val="auto"/>
            <w:sz w:val="28"/>
            <w:szCs w:val="28"/>
            <w:u w:val="none"/>
            <w:rtl/>
          </w:rPr>
          <w:t xml:space="preserve">غلام شاهي، عفت </w:t>
        </w:r>
      </w:hyperlink>
      <w:r w:rsidRPr="00C31807">
        <w:rPr>
          <w:rFonts w:cs="B Lotus" w:hint="cs"/>
          <w:sz w:val="28"/>
          <w:szCs w:val="28"/>
          <w:rtl/>
        </w:rPr>
        <w:t xml:space="preserve"> </w:t>
      </w:r>
      <w:hyperlink r:id="rId243" w:history="1">
        <w:r w:rsidRPr="00C31807">
          <w:rPr>
            <w:rStyle w:val="Hyperlink"/>
            <w:rFonts w:cs="B Lotus" w:hint="cs"/>
            <w:color w:val="auto"/>
            <w:sz w:val="28"/>
            <w:szCs w:val="28"/>
            <w:u w:val="none"/>
            <w:rtl/>
          </w:rPr>
          <w:t xml:space="preserve">بسطامي، مرجان </w:t>
        </w:r>
      </w:hyperlink>
      <w:r w:rsidRPr="00C31807">
        <w:rPr>
          <w:rFonts w:cs="B Lotus" w:hint="cs"/>
          <w:sz w:val="28"/>
          <w:szCs w:val="28"/>
          <w:rtl/>
        </w:rPr>
        <w:t xml:space="preserve"> </w:t>
      </w:r>
      <w:hyperlink r:id="rId244" w:history="1">
        <w:r w:rsidRPr="00C31807">
          <w:rPr>
            <w:rStyle w:val="Hyperlink"/>
            <w:rFonts w:cs="B Lotus" w:hint="cs"/>
            <w:color w:val="auto"/>
            <w:sz w:val="28"/>
            <w:szCs w:val="28"/>
            <w:u w:val="none"/>
            <w:rtl/>
          </w:rPr>
          <w:t xml:space="preserve">محمدي  طاهره </w:t>
        </w:r>
      </w:hyperlink>
      <w:r w:rsidRPr="00C31807">
        <w:rPr>
          <w:rFonts w:cs="B Lotus" w:hint="cs"/>
          <w:sz w:val="28"/>
          <w:szCs w:val="28"/>
          <w:rtl/>
        </w:rPr>
        <w:t xml:space="preserve"> </w:t>
      </w:r>
      <w:hyperlink r:id="rId245" w:history="1">
        <w:r w:rsidRPr="00C31807">
          <w:rPr>
            <w:rStyle w:val="Hyperlink"/>
            <w:rFonts w:cs="B Lotus" w:hint="cs"/>
            <w:color w:val="auto"/>
            <w:sz w:val="28"/>
            <w:szCs w:val="28"/>
            <w:u w:val="none"/>
            <w:rtl/>
          </w:rPr>
          <w:t xml:space="preserve">مرادپور، مريم </w:t>
        </w:r>
      </w:hyperlink>
      <w:r w:rsidRPr="00C31807">
        <w:rPr>
          <w:rFonts w:cs="B Lotus" w:hint="cs"/>
          <w:sz w:val="28"/>
          <w:szCs w:val="28"/>
          <w:rtl/>
        </w:rPr>
        <w:t xml:space="preserve"> </w:t>
      </w:r>
      <w:hyperlink r:id="rId246" w:history="1">
        <w:r w:rsidRPr="00C31807">
          <w:rPr>
            <w:rStyle w:val="Hyperlink"/>
            <w:rFonts w:cs="B Lotus" w:hint="cs"/>
            <w:color w:val="auto"/>
            <w:sz w:val="28"/>
            <w:szCs w:val="28"/>
            <w:u w:val="none"/>
            <w:rtl/>
          </w:rPr>
          <w:t>بيغمي، اسماء</w:t>
        </w:r>
      </w:hyperlink>
      <w:r w:rsidRPr="00C31807">
        <w:rPr>
          <w:rFonts w:cs="B Lotus" w:hint="cs"/>
          <w:sz w:val="28"/>
          <w:szCs w:val="28"/>
          <w:rtl/>
        </w:rPr>
        <w:t xml:space="preserve">  </w:t>
      </w:r>
      <w:hyperlink r:id="rId247" w:history="1">
        <w:r w:rsidRPr="00C31807">
          <w:rPr>
            <w:rStyle w:val="Hyperlink"/>
            <w:rFonts w:cs="B Lotus" w:hint="cs"/>
            <w:color w:val="auto"/>
            <w:sz w:val="28"/>
            <w:szCs w:val="28"/>
            <w:u w:val="none"/>
            <w:rtl/>
          </w:rPr>
          <w:t xml:space="preserve">سالاري، زهرا </w:t>
        </w:r>
      </w:hyperlink>
      <w:r w:rsidRPr="00C31807">
        <w:rPr>
          <w:rFonts w:cs="B Lotus" w:hint="cs"/>
          <w:sz w:val="28"/>
          <w:szCs w:val="28"/>
          <w:rtl/>
        </w:rPr>
        <w:t xml:space="preserve"> </w:t>
      </w:r>
      <w:hyperlink r:id="rId248" w:history="1">
        <w:r w:rsidRPr="00C31807">
          <w:rPr>
            <w:rStyle w:val="Hyperlink"/>
            <w:rFonts w:cs="B Lotus" w:hint="cs"/>
            <w:color w:val="auto"/>
            <w:sz w:val="28"/>
            <w:szCs w:val="28"/>
            <w:u w:val="none"/>
            <w:rtl/>
          </w:rPr>
          <w:t xml:space="preserve">بني اسدي، فاطمه </w:t>
        </w:r>
      </w:hyperlink>
      <w:r w:rsidRPr="00C31807">
        <w:rPr>
          <w:rFonts w:cs="B Lotus" w:hint="cs"/>
          <w:sz w:val="28"/>
          <w:szCs w:val="28"/>
          <w:rtl/>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249" w:history="1">
        <w:r w:rsidRPr="00C31807">
          <w:rPr>
            <w:rStyle w:val="Hyperlink"/>
            <w:rFonts w:cs="B Lotus" w:hint="cs"/>
            <w:color w:val="auto"/>
            <w:sz w:val="28"/>
            <w:szCs w:val="28"/>
            <w:u w:val="none"/>
            <w:rtl/>
          </w:rPr>
          <w:t>اجرايي</w:t>
        </w:r>
      </w:hyperlink>
      <w:r w:rsidRPr="00C31807">
        <w:rPr>
          <w:rFonts w:cs="B Lotus" w:hint="cs"/>
          <w:sz w:val="28"/>
          <w:szCs w:val="28"/>
          <w:rtl/>
        </w:rPr>
        <w:t xml:space="preserve">  </w:t>
      </w:r>
      <w:hyperlink r:id="rId250" w:history="1">
        <w:r w:rsidRPr="00C31807">
          <w:rPr>
            <w:rStyle w:val="Hyperlink"/>
            <w:rFonts w:cs="B Lotus" w:hint="cs"/>
            <w:color w:val="auto"/>
            <w:sz w:val="28"/>
            <w:szCs w:val="28"/>
            <w:u w:val="none"/>
            <w:rtl/>
          </w:rPr>
          <w:t xml:space="preserve">مشاوره اي </w:t>
        </w:r>
      </w:hyperlink>
      <w:r w:rsidRPr="00C31807">
        <w:rPr>
          <w:rFonts w:cs="B Lotus" w:hint="cs"/>
          <w:sz w:val="28"/>
          <w:szCs w:val="28"/>
          <w:rtl/>
        </w:rPr>
        <w:t xml:space="preserve"> </w:t>
      </w:r>
    </w:p>
    <w:p w:rsidR="000E002A" w:rsidRPr="00C31807" w:rsidRDefault="00F617B0" w:rsidP="00111294">
      <w:pPr>
        <w:bidi/>
        <w:ind w:left="1440"/>
        <w:rPr>
          <w:rFonts w:cs="B Lotus"/>
          <w:sz w:val="28"/>
          <w:szCs w:val="28"/>
          <w:rtl/>
        </w:rPr>
      </w:pPr>
      <w:r w:rsidRPr="00C31807">
        <w:rPr>
          <w:rFonts w:cs="B Lotus" w:hint="cs"/>
          <w:sz w:val="28"/>
          <w:szCs w:val="28"/>
          <w:rtl/>
        </w:rPr>
        <w:t xml:space="preserve">موضوع فعاليت: ارائه خدمات مشاوره و راهنمايي بانوان و جوانان </w:t>
      </w:r>
    </w:p>
    <w:p w:rsidR="000E002A" w:rsidRPr="00C31807" w:rsidRDefault="00F617B0" w:rsidP="00111294">
      <w:pPr>
        <w:bidi/>
        <w:ind w:left="1440"/>
        <w:rPr>
          <w:rFonts w:cs="B Lotus"/>
          <w:sz w:val="28"/>
          <w:szCs w:val="28"/>
          <w:rtl/>
        </w:rPr>
      </w:pPr>
      <w:r w:rsidRPr="00C31807">
        <w:rPr>
          <w:rFonts w:cs="B Lotus" w:hint="cs"/>
          <w:sz w:val="28"/>
          <w:szCs w:val="28"/>
          <w:rtl/>
        </w:rPr>
        <w:t xml:space="preserve">سال تأسيس: 1373 </w:t>
      </w:r>
    </w:p>
    <w:p w:rsidR="00F617B0" w:rsidRPr="00C31807" w:rsidRDefault="00F617B0" w:rsidP="00111294">
      <w:pPr>
        <w:bidi/>
        <w:ind w:left="1440"/>
        <w:rPr>
          <w:rFonts w:cs="B Lotus"/>
          <w:sz w:val="28"/>
          <w:szCs w:val="28"/>
          <w:rtl/>
        </w:rPr>
      </w:pPr>
      <w:r w:rsidRPr="00C31807">
        <w:rPr>
          <w:rFonts w:cs="B Lotus" w:hint="cs"/>
          <w:sz w:val="28"/>
          <w:szCs w:val="28"/>
          <w:rtl/>
        </w:rPr>
        <w:t xml:space="preserve">آدرس: كرمان، شهرستان بم،‌ ميدان 17 شهريور، جنب فرمانداري </w:t>
      </w:r>
      <w:r w:rsidR="000E002A" w:rsidRPr="00C31807">
        <w:rPr>
          <w:rFonts w:cs="B Lotus" w:hint="cs"/>
          <w:sz w:val="28"/>
          <w:szCs w:val="28"/>
          <w:rtl/>
        </w:rPr>
        <w:t>تلفن: 2212297</w:t>
      </w:r>
    </w:p>
    <w:p w:rsidR="00F617B0" w:rsidRPr="00C31807" w:rsidRDefault="00F617B0" w:rsidP="00111294">
      <w:pPr>
        <w:pStyle w:val="ListParagraph"/>
        <w:numPr>
          <w:ilvl w:val="0"/>
          <w:numId w:val="36"/>
        </w:numPr>
        <w:tabs>
          <w:tab w:val="left" w:pos="1018"/>
        </w:tabs>
        <w:spacing w:after="0"/>
        <w:rPr>
          <w:rFonts w:cs="B Lotus"/>
          <w:b/>
          <w:bCs/>
          <w:sz w:val="24"/>
          <w:szCs w:val="24"/>
          <w:rtl/>
        </w:rPr>
      </w:pPr>
      <w:r w:rsidRPr="00C31807">
        <w:rPr>
          <w:rFonts w:cs="B Lotus" w:hint="cs"/>
          <w:b/>
          <w:bCs/>
          <w:sz w:val="24"/>
          <w:szCs w:val="24"/>
          <w:rtl/>
        </w:rPr>
        <w:t xml:space="preserve">كميته بانوان و جوانان استانداري قم </w:t>
      </w:r>
    </w:p>
    <w:p w:rsidR="000E002A" w:rsidRPr="00C31807" w:rsidRDefault="000E002A"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دولتي </w:t>
      </w:r>
    </w:p>
    <w:p w:rsidR="000E002A"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251" w:history="1">
        <w:r w:rsidRPr="00C31807">
          <w:rPr>
            <w:rStyle w:val="Hyperlink"/>
            <w:rFonts w:cs="B Lotus" w:hint="cs"/>
            <w:color w:val="auto"/>
            <w:sz w:val="28"/>
            <w:szCs w:val="28"/>
            <w:u w:val="none"/>
            <w:rtl/>
          </w:rPr>
          <w:t xml:space="preserve">خانم الهي </w:t>
        </w:r>
      </w:hyperlink>
      <w:r w:rsidRPr="00C31807">
        <w:rPr>
          <w:rFonts w:cs="B Lotus" w:hint="cs"/>
          <w:sz w:val="28"/>
          <w:szCs w:val="28"/>
          <w:rtl/>
        </w:rPr>
        <w:t xml:space="preserve"> </w:t>
      </w:r>
    </w:p>
    <w:p w:rsidR="000E002A"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252" w:history="1">
        <w:r w:rsidRPr="00C31807">
          <w:rPr>
            <w:rStyle w:val="Hyperlink"/>
            <w:rFonts w:cs="B Lotus" w:hint="cs"/>
            <w:color w:val="auto"/>
            <w:sz w:val="28"/>
            <w:szCs w:val="28"/>
            <w:u w:val="none"/>
            <w:rtl/>
          </w:rPr>
          <w:t xml:space="preserve">آموزشي </w:t>
        </w:r>
      </w:hyperlink>
      <w:r w:rsidRPr="00C31807">
        <w:rPr>
          <w:rFonts w:cs="B Lotus" w:hint="cs"/>
          <w:sz w:val="28"/>
          <w:szCs w:val="28"/>
          <w:rtl/>
        </w:rPr>
        <w:t xml:space="preserve"> </w:t>
      </w:r>
      <w:hyperlink r:id="rId253" w:history="1">
        <w:r w:rsidRPr="00C31807">
          <w:rPr>
            <w:rStyle w:val="Hyperlink"/>
            <w:rFonts w:cs="B Lotus" w:hint="cs"/>
            <w:color w:val="auto"/>
            <w:sz w:val="28"/>
            <w:szCs w:val="28"/>
            <w:u w:val="none"/>
            <w:rtl/>
          </w:rPr>
          <w:t xml:space="preserve">اجرايي </w:t>
        </w:r>
      </w:hyperlink>
      <w:r w:rsidRPr="00C31807">
        <w:rPr>
          <w:rFonts w:cs="B Lotus" w:hint="cs"/>
          <w:sz w:val="28"/>
          <w:szCs w:val="28"/>
          <w:rtl/>
        </w:rPr>
        <w:t xml:space="preserve"> </w:t>
      </w:r>
      <w:hyperlink r:id="rId254" w:history="1">
        <w:r w:rsidRPr="00C31807">
          <w:rPr>
            <w:rStyle w:val="Hyperlink"/>
            <w:rFonts w:cs="B Lotus" w:hint="cs"/>
            <w:color w:val="auto"/>
            <w:sz w:val="28"/>
            <w:szCs w:val="28"/>
            <w:u w:val="none"/>
            <w:rtl/>
          </w:rPr>
          <w:t xml:space="preserve">سياستگذاري و برنامه ريزي </w:t>
        </w:r>
      </w:hyperlink>
      <w:r w:rsidRPr="00C31807">
        <w:rPr>
          <w:rFonts w:cs="B Lotus" w:hint="cs"/>
          <w:sz w:val="28"/>
          <w:szCs w:val="28"/>
          <w:rtl/>
        </w:rPr>
        <w:t xml:space="preserve"> </w:t>
      </w:r>
    </w:p>
    <w:p w:rsidR="000E002A" w:rsidRPr="00C31807" w:rsidRDefault="00F617B0" w:rsidP="00111294">
      <w:pPr>
        <w:bidi/>
        <w:ind w:left="1440"/>
        <w:rPr>
          <w:rFonts w:cs="B Lotus"/>
          <w:sz w:val="28"/>
          <w:szCs w:val="28"/>
          <w:rtl/>
        </w:rPr>
      </w:pPr>
      <w:r w:rsidRPr="00C31807">
        <w:rPr>
          <w:rFonts w:cs="B Lotus" w:hint="cs"/>
          <w:sz w:val="28"/>
          <w:szCs w:val="28"/>
          <w:rtl/>
        </w:rPr>
        <w:t xml:space="preserve">سال تأسيس: 1369 تعداد اعضا: 2 </w:t>
      </w:r>
    </w:p>
    <w:p w:rsidR="00F617B0" w:rsidRPr="00C31807" w:rsidRDefault="00F617B0" w:rsidP="00111294">
      <w:pPr>
        <w:bidi/>
        <w:ind w:left="1440"/>
        <w:rPr>
          <w:rFonts w:cs="B Lotus"/>
          <w:sz w:val="28"/>
          <w:szCs w:val="28"/>
        </w:rPr>
      </w:pPr>
      <w:r w:rsidRPr="00C31807">
        <w:rPr>
          <w:rFonts w:cs="B Lotus" w:hint="cs"/>
          <w:sz w:val="28"/>
          <w:szCs w:val="28"/>
          <w:rtl/>
        </w:rPr>
        <w:t xml:space="preserve">مؤسسات وابسته: كانون فرهنگي اجتماعي زنان آدرس: استان قم، قم، خ ساحلي، استانداري </w:t>
      </w:r>
      <w:r w:rsidR="000E002A" w:rsidRPr="00C31807">
        <w:rPr>
          <w:rFonts w:cs="B Lotus" w:hint="cs"/>
          <w:sz w:val="28"/>
          <w:szCs w:val="28"/>
          <w:rtl/>
        </w:rPr>
        <w:t>تلفن: 7752142 نمابر: 7752142</w:t>
      </w:r>
    </w:p>
    <w:p w:rsidR="00F617B0" w:rsidRPr="00C31807" w:rsidRDefault="00F617B0" w:rsidP="00111294">
      <w:pPr>
        <w:pStyle w:val="ListParagraph"/>
        <w:numPr>
          <w:ilvl w:val="0"/>
          <w:numId w:val="36"/>
        </w:numPr>
        <w:tabs>
          <w:tab w:val="right" w:pos="922"/>
          <w:tab w:val="left" w:pos="1018"/>
        </w:tabs>
        <w:spacing w:after="0"/>
        <w:ind w:left="540" w:firstLine="0"/>
        <w:rPr>
          <w:rFonts w:cs="B Lotus"/>
          <w:b/>
          <w:bCs/>
          <w:sz w:val="24"/>
          <w:szCs w:val="24"/>
          <w:rtl/>
        </w:rPr>
      </w:pPr>
      <w:r w:rsidRPr="00C31807">
        <w:rPr>
          <w:rFonts w:cs="B Lotus" w:hint="cs"/>
          <w:b/>
          <w:bCs/>
          <w:sz w:val="24"/>
          <w:szCs w:val="24"/>
          <w:rtl/>
        </w:rPr>
        <w:t>گروه بررسي مسائل زنان (پژوهشگاه علوم انساني)</w:t>
      </w:r>
    </w:p>
    <w:p w:rsidR="000E002A" w:rsidRPr="00C31807" w:rsidRDefault="000E002A"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0E002A"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255" w:history="1">
        <w:r w:rsidRPr="00C31807">
          <w:rPr>
            <w:rStyle w:val="Hyperlink"/>
            <w:rFonts w:cs="B Lotus" w:hint="cs"/>
            <w:color w:val="auto"/>
            <w:sz w:val="28"/>
            <w:szCs w:val="28"/>
            <w:u w:val="none"/>
            <w:rtl/>
          </w:rPr>
          <w:t xml:space="preserve">دكتر مكنون </w:t>
        </w:r>
      </w:hyperlink>
      <w:r w:rsidRPr="00C31807">
        <w:rPr>
          <w:rFonts w:cs="B Lotus" w:hint="cs"/>
          <w:sz w:val="28"/>
          <w:szCs w:val="28"/>
          <w:rtl/>
        </w:rPr>
        <w:t xml:space="preserve"> </w:t>
      </w:r>
    </w:p>
    <w:p w:rsidR="000E002A"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256" w:history="1">
        <w:r w:rsidRPr="00C31807">
          <w:rPr>
            <w:rStyle w:val="Hyperlink"/>
            <w:rFonts w:cs="B Lotus" w:hint="cs"/>
            <w:color w:val="auto"/>
            <w:sz w:val="28"/>
            <w:szCs w:val="28"/>
            <w:u w:val="none"/>
            <w:rtl/>
          </w:rPr>
          <w:t xml:space="preserve">پژوهشي </w:t>
        </w:r>
      </w:hyperlink>
    </w:p>
    <w:p w:rsidR="000E002A" w:rsidRPr="00C31807" w:rsidRDefault="00F617B0" w:rsidP="00111294">
      <w:pPr>
        <w:bidi/>
        <w:ind w:left="1440"/>
        <w:rPr>
          <w:rFonts w:cs="B Lotus"/>
          <w:sz w:val="28"/>
          <w:szCs w:val="28"/>
          <w:rtl/>
        </w:rPr>
      </w:pPr>
      <w:r w:rsidRPr="00C31807">
        <w:rPr>
          <w:rFonts w:cs="B Lotus" w:hint="cs"/>
          <w:sz w:val="28"/>
          <w:szCs w:val="28"/>
          <w:rtl/>
        </w:rPr>
        <w:t xml:space="preserve"> سال تأسيس: 1365 </w:t>
      </w:r>
    </w:p>
    <w:p w:rsidR="00F617B0" w:rsidRPr="00C31807" w:rsidRDefault="00F617B0" w:rsidP="00111294">
      <w:pPr>
        <w:bidi/>
        <w:ind w:left="1440"/>
        <w:rPr>
          <w:rFonts w:cs="B Lotus"/>
          <w:sz w:val="28"/>
          <w:szCs w:val="28"/>
          <w:rtl/>
        </w:rPr>
      </w:pPr>
      <w:r w:rsidRPr="00C31807">
        <w:rPr>
          <w:rFonts w:cs="B Lotus" w:hint="cs"/>
          <w:sz w:val="28"/>
          <w:szCs w:val="28"/>
          <w:rtl/>
        </w:rPr>
        <w:t xml:space="preserve">آدرس: تهران، ظفر، نفت، پ.99 </w:t>
      </w:r>
      <w:r w:rsidR="000E002A" w:rsidRPr="00C31807">
        <w:rPr>
          <w:rFonts w:cs="B Lotus" w:hint="cs"/>
          <w:sz w:val="28"/>
          <w:szCs w:val="28"/>
          <w:rtl/>
        </w:rPr>
        <w:t>تلفن: 2222642</w:t>
      </w:r>
    </w:p>
    <w:p w:rsidR="00F617B0" w:rsidRPr="00C31807" w:rsidRDefault="00F617B0" w:rsidP="00111294">
      <w:pPr>
        <w:pStyle w:val="ListParagraph"/>
        <w:numPr>
          <w:ilvl w:val="0"/>
          <w:numId w:val="36"/>
        </w:numPr>
        <w:tabs>
          <w:tab w:val="right" w:pos="832"/>
          <w:tab w:val="left" w:pos="1018"/>
        </w:tabs>
        <w:spacing w:after="0"/>
        <w:ind w:left="540" w:firstLine="0"/>
        <w:rPr>
          <w:rFonts w:cs="B Lotus"/>
          <w:b/>
          <w:bCs/>
          <w:sz w:val="24"/>
          <w:szCs w:val="24"/>
          <w:rtl/>
        </w:rPr>
      </w:pPr>
      <w:r w:rsidRPr="00C31807">
        <w:rPr>
          <w:rFonts w:cs="B Lotus" w:hint="cs"/>
          <w:b/>
          <w:bCs/>
          <w:sz w:val="24"/>
          <w:szCs w:val="24"/>
          <w:rtl/>
        </w:rPr>
        <w:t>مؤسسه آموزشی، پژوهشی امام خمینی(ره)</w:t>
      </w:r>
    </w:p>
    <w:p w:rsidR="00F617B0" w:rsidRPr="00C31807" w:rsidRDefault="00F617B0" w:rsidP="00111294">
      <w:pPr>
        <w:bidi/>
        <w:ind w:left="1440"/>
        <w:rPr>
          <w:rFonts w:cs="B Lotus"/>
          <w:sz w:val="28"/>
          <w:szCs w:val="28"/>
          <w:lang w:bidi="fa-IR"/>
        </w:rPr>
      </w:pPr>
      <w:r w:rsidRPr="00C31807">
        <w:rPr>
          <w:rFonts w:cs="B Lotus" w:hint="cs"/>
          <w:sz w:val="28"/>
          <w:szCs w:val="28"/>
          <w:rtl/>
          <w:lang w:bidi="fa-IR"/>
        </w:rPr>
        <w:t>ماهیت: آموزشی و پژوهشی</w:t>
      </w:r>
    </w:p>
    <w:p w:rsidR="00F617B0" w:rsidRPr="00C31807" w:rsidRDefault="00F617B0" w:rsidP="00111294">
      <w:pPr>
        <w:bidi/>
        <w:ind w:left="1440"/>
        <w:rPr>
          <w:rFonts w:cs="B Lotus"/>
          <w:sz w:val="28"/>
          <w:szCs w:val="28"/>
          <w:rtl/>
          <w:lang w:bidi="fa-IR"/>
        </w:rPr>
      </w:pPr>
      <w:r w:rsidRPr="00C31807">
        <w:rPr>
          <w:rFonts w:cs="B Lotus" w:hint="cs"/>
          <w:sz w:val="28"/>
          <w:szCs w:val="28"/>
          <w:rtl/>
          <w:lang w:bidi="fa-IR"/>
        </w:rPr>
        <w:t>زمینه فعالیت: علوم انسانی و معارف اسلامی</w:t>
      </w:r>
    </w:p>
    <w:p w:rsidR="000E002A" w:rsidRPr="00C31807" w:rsidRDefault="00F617B0" w:rsidP="00111294">
      <w:pPr>
        <w:bidi/>
        <w:ind w:left="1440"/>
        <w:rPr>
          <w:rFonts w:cs="B Lotus"/>
          <w:sz w:val="28"/>
          <w:szCs w:val="28"/>
          <w:rtl/>
          <w:lang w:bidi="fa-IR"/>
        </w:rPr>
      </w:pPr>
      <w:r w:rsidRPr="00C31807">
        <w:rPr>
          <w:rFonts w:cs="B Lotus" w:hint="cs"/>
          <w:sz w:val="28"/>
          <w:szCs w:val="28"/>
          <w:rtl/>
          <w:lang w:bidi="fa-IR"/>
        </w:rPr>
        <w:t>نشانی: قم، بلوار امین، بلوار جمهوری</w:t>
      </w:r>
      <w:r w:rsidR="000E002A" w:rsidRPr="00C31807">
        <w:rPr>
          <w:rFonts w:cs="B Lotus" w:hint="cs"/>
          <w:sz w:val="28"/>
          <w:szCs w:val="28"/>
          <w:rtl/>
          <w:lang w:bidi="fa-IR"/>
        </w:rPr>
        <w:t xml:space="preserve"> تلفن: 2932328</w:t>
      </w:r>
    </w:p>
    <w:p w:rsidR="00F617B0" w:rsidRPr="00C31807" w:rsidRDefault="00F617B0" w:rsidP="00111294">
      <w:pPr>
        <w:bidi/>
        <w:ind w:left="1440"/>
        <w:rPr>
          <w:rFonts w:cs="B Lotus"/>
          <w:sz w:val="28"/>
          <w:szCs w:val="28"/>
          <w:rtl/>
          <w:lang w:bidi="fa-IR"/>
        </w:rPr>
      </w:pPr>
      <w:r w:rsidRPr="00C31807">
        <w:rPr>
          <w:rFonts w:cs="B Lotus" w:hint="cs"/>
          <w:sz w:val="28"/>
          <w:szCs w:val="28"/>
          <w:rtl/>
          <w:lang w:bidi="fa-IR"/>
        </w:rPr>
        <w:t xml:space="preserve">پست الکترونیک: </w:t>
      </w:r>
      <w:hyperlink r:id="rId257" w:history="1">
        <w:r w:rsidRPr="00C31807">
          <w:rPr>
            <w:rStyle w:val="Hyperlink"/>
            <w:rFonts w:cs="B Lotus"/>
            <w:color w:val="auto"/>
            <w:sz w:val="28"/>
            <w:szCs w:val="28"/>
            <w:u w:val="none"/>
          </w:rPr>
          <w:t>Info@qabas.com</w:t>
        </w:r>
      </w:hyperlink>
    </w:p>
    <w:p w:rsidR="00F617B0" w:rsidRPr="00C31807" w:rsidRDefault="00F617B0" w:rsidP="00111294">
      <w:pPr>
        <w:bidi/>
        <w:ind w:left="1440"/>
        <w:rPr>
          <w:rFonts w:cs="B Lotus"/>
          <w:sz w:val="28"/>
          <w:szCs w:val="28"/>
        </w:rPr>
      </w:pPr>
      <w:r w:rsidRPr="00C31807">
        <w:rPr>
          <w:rFonts w:cs="B Lotus" w:hint="cs"/>
          <w:sz w:val="28"/>
          <w:szCs w:val="28"/>
          <w:rtl/>
          <w:lang w:bidi="fa-IR"/>
        </w:rPr>
        <w:t xml:space="preserve">سایت: </w:t>
      </w:r>
      <w:hyperlink r:id="rId258" w:history="1">
        <w:r w:rsidRPr="00C31807">
          <w:rPr>
            <w:rStyle w:val="Hyperlink"/>
            <w:rFonts w:cs="B Lotus"/>
            <w:color w:val="auto"/>
            <w:sz w:val="28"/>
            <w:szCs w:val="28"/>
            <w:u w:val="none"/>
          </w:rPr>
          <w:t>www.Qabas.netorgcom</w:t>
        </w:r>
      </w:hyperlink>
    </w:p>
    <w:p w:rsidR="00F617B0" w:rsidRPr="00C31807" w:rsidRDefault="00F617B0" w:rsidP="00111294">
      <w:pPr>
        <w:pStyle w:val="ListParagraph"/>
        <w:numPr>
          <w:ilvl w:val="0"/>
          <w:numId w:val="36"/>
        </w:numPr>
        <w:tabs>
          <w:tab w:val="left" w:pos="1018"/>
        </w:tabs>
        <w:spacing w:after="0"/>
        <w:rPr>
          <w:rFonts w:cs="B Lotus"/>
          <w:b/>
          <w:bCs/>
          <w:sz w:val="24"/>
          <w:szCs w:val="24"/>
          <w:rtl/>
        </w:rPr>
      </w:pPr>
      <w:r w:rsidRPr="00C31807">
        <w:rPr>
          <w:rFonts w:cs="B Lotus" w:hint="cs"/>
          <w:b/>
          <w:bCs/>
          <w:sz w:val="24"/>
          <w:szCs w:val="24"/>
          <w:rtl/>
        </w:rPr>
        <w:t xml:space="preserve">مجمع فرهنگي حقوقدانان زن مسلمان </w:t>
      </w:r>
    </w:p>
    <w:p w:rsidR="000E002A" w:rsidRPr="00C31807" w:rsidRDefault="000E002A"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0E002A"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259" w:history="1">
        <w:r w:rsidRPr="00C31807">
          <w:rPr>
            <w:rStyle w:val="Hyperlink"/>
            <w:rFonts w:cs="B Lotus" w:hint="cs"/>
            <w:color w:val="auto"/>
            <w:sz w:val="28"/>
            <w:szCs w:val="28"/>
            <w:u w:val="none"/>
            <w:rtl/>
          </w:rPr>
          <w:t xml:space="preserve">مريم احمديه </w:t>
        </w:r>
      </w:hyperlink>
      <w:r w:rsidRPr="00C31807">
        <w:rPr>
          <w:rFonts w:cs="B Lotus" w:hint="cs"/>
          <w:sz w:val="28"/>
          <w:szCs w:val="28"/>
          <w:rtl/>
        </w:rPr>
        <w:t xml:space="preserve"> </w:t>
      </w:r>
    </w:p>
    <w:p w:rsidR="000E002A"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260" w:history="1">
        <w:r w:rsidRPr="00C31807">
          <w:rPr>
            <w:rStyle w:val="Hyperlink"/>
            <w:rFonts w:cs="B Lotus" w:hint="cs"/>
            <w:color w:val="auto"/>
            <w:sz w:val="28"/>
            <w:szCs w:val="28"/>
            <w:u w:val="none"/>
            <w:rtl/>
          </w:rPr>
          <w:t xml:space="preserve">فرهنگي </w:t>
        </w:r>
      </w:hyperlink>
      <w:r w:rsidRPr="00C31807">
        <w:rPr>
          <w:rFonts w:cs="B Lotus" w:hint="cs"/>
          <w:sz w:val="28"/>
          <w:szCs w:val="28"/>
          <w:rtl/>
        </w:rPr>
        <w:t xml:space="preserve"> </w:t>
      </w:r>
      <w:hyperlink r:id="rId261" w:history="1">
        <w:r w:rsidRPr="00C31807">
          <w:rPr>
            <w:rStyle w:val="Hyperlink"/>
            <w:rFonts w:cs="B Lotus" w:hint="cs"/>
            <w:color w:val="auto"/>
            <w:sz w:val="28"/>
            <w:szCs w:val="28"/>
            <w:u w:val="none"/>
            <w:rtl/>
          </w:rPr>
          <w:t>تخصصي</w:t>
        </w:r>
        <w:r w:rsidR="000E002A" w:rsidRPr="00C31807">
          <w:rPr>
            <w:rStyle w:val="Hyperlink"/>
            <w:rFonts w:cs="B Lotus" w:hint="cs"/>
            <w:color w:val="auto"/>
            <w:sz w:val="28"/>
            <w:szCs w:val="28"/>
            <w:u w:val="none"/>
            <w:rtl/>
          </w:rPr>
          <w:t xml:space="preserve"> </w:t>
        </w:r>
        <w:r w:rsidRPr="00C31807">
          <w:rPr>
            <w:rStyle w:val="Hyperlink"/>
            <w:rFonts w:cs="B Lotus" w:hint="cs"/>
            <w:color w:val="auto"/>
            <w:sz w:val="28"/>
            <w:szCs w:val="28"/>
            <w:u w:val="none"/>
            <w:rtl/>
          </w:rPr>
          <w:t>حقوقي</w:t>
        </w:r>
      </w:hyperlink>
      <w:r w:rsidRPr="00C31807">
        <w:rPr>
          <w:rFonts w:cs="B Lotus" w:hint="cs"/>
          <w:sz w:val="28"/>
          <w:szCs w:val="28"/>
          <w:rtl/>
        </w:rPr>
        <w:t xml:space="preserve">  </w:t>
      </w:r>
      <w:hyperlink r:id="rId262"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p>
    <w:p w:rsidR="000E002A" w:rsidRPr="00C31807" w:rsidRDefault="00F617B0" w:rsidP="00111294">
      <w:pPr>
        <w:bidi/>
        <w:ind w:left="1440"/>
        <w:rPr>
          <w:rFonts w:cs="B Lotus"/>
          <w:sz w:val="28"/>
          <w:szCs w:val="28"/>
          <w:rtl/>
        </w:rPr>
      </w:pPr>
      <w:r w:rsidRPr="00C31807">
        <w:rPr>
          <w:rFonts w:cs="B Lotus" w:hint="cs"/>
          <w:sz w:val="28"/>
          <w:szCs w:val="28"/>
          <w:rtl/>
        </w:rPr>
        <w:t xml:space="preserve">سال تأسيس: 1376 </w:t>
      </w:r>
    </w:p>
    <w:p w:rsidR="00F617B0" w:rsidRPr="00C31807" w:rsidRDefault="00F617B0" w:rsidP="00111294">
      <w:pPr>
        <w:bidi/>
        <w:ind w:left="1440"/>
        <w:rPr>
          <w:rFonts w:cs="B Lotus"/>
          <w:sz w:val="28"/>
          <w:szCs w:val="28"/>
        </w:rPr>
      </w:pPr>
      <w:r w:rsidRPr="00C31807">
        <w:rPr>
          <w:rFonts w:cs="B Lotus" w:hint="cs"/>
          <w:sz w:val="28"/>
          <w:szCs w:val="28"/>
          <w:rtl/>
        </w:rPr>
        <w:t xml:space="preserve">آدرس: تهران، خ آزادي، مقابل دانشگاه شريف، کوچه گرانمايه، کوچه مسجد ابوالفضل، کوچه نسرين، پلاک 13 </w:t>
      </w:r>
      <w:r w:rsidR="000E002A" w:rsidRPr="00C31807">
        <w:rPr>
          <w:rFonts w:cs="B Lotus" w:hint="cs"/>
          <w:sz w:val="28"/>
          <w:szCs w:val="28"/>
          <w:rtl/>
        </w:rPr>
        <w:t>تلفن: 02188319891 نمابر: 88320107</w:t>
      </w:r>
    </w:p>
    <w:p w:rsidR="00F617B0" w:rsidRPr="00C31807" w:rsidRDefault="00F617B0" w:rsidP="00111294">
      <w:pPr>
        <w:pStyle w:val="ListParagraph"/>
        <w:numPr>
          <w:ilvl w:val="0"/>
          <w:numId w:val="36"/>
        </w:numPr>
        <w:tabs>
          <w:tab w:val="right" w:pos="922"/>
          <w:tab w:val="left" w:pos="1018"/>
        </w:tabs>
        <w:spacing w:after="0"/>
        <w:ind w:left="540" w:firstLine="0"/>
        <w:rPr>
          <w:rFonts w:cs="B Lotus"/>
          <w:b/>
          <w:bCs/>
          <w:sz w:val="24"/>
          <w:szCs w:val="24"/>
          <w:rtl/>
        </w:rPr>
      </w:pPr>
      <w:r w:rsidRPr="00C31807">
        <w:rPr>
          <w:rFonts w:cs="B Lotus" w:hint="cs"/>
          <w:b/>
          <w:bCs/>
          <w:sz w:val="24"/>
          <w:szCs w:val="24"/>
          <w:rtl/>
        </w:rPr>
        <w:t>مرکز امور زنان و خانواده ریاست جمهوری</w:t>
      </w:r>
    </w:p>
    <w:p w:rsidR="000E002A" w:rsidRPr="00C31807" w:rsidRDefault="000E002A"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دولتي </w:t>
      </w:r>
    </w:p>
    <w:p w:rsidR="000E002A" w:rsidRPr="00C31807" w:rsidRDefault="000E002A" w:rsidP="00111294">
      <w:pPr>
        <w:bidi/>
        <w:ind w:left="1440"/>
        <w:rPr>
          <w:rFonts w:cs="B Lotus"/>
          <w:sz w:val="28"/>
          <w:szCs w:val="28"/>
        </w:rPr>
      </w:pPr>
      <w:r w:rsidRPr="00C31807">
        <w:rPr>
          <w:rFonts w:cs="B Lotus" w:hint="cs"/>
          <w:sz w:val="28"/>
          <w:szCs w:val="28"/>
          <w:rtl/>
        </w:rPr>
        <w:t xml:space="preserve">سال تأسيس: 1370 </w:t>
      </w:r>
    </w:p>
    <w:p w:rsidR="00F617B0"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263" w:history="1">
        <w:r w:rsidRPr="00C31807">
          <w:rPr>
            <w:rStyle w:val="Hyperlink"/>
            <w:rFonts w:cs="B Lotus" w:hint="cs"/>
            <w:color w:val="auto"/>
            <w:sz w:val="28"/>
            <w:szCs w:val="28"/>
            <w:u w:val="none"/>
            <w:rtl/>
          </w:rPr>
          <w:t xml:space="preserve">مريم مجتهدزاده </w:t>
        </w:r>
      </w:hyperlink>
    </w:p>
    <w:p w:rsidR="00F617B0"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264" w:history="1">
        <w:r w:rsidRPr="00C31807">
          <w:rPr>
            <w:rStyle w:val="Hyperlink"/>
            <w:rFonts w:cs="B Lotus" w:hint="cs"/>
            <w:color w:val="auto"/>
            <w:sz w:val="28"/>
            <w:szCs w:val="28"/>
            <w:u w:val="none"/>
            <w:rtl/>
          </w:rPr>
          <w:t xml:space="preserve">اجرايي </w:t>
        </w:r>
      </w:hyperlink>
      <w:r w:rsidRPr="00C31807">
        <w:rPr>
          <w:rFonts w:cs="B Lotus" w:hint="cs"/>
          <w:sz w:val="28"/>
          <w:szCs w:val="28"/>
          <w:rtl/>
        </w:rPr>
        <w:t xml:space="preserve"> </w:t>
      </w:r>
      <w:hyperlink r:id="rId265" w:history="1">
        <w:r w:rsidRPr="00C31807">
          <w:rPr>
            <w:rStyle w:val="Hyperlink"/>
            <w:rFonts w:cs="B Lotus" w:hint="cs"/>
            <w:color w:val="auto"/>
            <w:sz w:val="28"/>
            <w:szCs w:val="28"/>
            <w:u w:val="none"/>
            <w:rtl/>
          </w:rPr>
          <w:t xml:space="preserve">تحقيقاتي - پژوهشي </w:t>
        </w:r>
      </w:hyperlink>
      <w:r w:rsidRPr="00C31807">
        <w:rPr>
          <w:rFonts w:cs="B Lotus" w:hint="cs"/>
          <w:sz w:val="28"/>
          <w:szCs w:val="28"/>
          <w:rtl/>
        </w:rPr>
        <w:t xml:space="preserve"> </w:t>
      </w:r>
      <w:hyperlink r:id="rId266" w:history="1">
        <w:r w:rsidRPr="00C31807">
          <w:rPr>
            <w:rStyle w:val="Hyperlink"/>
            <w:rFonts w:cs="B Lotus" w:hint="cs"/>
            <w:color w:val="auto"/>
            <w:sz w:val="28"/>
            <w:szCs w:val="28"/>
            <w:u w:val="none"/>
            <w:rtl/>
          </w:rPr>
          <w:t xml:space="preserve">سياستگذاري و برنامه ريزي </w:t>
        </w:r>
      </w:hyperlink>
    </w:p>
    <w:p w:rsidR="000E002A" w:rsidRPr="00C31807" w:rsidRDefault="00F617B0" w:rsidP="00111294">
      <w:pPr>
        <w:bidi/>
        <w:ind w:left="1440"/>
        <w:rPr>
          <w:rFonts w:cs="B Lotus"/>
          <w:sz w:val="28"/>
          <w:szCs w:val="28"/>
          <w:rtl/>
        </w:rPr>
      </w:pPr>
      <w:r w:rsidRPr="00C31807">
        <w:rPr>
          <w:rFonts w:cs="B Lotus" w:hint="cs"/>
          <w:sz w:val="28"/>
          <w:szCs w:val="28"/>
          <w:rtl/>
        </w:rPr>
        <w:t xml:space="preserve">آدرس: تهران، خ شهيد لبافي نژاد، پ. 128 </w:t>
      </w:r>
      <w:r w:rsidR="000E002A" w:rsidRPr="00C31807">
        <w:rPr>
          <w:rFonts w:cs="B Lotus" w:hint="cs"/>
          <w:sz w:val="28"/>
          <w:szCs w:val="28"/>
          <w:rtl/>
        </w:rPr>
        <w:t xml:space="preserve">تلفن: 6419242 نمابر: 6403038 </w:t>
      </w:r>
    </w:p>
    <w:p w:rsidR="00F617B0" w:rsidRPr="00C31807" w:rsidRDefault="00F617B0" w:rsidP="00111294">
      <w:pPr>
        <w:bidi/>
        <w:ind w:left="720" w:firstLine="720"/>
        <w:rPr>
          <w:rFonts w:cs="B Lotus"/>
          <w:sz w:val="28"/>
          <w:szCs w:val="28"/>
          <w:rtl/>
        </w:rPr>
      </w:pPr>
      <w:r w:rsidRPr="00C31807">
        <w:rPr>
          <w:rFonts w:cs="B Lotus" w:hint="cs"/>
          <w:sz w:val="28"/>
          <w:szCs w:val="28"/>
          <w:rtl/>
        </w:rPr>
        <w:t xml:space="preserve">پست الکترونيک: </w:t>
      </w:r>
      <w:hyperlink r:id="rId267" w:history="1">
        <w:r w:rsidRPr="00C31807">
          <w:rPr>
            <w:rStyle w:val="Hyperlink"/>
            <w:rFonts w:cs="B Lotus"/>
            <w:color w:val="auto"/>
            <w:sz w:val="28"/>
            <w:szCs w:val="28"/>
            <w:u w:val="none"/>
          </w:rPr>
          <w:t>tabibzadeh@women.gov.ir</w:t>
        </w:r>
      </w:hyperlink>
      <w:r w:rsidRPr="00C31807">
        <w:rPr>
          <w:rFonts w:cs="B Lotus"/>
          <w:sz w:val="28"/>
          <w:szCs w:val="28"/>
        </w:rPr>
        <w:t xml:space="preserve"> </w:t>
      </w:r>
    </w:p>
    <w:p w:rsidR="00F617B0" w:rsidRPr="00C31807" w:rsidRDefault="000E002A" w:rsidP="00111294">
      <w:pPr>
        <w:bidi/>
        <w:ind w:left="720" w:firstLine="720"/>
        <w:rPr>
          <w:rFonts w:cs="B Lotus"/>
          <w:sz w:val="28"/>
          <w:szCs w:val="28"/>
          <w:rtl/>
        </w:rPr>
      </w:pPr>
      <w:r w:rsidRPr="00C31807">
        <w:rPr>
          <w:rFonts w:cs="B Lotus" w:hint="cs"/>
          <w:sz w:val="28"/>
          <w:szCs w:val="28"/>
          <w:rtl/>
        </w:rPr>
        <w:t>سایت:</w:t>
      </w:r>
      <w:r w:rsidR="00F617B0" w:rsidRPr="00C31807">
        <w:rPr>
          <w:rFonts w:cs="B Lotus"/>
          <w:sz w:val="28"/>
          <w:szCs w:val="28"/>
        </w:rPr>
        <w:t xml:space="preserve"> cwf@women.gov.ir</w:t>
      </w:r>
      <w:r w:rsidR="00F617B0" w:rsidRPr="00C31807">
        <w:rPr>
          <w:rFonts w:cs="B Lotus" w:hint="cs"/>
          <w:sz w:val="28"/>
          <w:szCs w:val="28"/>
          <w:rtl/>
        </w:rPr>
        <w:t xml:space="preserve"> </w:t>
      </w:r>
      <w:r w:rsidR="00F617B0" w:rsidRPr="00C31807">
        <w:rPr>
          <w:rFonts w:cs="B Lotus"/>
          <w:sz w:val="28"/>
          <w:szCs w:val="28"/>
        </w:rPr>
        <w:t>www.women.gov.ir:URL</w:t>
      </w:r>
      <w:r w:rsidR="00F617B0" w:rsidRPr="00C31807">
        <w:rPr>
          <w:rFonts w:cs="B Lotus" w:hint="cs"/>
          <w:sz w:val="28"/>
          <w:szCs w:val="28"/>
          <w:rtl/>
        </w:rPr>
        <w:t xml:space="preserve"> </w:t>
      </w:r>
    </w:p>
    <w:p w:rsidR="00F617B0" w:rsidRPr="00C31807" w:rsidRDefault="00F617B0" w:rsidP="00111294">
      <w:pPr>
        <w:pStyle w:val="ListParagraph"/>
        <w:numPr>
          <w:ilvl w:val="0"/>
          <w:numId w:val="36"/>
        </w:numPr>
        <w:tabs>
          <w:tab w:val="right" w:pos="922"/>
          <w:tab w:val="left" w:pos="1018"/>
        </w:tabs>
        <w:spacing w:after="0"/>
        <w:ind w:left="540" w:firstLine="0"/>
        <w:rPr>
          <w:rFonts w:cs="B Lotus"/>
          <w:b/>
          <w:bCs/>
          <w:sz w:val="24"/>
          <w:szCs w:val="24"/>
          <w:rtl/>
        </w:rPr>
      </w:pPr>
      <w:r w:rsidRPr="00C31807">
        <w:rPr>
          <w:rFonts w:cs="B Lotus" w:hint="cs"/>
          <w:b/>
          <w:bCs/>
          <w:sz w:val="24"/>
          <w:szCs w:val="24"/>
          <w:rtl/>
        </w:rPr>
        <w:t>مرکز مطالعات و تحقیقات زنان دانشگاه تهران</w:t>
      </w:r>
    </w:p>
    <w:p w:rsidR="000631F5" w:rsidRPr="00C31807" w:rsidRDefault="000631F5" w:rsidP="00111294">
      <w:pPr>
        <w:bidi/>
        <w:ind w:left="1440"/>
        <w:rPr>
          <w:rFonts w:cs="B Lotus"/>
          <w:sz w:val="28"/>
          <w:szCs w:val="28"/>
          <w:rtl/>
        </w:rPr>
      </w:pPr>
      <w:r w:rsidRPr="00C31807">
        <w:rPr>
          <w:rFonts w:cs="B Lotus" w:hint="cs"/>
          <w:sz w:val="28"/>
          <w:szCs w:val="28"/>
          <w:rtl/>
        </w:rPr>
        <w:t>وضعیت اداره: دولتي</w:t>
      </w:r>
    </w:p>
    <w:p w:rsidR="000E002A" w:rsidRPr="00C31807" w:rsidRDefault="00F617B0" w:rsidP="00111294">
      <w:pPr>
        <w:bidi/>
        <w:ind w:left="1440"/>
        <w:rPr>
          <w:rFonts w:cs="B Lotus"/>
          <w:sz w:val="28"/>
          <w:szCs w:val="28"/>
          <w:rtl/>
        </w:rPr>
      </w:pPr>
      <w:r w:rsidRPr="00C31807">
        <w:rPr>
          <w:rFonts w:cs="B Lotus" w:hint="cs"/>
          <w:sz w:val="28"/>
          <w:szCs w:val="28"/>
          <w:rtl/>
        </w:rPr>
        <w:t>وابستگی: دانشگاه تهران</w:t>
      </w:r>
    </w:p>
    <w:p w:rsidR="000E002A" w:rsidRPr="00C31807" w:rsidRDefault="000E002A" w:rsidP="00111294">
      <w:pPr>
        <w:bidi/>
        <w:ind w:left="1440"/>
        <w:rPr>
          <w:rFonts w:cs="B Lotus"/>
          <w:sz w:val="28"/>
          <w:szCs w:val="28"/>
          <w:rtl/>
        </w:rPr>
      </w:pPr>
      <w:r w:rsidRPr="00C31807">
        <w:rPr>
          <w:rFonts w:cs="B Lotus" w:hint="cs"/>
          <w:sz w:val="28"/>
          <w:szCs w:val="28"/>
          <w:rtl/>
        </w:rPr>
        <w:t xml:space="preserve">نوع مرکز: </w:t>
      </w:r>
      <w:hyperlink r:id="rId268" w:history="1">
        <w:r w:rsidRPr="00C31807">
          <w:rPr>
            <w:rStyle w:val="Hyperlink"/>
            <w:rFonts w:cs="B Lotus" w:hint="cs"/>
            <w:color w:val="auto"/>
            <w:sz w:val="28"/>
            <w:szCs w:val="28"/>
            <w:u w:val="none"/>
            <w:rtl/>
          </w:rPr>
          <w:t xml:space="preserve">اجرايي </w:t>
        </w:r>
      </w:hyperlink>
      <w:r w:rsidRPr="00C31807">
        <w:rPr>
          <w:rFonts w:cs="B Lotus" w:hint="cs"/>
          <w:sz w:val="28"/>
          <w:szCs w:val="28"/>
          <w:rtl/>
        </w:rPr>
        <w:t xml:space="preserve"> </w:t>
      </w:r>
      <w:hyperlink r:id="rId269" w:history="1">
        <w:r w:rsidRPr="00C31807">
          <w:rPr>
            <w:rStyle w:val="Hyperlink"/>
            <w:rFonts w:cs="B Lotus" w:hint="cs"/>
            <w:color w:val="auto"/>
            <w:sz w:val="28"/>
            <w:szCs w:val="28"/>
            <w:u w:val="none"/>
            <w:rtl/>
          </w:rPr>
          <w:t xml:space="preserve">تحقيقاتي - پژوهشي </w:t>
        </w:r>
      </w:hyperlink>
    </w:p>
    <w:p w:rsidR="000E002A" w:rsidRPr="00C31807" w:rsidRDefault="00F617B0" w:rsidP="00111294">
      <w:pPr>
        <w:bidi/>
        <w:ind w:left="1440"/>
        <w:rPr>
          <w:rFonts w:cs="B Lotus"/>
          <w:sz w:val="28"/>
          <w:szCs w:val="28"/>
          <w:rtl/>
        </w:rPr>
      </w:pPr>
      <w:r w:rsidRPr="00C31807">
        <w:rPr>
          <w:rFonts w:cs="B Lotus" w:hint="cs"/>
          <w:sz w:val="28"/>
          <w:szCs w:val="28"/>
          <w:rtl/>
        </w:rPr>
        <w:t xml:space="preserve"> آدرس:</w:t>
      </w:r>
      <w:r w:rsidR="000631F5" w:rsidRPr="00C31807">
        <w:rPr>
          <w:rFonts w:cs="B Lotus" w:hint="cs"/>
          <w:sz w:val="28"/>
          <w:szCs w:val="28"/>
          <w:rtl/>
        </w:rPr>
        <w:t xml:space="preserve">تهران، میدان انقلاب، </w:t>
      </w:r>
      <w:r w:rsidRPr="00C31807">
        <w:rPr>
          <w:rFonts w:cs="B Lotus" w:hint="cs"/>
          <w:sz w:val="28"/>
          <w:szCs w:val="28"/>
          <w:rtl/>
        </w:rPr>
        <w:t xml:space="preserve">دانشگاه تهران  </w:t>
      </w:r>
    </w:p>
    <w:p w:rsidR="00F617B0" w:rsidRPr="00C31807" w:rsidRDefault="00F617B0" w:rsidP="00111294">
      <w:pPr>
        <w:bidi/>
        <w:ind w:left="1440"/>
        <w:rPr>
          <w:rFonts w:cs="B Lotus"/>
          <w:sz w:val="28"/>
          <w:szCs w:val="28"/>
          <w:rtl/>
        </w:rPr>
      </w:pPr>
      <w:r w:rsidRPr="00C31807">
        <w:rPr>
          <w:rFonts w:cs="B Lotus" w:hint="cs"/>
          <w:sz w:val="28"/>
          <w:szCs w:val="28"/>
          <w:rtl/>
        </w:rPr>
        <w:t>سایت:</w:t>
      </w:r>
      <w:r w:rsidRPr="00C31807">
        <w:rPr>
          <w:rFonts w:cs="B Lotus" w:hint="cs"/>
          <w:sz w:val="28"/>
          <w:szCs w:val="28"/>
        </w:rPr>
        <w:t xml:space="preserve"> </w:t>
      </w:r>
      <w:hyperlink r:id="rId270" w:history="1">
        <w:r w:rsidRPr="00C31807">
          <w:rPr>
            <w:rStyle w:val="Hyperlink"/>
            <w:rFonts w:cs="B Lotus"/>
            <w:color w:val="auto"/>
            <w:sz w:val="28"/>
            <w:szCs w:val="28"/>
            <w:u w:val="none"/>
          </w:rPr>
          <w:t>http:cws.ut.ac.ir</w:t>
        </w:r>
      </w:hyperlink>
    </w:p>
    <w:p w:rsidR="00F617B0" w:rsidRPr="00C31807" w:rsidRDefault="00F617B0" w:rsidP="00111294">
      <w:pPr>
        <w:pStyle w:val="ListParagraph"/>
        <w:numPr>
          <w:ilvl w:val="0"/>
          <w:numId w:val="36"/>
        </w:numPr>
        <w:tabs>
          <w:tab w:val="right" w:pos="922"/>
          <w:tab w:val="left" w:pos="1018"/>
        </w:tabs>
        <w:spacing w:after="0"/>
        <w:ind w:left="540" w:firstLine="0"/>
        <w:rPr>
          <w:rFonts w:cs="B Lotus"/>
          <w:b/>
          <w:bCs/>
          <w:sz w:val="24"/>
          <w:szCs w:val="24"/>
          <w:rtl/>
        </w:rPr>
      </w:pPr>
      <w:r w:rsidRPr="00C31807">
        <w:rPr>
          <w:rFonts w:cs="B Lotus" w:hint="cs"/>
          <w:b/>
          <w:bCs/>
          <w:sz w:val="24"/>
          <w:szCs w:val="24"/>
          <w:rtl/>
        </w:rPr>
        <w:t xml:space="preserve">مركز مطالعات و تحقيقات زنان </w:t>
      </w:r>
    </w:p>
    <w:p w:rsidR="000631F5" w:rsidRPr="00C31807" w:rsidRDefault="000631F5"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0631F5"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271" w:history="1">
        <w:r w:rsidRPr="00C31807">
          <w:rPr>
            <w:rStyle w:val="Hyperlink"/>
            <w:rFonts w:cs="B Lotus" w:hint="cs"/>
            <w:color w:val="auto"/>
            <w:sz w:val="28"/>
            <w:szCs w:val="28"/>
            <w:u w:val="none"/>
            <w:rtl/>
          </w:rPr>
          <w:t xml:space="preserve">آمدي گرجي، منير </w:t>
        </w:r>
      </w:hyperlink>
      <w:r w:rsidRPr="00C31807">
        <w:rPr>
          <w:rFonts w:cs="B Lotus" w:hint="cs"/>
          <w:sz w:val="28"/>
          <w:szCs w:val="28"/>
          <w:rtl/>
        </w:rPr>
        <w:t xml:space="preserve"> </w:t>
      </w:r>
    </w:p>
    <w:p w:rsidR="000631F5" w:rsidRPr="00C31807" w:rsidRDefault="00F617B0" w:rsidP="00111294">
      <w:pPr>
        <w:bidi/>
        <w:ind w:left="1440"/>
        <w:rPr>
          <w:rFonts w:cs="B Lotus"/>
          <w:sz w:val="28"/>
          <w:szCs w:val="28"/>
          <w:rtl/>
        </w:rPr>
      </w:pPr>
      <w:r w:rsidRPr="00C31807">
        <w:rPr>
          <w:rFonts w:cs="B Lotus" w:hint="cs"/>
          <w:sz w:val="28"/>
          <w:szCs w:val="28"/>
          <w:rtl/>
        </w:rPr>
        <w:t xml:space="preserve">هيأت مؤسس يا شوراي مرکزي: </w:t>
      </w:r>
      <w:hyperlink r:id="rId272" w:history="1">
        <w:r w:rsidRPr="00C31807">
          <w:rPr>
            <w:rStyle w:val="Hyperlink"/>
            <w:rFonts w:cs="B Lotus" w:hint="cs"/>
            <w:color w:val="auto"/>
            <w:sz w:val="28"/>
            <w:szCs w:val="28"/>
            <w:u w:val="none"/>
            <w:rtl/>
          </w:rPr>
          <w:t xml:space="preserve">ابتكار، معصومه </w:t>
        </w:r>
      </w:hyperlink>
      <w:r w:rsidRPr="00C31807">
        <w:rPr>
          <w:rFonts w:cs="B Lotus" w:hint="cs"/>
          <w:sz w:val="28"/>
          <w:szCs w:val="28"/>
          <w:rtl/>
        </w:rPr>
        <w:t xml:space="preserve"> </w:t>
      </w:r>
      <w:hyperlink r:id="rId273" w:history="1">
        <w:r w:rsidRPr="00C31807">
          <w:rPr>
            <w:rStyle w:val="Hyperlink"/>
            <w:rFonts w:cs="B Lotus" w:hint="cs"/>
            <w:color w:val="auto"/>
            <w:sz w:val="28"/>
            <w:szCs w:val="28"/>
            <w:u w:val="none"/>
            <w:rtl/>
          </w:rPr>
          <w:t>شبستري، صفيه</w:t>
        </w:r>
      </w:hyperlink>
      <w:r w:rsidRPr="00C31807">
        <w:rPr>
          <w:rFonts w:cs="B Lotus" w:hint="cs"/>
          <w:sz w:val="28"/>
          <w:szCs w:val="28"/>
          <w:rtl/>
        </w:rPr>
        <w:t xml:space="preserve">  </w:t>
      </w:r>
    </w:p>
    <w:p w:rsidR="000631F5"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274"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hyperlink r:id="rId275" w:history="1">
        <w:r w:rsidRPr="00C31807">
          <w:rPr>
            <w:rStyle w:val="Hyperlink"/>
            <w:rFonts w:cs="B Lotus" w:hint="cs"/>
            <w:color w:val="auto"/>
            <w:sz w:val="28"/>
            <w:szCs w:val="28"/>
            <w:u w:val="none"/>
            <w:rtl/>
          </w:rPr>
          <w:t xml:space="preserve">فرهنگي </w:t>
        </w:r>
      </w:hyperlink>
      <w:r w:rsidRPr="00C31807">
        <w:rPr>
          <w:rFonts w:cs="B Lotus" w:hint="cs"/>
          <w:sz w:val="28"/>
          <w:szCs w:val="28"/>
          <w:rtl/>
        </w:rPr>
        <w:t xml:space="preserve"> </w:t>
      </w:r>
    </w:p>
    <w:p w:rsidR="000631F5" w:rsidRPr="00C31807" w:rsidRDefault="00F617B0" w:rsidP="00111294">
      <w:pPr>
        <w:bidi/>
        <w:ind w:left="1440"/>
        <w:rPr>
          <w:rFonts w:cs="B Lotus"/>
          <w:sz w:val="28"/>
          <w:szCs w:val="28"/>
          <w:rtl/>
        </w:rPr>
      </w:pPr>
      <w:r w:rsidRPr="00C31807">
        <w:rPr>
          <w:rFonts w:cs="B Lotus" w:hint="cs"/>
          <w:sz w:val="28"/>
          <w:szCs w:val="28"/>
          <w:rtl/>
        </w:rPr>
        <w:t xml:space="preserve">موضوع فعاليت: فعاليت و پژوهش در زمينه مسائل زنان، اشتغال و مبارزه با بيكاري، بهداشت و درمان، محيط زيست، مذهبي </w:t>
      </w:r>
    </w:p>
    <w:p w:rsidR="000631F5" w:rsidRPr="00C31807" w:rsidRDefault="00F617B0" w:rsidP="00111294">
      <w:pPr>
        <w:bidi/>
        <w:ind w:left="1440"/>
        <w:rPr>
          <w:rFonts w:cs="B Lotus"/>
          <w:sz w:val="28"/>
          <w:szCs w:val="28"/>
          <w:rtl/>
        </w:rPr>
      </w:pPr>
      <w:r w:rsidRPr="00C31807">
        <w:rPr>
          <w:rFonts w:cs="B Lotus" w:hint="cs"/>
          <w:sz w:val="28"/>
          <w:szCs w:val="28"/>
          <w:rtl/>
        </w:rPr>
        <w:t>آدرس: تهران، خ ولي عصر، روبروي پارك ملت، خ ناهيد غربي، پ.23</w:t>
      </w:r>
      <w:r w:rsidR="000631F5" w:rsidRPr="00C31807">
        <w:rPr>
          <w:rFonts w:cs="B Lotus" w:hint="cs"/>
          <w:sz w:val="28"/>
          <w:szCs w:val="28"/>
          <w:rtl/>
        </w:rPr>
        <w:t xml:space="preserve"> </w:t>
      </w:r>
    </w:p>
    <w:p w:rsidR="00F617B0" w:rsidRPr="00C31807" w:rsidRDefault="000631F5" w:rsidP="00111294">
      <w:pPr>
        <w:bidi/>
        <w:ind w:left="1440"/>
        <w:rPr>
          <w:rFonts w:cs="B Lotus"/>
          <w:sz w:val="28"/>
          <w:szCs w:val="28"/>
          <w:rtl/>
        </w:rPr>
      </w:pPr>
      <w:r w:rsidRPr="00C31807">
        <w:rPr>
          <w:rFonts w:cs="B Lotus" w:hint="cs"/>
          <w:sz w:val="28"/>
          <w:szCs w:val="28"/>
          <w:rtl/>
        </w:rPr>
        <w:t>انتشارات: 22055157 تلفن: 88267990  88267990 نمابر: 22050694</w:t>
      </w:r>
      <w:r w:rsidR="00F617B0" w:rsidRPr="00C31807">
        <w:rPr>
          <w:rFonts w:cs="B Lotus" w:hint="cs"/>
          <w:sz w:val="28"/>
          <w:szCs w:val="28"/>
          <w:rtl/>
        </w:rPr>
        <w:t xml:space="preserve"> </w:t>
      </w:r>
    </w:p>
    <w:p w:rsidR="00F617B0" w:rsidRPr="00C31807" w:rsidRDefault="00F617B0" w:rsidP="00111294">
      <w:pPr>
        <w:pStyle w:val="ListParagraph"/>
        <w:numPr>
          <w:ilvl w:val="0"/>
          <w:numId w:val="36"/>
        </w:numPr>
        <w:tabs>
          <w:tab w:val="right" w:pos="832"/>
          <w:tab w:val="left" w:pos="1018"/>
        </w:tabs>
        <w:spacing w:after="0"/>
        <w:ind w:left="540" w:firstLine="0"/>
        <w:rPr>
          <w:rFonts w:cs="B Lotus"/>
          <w:b/>
          <w:bCs/>
          <w:sz w:val="24"/>
          <w:szCs w:val="24"/>
          <w:rtl/>
        </w:rPr>
      </w:pPr>
      <w:r w:rsidRPr="00C31807">
        <w:rPr>
          <w:rFonts w:cs="B Lotus" w:hint="cs"/>
          <w:b/>
          <w:bCs/>
          <w:sz w:val="24"/>
          <w:szCs w:val="24"/>
          <w:rtl/>
        </w:rPr>
        <w:t>موسسه بانوان وشمگير</w:t>
      </w:r>
    </w:p>
    <w:p w:rsidR="001B5A23" w:rsidRPr="00C31807" w:rsidRDefault="001B5A23"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1B5A23"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276" w:history="1">
        <w:r w:rsidRPr="00C31807">
          <w:rPr>
            <w:rStyle w:val="Hyperlink"/>
            <w:rFonts w:cs="B Lotus" w:hint="cs"/>
            <w:color w:val="auto"/>
            <w:sz w:val="28"/>
            <w:szCs w:val="28"/>
            <w:u w:val="none"/>
            <w:rtl/>
          </w:rPr>
          <w:t>زينب يلمه</w:t>
        </w:r>
      </w:hyperlink>
      <w:r w:rsidRPr="00C31807">
        <w:rPr>
          <w:rFonts w:cs="B Lotus" w:hint="cs"/>
          <w:sz w:val="28"/>
          <w:szCs w:val="28"/>
          <w:rtl/>
        </w:rPr>
        <w:t xml:space="preserve">  </w:t>
      </w:r>
    </w:p>
    <w:p w:rsidR="001B5A23" w:rsidRPr="00C31807" w:rsidRDefault="00F617B0" w:rsidP="00111294">
      <w:pPr>
        <w:bidi/>
        <w:ind w:left="1440"/>
        <w:rPr>
          <w:rFonts w:cs="B Lotus"/>
          <w:sz w:val="28"/>
          <w:szCs w:val="28"/>
          <w:rtl/>
        </w:rPr>
      </w:pPr>
      <w:r w:rsidRPr="00C31807">
        <w:rPr>
          <w:rFonts w:cs="B Lotus" w:hint="cs"/>
          <w:sz w:val="28"/>
          <w:szCs w:val="28"/>
          <w:rtl/>
        </w:rPr>
        <w:t xml:space="preserve">هيأت مؤسس يا شوراي مرکزي: </w:t>
      </w:r>
      <w:hyperlink r:id="rId277" w:history="1">
        <w:r w:rsidRPr="00C31807">
          <w:rPr>
            <w:rStyle w:val="Hyperlink"/>
            <w:rFonts w:cs="B Lotus" w:hint="cs"/>
            <w:color w:val="auto"/>
            <w:sz w:val="28"/>
            <w:szCs w:val="28"/>
            <w:u w:val="none"/>
            <w:rtl/>
          </w:rPr>
          <w:t>زبيده گرگز</w:t>
        </w:r>
      </w:hyperlink>
      <w:r w:rsidRPr="00C31807">
        <w:rPr>
          <w:rFonts w:cs="B Lotus" w:hint="cs"/>
          <w:sz w:val="28"/>
          <w:szCs w:val="28"/>
          <w:rtl/>
        </w:rPr>
        <w:t xml:space="preserve">  </w:t>
      </w:r>
    </w:p>
    <w:p w:rsidR="001B5A23"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278" w:history="1">
        <w:r w:rsidRPr="00C31807">
          <w:rPr>
            <w:rStyle w:val="Hyperlink"/>
            <w:rFonts w:cs="B Lotus" w:hint="cs"/>
            <w:color w:val="auto"/>
            <w:sz w:val="28"/>
            <w:szCs w:val="28"/>
            <w:u w:val="none"/>
            <w:rtl/>
          </w:rPr>
          <w:t>آموزش</w:t>
        </w:r>
        <w:r w:rsidR="001B5A23" w:rsidRPr="00C31807">
          <w:rPr>
            <w:rStyle w:val="Hyperlink"/>
            <w:rFonts w:cs="B Lotus" w:hint="cs"/>
            <w:color w:val="auto"/>
            <w:sz w:val="28"/>
            <w:szCs w:val="28"/>
            <w:u w:val="none"/>
            <w:rtl/>
          </w:rPr>
          <w:t>ی</w:t>
        </w:r>
        <w:r w:rsidRPr="00C31807">
          <w:rPr>
            <w:rStyle w:val="Hyperlink"/>
            <w:rFonts w:cs="B Lotus" w:hint="cs"/>
            <w:color w:val="auto"/>
            <w:sz w:val="28"/>
            <w:szCs w:val="28"/>
            <w:u w:val="none"/>
            <w:rtl/>
          </w:rPr>
          <w:t xml:space="preserve"> </w:t>
        </w:r>
      </w:hyperlink>
      <w:r w:rsidR="001B5A23" w:rsidRPr="00C31807">
        <w:rPr>
          <w:rFonts w:cs="B Lotus" w:hint="cs"/>
          <w:sz w:val="28"/>
          <w:szCs w:val="28"/>
          <w:rtl/>
        </w:rPr>
        <w:t>-</w:t>
      </w:r>
      <w:r w:rsidRPr="00C31807">
        <w:rPr>
          <w:rFonts w:cs="B Lotus" w:hint="cs"/>
          <w:sz w:val="28"/>
          <w:szCs w:val="28"/>
          <w:rtl/>
        </w:rPr>
        <w:t xml:space="preserve"> </w:t>
      </w:r>
      <w:hyperlink r:id="rId279" w:history="1">
        <w:r w:rsidRPr="00C31807">
          <w:rPr>
            <w:rStyle w:val="Hyperlink"/>
            <w:rFonts w:cs="B Lotus" w:hint="cs"/>
            <w:color w:val="auto"/>
            <w:sz w:val="28"/>
            <w:szCs w:val="28"/>
            <w:u w:val="none"/>
            <w:rtl/>
          </w:rPr>
          <w:t>پژوه</w:t>
        </w:r>
        <w:r w:rsidR="001B5A23" w:rsidRPr="00C31807">
          <w:rPr>
            <w:rStyle w:val="Hyperlink"/>
            <w:rFonts w:cs="B Lotus" w:hint="cs"/>
            <w:color w:val="auto"/>
            <w:sz w:val="28"/>
            <w:szCs w:val="28"/>
            <w:u w:val="none"/>
            <w:rtl/>
          </w:rPr>
          <w:t>شی</w:t>
        </w:r>
      </w:hyperlink>
      <w:r w:rsidRPr="00C31807">
        <w:rPr>
          <w:rFonts w:cs="B Lotus" w:hint="cs"/>
          <w:sz w:val="28"/>
          <w:szCs w:val="28"/>
          <w:rtl/>
        </w:rPr>
        <w:t xml:space="preserve">  </w:t>
      </w:r>
    </w:p>
    <w:p w:rsidR="001B5A23" w:rsidRPr="00C31807" w:rsidRDefault="00F617B0" w:rsidP="00111294">
      <w:pPr>
        <w:bidi/>
        <w:ind w:left="1440"/>
        <w:rPr>
          <w:rFonts w:cs="B Lotus"/>
          <w:sz w:val="28"/>
          <w:szCs w:val="28"/>
          <w:rtl/>
        </w:rPr>
      </w:pPr>
      <w:r w:rsidRPr="00C31807">
        <w:rPr>
          <w:rFonts w:cs="B Lotus" w:hint="cs"/>
          <w:sz w:val="28"/>
          <w:szCs w:val="28"/>
          <w:rtl/>
        </w:rPr>
        <w:t xml:space="preserve">سال تأسيس: 1382 </w:t>
      </w:r>
    </w:p>
    <w:p w:rsidR="00F617B0" w:rsidRPr="00C31807" w:rsidRDefault="00F617B0" w:rsidP="00111294">
      <w:pPr>
        <w:bidi/>
        <w:ind w:left="1440"/>
        <w:rPr>
          <w:rFonts w:cs="B Lotus"/>
          <w:sz w:val="28"/>
          <w:szCs w:val="28"/>
          <w:rtl/>
        </w:rPr>
      </w:pPr>
      <w:r w:rsidRPr="00C31807">
        <w:rPr>
          <w:rFonts w:cs="B Lotus" w:hint="cs"/>
          <w:sz w:val="28"/>
          <w:szCs w:val="28"/>
          <w:rtl/>
        </w:rPr>
        <w:t xml:space="preserve">آدرس: استان گلستان،شهرستان آق قلا،روستاي يلمه ساليان،بخش وشمگير </w:t>
      </w:r>
      <w:r w:rsidR="001B5A23" w:rsidRPr="00C31807">
        <w:rPr>
          <w:rFonts w:cs="B Lotus" w:hint="cs"/>
          <w:sz w:val="28"/>
          <w:szCs w:val="28"/>
          <w:rtl/>
        </w:rPr>
        <w:t>تلفن: 0173548-3358  0173548-4262</w:t>
      </w:r>
    </w:p>
    <w:p w:rsidR="00F617B0" w:rsidRPr="00C31807" w:rsidRDefault="00F617B0" w:rsidP="00111294">
      <w:pPr>
        <w:pStyle w:val="ListParagraph"/>
        <w:numPr>
          <w:ilvl w:val="0"/>
          <w:numId w:val="36"/>
        </w:numPr>
        <w:tabs>
          <w:tab w:val="right" w:pos="922"/>
          <w:tab w:val="left" w:pos="1018"/>
        </w:tabs>
        <w:spacing w:after="0"/>
        <w:ind w:left="540" w:firstLine="0"/>
        <w:rPr>
          <w:rFonts w:cs="B Lotus"/>
          <w:b/>
          <w:bCs/>
          <w:sz w:val="24"/>
          <w:szCs w:val="24"/>
          <w:rtl/>
        </w:rPr>
      </w:pPr>
      <w:r w:rsidRPr="00C31807">
        <w:rPr>
          <w:rFonts w:cs="B Lotus" w:hint="cs"/>
          <w:b/>
          <w:bCs/>
          <w:sz w:val="24"/>
          <w:szCs w:val="24"/>
          <w:rtl/>
        </w:rPr>
        <w:t xml:space="preserve">موسسه پژوهشي خدماتي بانوان افرا </w:t>
      </w:r>
    </w:p>
    <w:p w:rsidR="001B5A23" w:rsidRPr="00C31807" w:rsidRDefault="001B5A23"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1B5A23"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280" w:history="1">
        <w:r w:rsidRPr="00C31807">
          <w:rPr>
            <w:rStyle w:val="Hyperlink"/>
            <w:rFonts w:cs="B Lotus" w:hint="cs"/>
            <w:color w:val="auto"/>
            <w:sz w:val="28"/>
            <w:szCs w:val="28"/>
            <w:u w:val="none"/>
            <w:rtl/>
          </w:rPr>
          <w:t>منيره نظري</w:t>
        </w:r>
      </w:hyperlink>
      <w:r w:rsidRPr="00C31807">
        <w:rPr>
          <w:rFonts w:cs="B Lotus" w:hint="cs"/>
          <w:sz w:val="28"/>
          <w:szCs w:val="28"/>
          <w:rtl/>
        </w:rPr>
        <w:t xml:space="preserve">  </w:t>
      </w:r>
    </w:p>
    <w:p w:rsidR="001B5A23" w:rsidRPr="00C31807" w:rsidRDefault="00F617B0" w:rsidP="00111294">
      <w:pPr>
        <w:bidi/>
        <w:ind w:left="1440"/>
        <w:rPr>
          <w:rFonts w:cs="B Lotus"/>
          <w:sz w:val="28"/>
          <w:szCs w:val="28"/>
          <w:rtl/>
        </w:rPr>
      </w:pPr>
      <w:r w:rsidRPr="00C31807">
        <w:rPr>
          <w:rFonts w:cs="B Lotus" w:hint="cs"/>
          <w:sz w:val="28"/>
          <w:szCs w:val="28"/>
          <w:rtl/>
        </w:rPr>
        <w:t xml:space="preserve">هيأت مؤسس يا شوراي مرکزي: </w:t>
      </w:r>
      <w:hyperlink r:id="rId281" w:history="1">
        <w:r w:rsidRPr="00C31807">
          <w:rPr>
            <w:rStyle w:val="Hyperlink"/>
            <w:rFonts w:cs="B Lotus" w:hint="cs"/>
            <w:color w:val="auto"/>
            <w:sz w:val="28"/>
            <w:szCs w:val="28"/>
            <w:u w:val="none"/>
            <w:rtl/>
          </w:rPr>
          <w:t xml:space="preserve">امين محمدزاده </w:t>
        </w:r>
      </w:hyperlink>
      <w:r w:rsidRPr="00C31807">
        <w:rPr>
          <w:rFonts w:cs="B Lotus" w:hint="cs"/>
          <w:sz w:val="28"/>
          <w:szCs w:val="28"/>
          <w:rtl/>
        </w:rPr>
        <w:t xml:space="preserve"> </w:t>
      </w:r>
    </w:p>
    <w:p w:rsidR="001B5A23"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282"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hyperlink r:id="rId283" w:history="1">
        <w:r w:rsidRPr="00C31807">
          <w:rPr>
            <w:rStyle w:val="Hyperlink"/>
            <w:rFonts w:cs="B Lotus" w:hint="cs"/>
            <w:color w:val="auto"/>
            <w:sz w:val="28"/>
            <w:szCs w:val="28"/>
            <w:u w:val="none"/>
            <w:rtl/>
          </w:rPr>
          <w:t>آموزشي</w:t>
        </w:r>
      </w:hyperlink>
      <w:r w:rsidRPr="00C31807">
        <w:rPr>
          <w:rFonts w:cs="B Lotus" w:hint="cs"/>
          <w:sz w:val="28"/>
          <w:szCs w:val="28"/>
          <w:rtl/>
        </w:rPr>
        <w:t xml:space="preserve">  </w:t>
      </w:r>
    </w:p>
    <w:p w:rsidR="001B5A23" w:rsidRPr="00C31807" w:rsidRDefault="00F617B0" w:rsidP="00111294">
      <w:pPr>
        <w:bidi/>
        <w:ind w:left="1440"/>
        <w:rPr>
          <w:rFonts w:cs="B Lotus"/>
          <w:sz w:val="28"/>
          <w:szCs w:val="28"/>
          <w:rtl/>
        </w:rPr>
      </w:pPr>
      <w:r w:rsidRPr="00C31807">
        <w:rPr>
          <w:rFonts w:cs="B Lotus" w:hint="cs"/>
          <w:sz w:val="28"/>
          <w:szCs w:val="28"/>
          <w:rtl/>
        </w:rPr>
        <w:t xml:space="preserve">سال تأسيس: 1382 </w:t>
      </w:r>
    </w:p>
    <w:p w:rsidR="00F617B0" w:rsidRPr="00C31807" w:rsidRDefault="00F617B0" w:rsidP="00111294">
      <w:pPr>
        <w:bidi/>
        <w:ind w:left="1440"/>
        <w:rPr>
          <w:rFonts w:cs="B Lotus"/>
          <w:sz w:val="28"/>
          <w:szCs w:val="28"/>
          <w:rtl/>
        </w:rPr>
      </w:pPr>
      <w:r w:rsidRPr="00C31807">
        <w:rPr>
          <w:rFonts w:cs="B Lotus" w:hint="cs"/>
          <w:sz w:val="28"/>
          <w:szCs w:val="28"/>
          <w:rtl/>
        </w:rPr>
        <w:t xml:space="preserve">آدرس: استان خراسان رضوي، شهرستان مشهد، بلوار وکيل آباد، وکيل آباد 7، نبش ميرزا کوچک خان 8 </w:t>
      </w:r>
      <w:r w:rsidR="001B5A23" w:rsidRPr="00C31807">
        <w:rPr>
          <w:rFonts w:cs="B Lotus" w:hint="cs"/>
          <w:sz w:val="28"/>
          <w:szCs w:val="28"/>
          <w:rtl/>
        </w:rPr>
        <w:t>تلفن: 09153114364  05112733053 نمابر: 05116056828</w:t>
      </w:r>
    </w:p>
    <w:p w:rsidR="00F617B0" w:rsidRPr="00C31807" w:rsidRDefault="00F617B0" w:rsidP="00111294">
      <w:pPr>
        <w:pStyle w:val="ListParagraph"/>
        <w:numPr>
          <w:ilvl w:val="0"/>
          <w:numId w:val="36"/>
        </w:numPr>
        <w:tabs>
          <w:tab w:val="right" w:pos="922"/>
          <w:tab w:val="left" w:pos="1018"/>
        </w:tabs>
        <w:spacing w:after="0"/>
        <w:ind w:left="540" w:firstLine="0"/>
        <w:rPr>
          <w:rFonts w:cs="B Lotus"/>
          <w:b/>
          <w:bCs/>
          <w:sz w:val="24"/>
          <w:szCs w:val="24"/>
          <w:rtl/>
        </w:rPr>
      </w:pPr>
      <w:r w:rsidRPr="00C31807">
        <w:rPr>
          <w:rFonts w:cs="B Lotus" w:hint="cs"/>
          <w:b/>
          <w:bCs/>
          <w:sz w:val="24"/>
          <w:szCs w:val="24"/>
          <w:rtl/>
        </w:rPr>
        <w:t xml:space="preserve">موسسه پژوهشي فرهنگي حجاب و عفاف </w:t>
      </w:r>
    </w:p>
    <w:p w:rsidR="001B5A23" w:rsidRPr="00C31807" w:rsidRDefault="001B5A23"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1B5A23"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284" w:history="1">
        <w:r w:rsidRPr="00C31807">
          <w:rPr>
            <w:rStyle w:val="Hyperlink"/>
            <w:rFonts w:cs="B Lotus" w:hint="cs"/>
            <w:color w:val="auto"/>
            <w:sz w:val="28"/>
            <w:szCs w:val="28"/>
            <w:u w:val="none"/>
            <w:rtl/>
          </w:rPr>
          <w:t>صابر قاضي پور</w:t>
        </w:r>
      </w:hyperlink>
      <w:r w:rsidRPr="00C31807">
        <w:rPr>
          <w:rFonts w:cs="B Lotus" w:hint="cs"/>
          <w:sz w:val="28"/>
          <w:szCs w:val="28"/>
          <w:rtl/>
        </w:rPr>
        <w:t xml:space="preserve">  </w:t>
      </w:r>
    </w:p>
    <w:p w:rsidR="001B5A23"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285" w:history="1">
        <w:r w:rsidRPr="00C31807">
          <w:rPr>
            <w:rStyle w:val="Hyperlink"/>
            <w:rFonts w:cs="B Lotus" w:hint="cs"/>
            <w:color w:val="auto"/>
            <w:sz w:val="28"/>
            <w:szCs w:val="28"/>
            <w:u w:val="none"/>
            <w:rtl/>
          </w:rPr>
          <w:t>پژوهشي</w:t>
        </w:r>
      </w:hyperlink>
      <w:r w:rsidRPr="00C31807">
        <w:rPr>
          <w:rFonts w:cs="B Lotus" w:hint="cs"/>
          <w:sz w:val="28"/>
          <w:szCs w:val="28"/>
          <w:rtl/>
        </w:rPr>
        <w:t xml:space="preserve">  </w:t>
      </w:r>
      <w:hyperlink r:id="rId286" w:history="1">
        <w:r w:rsidRPr="00C31807">
          <w:rPr>
            <w:rStyle w:val="Hyperlink"/>
            <w:rFonts w:cs="B Lotus" w:hint="cs"/>
            <w:color w:val="auto"/>
            <w:sz w:val="28"/>
            <w:szCs w:val="28"/>
            <w:u w:val="none"/>
            <w:rtl/>
          </w:rPr>
          <w:t xml:space="preserve">فرهنگي </w:t>
        </w:r>
      </w:hyperlink>
      <w:r w:rsidRPr="00C31807">
        <w:rPr>
          <w:rFonts w:cs="B Lotus" w:hint="cs"/>
          <w:sz w:val="28"/>
          <w:szCs w:val="28"/>
          <w:rtl/>
        </w:rPr>
        <w:t xml:space="preserve"> </w:t>
      </w:r>
    </w:p>
    <w:p w:rsidR="001B5A23" w:rsidRPr="00C31807" w:rsidRDefault="00F617B0" w:rsidP="00111294">
      <w:pPr>
        <w:bidi/>
        <w:ind w:left="1440"/>
        <w:rPr>
          <w:rFonts w:cs="B Lotus"/>
          <w:sz w:val="28"/>
          <w:szCs w:val="28"/>
          <w:rtl/>
        </w:rPr>
      </w:pPr>
      <w:r w:rsidRPr="00C31807">
        <w:rPr>
          <w:rFonts w:cs="B Lotus" w:hint="cs"/>
          <w:sz w:val="28"/>
          <w:szCs w:val="28"/>
          <w:rtl/>
        </w:rPr>
        <w:t xml:space="preserve">سال تأسيس: 1385 </w:t>
      </w:r>
    </w:p>
    <w:p w:rsidR="00F617B0" w:rsidRPr="00C31807" w:rsidRDefault="00F617B0" w:rsidP="00111294">
      <w:pPr>
        <w:bidi/>
        <w:ind w:left="1440"/>
        <w:rPr>
          <w:rFonts w:cs="B Lotus"/>
          <w:sz w:val="28"/>
          <w:szCs w:val="28"/>
          <w:rtl/>
        </w:rPr>
      </w:pPr>
      <w:r w:rsidRPr="00C31807">
        <w:rPr>
          <w:rFonts w:cs="B Lotus" w:hint="cs"/>
          <w:sz w:val="28"/>
          <w:szCs w:val="28"/>
          <w:rtl/>
        </w:rPr>
        <w:t xml:space="preserve">آدرس: استان تهران - خ پاسداران - چهار راه پاسداران ساختمان پزشکان 370 ط 4 واحد 17 </w:t>
      </w:r>
      <w:r w:rsidR="001B5A23" w:rsidRPr="00C31807">
        <w:rPr>
          <w:rFonts w:cs="B Lotus" w:hint="cs"/>
          <w:sz w:val="28"/>
          <w:szCs w:val="28"/>
          <w:rtl/>
        </w:rPr>
        <w:t>تلفن: 9124479839  22590582</w:t>
      </w:r>
    </w:p>
    <w:p w:rsidR="00F617B0" w:rsidRPr="00C31807" w:rsidRDefault="00F617B0" w:rsidP="00111294">
      <w:pPr>
        <w:pStyle w:val="ListParagraph"/>
        <w:numPr>
          <w:ilvl w:val="0"/>
          <w:numId w:val="36"/>
        </w:numPr>
        <w:tabs>
          <w:tab w:val="right" w:pos="922"/>
          <w:tab w:val="left" w:pos="1018"/>
        </w:tabs>
        <w:spacing w:after="0"/>
        <w:ind w:left="540" w:firstLine="0"/>
        <w:rPr>
          <w:rFonts w:cs="B Lotus"/>
          <w:b/>
          <w:bCs/>
          <w:sz w:val="24"/>
          <w:szCs w:val="24"/>
          <w:rtl/>
        </w:rPr>
      </w:pPr>
      <w:r w:rsidRPr="00C31807">
        <w:rPr>
          <w:rFonts w:cs="B Lotus" w:hint="cs"/>
          <w:b/>
          <w:bCs/>
          <w:sz w:val="24"/>
          <w:szCs w:val="24"/>
          <w:rtl/>
        </w:rPr>
        <w:t xml:space="preserve">موسسه تحقيقات، بازتواني و بهبود زندگي زنان </w:t>
      </w:r>
    </w:p>
    <w:p w:rsidR="00F617B0" w:rsidRPr="00C31807" w:rsidRDefault="001B5A23" w:rsidP="00111294">
      <w:pPr>
        <w:bidi/>
        <w:ind w:left="1440"/>
        <w:rPr>
          <w:rFonts w:cs="B Lotus"/>
          <w:sz w:val="28"/>
          <w:szCs w:val="28"/>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F617B0"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287" w:history="1">
        <w:r w:rsidRPr="00C31807">
          <w:rPr>
            <w:rStyle w:val="Hyperlink"/>
            <w:rFonts w:cs="B Lotus" w:hint="cs"/>
            <w:color w:val="auto"/>
            <w:sz w:val="28"/>
            <w:szCs w:val="28"/>
            <w:u w:val="none"/>
            <w:rtl/>
          </w:rPr>
          <w:t xml:space="preserve">ضيايي، صديقه </w:t>
        </w:r>
      </w:hyperlink>
      <w:r w:rsidRPr="00C31807">
        <w:rPr>
          <w:rFonts w:cs="B Lotus" w:hint="cs"/>
          <w:sz w:val="28"/>
          <w:szCs w:val="28"/>
          <w:rtl/>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t xml:space="preserve">هيأت مؤسس يا شوراي مرکزي: </w:t>
      </w:r>
      <w:hyperlink r:id="rId288" w:history="1">
        <w:r w:rsidRPr="00C31807">
          <w:rPr>
            <w:rStyle w:val="Hyperlink"/>
            <w:rFonts w:cs="B Lotus" w:hint="cs"/>
            <w:color w:val="auto"/>
            <w:sz w:val="28"/>
            <w:szCs w:val="28"/>
            <w:u w:val="none"/>
            <w:rtl/>
          </w:rPr>
          <w:t xml:space="preserve">دكتر مير سليمي، سيد مهدي </w:t>
        </w:r>
      </w:hyperlink>
      <w:r w:rsidRPr="00C31807">
        <w:rPr>
          <w:rFonts w:cs="B Lotus" w:hint="cs"/>
          <w:sz w:val="28"/>
          <w:szCs w:val="28"/>
          <w:rtl/>
        </w:rPr>
        <w:t xml:space="preserve"> </w:t>
      </w:r>
      <w:hyperlink r:id="rId289" w:history="1">
        <w:r w:rsidRPr="00C31807">
          <w:rPr>
            <w:rStyle w:val="Hyperlink"/>
            <w:rFonts w:cs="B Lotus" w:hint="cs"/>
            <w:color w:val="auto"/>
            <w:sz w:val="28"/>
            <w:szCs w:val="28"/>
            <w:u w:val="none"/>
            <w:rtl/>
          </w:rPr>
          <w:t xml:space="preserve">بيان زاده، سيد اكبر </w:t>
        </w:r>
      </w:hyperlink>
      <w:r w:rsidRPr="00C31807">
        <w:rPr>
          <w:rFonts w:cs="B Lotus" w:hint="cs"/>
          <w:sz w:val="28"/>
          <w:szCs w:val="28"/>
          <w:rtl/>
        </w:rPr>
        <w:t xml:space="preserve"> </w:t>
      </w:r>
      <w:hyperlink r:id="rId290" w:history="1">
        <w:r w:rsidRPr="00C31807">
          <w:rPr>
            <w:rStyle w:val="Hyperlink"/>
            <w:rFonts w:cs="B Lotus" w:hint="cs"/>
            <w:color w:val="auto"/>
            <w:sz w:val="28"/>
            <w:szCs w:val="28"/>
            <w:u w:val="none"/>
            <w:rtl/>
          </w:rPr>
          <w:t xml:space="preserve">اسلامي،‌ يدالله </w:t>
        </w:r>
      </w:hyperlink>
      <w:r w:rsidRPr="00C31807">
        <w:rPr>
          <w:rFonts w:cs="B Lotus" w:hint="cs"/>
          <w:sz w:val="28"/>
          <w:szCs w:val="28"/>
          <w:rtl/>
        </w:rPr>
        <w:t xml:space="preserve"> </w:t>
      </w:r>
      <w:hyperlink r:id="rId291" w:history="1">
        <w:r w:rsidRPr="00C31807">
          <w:rPr>
            <w:rStyle w:val="Hyperlink"/>
            <w:rFonts w:cs="B Lotus" w:hint="cs"/>
            <w:color w:val="auto"/>
            <w:sz w:val="28"/>
            <w:szCs w:val="28"/>
            <w:u w:val="none"/>
            <w:rtl/>
          </w:rPr>
          <w:t xml:space="preserve">بوالهري، جعفر </w:t>
        </w:r>
      </w:hyperlink>
      <w:r w:rsidRPr="00C31807">
        <w:rPr>
          <w:rFonts w:cs="B Lotus" w:hint="cs"/>
          <w:sz w:val="28"/>
          <w:szCs w:val="28"/>
          <w:rtl/>
        </w:rPr>
        <w:t xml:space="preserve"> نوع مرکز: </w:t>
      </w:r>
      <w:hyperlink r:id="rId292"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hyperlink r:id="rId293" w:history="1">
        <w:r w:rsidRPr="00C31807">
          <w:rPr>
            <w:rStyle w:val="Hyperlink"/>
            <w:rFonts w:cs="B Lotus" w:hint="cs"/>
            <w:color w:val="auto"/>
            <w:sz w:val="28"/>
            <w:szCs w:val="28"/>
            <w:u w:val="none"/>
            <w:rtl/>
          </w:rPr>
          <w:t xml:space="preserve">بين المللي </w:t>
        </w:r>
      </w:hyperlink>
    </w:p>
    <w:p w:rsidR="00F617B0" w:rsidRPr="00C31807" w:rsidRDefault="00F617B0" w:rsidP="00111294">
      <w:pPr>
        <w:bidi/>
        <w:ind w:left="1440"/>
        <w:rPr>
          <w:rFonts w:cs="B Lotus"/>
          <w:sz w:val="28"/>
          <w:szCs w:val="28"/>
          <w:rtl/>
        </w:rPr>
      </w:pPr>
      <w:r w:rsidRPr="00C31807">
        <w:rPr>
          <w:rFonts w:cs="B Lotus" w:hint="cs"/>
          <w:sz w:val="28"/>
          <w:szCs w:val="28"/>
          <w:rtl/>
        </w:rPr>
        <w:t xml:space="preserve"> سال تأسيس: 1379 </w:t>
      </w:r>
    </w:p>
    <w:p w:rsidR="00F617B0" w:rsidRPr="00C31807" w:rsidRDefault="00F617B0" w:rsidP="00111294">
      <w:pPr>
        <w:bidi/>
        <w:ind w:left="1440"/>
        <w:rPr>
          <w:rFonts w:cs="B Lotus"/>
          <w:sz w:val="28"/>
          <w:szCs w:val="28"/>
          <w:rtl/>
        </w:rPr>
      </w:pPr>
      <w:r w:rsidRPr="00C31807">
        <w:rPr>
          <w:rFonts w:cs="B Lotus" w:hint="cs"/>
          <w:sz w:val="28"/>
          <w:szCs w:val="28"/>
          <w:rtl/>
        </w:rPr>
        <w:t xml:space="preserve">تعداد اعضا: 500 </w:t>
      </w:r>
    </w:p>
    <w:p w:rsidR="00F617B0" w:rsidRPr="00C31807" w:rsidRDefault="00F617B0" w:rsidP="00111294">
      <w:pPr>
        <w:bidi/>
        <w:ind w:left="1440"/>
        <w:rPr>
          <w:rFonts w:cs="B Lotus"/>
          <w:sz w:val="28"/>
          <w:szCs w:val="28"/>
          <w:rtl/>
        </w:rPr>
      </w:pPr>
      <w:r w:rsidRPr="00C31807">
        <w:rPr>
          <w:rFonts w:cs="B Lotus" w:hint="cs"/>
          <w:sz w:val="28"/>
          <w:szCs w:val="28"/>
          <w:rtl/>
        </w:rPr>
        <w:t>آدرس: تهران، خ قائم مقام فراهاني، ميدان شعاع، خ شاهين، بعد از تقاطع سنايي، پ.41</w:t>
      </w:r>
      <w:r w:rsidR="001B5A23" w:rsidRPr="00C31807">
        <w:rPr>
          <w:rFonts w:cs="B Lotus" w:hint="cs"/>
          <w:sz w:val="28"/>
          <w:szCs w:val="28"/>
          <w:rtl/>
        </w:rPr>
        <w:t xml:space="preserve"> تلفن: 88847188-90 نمابر: 8847188</w:t>
      </w:r>
    </w:p>
    <w:p w:rsidR="00F617B0" w:rsidRPr="00C31807" w:rsidRDefault="00F617B0" w:rsidP="00111294">
      <w:pPr>
        <w:pStyle w:val="ListParagraph"/>
        <w:numPr>
          <w:ilvl w:val="0"/>
          <w:numId w:val="36"/>
        </w:numPr>
        <w:tabs>
          <w:tab w:val="right" w:pos="832"/>
          <w:tab w:val="left" w:pos="1018"/>
        </w:tabs>
        <w:spacing w:after="0"/>
        <w:ind w:left="540" w:firstLine="0"/>
        <w:rPr>
          <w:rFonts w:cs="B Lotus"/>
          <w:b/>
          <w:bCs/>
          <w:sz w:val="24"/>
          <w:szCs w:val="24"/>
          <w:rtl/>
        </w:rPr>
      </w:pPr>
      <w:r w:rsidRPr="00C31807">
        <w:rPr>
          <w:rFonts w:cs="B Lotus" w:hint="cs"/>
          <w:b/>
          <w:bCs/>
          <w:sz w:val="24"/>
          <w:szCs w:val="24"/>
          <w:rtl/>
        </w:rPr>
        <w:t>موسسه تحقيقاتي نعمت بخت (جنان)</w:t>
      </w:r>
    </w:p>
    <w:p w:rsidR="00F617B0" w:rsidRPr="00C31807" w:rsidRDefault="001B5A23"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F617B0" w:rsidRPr="00C31807" w:rsidRDefault="00F617B0" w:rsidP="00111294">
      <w:pPr>
        <w:bidi/>
        <w:ind w:left="1440"/>
        <w:rPr>
          <w:rFonts w:cs="B Lotus"/>
          <w:sz w:val="28"/>
          <w:szCs w:val="28"/>
          <w:rtl/>
        </w:rPr>
      </w:pPr>
      <w:r w:rsidRPr="00C31807">
        <w:rPr>
          <w:rFonts w:cs="B Lotus" w:hint="cs"/>
          <w:sz w:val="28"/>
          <w:szCs w:val="28"/>
          <w:rtl/>
        </w:rPr>
        <w:t xml:space="preserve">هيأت مؤسس يا شوراي مرکزي: </w:t>
      </w:r>
      <w:hyperlink r:id="rId294" w:history="1">
        <w:r w:rsidRPr="00C31807">
          <w:rPr>
            <w:rStyle w:val="Hyperlink"/>
            <w:rFonts w:cs="B Lotus" w:hint="cs"/>
            <w:color w:val="auto"/>
            <w:sz w:val="28"/>
            <w:szCs w:val="28"/>
            <w:u w:val="none"/>
            <w:rtl/>
          </w:rPr>
          <w:t xml:space="preserve">بختيار، مريم </w:t>
        </w:r>
      </w:hyperlink>
    </w:p>
    <w:p w:rsidR="00F617B0" w:rsidRPr="00C31807" w:rsidRDefault="00F617B0" w:rsidP="00111294">
      <w:pPr>
        <w:bidi/>
        <w:ind w:left="1440"/>
        <w:rPr>
          <w:rFonts w:cs="B Lotus"/>
          <w:sz w:val="28"/>
          <w:szCs w:val="28"/>
          <w:rtl/>
        </w:rPr>
      </w:pPr>
      <w:r w:rsidRPr="00C31807">
        <w:rPr>
          <w:rFonts w:cs="B Lotus" w:hint="cs"/>
          <w:sz w:val="28"/>
          <w:szCs w:val="28"/>
          <w:rtl/>
        </w:rPr>
        <w:t xml:space="preserve"> نوع مرکز: </w:t>
      </w:r>
      <w:hyperlink r:id="rId295"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t xml:space="preserve">موضوع فعاليت: فعاليت در زمينه مسائل زنان، جوانان و كودكان </w:t>
      </w:r>
    </w:p>
    <w:p w:rsidR="00F617B0" w:rsidRPr="00C31807" w:rsidRDefault="00F617B0" w:rsidP="00111294">
      <w:pPr>
        <w:bidi/>
        <w:ind w:left="1440"/>
        <w:rPr>
          <w:rFonts w:cs="B Lotus"/>
          <w:sz w:val="28"/>
          <w:szCs w:val="28"/>
          <w:rtl/>
        </w:rPr>
      </w:pPr>
      <w:r w:rsidRPr="00C31807">
        <w:rPr>
          <w:rFonts w:cs="B Lotus" w:hint="cs"/>
          <w:sz w:val="28"/>
          <w:szCs w:val="28"/>
          <w:rtl/>
        </w:rPr>
        <w:t xml:space="preserve">آدرس: تهران،‌ خ ولي عصر، خ زعفرانيه، خ مقدس اردبيلي، كوي شهيد عباس حيدري، پ.3 </w:t>
      </w:r>
      <w:r w:rsidR="001B5A23" w:rsidRPr="00C31807">
        <w:rPr>
          <w:rFonts w:cs="B Lotus" w:hint="cs"/>
          <w:sz w:val="28"/>
          <w:szCs w:val="28"/>
          <w:rtl/>
        </w:rPr>
        <w:t>تلفن: 2049898</w:t>
      </w:r>
    </w:p>
    <w:p w:rsidR="00F617B0" w:rsidRPr="00C31807" w:rsidRDefault="00F617B0" w:rsidP="00111294">
      <w:pPr>
        <w:pStyle w:val="ListParagraph"/>
        <w:numPr>
          <w:ilvl w:val="0"/>
          <w:numId w:val="36"/>
        </w:numPr>
        <w:tabs>
          <w:tab w:val="right" w:pos="922"/>
          <w:tab w:val="left" w:pos="1018"/>
        </w:tabs>
        <w:spacing w:after="0"/>
        <w:ind w:left="540" w:firstLine="0"/>
        <w:rPr>
          <w:rFonts w:cs="B Lotus"/>
          <w:b/>
          <w:bCs/>
          <w:sz w:val="24"/>
          <w:szCs w:val="24"/>
          <w:rtl/>
        </w:rPr>
      </w:pPr>
      <w:r w:rsidRPr="00C31807">
        <w:rPr>
          <w:rFonts w:cs="B Lotus" w:hint="cs"/>
          <w:b/>
          <w:bCs/>
          <w:sz w:val="24"/>
          <w:szCs w:val="24"/>
          <w:rtl/>
        </w:rPr>
        <w:t>مؤسسه فرهنگی کریمه اهل بیت(ع)</w:t>
      </w:r>
    </w:p>
    <w:p w:rsidR="00F617B0" w:rsidRPr="00C31807" w:rsidRDefault="00F617B0" w:rsidP="00111294">
      <w:pPr>
        <w:bidi/>
        <w:ind w:left="1440"/>
        <w:rPr>
          <w:rFonts w:cs="B Lotus"/>
          <w:sz w:val="28"/>
          <w:szCs w:val="28"/>
          <w:rtl/>
        </w:rPr>
      </w:pPr>
      <w:r w:rsidRPr="00C31807">
        <w:rPr>
          <w:rFonts w:cs="B Lotus" w:hint="cs"/>
          <w:sz w:val="28"/>
          <w:szCs w:val="28"/>
          <w:rtl/>
        </w:rPr>
        <w:t>سال تأسیس: 1381</w:t>
      </w:r>
    </w:p>
    <w:p w:rsidR="00F617B0" w:rsidRPr="00C31807" w:rsidRDefault="00F617B0" w:rsidP="00111294">
      <w:pPr>
        <w:bidi/>
        <w:ind w:left="1440"/>
        <w:rPr>
          <w:rFonts w:cs="B Lotus"/>
          <w:sz w:val="28"/>
          <w:szCs w:val="28"/>
          <w:rtl/>
        </w:rPr>
      </w:pPr>
      <w:r w:rsidRPr="00C31807">
        <w:rPr>
          <w:rFonts w:cs="B Lotus" w:hint="cs"/>
          <w:sz w:val="28"/>
          <w:szCs w:val="28"/>
          <w:rtl/>
        </w:rPr>
        <w:t>ماهیت مركز: پژوهشی، آموزشی</w:t>
      </w:r>
    </w:p>
    <w:p w:rsidR="00F617B0" w:rsidRPr="00C31807" w:rsidRDefault="00F617B0" w:rsidP="00111294">
      <w:pPr>
        <w:bidi/>
        <w:ind w:left="1440"/>
        <w:rPr>
          <w:rFonts w:cs="B Lotus"/>
          <w:sz w:val="28"/>
          <w:szCs w:val="28"/>
          <w:rtl/>
        </w:rPr>
      </w:pPr>
      <w:r w:rsidRPr="00C31807">
        <w:rPr>
          <w:rFonts w:cs="B Lotus" w:hint="cs"/>
          <w:sz w:val="28"/>
          <w:szCs w:val="28"/>
          <w:rtl/>
        </w:rPr>
        <w:t>زمینه فعالیت: ارائه الگوی مطلوب بررسی مسائل زنان</w:t>
      </w:r>
    </w:p>
    <w:p w:rsidR="00F617B0" w:rsidRPr="00C31807" w:rsidRDefault="00F617B0" w:rsidP="00111294">
      <w:pPr>
        <w:bidi/>
        <w:ind w:left="1440"/>
        <w:rPr>
          <w:rFonts w:cs="B Lotus"/>
          <w:sz w:val="28"/>
          <w:szCs w:val="28"/>
          <w:rtl/>
        </w:rPr>
      </w:pPr>
      <w:r w:rsidRPr="00C31807">
        <w:rPr>
          <w:rFonts w:cs="B Lotus" w:hint="cs"/>
          <w:sz w:val="28"/>
          <w:szCs w:val="28"/>
          <w:rtl/>
        </w:rPr>
        <w:t>نشانی: قم، انتهای بلوار امین، کوی 38، پلاک 25 (بلوک 6)</w:t>
      </w:r>
    </w:p>
    <w:p w:rsidR="00F617B0" w:rsidRPr="00C31807" w:rsidRDefault="00F617B0" w:rsidP="00111294">
      <w:pPr>
        <w:bidi/>
        <w:ind w:left="1440"/>
        <w:rPr>
          <w:rFonts w:cs="B Lotus"/>
          <w:sz w:val="28"/>
          <w:szCs w:val="28"/>
          <w:rtl/>
        </w:rPr>
      </w:pPr>
      <w:r w:rsidRPr="00C31807">
        <w:rPr>
          <w:rFonts w:cs="B Lotus" w:hint="cs"/>
          <w:sz w:val="28"/>
          <w:szCs w:val="28"/>
          <w:rtl/>
        </w:rPr>
        <w:t>تلفن: 2914811</w:t>
      </w:r>
    </w:p>
    <w:p w:rsidR="00F617B0" w:rsidRPr="00C31807" w:rsidRDefault="00F617B0" w:rsidP="00111294">
      <w:pPr>
        <w:pStyle w:val="ListParagraph"/>
        <w:numPr>
          <w:ilvl w:val="0"/>
          <w:numId w:val="36"/>
        </w:numPr>
        <w:tabs>
          <w:tab w:val="right" w:pos="832"/>
          <w:tab w:val="left" w:pos="1018"/>
        </w:tabs>
        <w:spacing w:after="0"/>
        <w:ind w:left="540" w:firstLine="0"/>
        <w:rPr>
          <w:rFonts w:cs="B Lotus"/>
          <w:b/>
          <w:bCs/>
          <w:sz w:val="24"/>
          <w:szCs w:val="24"/>
          <w:rtl/>
        </w:rPr>
      </w:pPr>
      <w:r w:rsidRPr="00C31807">
        <w:rPr>
          <w:rFonts w:cs="B Lotus" w:hint="cs"/>
          <w:b/>
          <w:bCs/>
          <w:sz w:val="24"/>
          <w:szCs w:val="24"/>
          <w:rtl/>
        </w:rPr>
        <w:t xml:space="preserve">موسسه فرهنگي -هنري کريمه ولايت </w:t>
      </w:r>
    </w:p>
    <w:p w:rsidR="00F617B0" w:rsidRPr="00C31807" w:rsidRDefault="001B5A23"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غيردولتي</w:t>
      </w:r>
    </w:p>
    <w:p w:rsidR="00F617B0" w:rsidRPr="00C31807" w:rsidRDefault="00F617B0" w:rsidP="00111294">
      <w:pPr>
        <w:bidi/>
        <w:ind w:left="1440"/>
        <w:rPr>
          <w:rFonts w:cs="B Lotus"/>
          <w:sz w:val="28"/>
          <w:szCs w:val="28"/>
          <w:rtl/>
        </w:rPr>
      </w:pPr>
      <w:r w:rsidRPr="00C31807">
        <w:rPr>
          <w:rFonts w:cs="B Lotus" w:hint="cs"/>
          <w:sz w:val="28"/>
          <w:szCs w:val="28"/>
          <w:rtl/>
        </w:rPr>
        <w:t xml:space="preserve"> نام دبيرکل يا رئيس: </w:t>
      </w:r>
      <w:hyperlink r:id="rId296" w:history="1">
        <w:r w:rsidRPr="00C31807">
          <w:rPr>
            <w:rStyle w:val="Hyperlink"/>
            <w:rFonts w:cs="B Lotus" w:hint="cs"/>
            <w:color w:val="auto"/>
            <w:sz w:val="28"/>
            <w:szCs w:val="28"/>
            <w:u w:val="none"/>
            <w:rtl/>
          </w:rPr>
          <w:t xml:space="preserve">راضيه کشتکاران </w:t>
        </w:r>
      </w:hyperlink>
      <w:r w:rsidRPr="00C31807">
        <w:rPr>
          <w:rFonts w:cs="B Lotus" w:hint="cs"/>
          <w:sz w:val="28"/>
          <w:szCs w:val="28"/>
          <w:rtl/>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t xml:space="preserve">هيأت مؤسس يا شوراي مرکزي: </w:t>
      </w:r>
      <w:hyperlink r:id="rId297" w:history="1">
        <w:r w:rsidRPr="00C31807">
          <w:rPr>
            <w:rStyle w:val="Hyperlink"/>
            <w:rFonts w:cs="B Lotus" w:hint="cs"/>
            <w:color w:val="auto"/>
            <w:sz w:val="28"/>
            <w:szCs w:val="28"/>
            <w:u w:val="none"/>
            <w:rtl/>
          </w:rPr>
          <w:t xml:space="preserve">شيده صادقي </w:t>
        </w:r>
      </w:hyperlink>
      <w:r w:rsidRPr="00C31807">
        <w:rPr>
          <w:rFonts w:cs="B Lotus" w:hint="cs"/>
          <w:sz w:val="28"/>
          <w:szCs w:val="28"/>
          <w:rtl/>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298" w:history="1">
        <w:r w:rsidRPr="00C31807">
          <w:rPr>
            <w:rStyle w:val="Hyperlink"/>
            <w:rFonts w:cs="B Lotus" w:hint="cs"/>
            <w:color w:val="auto"/>
            <w:sz w:val="28"/>
            <w:szCs w:val="28"/>
            <w:u w:val="none"/>
            <w:rtl/>
          </w:rPr>
          <w:t>فرهنگي</w:t>
        </w:r>
        <w:r w:rsidR="001B5A23" w:rsidRPr="00C31807">
          <w:rPr>
            <w:rStyle w:val="Hyperlink"/>
            <w:rFonts w:cs="B Lotus" w:hint="cs"/>
            <w:color w:val="auto"/>
            <w:sz w:val="28"/>
            <w:szCs w:val="28"/>
            <w:u w:val="none"/>
            <w:rtl/>
          </w:rPr>
          <w:t>-</w:t>
        </w:r>
      </w:hyperlink>
      <w:r w:rsidRPr="00C31807">
        <w:rPr>
          <w:rFonts w:cs="B Lotus" w:hint="cs"/>
          <w:sz w:val="28"/>
          <w:szCs w:val="28"/>
          <w:rtl/>
        </w:rPr>
        <w:t xml:space="preserve"> </w:t>
      </w:r>
      <w:hyperlink r:id="rId299"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t>موضوع فعاليت: پژوهش در مسائل زنان و انجام طرحها و پروژه ها</w:t>
      </w:r>
    </w:p>
    <w:p w:rsidR="00F617B0" w:rsidRPr="00C31807" w:rsidRDefault="00F617B0" w:rsidP="00111294">
      <w:pPr>
        <w:bidi/>
        <w:ind w:left="1440"/>
        <w:rPr>
          <w:rFonts w:cs="B Lotus"/>
          <w:sz w:val="28"/>
          <w:szCs w:val="28"/>
          <w:rtl/>
        </w:rPr>
      </w:pPr>
      <w:r w:rsidRPr="00C31807">
        <w:rPr>
          <w:rFonts w:cs="B Lotus" w:hint="cs"/>
          <w:sz w:val="28"/>
          <w:szCs w:val="28"/>
          <w:rtl/>
        </w:rPr>
        <w:t xml:space="preserve"> سال تأسيس: 1380 </w:t>
      </w:r>
    </w:p>
    <w:p w:rsidR="00F617B0" w:rsidRPr="00C31807" w:rsidRDefault="00F617B0" w:rsidP="00111294">
      <w:pPr>
        <w:bidi/>
        <w:ind w:left="1440"/>
        <w:rPr>
          <w:rFonts w:cs="B Lotus"/>
          <w:sz w:val="28"/>
          <w:szCs w:val="28"/>
          <w:rtl/>
        </w:rPr>
      </w:pPr>
      <w:r w:rsidRPr="00C31807">
        <w:rPr>
          <w:rFonts w:cs="B Lotus" w:hint="cs"/>
          <w:sz w:val="28"/>
          <w:szCs w:val="28"/>
          <w:rtl/>
        </w:rPr>
        <w:t xml:space="preserve">آدرس: قم، انتهاي بلوار امين، کوي 38، بلوک 6، (يار لبنان)،پ.25 </w:t>
      </w:r>
      <w:r w:rsidR="001B5A23" w:rsidRPr="00C31807">
        <w:rPr>
          <w:rFonts w:cs="B Lotus" w:hint="cs"/>
          <w:sz w:val="28"/>
          <w:szCs w:val="28"/>
          <w:rtl/>
        </w:rPr>
        <w:t>تلفن: 02512914811  09194510772</w:t>
      </w:r>
    </w:p>
    <w:p w:rsidR="00F617B0" w:rsidRPr="00C31807" w:rsidRDefault="00F617B0" w:rsidP="00111294">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 xml:space="preserve">موسسه كوثر ولايت </w:t>
      </w:r>
    </w:p>
    <w:p w:rsidR="001B5A23" w:rsidRPr="00C31807" w:rsidRDefault="001B5A23"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غيردولتي</w:t>
      </w:r>
    </w:p>
    <w:p w:rsidR="001B5A23"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300" w:history="1">
        <w:r w:rsidRPr="00C31807">
          <w:rPr>
            <w:rStyle w:val="Hyperlink"/>
            <w:rFonts w:cs="B Lotus" w:hint="cs"/>
            <w:color w:val="auto"/>
            <w:sz w:val="28"/>
            <w:szCs w:val="28"/>
            <w:u w:val="none"/>
            <w:rtl/>
          </w:rPr>
          <w:t>داود آبادي، آمنه (دبير)</w:t>
        </w:r>
      </w:hyperlink>
      <w:r w:rsidRPr="00C31807">
        <w:rPr>
          <w:rFonts w:cs="B Lotus" w:hint="cs"/>
          <w:sz w:val="28"/>
          <w:szCs w:val="28"/>
          <w:rtl/>
        </w:rPr>
        <w:t xml:space="preserve">  </w:t>
      </w:r>
      <w:hyperlink r:id="rId301" w:history="1">
        <w:r w:rsidRPr="00C31807">
          <w:rPr>
            <w:rStyle w:val="Hyperlink"/>
            <w:rFonts w:cs="B Lotus" w:hint="cs"/>
            <w:color w:val="auto"/>
            <w:sz w:val="28"/>
            <w:szCs w:val="28"/>
            <w:u w:val="none"/>
            <w:rtl/>
          </w:rPr>
          <w:t>خانم كشتكاران (رئيس هيئت مؤسس)</w:t>
        </w:r>
      </w:hyperlink>
      <w:r w:rsidRPr="00C31807">
        <w:rPr>
          <w:rFonts w:cs="B Lotus" w:hint="cs"/>
          <w:sz w:val="28"/>
          <w:szCs w:val="28"/>
          <w:rtl/>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302" w:history="1">
        <w:r w:rsidRPr="00C31807">
          <w:rPr>
            <w:rStyle w:val="Hyperlink"/>
            <w:rFonts w:cs="B Lotus" w:hint="cs"/>
            <w:color w:val="auto"/>
            <w:sz w:val="28"/>
            <w:szCs w:val="28"/>
            <w:u w:val="none"/>
            <w:rtl/>
          </w:rPr>
          <w:t>پژوهشي</w:t>
        </w:r>
      </w:hyperlink>
      <w:r w:rsidRPr="00C31807">
        <w:rPr>
          <w:rFonts w:cs="B Lotus" w:hint="cs"/>
          <w:sz w:val="28"/>
          <w:szCs w:val="28"/>
          <w:rtl/>
        </w:rPr>
        <w:t xml:space="preserve">  </w:t>
      </w:r>
    </w:p>
    <w:p w:rsidR="001B5A23" w:rsidRPr="00C31807" w:rsidRDefault="00F617B0" w:rsidP="00111294">
      <w:pPr>
        <w:bidi/>
        <w:ind w:left="1440"/>
        <w:rPr>
          <w:rFonts w:cs="B Lotus"/>
          <w:sz w:val="28"/>
          <w:szCs w:val="28"/>
          <w:rtl/>
        </w:rPr>
      </w:pPr>
      <w:r w:rsidRPr="00C31807">
        <w:rPr>
          <w:rFonts w:cs="B Lotus" w:hint="cs"/>
          <w:sz w:val="28"/>
          <w:szCs w:val="28"/>
          <w:rtl/>
        </w:rPr>
        <w:t>سال تأسيس: 1380</w:t>
      </w:r>
    </w:p>
    <w:p w:rsidR="001B5A23" w:rsidRPr="00C31807" w:rsidRDefault="00F617B0" w:rsidP="00111294">
      <w:pPr>
        <w:bidi/>
        <w:ind w:left="1440"/>
        <w:rPr>
          <w:rFonts w:cs="B Lotus"/>
          <w:sz w:val="28"/>
          <w:szCs w:val="28"/>
          <w:rtl/>
        </w:rPr>
      </w:pPr>
      <w:r w:rsidRPr="00C31807">
        <w:rPr>
          <w:rFonts w:cs="B Lotus" w:hint="cs"/>
          <w:sz w:val="28"/>
          <w:szCs w:val="28"/>
          <w:rtl/>
        </w:rPr>
        <w:t xml:space="preserve">نام انتشارات: هجرت كريمه </w:t>
      </w:r>
    </w:p>
    <w:p w:rsidR="00F617B0" w:rsidRPr="00C31807" w:rsidRDefault="00F617B0" w:rsidP="00111294">
      <w:pPr>
        <w:bidi/>
        <w:ind w:left="1440"/>
        <w:rPr>
          <w:rFonts w:cs="B Lotus"/>
          <w:sz w:val="28"/>
          <w:szCs w:val="28"/>
          <w:rtl/>
        </w:rPr>
      </w:pPr>
      <w:r w:rsidRPr="00C31807">
        <w:rPr>
          <w:rFonts w:cs="B Lotus" w:hint="cs"/>
          <w:sz w:val="28"/>
          <w:szCs w:val="28"/>
          <w:rtl/>
        </w:rPr>
        <w:t xml:space="preserve">آدرس: قم، انتهاي بلوار امين، روبروي پمپ بنزين، كوچه 38، پ.25 </w:t>
      </w:r>
      <w:r w:rsidR="001B5A23" w:rsidRPr="00C31807">
        <w:rPr>
          <w:rFonts w:cs="B Lotus" w:hint="cs"/>
          <w:sz w:val="28"/>
          <w:szCs w:val="28"/>
          <w:rtl/>
        </w:rPr>
        <w:t>تلفن: 02512914811</w:t>
      </w:r>
    </w:p>
    <w:p w:rsidR="00F617B0" w:rsidRPr="00C31807" w:rsidRDefault="00F617B0" w:rsidP="00111294">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مؤسسه مطالعات و تحقیقات جامعه دینی</w:t>
      </w:r>
    </w:p>
    <w:p w:rsidR="00F617B0" w:rsidRPr="00C31807" w:rsidRDefault="00F617B0" w:rsidP="00111294">
      <w:pPr>
        <w:bidi/>
        <w:ind w:left="1440"/>
        <w:rPr>
          <w:rFonts w:cs="B Lotus"/>
          <w:sz w:val="28"/>
          <w:szCs w:val="28"/>
          <w:rtl/>
        </w:rPr>
      </w:pPr>
      <w:r w:rsidRPr="00C31807">
        <w:rPr>
          <w:rFonts w:cs="B Lotus" w:hint="cs"/>
          <w:sz w:val="28"/>
          <w:szCs w:val="28"/>
          <w:rtl/>
        </w:rPr>
        <w:t>سال تأسیس: 1381</w:t>
      </w:r>
    </w:p>
    <w:p w:rsidR="00F617B0" w:rsidRPr="00C31807" w:rsidRDefault="00F617B0" w:rsidP="00111294">
      <w:pPr>
        <w:bidi/>
        <w:ind w:left="1440"/>
        <w:rPr>
          <w:rFonts w:cs="B Lotus"/>
          <w:sz w:val="28"/>
          <w:szCs w:val="28"/>
          <w:rtl/>
        </w:rPr>
      </w:pPr>
      <w:r w:rsidRPr="00C31807">
        <w:rPr>
          <w:rFonts w:cs="B Lotus" w:hint="cs"/>
          <w:sz w:val="28"/>
          <w:szCs w:val="28"/>
          <w:rtl/>
        </w:rPr>
        <w:t>ماهیت مركز: فرهنگی، پژوهشی</w:t>
      </w:r>
      <w:r w:rsidRPr="00C31807">
        <w:rPr>
          <w:rFonts w:cs="B Lotus" w:hint="cs"/>
          <w:sz w:val="28"/>
          <w:szCs w:val="28"/>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t>زمینه فعالیت: حقوق بشر، حقوق زنان و ارزش‌های مدرن</w:t>
      </w:r>
    </w:p>
    <w:p w:rsidR="001B5A23" w:rsidRPr="00C31807" w:rsidRDefault="00F617B0" w:rsidP="00111294">
      <w:pPr>
        <w:bidi/>
        <w:ind w:left="1440"/>
        <w:rPr>
          <w:rFonts w:cs="B Lotus"/>
          <w:sz w:val="28"/>
          <w:szCs w:val="28"/>
          <w:rtl/>
        </w:rPr>
      </w:pPr>
      <w:r w:rsidRPr="00C31807">
        <w:rPr>
          <w:rFonts w:cs="B Lotus" w:hint="cs"/>
          <w:sz w:val="28"/>
          <w:szCs w:val="28"/>
          <w:rtl/>
        </w:rPr>
        <w:t>نشانی: قم، خیابان شهدا (صفاییه)، کوی 34، پلاک 24</w:t>
      </w:r>
      <w:r w:rsidR="001B5A23" w:rsidRPr="00C31807">
        <w:rPr>
          <w:rFonts w:cs="B Lotus" w:hint="cs"/>
          <w:sz w:val="28"/>
          <w:szCs w:val="28"/>
          <w:rtl/>
        </w:rPr>
        <w:t xml:space="preserve"> تلفن: 7746211</w:t>
      </w:r>
    </w:p>
    <w:p w:rsidR="00F617B0" w:rsidRPr="00C31807" w:rsidRDefault="00F617B0" w:rsidP="00111294">
      <w:pPr>
        <w:bidi/>
        <w:ind w:left="1440"/>
        <w:rPr>
          <w:rFonts w:cs="B Lotus"/>
          <w:sz w:val="28"/>
          <w:szCs w:val="28"/>
          <w:rtl/>
        </w:rPr>
      </w:pPr>
      <w:r w:rsidRPr="00C31807">
        <w:rPr>
          <w:rFonts w:cs="B Lotus" w:hint="cs"/>
          <w:sz w:val="28"/>
          <w:szCs w:val="28"/>
          <w:rtl/>
        </w:rPr>
        <w:t xml:space="preserve">پست الكترونیک: </w:t>
      </w:r>
      <w:hyperlink r:id="rId303" w:history="1">
        <w:r w:rsidRPr="00C31807">
          <w:rPr>
            <w:rStyle w:val="Hyperlink"/>
            <w:rFonts w:cs="B Lotus"/>
            <w:color w:val="auto"/>
            <w:sz w:val="28"/>
            <w:szCs w:val="28"/>
            <w:u w:val="none"/>
          </w:rPr>
          <w:t>Moralsociety@criticpress.ocm</w:t>
        </w:r>
      </w:hyperlink>
    </w:p>
    <w:p w:rsidR="00F617B0" w:rsidRPr="00C31807" w:rsidRDefault="00F617B0" w:rsidP="00111294">
      <w:pPr>
        <w:pStyle w:val="ListParagraph"/>
        <w:numPr>
          <w:ilvl w:val="0"/>
          <w:numId w:val="36"/>
        </w:numPr>
        <w:tabs>
          <w:tab w:val="left" w:pos="1018"/>
        </w:tabs>
        <w:spacing w:after="0"/>
        <w:ind w:left="540" w:firstLine="53"/>
        <w:rPr>
          <w:rFonts w:cs="B Lotus"/>
          <w:b/>
          <w:bCs/>
          <w:sz w:val="24"/>
          <w:szCs w:val="24"/>
        </w:rPr>
      </w:pPr>
      <w:r w:rsidRPr="00C31807">
        <w:rPr>
          <w:rFonts w:cs="B Lotus" w:hint="cs"/>
          <w:b/>
          <w:bCs/>
          <w:sz w:val="24"/>
          <w:szCs w:val="24"/>
          <w:rtl/>
        </w:rPr>
        <w:t xml:space="preserve">موسسه نخبگان جوان </w:t>
      </w:r>
    </w:p>
    <w:p w:rsidR="001B5A23" w:rsidRPr="00C31807" w:rsidRDefault="001B5A23"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1B5A23"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304" w:history="1">
        <w:r w:rsidRPr="00C31807">
          <w:rPr>
            <w:rStyle w:val="Hyperlink"/>
            <w:rFonts w:cs="B Lotus" w:hint="cs"/>
            <w:color w:val="auto"/>
            <w:sz w:val="28"/>
            <w:szCs w:val="28"/>
            <w:u w:val="none"/>
            <w:rtl/>
          </w:rPr>
          <w:t xml:space="preserve">بيدگلي، مريم </w:t>
        </w:r>
      </w:hyperlink>
      <w:r w:rsidRPr="00C31807">
        <w:rPr>
          <w:rFonts w:cs="B Lotus" w:hint="cs"/>
          <w:sz w:val="28"/>
          <w:szCs w:val="28"/>
          <w:rtl/>
        </w:rPr>
        <w:t xml:space="preserve"> </w:t>
      </w:r>
    </w:p>
    <w:p w:rsidR="001B5A23" w:rsidRPr="00C31807" w:rsidRDefault="00F617B0" w:rsidP="00111294">
      <w:pPr>
        <w:bidi/>
        <w:ind w:left="1440"/>
        <w:rPr>
          <w:rFonts w:cs="B Lotus"/>
          <w:sz w:val="28"/>
          <w:szCs w:val="28"/>
          <w:rtl/>
        </w:rPr>
      </w:pPr>
      <w:r w:rsidRPr="00C31807">
        <w:rPr>
          <w:rFonts w:cs="B Lotus" w:hint="cs"/>
          <w:sz w:val="28"/>
          <w:szCs w:val="28"/>
          <w:rtl/>
        </w:rPr>
        <w:t xml:space="preserve">هيأت مؤسس يا شوراي مرکزي: </w:t>
      </w:r>
      <w:hyperlink r:id="rId305" w:history="1">
        <w:r w:rsidRPr="00C31807">
          <w:rPr>
            <w:rStyle w:val="Hyperlink"/>
            <w:rFonts w:cs="B Lotus" w:hint="cs"/>
            <w:color w:val="auto"/>
            <w:sz w:val="28"/>
            <w:szCs w:val="28"/>
            <w:u w:val="none"/>
            <w:rtl/>
          </w:rPr>
          <w:t xml:space="preserve">بحريني، غزاله </w:t>
        </w:r>
      </w:hyperlink>
      <w:r w:rsidRPr="00C31807">
        <w:rPr>
          <w:rFonts w:cs="B Lotus" w:hint="cs"/>
          <w:sz w:val="28"/>
          <w:szCs w:val="28"/>
          <w:rtl/>
        </w:rPr>
        <w:t xml:space="preserve"> </w:t>
      </w:r>
      <w:hyperlink r:id="rId306" w:history="1">
        <w:r w:rsidRPr="00C31807">
          <w:rPr>
            <w:rStyle w:val="Hyperlink"/>
            <w:rFonts w:cs="B Lotus" w:hint="cs"/>
            <w:color w:val="auto"/>
            <w:sz w:val="28"/>
            <w:szCs w:val="28"/>
            <w:u w:val="none"/>
            <w:rtl/>
          </w:rPr>
          <w:t xml:space="preserve">پيماندار، فرناز </w:t>
        </w:r>
      </w:hyperlink>
      <w:r w:rsidRPr="00C31807">
        <w:rPr>
          <w:rFonts w:cs="B Lotus" w:hint="cs"/>
          <w:sz w:val="28"/>
          <w:szCs w:val="28"/>
          <w:rtl/>
        </w:rPr>
        <w:t xml:space="preserve"> </w:t>
      </w:r>
      <w:hyperlink r:id="rId307" w:history="1">
        <w:r w:rsidRPr="00C31807">
          <w:rPr>
            <w:rStyle w:val="Hyperlink"/>
            <w:rFonts w:cs="B Lotus" w:hint="cs"/>
            <w:color w:val="auto"/>
            <w:sz w:val="28"/>
            <w:szCs w:val="28"/>
            <w:u w:val="none"/>
            <w:rtl/>
          </w:rPr>
          <w:t xml:space="preserve">خانعلي زاده، زهرا </w:t>
        </w:r>
      </w:hyperlink>
      <w:r w:rsidRPr="00C31807">
        <w:rPr>
          <w:rFonts w:cs="B Lotus" w:hint="cs"/>
          <w:sz w:val="28"/>
          <w:szCs w:val="28"/>
          <w:rtl/>
        </w:rPr>
        <w:t xml:space="preserve"> </w:t>
      </w:r>
    </w:p>
    <w:p w:rsidR="001B5A23"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308" w:history="1">
        <w:r w:rsidRPr="00C31807">
          <w:rPr>
            <w:rStyle w:val="Hyperlink"/>
            <w:rFonts w:cs="B Lotus" w:hint="cs"/>
            <w:color w:val="auto"/>
            <w:sz w:val="28"/>
            <w:szCs w:val="28"/>
            <w:u w:val="none"/>
            <w:rtl/>
          </w:rPr>
          <w:t xml:space="preserve">تخصصي </w:t>
        </w:r>
      </w:hyperlink>
      <w:r w:rsidRPr="00C31807">
        <w:rPr>
          <w:rFonts w:cs="B Lotus" w:hint="cs"/>
          <w:sz w:val="28"/>
          <w:szCs w:val="28"/>
          <w:rtl/>
        </w:rPr>
        <w:t xml:space="preserve"> </w:t>
      </w:r>
      <w:hyperlink r:id="rId309"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p>
    <w:p w:rsidR="001B5A23" w:rsidRPr="00C31807" w:rsidRDefault="00F617B0" w:rsidP="00111294">
      <w:pPr>
        <w:bidi/>
        <w:ind w:left="1440"/>
        <w:rPr>
          <w:rFonts w:cs="B Lotus"/>
          <w:sz w:val="28"/>
          <w:szCs w:val="28"/>
          <w:rtl/>
        </w:rPr>
      </w:pPr>
      <w:r w:rsidRPr="00C31807">
        <w:rPr>
          <w:rFonts w:cs="B Lotus" w:hint="cs"/>
          <w:sz w:val="28"/>
          <w:szCs w:val="28"/>
          <w:rtl/>
        </w:rPr>
        <w:t xml:space="preserve">موضوع فعاليت: انجام فعاليتهاي فرهنگي، پژوهشي با همكاري بانوان و استفاده بهينه از توانمندي زنان متخصص در فرايند توسعه </w:t>
      </w:r>
    </w:p>
    <w:p w:rsidR="001B5A23" w:rsidRPr="00C31807" w:rsidRDefault="00F617B0" w:rsidP="00111294">
      <w:pPr>
        <w:bidi/>
        <w:ind w:left="1440"/>
        <w:rPr>
          <w:rFonts w:cs="B Lotus"/>
          <w:sz w:val="28"/>
          <w:szCs w:val="28"/>
          <w:rtl/>
        </w:rPr>
      </w:pPr>
      <w:r w:rsidRPr="00C31807">
        <w:rPr>
          <w:rFonts w:cs="B Lotus" w:hint="cs"/>
          <w:sz w:val="28"/>
          <w:szCs w:val="28"/>
          <w:rtl/>
        </w:rPr>
        <w:t xml:space="preserve">سال تأسيس: 1373 تعداد اعضا: 30 </w:t>
      </w:r>
    </w:p>
    <w:p w:rsidR="00F617B0" w:rsidRPr="00C31807" w:rsidRDefault="00F617B0" w:rsidP="00111294">
      <w:pPr>
        <w:bidi/>
        <w:ind w:left="1440"/>
        <w:rPr>
          <w:rFonts w:cs="B Lotus"/>
          <w:sz w:val="28"/>
          <w:szCs w:val="28"/>
          <w:rtl/>
        </w:rPr>
      </w:pPr>
      <w:r w:rsidRPr="00C31807">
        <w:rPr>
          <w:rFonts w:cs="B Lotus" w:hint="cs"/>
          <w:sz w:val="28"/>
          <w:szCs w:val="28"/>
          <w:rtl/>
        </w:rPr>
        <w:t xml:space="preserve">پست الکترونيک: </w:t>
      </w:r>
      <w:r w:rsidRPr="00C31807">
        <w:rPr>
          <w:rFonts w:cs="B Lotus"/>
          <w:sz w:val="28"/>
          <w:szCs w:val="28"/>
        </w:rPr>
        <w:t>MaramBidgoli-55@yahoo.com  Parza81@yahoo.com</w:t>
      </w:r>
      <w:r w:rsidRPr="00C31807">
        <w:rPr>
          <w:rFonts w:cs="B Lotus" w:hint="cs"/>
          <w:sz w:val="28"/>
          <w:szCs w:val="28"/>
          <w:rtl/>
        </w:rPr>
        <w:t xml:space="preserve"> </w:t>
      </w:r>
    </w:p>
    <w:p w:rsidR="00F617B0" w:rsidRPr="00C31807" w:rsidRDefault="001B5A23" w:rsidP="00111294">
      <w:pPr>
        <w:bidi/>
        <w:ind w:left="1440"/>
        <w:rPr>
          <w:rFonts w:cs="B Lotus"/>
          <w:sz w:val="28"/>
          <w:szCs w:val="28"/>
          <w:rtl/>
        </w:rPr>
      </w:pPr>
      <w:r w:rsidRPr="00C31807">
        <w:rPr>
          <w:rFonts w:cs="B Lotus" w:hint="cs"/>
          <w:sz w:val="28"/>
          <w:szCs w:val="28"/>
          <w:rtl/>
        </w:rPr>
        <w:t xml:space="preserve">سایت: </w:t>
      </w:r>
      <w:r w:rsidR="00F617B0" w:rsidRPr="00C31807">
        <w:rPr>
          <w:rFonts w:cs="B Lotus"/>
          <w:sz w:val="28"/>
          <w:szCs w:val="28"/>
        </w:rPr>
        <w:t>www.Parza.org</w:t>
      </w:r>
      <w:r w:rsidR="00F617B0" w:rsidRPr="00C31807">
        <w:rPr>
          <w:rFonts w:cs="B Lotus" w:hint="cs"/>
          <w:sz w:val="28"/>
          <w:szCs w:val="28"/>
          <w:rtl/>
        </w:rPr>
        <w:t>:</w:t>
      </w:r>
      <w:r w:rsidR="00F617B0" w:rsidRPr="00C31807">
        <w:rPr>
          <w:rFonts w:cs="B Lotus"/>
          <w:sz w:val="28"/>
          <w:szCs w:val="28"/>
        </w:rPr>
        <w:t>URL</w:t>
      </w:r>
      <w:r w:rsidR="00F617B0" w:rsidRPr="00C31807">
        <w:rPr>
          <w:rFonts w:cs="B Lotus" w:hint="cs"/>
          <w:sz w:val="28"/>
          <w:szCs w:val="28"/>
          <w:rtl/>
        </w:rPr>
        <w:t xml:space="preserve"> </w:t>
      </w:r>
    </w:p>
    <w:p w:rsidR="001B5A23" w:rsidRPr="00C31807" w:rsidRDefault="00F617B0" w:rsidP="00CE75B4">
      <w:pPr>
        <w:bidi/>
        <w:ind w:left="720" w:firstLine="720"/>
        <w:rPr>
          <w:rFonts w:cs="B Lotus"/>
          <w:sz w:val="28"/>
          <w:szCs w:val="28"/>
        </w:rPr>
      </w:pPr>
      <w:r w:rsidRPr="00C31807">
        <w:rPr>
          <w:rFonts w:cs="B Lotus" w:hint="cs"/>
          <w:sz w:val="28"/>
          <w:szCs w:val="28"/>
          <w:rtl/>
        </w:rPr>
        <w:t xml:space="preserve">آدرس: قم، خ انقلاب، كوچه 45، درب اول سمت راست، پ.1081 </w:t>
      </w:r>
      <w:r w:rsidR="001B5A23" w:rsidRPr="00C31807">
        <w:rPr>
          <w:rFonts w:cs="B Lotus" w:hint="cs"/>
          <w:sz w:val="28"/>
          <w:szCs w:val="28"/>
          <w:rtl/>
        </w:rPr>
        <w:t xml:space="preserve">تلفن: 7724732  7748813 نمابر: 7748813 </w:t>
      </w:r>
    </w:p>
    <w:sectPr w:rsidR="001B5A23" w:rsidRPr="00C31807" w:rsidSect="008A07AF">
      <w:footerReference w:type="default" r:id="rId310"/>
      <w:pgSz w:w="12240" w:h="15840"/>
      <w:pgMar w:top="1843" w:right="1041"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127" w:rsidRDefault="00FF7127" w:rsidP="00225D29">
      <w:pPr>
        <w:spacing w:after="0" w:line="240" w:lineRule="auto"/>
      </w:pPr>
      <w:r>
        <w:separator/>
      </w:r>
    </w:p>
  </w:endnote>
  <w:endnote w:type="continuationSeparator" w:id="0">
    <w:p w:rsidR="00FF7127" w:rsidRDefault="00FF7127" w:rsidP="0022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2  Nazanin">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Yagut">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B Yekan Arb">
    <w:altName w:val="Courier New"/>
    <w:charset w:val="B2"/>
    <w:family w:val="auto"/>
    <w:pitch w:val="variable"/>
    <w:sig w:usb0="00002000" w:usb1="80000000" w:usb2="00000008" w:usb3="00000000" w:csb0="00000040" w:csb1="00000000"/>
  </w:font>
  <w:font w:name="Lotus">
    <w:altName w:val="Courier New"/>
    <w:charset w:val="B2"/>
    <w:family w:val="auto"/>
    <w:pitch w:val="variable"/>
    <w:sig w:usb0="00002000" w:usb1="00000000" w:usb2="00000000" w:usb3="00000000" w:csb0="00000040" w:csb1="00000000"/>
  </w:font>
  <w:font w:name="Nazanin">
    <w:charset w:val="B2"/>
    <w:family w:val="auto"/>
    <w:pitch w:val="variable"/>
    <w:sig w:usb0="00002001" w:usb1="00000000" w:usb2="00000000" w:usb3="00000000" w:csb0="00000040" w:csb1="00000000"/>
  </w:font>
  <w:font w:name="Cambria Math">
    <w:panose1 w:val="02040503050406030204"/>
    <w:charset w:val="01"/>
    <w:family w:val="roman"/>
    <w:notTrueType/>
    <w:pitch w:val="variable"/>
  </w:font>
  <w:font w:name="Badr">
    <w:altName w:val="Courier New"/>
    <w:charset w:val="B2"/>
    <w:family w:val="auto"/>
    <w:pitch w:val="variable"/>
    <w:sig w:usb0="00002000" w:usb1="00000000" w:usb2="00000000" w:usb3="00000000" w:csb0="00000040" w:csb1="00000000"/>
  </w:font>
  <w:font w:name="Zar">
    <w:altName w:val="Courier New"/>
    <w:charset w:val="B2"/>
    <w:family w:val="auto"/>
    <w:pitch w:val="variable"/>
    <w:sig w:usb0="00002000" w:usb1="00000000" w:usb2="00000000" w:usb3="00000000" w:csb0="00000040" w:csb1="00000000"/>
  </w:font>
  <w:font w:name="2  Titr">
    <w:charset w:val="B2"/>
    <w:family w:val="auto"/>
    <w:pitch w:val="variable"/>
    <w:sig w:usb0="00002001" w:usb1="80000000" w:usb2="00000008" w:usb3="00000000" w:csb0="00000040" w:csb1="00000000"/>
  </w:font>
  <w:font w:name="2  Zar">
    <w:altName w:val="Courier New"/>
    <w:charset w:val="B2"/>
    <w:family w:val="auto"/>
    <w:pitch w:val="variable"/>
    <w:sig w:usb0="00002000" w:usb1="80000000" w:usb2="00000008" w:usb3="00000000" w:csb0="00000040" w:csb1="00000000"/>
  </w:font>
  <w:font w:name="Mehr">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asim">
    <w:altName w:val="Courier New"/>
    <w:charset w:val="B2"/>
    <w:family w:val="auto"/>
    <w:pitch w:val="variable"/>
    <w:sig w:usb0="00002000" w:usb1="00000000" w:usb2="00000000" w:usb3="00000000" w:csb0="00000040" w:csb1="00000000"/>
  </w:font>
  <w:font w:name="Yasmin">
    <w:charset w:val="B2"/>
    <w:family w:val="auto"/>
    <w:pitch w:val="variable"/>
    <w:sig w:usb0="00002001" w:usb1="00000000" w:usb2="00000000" w:usb3="00000000" w:csb0="00000040" w:csb1="00000000"/>
  </w:font>
  <w:font w:name="2  Mahsa">
    <w:charset w:val="B2"/>
    <w:family w:val="auto"/>
    <w:pitch w:val="variable"/>
    <w:sig w:usb0="00002001" w:usb1="80000000" w:usb2="00000008" w:usb3="00000000" w:csb0="00000040" w:csb1="00000000"/>
  </w:font>
  <w:font w:name="2  Yagut">
    <w:charset w:val="B2"/>
    <w:family w:val="auto"/>
    <w:pitch w:val="variable"/>
    <w:sig w:usb0="00002001" w:usb1="80000000" w:usb2="00000008" w:usb3="00000000" w:csb0="00000040" w:csb1="00000000"/>
  </w:font>
  <w:font w:name="2  Lotus">
    <w:altName w:val="Courier New"/>
    <w:charset w:val="B2"/>
    <w:family w:val="auto"/>
    <w:pitch w:val="variable"/>
    <w:sig w:usb0="00002000" w:usb1="80000000" w:usb2="00000008" w:usb3="00000000" w:csb0="00000040" w:csb1="00000000"/>
  </w:font>
  <w:font w:name="B Mahsa">
    <w:charset w:val="B2"/>
    <w:family w:val="auto"/>
    <w:pitch w:val="variable"/>
    <w:sig w:usb0="00002001" w:usb1="80000000" w:usb2="00000008" w:usb3="00000000" w:csb0="00000040" w:csb1="00000000"/>
  </w:font>
  <w:font w:name="Linus">
    <w:charset w:val="00"/>
    <w:family w:val="swiss"/>
    <w:pitch w:val="variable"/>
    <w:sig w:usb0="00000003" w:usb1="00000000" w:usb2="00000000" w:usb3="00000000" w:csb0="00000001" w:csb1="00000000"/>
  </w:font>
  <w:font w:name="F_lotus">
    <w:altName w:val="Symbol"/>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Yaqouti">
    <w:charset w:val="02"/>
    <w:family w:val="auto"/>
    <w:pitch w:val="variable"/>
    <w:sig w:usb0="00000000" w:usb1="10000000" w:usb2="00000000" w:usb3="00000000" w:csb0="80000000" w:csb1="00000000"/>
  </w:font>
  <w:font w:name="2  Cheshmeh">
    <w:charset w:val="B2"/>
    <w:family w:val="auto"/>
    <w:pitch w:val="variable"/>
    <w:sig w:usb0="00002001" w:usb1="80000000" w:usb2="00000008" w:usb3="00000000" w:csb0="00000040" w:csb1="00000000"/>
  </w:font>
  <w:font w:name="Titr">
    <w:charset w:val="B2"/>
    <w:family w:val="auto"/>
    <w:pitch w:val="variable"/>
    <w:sig w:usb0="00002001" w:usb1="00000000" w:usb2="00000000" w:usb3="00000000" w:csb0="00000040" w:csb1="00000000"/>
  </w:font>
  <w:font w:name="Jadid">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249797"/>
      <w:docPartObj>
        <w:docPartGallery w:val="Page Numbers (Bottom of Page)"/>
        <w:docPartUnique/>
      </w:docPartObj>
    </w:sdtPr>
    <w:sdtEndPr/>
    <w:sdtContent>
      <w:p w:rsidR="0021536F" w:rsidRDefault="0021536F">
        <w:pPr>
          <w:pStyle w:val="Footer"/>
          <w:jc w:val="center"/>
        </w:pPr>
        <w:r w:rsidRPr="00225D29">
          <w:rPr>
            <w:rFonts w:cs="B Lotus"/>
          </w:rPr>
          <w:fldChar w:fldCharType="begin"/>
        </w:r>
        <w:r w:rsidRPr="00225D29">
          <w:rPr>
            <w:rFonts w:cs="B Lotus"/>
          </w:rPr>
          <w:instrText xml:space="preserve"> PAGE   \* MERGEFORMAT </w:instrText>
        </w:r>
        <w:r w:rsidRPr="00225D29">
          <w:rPr>
            <w:rFonts w:cs="B Lotus"/>
          </w:rPr>
          <w:fldChar w:fldCharType="separate"/>
        </w:r>
        <w:r w:rsidR="00C6047D">
          <w:rPr>
            <w:rFonts w:cs="B Lotus"/>
            <w:noProof/>
            <w:rtl/>
          </w:rPr>
          <w:t>1</w:t>
        </w:r>
        <w:r w:rsidRPr="00225D29">
          <w:rPr>
            <w:rFonts w:cs="B Lotus"/>
          </w:rPr>
          <w:fldChar w:fldCharType="end"/>
        </w:r>
      </w:p>
    </w:sdtContent>
  </w:sdt>
  <w:p w:rsidR="0021536F" w:rsidRDefault="00215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127" w:rsidRDefault="00FF7127" w:rsidP="00225D29">
      <w:pPr>
        <w:spacing w:after="0" w:line="240" w:lineRule="auto"/>
      </w:pPr>
      <w:r>
        <w:separator/>
      </w:r>
    </w:p>
  </w:footnote>
  <w:footnote w:type="continuationSeparator" w:id="0">
    <w:p w:rsidR="00FF7127" w:rsidRDefault="00FF7127" w:rsidP="00225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iranwomen.org/zanan/dbpages/images/infopic.gif" style="width:4.4pt;height:6.9pt;visibility:visible" o:bullet="t">
        <v:imagedata r:id="rId1" o:title="infopic"/>
      </v:shape>
    </w:pict>
  </w:numPicBullet>
  <w:abstractNum w:abstractNumId="0">
    <w:nsid w:val="101D66C9"/>
    <w:multiLevelType w:val="hybridMultilevel"/>
    <w:tmpl w:val="68BC5024"/>
    <w:lvl w:ilvl="0" w:tplc="E48A46B2">
      <w:start w:val="1"/>
      <w:numFmt w:val="decimal"/>
      <w:lvlText w:val="%1."/>
      <w:lvlJc w:val="left"/>
      <w:pPr>
        <w:ind w:left="720" w:hanging="360"/>
      </w:pPr>
      <w:rPr>
        <w:rFonts w:hint="default"/>
      </w:rPr>
    </w:lvl>
    <w:lvl w:ilvl="1" w:tplc="8E7A66E4" w:tentative="1">
      <w:start w:val="1"/>
      <w:numFmt w:val="lowerLetter"/>
      <w:lvlText w:val="%2."/>
      <w:lvlJc w:val="left"/>
      <w:pPr>
        <w:ind w:left="1440" w:hanging="360"/>
      </w:pPr>
    </w:lvl>
    <w:lvl w:ilvl="2" w:tplc="9E8A9B92" w:tentative="1">
      <w:start w:val="1"/>
      <w:numFmt w:val="lowerRoman"/>
      <w:lvlText w:val="%3."/>
      <w:lvlJc w:val="right"/>
      <w:pPr>
        <w:ind w:left="2160" w:hanging="180"/>
      </w:pPr>
    </w:lvl>
    <w:lvl w:ilvl="3" w:tplc="A4DE477C" w:tentative="1">
      <w:start w:val="1"/>
      <w:numFmt w:val="decimal"/>
      <w:lvlText w:val="%4."/>
      <w:lvlJc w:val="left"/>
      <w:pPr>
        <w:ind w:left="2880" w:hanging="360"/>
      </w:pPr>
    </w:lvl>
    <w:lvl w:ilvl="4" w:tplc="AEB4D922" w:tentative="1">
      <w:start w:val="1"/>
      <w:numFmt w:val="lowerLetter"/>
      <w:lvlText w:val="%5."/>
      <w:lvlJc w:val="left"/>
      <w:pPr>
        <w:ind w:left="3600" w:hanging="360"/>
      </w:pPr>
    </w:lvl>
    <w:lvl w:ilvl="5" w:tplc="6CF45B18" w:tentative="1">
      <w:start w:val="1"/>
      <w:numFmt w:val="lowerRoman"/>
      <w:lvlText w:val="%6."/>
      <w:lvlJc w:val="right"/>
      <w:pPr>
        <w:ind w:left="4320" w:hanging="180"/>
      </w:pPr>
    </w:lvl>
    <w:lvl w:ilvl="6" w:tplc="27985BE4" w:tentative="1">
      <w:start w:val="1"/>
      <w:numFmt w:val="decimal"/>
      <w:lvlText w:val="%7."/>
      <w:lvlJc w:val="left"/>
      <w:pPr>
        <w:ind w:left="5040" w:hanging="360"/>
      </w:pPr>
    </w:lvl>
    <w:lvl w:ilvl="7" w:tplc="96968A82" w:tentative="1">
      <w:start w:val="1"/>
      <w:numFmt w:val="lowerLetter"/>
      <w:lvlText w:val="%8."/>
      <w:lvlJc w:val="left"/>
      <w:pPr>
        <w:ind w:left="5760" w:hanging="360"/>
      </w:pPr>
    </w:lvl>
    <w:lvl w:ilvl="8" w:tplc="08AC10EC" w:tentative="1">
      <w:start w:val="1"/>
      <w:numFmt w:val="lowerRoman"/>
      <w:lvlText w:val="%9."/>
      <w:lvlJc w:val="right"/>
      <w:pPr>
        <w:ind w:left="6480" w:hanging="180"/>
      </w:pPr>
    </w:lvl>
  </w:abstractNum>
  <w:abstractNum w:abstractNumId="1">
    <w:nsid w:val="102B7854"/>
    <w:multiLevelType w:val="hybridMultilevel"/>
    <w:tmpl w:val="25D836B8"/>
    <w:lvl w:ilvl="0" w:tplc="32ECD692">
      <w:start w:val="1"/>
      <w:numFmt w:val="bullet"/>
      <w:lvlText w:val=""/>
      <w:lvlPicBulletId w:val="0"/>
      <w:lvlJc w:val="left"/>
      <w:pPr>
        <w:tabs>
          <w:tab w:val="num" w:pos="720"/>
        </w:tabs>
        <w:ind w:left="720" w:hanging="360"/>
      </w:pPr>
      <w:rPr>
        <w:rFonts w:ascii="Symbol" w:hAnsi="Symbol" w:hint="default"/>
      </w:rPr>
    </w:lvl>
    <w:lvl w:ilvl="1" w:tplc="290898C2" w:tentative="1">
      <w:start w:val="1"/>
      <w:numFmt w:val="bullet"/>
      <w:lvlText w:val=""/>
      <w:lvlJc w:val="left"/>
      <w:pPr>
        <w:tabs>
          <w:tab w:val="num" w:pos="1440"/>
        </w:tabs>
        <w:ind w:left="1440" w:hanging="360"/>
      </w:pPr>
      <w:rPr>
        <w:rFonts w:ascii="Symbol" w:hAnsi="Symbol" w:hint="default"/>
      </w:rPr>
    </w:lvl>
    <w:lvl w:ilvl="2" w:tplc="F8E86572" w:tentative="1">
      <w:start w:val="1"/>
      <w:numFmt w:val="bullet"/>
      <w:lvlText w:val=""/>
      <w:lvlJc w:val="left"/>
      <w:pPr>
        <w:tabs>
          <w:tab w:val="num" w:pos="2160"/>
        </w:tabs>
        <w:ind w:left="2160" w:hanging="360"/>
      </w:pPr>
      <w:rPr>
        <w:rFonts w:ascii="Symbol" w:hAnsi="Symbol" w:hint="default"/>
      </w:rPr>
    </w:lvl>
    <w:lvl w:ilvl="3" w:tplc="5016EE38" w:tentative="1">
      <w:start w:val="1"/>
      <w:numFmt w:val="bullet"/>
      <w:lvlText w:val=""/>
      <w:lvlJc w:val="left"/>
      <w:pPr>
        <w:tabs>
          <w:tab w:val="num" w:pos="2880"/>
        </w:tabs>
        <w:ind w:left="2880" w:hanging="360"/>
      </w:pPr>
      <w:rPr>
        <w:rFonts w:ascii="Symbol" w:hAnsi="Symbol" w:hint="default"/>
      </w:rPr>
    </w:lvl>
    <w:lvl w:ilvl="4" w:tplc="7598B9D2" w:tentative="1">
      <w:start w:val="1"/>
      <w:numFmt w:val="bullet"/>
      <w:lvlText w:val=""/>
      <w:lvlJc w:val="left"/>
      <w:pPr>
        <w:tabs>
          <w:tab w:val="num" w:pos="3600"/>
        </w:tabs>
        <w:ind w:left="3600" w:hanging="360"/>
      </w:pPr>
      <w:rPr>
        <w:rFonts w:ascii="Symbol" w:hAnsi="Symbol" w:hint="default"/>
      </w:rPr>
    </w:lvl>
    <w:lvl w:ilvl="5" w:tplc="4822CFEA" w:tentative="1">
      <w:start w:val="1"/>
      <w:numFmt w:val="bullet"/>
      <w:lvlText w:val=""/>
      <w:lvlJc w:val="left"/>
      <w:pPr>
        <w:tabs>
          <w:tab w:val="num" w:pos="4320"/>
        </w:tabs>
        <w:ind w:left="4320" w:hanging="360"/>
      </w:pPr>
      <w:rPr>
        <w:rFonts w:ascii="Symbol" w:hAnsi="Symbol" w:hint="default"/>
      </w:rPr>
    </w:lvl>
    <w:lvl w:ilvl="6" w:tplc="EE62C52A" w:tentative="1">
      <w:start w:val="1"/>
      <w:numFmt w:val="bullet"/>
      <w:lvlText w:val=""/>
      <w:lvlJc w:val="left"/>
      <w:pPr>
        <w:tabs>
          <w:tab w:val="num" w:pos="5040"/>
        </w:tabs>
        <w:ind w:left="5040" w:hanging="360"/>
      </w:pPr>
      <w:rPr>
        <w:rFonts w:ascii="Symbol" w:hAnsi="Symbol" w:hint="default"/>
      </w:rPr>
    </w:lvl>
    <w:lvl w:ilvl="7" w:tplc="8F2E61C6" w:tentative="1">
      <w:start w:val="1"/>
      <w:numFmt w:val="bullet"/>
      <w:lvlText w:val=""/>
      <w:lvlJc w:val="left"/>
      <w:pPr>
        <w:tabs>
          <w:tab w:val="num" w:pos="5760"/>
        </w:tabs>
        <w:ind w:left="5760" w:hanging="360"/>
      </w:pPr>
      <w:rPr>
        <w:rFonts w:ascii="Symbol" w:hAnsi="Symbol" w:hint="default"/>
      </w:rPr>
    </w:lvl>
    <w:lvl w:ilvl="8" w:tplc="45264DF6" w:tentative="1">
      <w:start w:val="1"/>
      <w:numFmt w:val="bullet"/>
      <w:lvlText w:val=""/>
      <w:lvlJc w:val="left"/>
      <w:pPr>
        <w:tabs>
          <w:tab w:val="num" w:pos="6480"/>
        </w:tabs>
        <w:ind w:left="6480" w:hanging="360"/>
      </w:pPr>
      <w:rPr>
        <w:rFonts w:ascii="Symbol" w:hAnsi="Symbol" w:hint="default"/>
      </w:rPr>
    </w:lvl>
  </w:abstractNum>
  <w:abstractNum w:abstractNumId="2">
    <w:nsid w:val="128D6AEC"/>
    <w:multiLevelType w:val="hybridMultilevel"/>
    <w:tmpl w:val="54B044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203120"/>
    <w:multiLevelType w:val="hybridMultilevel"/>
    <w:tmpl w:val="BA04CEC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173ED"/>
    <w:multiLevelType w:val="hybridMultilevel"/>
    <w:tmpl w:val="5BC87218"/>
    <w:lvl w:ilvl="0" w:tplc="907A3D0C">
      <w:start w:val="1"/>
      <w:numFmt w:val="bullet"/>
      <w:lvlText w:val=""/>
      <w:lvlPicBulletId w:val="0"/>
      <w:lvlJc w:val="left"/>
      <w:pPr>
        <w:tabs>
          <w:tab w:val="num" w:pos="720"/>
        </w:tabs>
        <w:ind w:left="720" w:hanging="360"/>
      </w:pPr>
      <w:rPr>
        <w:rFonts w:ascii="Symbol" w:hAnsi="Symbol" w:hint="default"/>
      </w:rPr>
    </w:lvl>
    <w:lvl w:ilvl="1" w:tplc="46F0CD3A" w:tentative="1">
      <w:start w:val="1"/>
      <w:numFmt w:val="bullet"/>
      <w:lvlText w:val=""/>
      <w:lvlJc w:val="left"/>
      <w:pPr>
        <w:tabs>
          <w:tab w:val="num" w:pos="1440"/>
        </w:tabs>
        <w:ind w:left="1440" w:hanging="360"/>
      </w:pPr>
      <w:rPr>
        <w:rFonts w:ascii="Symbol" w:hAnsi="Symbol" w:hint="default"/>
      </w:rPr>
    </w:lvl>
    <w:lvl w:ilvl="2" w:tplc="D63AE9D4" w:tentative="1">
      <w:start w:val="1"/>
      <w:numFmt w:val="bullet"/>
      <w:lvlText w:val=""/>
      <w:lvlJc w:val="left"/>
      <w:pPr>
        <w:tabs>
          <w:tab w:val="num" w:pos="2160"/>
        </w:tabs>
        <w:ind w:left="2160" w:hanging="360"/>
      </w:pPr>
      <w:rPr>
        <w:rFonts w:ascii="Symbol" w:hAnsi="Symbol" w:hint="default"/>
      </w:rPr>
    </w:lvl>
    <w:lvl w:ilvl="3" w:tplc="20DAC7E6" w:tentative="1">
      <w:start w:val="1"/>
      <w:numFmt w:val="bullet"/>
      <w:lvlText w:val=""/>
      <w:lvlJc w:val="left"/>
      <w:pPr>
        <w:tabs>
          <w:tab w:val="num" w:pos="2880"/>
        </w:tabs>
        <w:ind w:left="2880" w:hanging="360"/>
      </w:pPr>
      <w:rPr>
        <w:rFonts w:ascii="Symbol" w:hAnsi="Symbol" w:hint="default"/>
      </w:rPr>
    </w:lvl>
    <w:lvl w:ilvl="4" w:tplc="37E0F21C" w:tentative="1">
      <w:start w:val="1"/>
      <w:numFmt w:val="bullet"/>
      <w:lvlText w:val=""/>
      <w:lvlJc w:val="left"/>
      <w:pPr>
        <w:tabs>
          <w:tab w:val="num" w:pos="3600"/>
        </w:tabs>
        <w:ind w:left="3600" w:hanging="360"/>
      </w:pPr>
      <w:rPr>
        <w:rFonts w:ascii="Symbol" w:hAnsi="Symbol" w:hint="default"/>
      </w:rPr>
    </w:lvl>
    <w:lvl w:ilvl="5" w:tplc="D1C88366" w:tentative="1">
      <w:start w:val="1"/>
      <w:numFmt w:val="bullet"/>
      <w:lvlText w:val=""/>
      <w:lvlJc w:val="left"/>
      <w:pPr>
        <w:tabs>
          <w:tab w:val="num" w:pos="4320"/>
        </w:tabs>
        <w:ind w:left="4320" w:hanging="360"/>
      </w:pPr>
      <w:rPr>
        <w:rFonts w:ascii="Symbol" w:hAnsi="Symbol" w:hint="default"/>
      </w:rPr>
    </w:lvl>
    <w:lvl w:ilvl="6" w:tplc="5E12307E" w:tentative="1">
      <w:start w:val="1"/>
      <w:numFmt w:val="bullet"/>
      <w:lvlText w:val=""/>
      <w:lvlJc w:val="left"/>
      <w:pPr>
        <w:tabs>
          <w:tab w:val="num" w:pos="5040"/>
        </w:tabs>
        <w:ind w:left="5040" w:hanging="360"/>
      </w:pPr>
      <w:rPr>
        <w:rFonts w:ascii="Symbol" w:hAnsi="Symbol" w:hint="default"/>
      </w:rPr>
    </w:lvl>
    <w:lvl w:ilvl="7" w:tplc="9668871E" w:tentative="1">
      <w:start w:val="1"/>
      <w:numFmt w:val="bullet"/>
      <w:lvlText w:val=""/>
      <w:lvlJc w:val="left"/>
      <w:pPr>
        <w:tabs>
          <w:tab w:val="num" w:pos="5760"/>
        </w:tabs>
        <w:ind w:left="5760" w:hanging="360"/>
      </w:pPr>
      <w:rPr>
        <w:rFonts w:ascii="Symbol" w:hAnsi="Symbol" w:hint="default"/>
      </w:rPr>
    </w:lvl>
    <w:lvl w:ilvl="8" w:tplc="FA38022E" w:tentative="1">
      <w:start w:val="1"/>
      <w:numFmt w:val="bullet"/>
      <w:lvlText w:val=""/>
      <w:lvlJc w:val="left"/>
      <w:pPr>
        <w:tabs>
          <w:tab w:val="num" w:pos="6480"/>
        </w:tabs>
        <w:ind w:left="6480" w:hanging="360"/>
      </w:pPr>
      <w:rPr>
        <w:rFonts w:ascii="Symbol" w:hAnsi="Symbol" w:hint="default"/>
      </w:rPr>
    </w:lvl>
  </w:abstractNum>
  <w:abstractNum w:abstractNumId="5">
    <w:nsid w:val="1AEE4346"/>
    <w:multiLevelType w:val="hybridMultilevel"/>
    <w:tmpl w:val="3AE0F246"/>
    <w:lvl w:ilvl="0" w:tplc="6376FF54">
      <w:start w:val="1"/>
      <w:numFmt w:val="decimal"/>
      <w:lvlText w:val="%1."/>
      <w:lvlJc w:val="left"/>
      <w:pPr>
        <w:ind w:left="720" w:hanging="360"/>
      </w:pPr>
    </w:lvl>
    <w:lvl w:ilvl="1" w:tplc="CC6E4E30">
      <w:start w:val="1"/>
      <w:numFmt w:val="lowerLetter"/>
      <w:lvlText w:val="%2."/>
      <w:lvlJc w:val="left"/>
      <w:pPr>
        <w:ind w:left="1440" w:hanging="360"/>
      </w:pPr>
    </w:lvl>
    <w:lvl w:ilvl="2" w:tplc="E654EA3A" w:tentative="1">
      <w:start w:val="1"/>
      <w:numFmt w:val="lowerRoman"/>
      <w:lvlText w:val="%3."/>
      <w:lvlJc w:val="right"/>
      <w:pPr>
        <w:ind w:left="2160" w:hanging="180"/>
      </w:pPr>
    </w:lvl>
    <w:lvl w:ilvl="3" w:tplc="3C76EA02" w:tentative="1">
      <w:start w:val="1"/>
      <w:numFmt w:val="decimal"/>
      <w:lvlText w:val="%4."/>
      <w:lvlJc w:val="left"/>
      <w:pPr>
        <w:ind w:left="2880" w:hanging="360"/>
      </w:pPr>
    </w:lvl>
    <w:lvl w:ilvl="4" w:tplc="E440FF48" w:tentative="1">
      <w:start w:val="1"/>
      <w:numFmt w:val="lowerLetter"/>
      <w:lvlText w:val="%5."/>
      <w:lvlJc w:val="left"/>
      <w:pPr>
        <w:ind w:left="3600" w:hanging="360"/>
      </w:pPr>
    </w:lvl>
    <w:lvl w:ilvl="5" w:tplc="F530BF18" w:tentative="1">
      <w:start w:val="1"/>
      <w:numFmt w:val="lowerRoman"/>
      <w:lvlText w:val="%6."/>
      <w:lvlJc w:val="right"/>
      <w:pPr>
        <w:ind w:left="4320" w:hanging="180"/>
      </w:pPr>
    </w:lvl>
    <w:lvl w:ilvl="6" w:tplc="B0A2DCD2" w:tentative="1">
      <w:start w:val="1"/>
      <w:numFmt w:val="decimal"/>
      <w:lvlText w:val="%7."/>
      <w:lvlJc w:val="left"/>
      <w:pPr>
        <w:ind w:left="5040" w:hanging="360"/>
      </w:pPr>
    </w:lvl>
    <w:lvl w:ilvl="7" w:tplc="F98AAB5A" w:tentative="1">
      <w:start w:val="1"/>
      <w:numFmt w:val="lowerLetter"/>
      <w:lvlText w:val="%8."/>
      <w:lvlJc w:val="left"/>
      <w:pPr>
        <w:ind w:left="5760" w:hanging="360"/>
      </w:pPr>
    </w:lvl>
    <w:lvl w:ilvl="8" w:tplc="27A2CDF4" w:tentative="1">
      <w:start w:val="1"/>
      <w:numFmt w:val="lowerRoman"/>
      <w:lvlText w:val="%9."/>
      <w:lvlJc w:val="right"/>
      <w:pPr>
        <w:ind w:left="6480" w:hanging="180"/>
      </w:pPr>
    </w:lvl>
  </w:abstractNum>
  <w:abstractNum w:abstractNumId="6">
    <w:nsid w:val="1E2C2835"/>
    <w:multiLevelType w:val="hybridMultilevel"/>
    <w:tmpl w:val="634832E0"/>
    <w:lvl w:ilvl="0" w:tplc="0409000F">
      <w:start w:val="1"/>
      <w:numFmt w:val="bullet"/>
      <w:lvlText w:val=""/>
      <w:lvlPicBulletId w:val="0"/>
      <w:lvlJc w:val="left"/>
      <w:pPr>
        <w:tabs>
          <w:tab w:val="num" w:pos="720"/>
        </w:tabs>
        <w:ind w:left="720" w:hanging="360"/>
      </w:pPr>
      <w:rPr>
        <w:rFonts w:ascii="Symbol" w:hAnsi="Symbol" w:hint="default"/>
      </w:rPr>
    </w:lvl>
    <w:lvl w:ilvl="1" w:tplc="04090019" w:tentative="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
      <w:lvlJc w:val="left"/>
      <w:pPr>
        <w:tabs>
          <w:tab w:val="num" w:pos="3600"/>
        </w:tabs>
        <w:ind w:left="3600" w:hanging="360"/>
      </w:pPr>
      <w:rPr>
        <w:rFonts w:ascii="Symbol" w:hAnsi="Symbol" w:hint="default"/>
      </w:rPr>
    </w:lvl>
    <w:lvl w:ilvl="5" w:tplc="0409001B" w:tentative="1">
      <w:start w:val="1"/>
      <w:numFmt w:val="bullet"/>
      <w:lvlText w:val=""/>
      <w:lvlJc w:val="left"/>
      <w:pPr>
        <w:tabs>
          <w:tab w:val="num" w:pos="4320"/>
        </w:tabs>
        <w:ind w:left="4320" w:hanging="360"/>
      </w:pPr>
      <w:rPr>
        <w:rFonts w:ascii="Symbol" w:hAnsi="Symbol"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
      <w:lvlJc w:val="left"/>
      <w:pPr>
        <w:tabs>
          <w:tab w:val="num" w:pos="5760"/>
        </w:tabs>
        <w:ind w:left="5760" w:hanging="360"/>
      </w:pPr>
      <w:rPr>
        <w:rFonts w:ascii="Symbol" w:hAnsi="Symbol" w:hint="default"/>
      </w:rPr>
    </w:lvl>
    <w:lvl w:ilvl="8" w:tplc="0409001B" w:tentative="1">
      <w:start w:val="1"/>
      <w:numFmt w:val="bullet"/>
      <w:lvlText w:val=""/>
      <w:lvlJc w:val="left"/>
      <w:pPr>
        <w:tabs>
          <w:tab w:val="num" w:pos="6480"/>
        </w:tabs>
        <w:ind w:left="6480" w:hanging="360"/>
      </w:pPr>
      <w:rPr>
        <w:rFonts w:ascii="Symbol" w:hAnsi="Symbol" w:hint="default"/>
      </w:rPr>
    </w:lvl>
  </w:abstractNum>
  <w:abstractNum w:abstractNumId="7">
    <w:nsid w:val="1EAB2A95"/>
    <w:multiLevelType w:val="hybridMultilevel"/>
    <w:tmpl w:val="A970ADE8"/>
    <w:lvl w:ilvl="0" w:tplc="38325546">
      <w:start w:val="1"/>
      <w:numFmt w:val="decimal"/>
      <w:lvlText w:val="%1."/>
      <w:lvlJc w:val="left"/>
      <w:pPr>
        <w:ind w:left="1080" w:hanging="360"/>
      </w:pPr>
    </w:lvl>
    <w:lvl w:ilvl="1" w:tplc="D87CAF28">
      <w:start w:val="1"/>
      <w:numFmt w:val="decimal"/>
      <w:lvlText w:val="%2."/>
      <w:lvlJc w:val="left"/>
      <w:pPr>
        <w:tabs>
          <w:tab w:val="num" w:pos="1440"/>
        </w:tabs>
        <w:ind w:left="1440" w:hanging="360"/>
      </w:pPr>
    </w:lvl>
    <w:lvl w:ilvl="2" w:tplc="08E81CA6">
      <w:start w:val="1"/>
      <w:numFmt w:val="decimal"/>
      <w:lvlText w:val="%3."/>
      <w:lvlJc w:val="left"/>
      <w:pPr>
        <w:tabs>
          <w:tab w:val="num" w:pos="2160"/>
        </w:tabs>
        <w:ind w:left="2160" w:hanging="360"/>
      </w:pPr>
    </w:lvl>
    <w:lvl w:ilvl="3" w:tplc="714CDD2A">
      <w:start w:val="1"/>
      <w:numFmt w:val="decimal"/>
      <w:lvlText w:val="%4."/>
      <w:lvlJc w:val="left"/>
      <w:pPr>
        <w:tabs>
          <w:tab w:val="num" w:pos="2880"/>
        </w:tabs>
        <w:ind w:left="2880" w:hanging="360"/>
      </w:pPr>
    </w:lvl>
    <w:lvl w:ilvl="4" w:tplc="4DD8CE36">
      <w:start w:val="1"/>
      <w:numFmt w:val="decimal"/>
      <w:lvlText w:val="%5."/>
      <w:lvlJc w:val="left"/>
      <w:pPr>
        <w:tabs>
          <w:tab w:val="num" w:pos="3600"/>
        </w:tabs>
        <w:ind w:left="3600" w:hanging="360"/>
      </w:pPr>
    </w:lvl>
    <w:lvl w:ilvl="5" w:tplc="7C8A2832">
      <w:start w:val="1"/>
      <w:numFmt w:val="decimal"/>
      <w:lvlText w:val="%6."/>
      <w:lvlJc w:val="left"/>
      <w:pPr>
        <w:tabs>
          <w:tab w:val="num" w:pos="4320"/>
        </w:tabs>
        <w:ind w:left="4320" w:hanging="360"/>
      </w:pPr>
    </w:lvl>
    <w:lvl w:ilvl="6" w:tplc="93941ED0">
      <w:start w:val="1"/>
      <w:numFmt w:val="decimal"/>
      <w:lvlText w:val="%7."/>
      <w:lvlJc w:val="left"/>
      <w:pPr>
        <w:tabs>
          <w:tab w:val="num" w:pos="5040"/>
        </w:tabs>
        <w:ind w:left="5040" w:hanging="360"/>
      </w:pPr>
    </w:lvl>
    <w:lvl w:ilvl="7" w:tplc="647E9D54">
      <w:start w:val="1"/>
      <w:numFmt w:val="decimal"/>
      <w:lvlText w:val="%8."/>
      <w:lvlJc w:val="left"/>
      <w:pPr>
        <w:tabs>
          <w:tab w:val="num" w:pos="5760"/>
        </w:tabs>
        <w:ind w:left="5760" w:hanging="360"/>
      </w:pPr>
    </w:lvl>
    <w:lvl w:ilvl="8" w:tplc="0B865170">
      <w:start w:val="1"/>
      <w:numFmt w:val="decimal"/>
      <w:lvlText w:val="%9."/>
      <w:lvlJc w:val="left"/>
      <w:pPr>
        <w:tabs>
          <w:tab w:val="num" w:pos="6480"/>
        </w:tabs>
        <w:ind w:left="6480" w:hanging="360"/>
      </w:pPr>
    </w:lvl>
  </w:abstractNum>
  <w:abstractNum w:abstractNumId="8">
    <w:nsid w:val="204949A9"/>
    <w:multiLevelType w:val="hybridMultilevel"/>
    <w:tmpl w:val="59824E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250FE2"/>
    <w:multiLevelType w:val="hybridMultilevel"/>
    <w:tmpl w:val="290CFF2C"/>
    <w:lvl w:ilvl="0" w:tplc="0409000F">
      <w:start w:val="1"/>
      <w:numFmt w:val="decimal"/>
      <w:lvlText w:val="%1."/>
      <w:lvlJc w:val="left"/>
      <w:pPr>
        <w:ind w:left="720" w:hanging="360"/>
      </w:pPr>
      <w:rPr>
        <w:rFonts w:cs="2  Nazanin"/>
        <w:b/>
      </w:rPr>
    </w:lvl>
    <w:lvl w:ilvl="1" w:tplc="04090019">
      <w:start w:val="1"/>
      <w:numFmt w:val="lowerLetter"/>
      <w:lvlText w:val="%2."/>
      <w:lvlJc w:val="left"/>
      <w:pPr>
        <w:ind w:left="1440" w:hanging="360"/>
      </w:pPr>
    </w:lvl>
    <w:lvl w:ilvl="2" w:tplc="0409001B">
      <w:start w:val="1"/>
      <w:numFmt w:val="decimal"/>
      <w:lvlText w:val="%3."/>
      <w:lvlJc w:val="right"/>
      <w:pPr>
        <w:ind w:left="2160" w:hanging="180"/>
      </w:pPr>
      <w:rPr>
        <w:rFonts w:asciiTheme="minorHAnsi" w:eastAsiaTheme="minorHAnsi" w:hAnsiTheme="minorHAnsi" w:cs="B Lotus"/>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AD5589A"/>
    <w:multiLevelType w:val="hybridMultilevel"/>
    <w:tmpl w:val="A6441532"/>
    <w:lvl w:ilvl="0" w:tplc="0409000F">
      <w:start w:val="1"/>
      <w:numFmt w:val="bullet"/>
      <w:lvlText w:val=""/>
      <w:lvlPicBulletId w:val="0"/>
      <w:lvlJc w:val="left"/>
      <w:pPr>
        <w:tabs>
          <w:tab w:val="num" w:pos="720"/>
        </w:tabs>
        <w:ind w:left="720" w:hanging="360"/>
      </w:pPr>
      <w:rPr>
        <w:rFonts w:ascii="Symbol" w:hAnsi="Symbol" w:hint="default"/>
      </w:rPr>
    </w:lvl>
    <w:lvl w:ilvl="1" w:tplc="04090019" w:tentative="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
      <w:lvlJc w:val="left"/>
      <w:pPr>
        <w:tabs>
          <w:tab w:val="num" w:pos="3600"/>
        </w:tabs>
        <w:ind w:left="3600" w:hanging="360"/>
      </w:pPr>
      <w:rPr>
        <w:rFonts w:ascii="Symbol" w:hAnsi="Symbol" w:hint="default"/>
      </w:rPr>
    </w:lvl>
    <w:lvl w:ilvl="5" w:tplc="0409001B" w:tentative="1">
      <w:start w:val="1"/>
      <w:numFmt w:val="bullet"/>
      <w:lvlText w:val=""/>
      <w:lvlJc w:val="left"/>
      <w:pPr>
        <w:tabs>
          <w:tab w:val="num" w:pos="4320"/>
        </w:tabs>
        <w:ind w:left="4320" w:hanging="360"/>
      </w:pPr>
      <w:rPr>
        <w:rFonts w:ascii="Symbol" w:hAnsi="Symbol"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
      <w:lvlJc w:val="left"/>
      <w:pPr>
        <w:tabs>
          <w:tab w:val="num" w:pos="5760"/>
        </w:tabs>
        <w:ind w:left="5760" w:hanging="360"/>
      </w:pPr>
      <w:rPr>
        <w:rFonts w:ascii="Symbol" w:hAnsi="Symbol" w:hint="default"/>
      </w:rPr>
    </w:lvl>
    <w:lvl w:ilvl="8" w:tplc="0409001B" w:tentative="1">
      <w:start w:val="1"/>
      <w:numFmt w:val="bullet"/>
      <w:lvlText w:val=""/>
      <w:lvlJc w:val="left"/>
      <w:pPr>
        <w:tabs>
          <w:tab w:val="num" w:pos="6480"/>
        </w:tabs>
        <w:ind w:left="6480" w:hanging="360"/>
      </w:pPr>
      <w:rPr>
        <w:rFonts w:ascii="Symbol" w:hAnsi="Symbol" w:hint="default"/>
      </w:rPr>
    </w:lvl>
  </w:abstractNum>
  <w:abstractNum w:abstractNumId="11">
    <w:nsid w:val="2D820922"/>
    <w:multiLevelType w:val="hybridMultilevel"/>
    <w:tmpl w:val="0DD05212"/>
    <w:lvl w:ilvl="0" w:tplc="6C28AB86">
      <w:start w:val="1"/>
      <w:numFmt w:val="bullet"/>
      <w:lvlText w:val=""/>
      <w:lvlPicBulletId w:val="0"/>
      <w:lvlJc w:val="left"/>
      <w:pPr>
        <w:tabs>
          <w:tab w:val="num" w:pos="720"/>
        </w:tabs>
        <w:ind w:left="720" w:hanging="360"/>
      </w:pPr>
      <w:rPr>
        <w:rFonts w:ascii="Symbol" w:hAnsi="Symbol" w:hint="default"/>
      </w:rPr>
    </w:lvl>
    <w:lvl w:ilvl="1" w:tplc="A31047A4" w:tentative="1">
      <w:start w:val="1"/>
      <w:numFmt w:val="bullet"/>
      <w:lvlText w:val=""/>
      <w:lvlJc w:val="left"/>
      <w:pPr>
        <w:tabs>
          <w:tab w:val="num" w:pos="1440"/>
        </w:tabs>
        <w:ind w:left="1440" w:hanging="360"/>
      </w:pPr>
      <w:rPr>
        <w:rFonts w:ascii="Symbol" w:hAnsi="Symbol" w:hint="default"/>
      </w:rPr>
    </w:lvl>
    <w:lvl w:ilvl="2" w:tplc="B0A08AB6" w:tentative="1">
      <w:start w:val="1"/>
      <w:numFmt w:val="bullet"/>
      <w:lvlText w:val=""/>
      <w:lvlJc w:val="left"/>
      <w:pPr>
        <w:tabs>
          <w:tab w:val="num" w:pos="2160"/>
        </w:tabs>
        <w:ind w:left="2160" w:hanging="360"/>
      </w:pPr>
      <w:rPr>
        <w:rFonts w:ascii="Symbol" w:hAnsi="Symbol" w:hint="default"/>
      </w:rPr>
    </w:lvl>
    <w:lvl w:ilvl="3" w:tplc="0E009B46" w:tentative="1">
      <w:start w:val="1"/>
      <w:numFmt w:val="bullet"/>
      <w:lvlText w:val=""/>
      <w:lvlJc w:val="left"/>
      <w:pPr>
        <w:tabs>
          <w:tab w:val="num" w:pos="2880"/>
        </w:tabs>
        <w:ind w:left="2880" w:hanging="360"/>
      </w:pPr>
      <w:rPr>
        <w:rFonts w:ascii="Symbol" w:hAnsi="Symbol" w:hint="default"/>
      </w:rPr>
    </w:lvl>
    <w:lvl w:ilvl="4" w:tplc="5BF88B24" w:tentative="1">
      <w:start w:val="1"/>
      <w:numFmt w:val="bullet"/>
      <w:lvlText w:val=""/>
      <w:lvlJc w:val="left"/>
      <w:pPr>
        <w:tabs>
          <w:tab w:val="num" w:pos="3600"/>
        </w:tabs>
        <w:ind w:left="3600" w:hanging="360"/>
      </w:pPr>
      <w:rPr>
        <w:rFonts w:ascii="Symbol" w:hAnsi="Symbol" w:hint="default"/>
      </w:rPr>
    </w:lvl>
    <w:lvl w:ilvl="5" w:tplc="86B679B4" w:tentative="1">
      <w:start w:val="1"/>
      <w:numFmt w:val="bullet"/>
      <w:lvlText w:val=""/>
      <w:lvlJc w:val="left"/>
      <w:pPr>
        <w:tabs>
          <w:tab w:val="num" w:pos="4320"/>
        </w:tabs>
        <w:ind w:left="4320" w:hanging="360"/>
      </w:pPr>
      <w:rPr>
        <w:rFonts w:ascii="Symbol" w:hAnsi="Symbol" w:hint="default"/>
      </w:rPr>
    </w:lvl>
    <w:lvl w:ilvl="6" w:tplc="581C9414" w:tentative="1">
      <w:start w:val="1"/>
      <w:numFmt w:val="bullet"/>
      <w:lvlText w:val=""/>
      <w:lvlJc w:val="left"/>
      <w:pPr>
        <w:tabs>
          <w:tab w:val="num" w:pos="5040"/>
        </w:tabs>
        <w:ind w:left="5040" w:hanging="360"/>
      </w:pPr>
      <w:rPr>
        <w:rFonts w:ascii="Symbol" w:hAnsi="Symbol" w:hint="default"/>
      </w:rPr>
    </w:lvl>
    <w:lvl w:ilvl="7" w:tplc="400C9E5A" w:tentative="1">
      <w:start w:val="1"/>
      <w:numFmt w:val="bullet"/>
      <w:lvlText w:val=""/>
      <w:lvlJc w:val="left"/>
      <w:pPr>
        <w:tabs>
          <w:tab w:val="num" w:pos="5760"/>
        </w:tabs>
        <w:ind w:left="5760" w:hanging="360"/>
      </w:pPr>
      <w:rPr>
        <w:rFonts w:ascii="Symbol" w:hAnsi="Symbol" w:hint="default"/>
      </w:rPr>
    </w:lvl>
    <w:lvl w:ilvl="8" w:tplc="7FAC772A" w:tentative="1">
      <w:start w:val="1"/>
      <w:numFmt w:val="bullet"/>
      <w:lvlText w:val=""/>
      <w:lvlJc w:val="left"/>
      <w:pPr>
        <w:tabs>
          <w:tab w:val="num" w:pos="6480"/>
        </w:tabs>
        <w:ind w:left="6480" w:hanging="360"/>
      </w:pPr>
      <w:rPr>
        <w:rFonts w:ascii="Symbol" w:hAnsi="Symbol" w:hint="default"/>
      </w:rPr>
    </w:lvl>
  </w:abstractNum>
  <w:abstractNum w:abstractNumId="12">
    <w:nsid w:val="310F3DBD"/>
    <w:multiLevelType w:val="hybridMultilevel"/>
    <w:tmpl w:val="1AF6CC68"/>
    <w:lvl w:ilvl="0" w:tplc="0BC256BE">
      <w:start w:val="1"/>
      <w:numFmt w:val="decimal"/>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4973BCB"/>
    <w:multiLevelType w:val="hybridMultilevel"/>
    <w:tmpl w:val="5584F9DC"/>
    <w:lvl w:ilvl="0" w:tplc="FF085988">
      <w:start w:val="1"/>
      <w:numFmt w:val="decimal"/>
      <w:lvlText w:val="%1."/>
      <w:lvlJc w:val="left"/>
      <w:pPr>
        <w:ind w:left="720" w:hanging="360"/>
      </w:pPr>
    </w:lvl>
    <w:lvl w:ilvl="1" w:tplc="3FE0C25E">
      <w:start w:val="1"/>
      <w:numFmt w:val="lowerLetter"/>
      <w:lvlText w:val="%2."/>
      <w:lvlJc w:val="left"/>
      <w:pPr>
        <w:ind w:left="1440" w:hanging="360"/>
      </w:pPr>
    </w:lvl>
    <w:lvl w:ilvl="2" w:tplc="37BCB11C" w:tentative="1">
      <w:start w:val="1"/>
      <w:numFmt w:val="lowerRoman"/>
      <w:lvlText w:val="%3."/>
      <w:lvlJc w:val="right"/>
      <w:pPr>
        <w:ind w:left="2160" w:hanging="180"/>
      </w:pPr>
    </w:lvl>
    <w:lvl w:ilvl="3" w:tplc="0F2A1508" w:tentative="1">
      <w:start w:val="1"/>
      <w:numFmt w:val="decimal"/>
      <w:lvlText w:val="%4."/>
      <w:lvlJc w:val="left"/>
      <w:pPr>
        <w:ind w:left="2880" w:hanging="360"/>
      </w:pPr>
    </w:lvl>
    <w:lvl w:ilvl="4" w:tplc="362CC2EA" w:tentative="1">
      <w:start w:val="1"/>
      <w:numFmt w:val="lowerLetter"/>
      <w:lvlText w:val="%5."/>
      <w:lvlJc w:val="left"/>
      <w:pPr>
        <w:ind w:left="3600" w:hanging="360"/>
      </w:pPr>
    </w:lvl>
    <w:lvl w:ilvl="5" w:tplc="294A7980" w:tentative="1">
      <w:start w:val="1"/>
      <w:numFmt w:val="lowerRoman"/>
      <w:lvlText w:val="%6."/>
      <w:lvlJc w:val="right"/>
      <w:pPr>
        <w:ind w:left="4320" w:hanging="180"/>
      </w:pPr>
    </w:lvl>
    <w:lvl w:ilvl="6" w:tplc="C1A8FDA0" w:tentative="1">
      <w:start w:val="1"/>
      <w:numFmt w:val="decimal"/>
      <w:lvlText w:val="%7."/>
      <w:lvlJc w:val="left"/>
      <w:pPr>
        <w:ind w:left="5040" w:hanging="360"/>
      </w:pPr>
    </w:lvl>
    <w:lvl w:ilvl="7" w:tplc="8CECCD9C" w:tentative="1">
      <w:start w:val="1"/>
      <w:numFmt w:val="lowerLetter"/>
      <w:lvlText w:val="%8."/>
      <w:lvlJc w:val="left"/>
      <w:pPr>
        <w:ind w:left="5760" w:hanging="360"/>
      </w:pPr>
    </w:lvl>
    <w:lvl w:ilvl="8" w:tplc="6ED2E5D0" w:tentative="1">
      <w:start w:val="1"/>
      <w:numFmt w:val="lowerRoman"/>
      <w:lvlText w:val="%9."/>
      <w:lvlJc w:val="right"/>
      <w:pPr>
        <w:ind w:left="6480" w:hanging="180"/>
      </w:pPr>
    </w:lvl>
  </w:abstractNum>
  <w:abstractNum w:abstractNumId="14">
    <w:nsid w:val="35134D8B"/>
    <w:multiLevelType w:val="hybridMultilevel"/>
    <w:tmpl w:val="3B860844"/>
    <w:lvl w:ilvl="0" w:tplc="A91E98C6">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E5C0B09C">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64361C4"/>
    <w:multiLevelType w:val="hybridMultilevel"/>
    <w:tmpl w:val="E28A77A8"/>
    <w:lvl w:ilvl="0" w:tplc="97588B4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7D7250"/>
    <w:multiLevelType w:val="hybridMultilevel"/>
    <w:tmpl w:val="54B044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34035CC"/>
    <w:multiLevelType w:val="hybridMultilevel"/>
    <w:tmpl w:val="77661E9E"/>
    <w:lvl w:ilvl="0" w:tplc="0409000F">
      <w:start w:val="6"/>
      <w:numFmt w:val="decimal"/>
      <w:lvlText w:val="%1."/>
      <w:lvlJc w:val="left"/>
      <w:pPr>
        <w:ind w:left="644" w:hanging="360"/>
      </w:pPr>
      <w:rPr>
        <w:rFonts w:cs="B Lotus"/>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358592F"/>
    <w:multiLevelType w:val="hybridMultilevel"/>
    <w:tmpl w:val="6F3CA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C16C5A"/>
    <w:multiLevelType w:val="hybridMultilevel"/>
    <w:tmpl w:val="188E65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6F02F6C"/>
    <w:multiLevelType w:val="hybridMultilevel"/>
    <w:tmpl w:val="0018F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337BF6"/>
    <w:multiLevelType w:val="hybridMultilevel"/>
    <w:tmpl w:val="BFC8E3E8"/>
    <w:lvl w:ilvl="0" w:tplc="D2EE735E">
      <w:start w:val="1"/>
      <w:numFmt w:val="bullet"/>
      <w:lvlText w:val=""/>
      <w:lvlPicBulletId w:val="0"/>
      <w:lvlJc w:val="left"/>
      <w:pPr>
        <w:tabs>
          <w:tab w:val="num" w:pos="720"/>
        </w:tabs>
        <w:ind w:left="720" w:hanging="360"/>
      </w:pPr>
      <w:rPr>
        <w:rFonts w:ascii="Symbol" w:hAnsi="Symbol" w:hint="default"/>
      </w:rPr>
    </w:lvl>
    <w:lvl w:ilvl="1" w:tplc="04090019" w:tentative="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
      <w:lvlJc w:val="left"/>
      <w:pPr>
        <w:tabs>
          <w:tab w:val="num" w:pos="3600"/>
        </w:tabs>
        <w:ind w:left="3600" w:hanging="360"/>
      </w:pPr>
      <w:rPr>
        <w:rFonts w:ascii="Symbol" w:hAnsi="Symbol" w:hint="default"/>
      </w:rPr>
    </w:lvl>
    <w:lvl w:ilvl="5" w:tplc="0409001B" w:tentative="1">
      <w:start w:val="1"/>
      <w:numFmt w:val="bullet"/>
      <w:lvlText w:val=""/>
      <w:lvlJc w:val="left"/>
      <w:pPr>
        <w:tabs>
          <w:tab w:val="num" w:pos="4320"/>
        </w:tabs>
        <w:ind w:left="4320" w:hanging="360"/>
      </w:pPr>
      <w:rPr>
        <w:rFonts w:ascii="Symbol" w:hAnsi="Symbol"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
      <w:lvlJc w:val="left"/>
      <w:pPr>
        <w:tabs>
          <w:tab w:val="num" w:pos="5760"/>
        </w:tabs>
        <w:ind w:left="5760" w:hanging="360"/>
      </w:pPr>
      <w:rPr>
        <w:rFonts w:ascii="Symbol" w:hAnsi="Symbol" w:hint="default"/>
      </w:rPr>
    </w:lvl>
    <w:lvl w:ilvl="8" w:tplc="0409001B" w:tentative="1">
      <w:start w:val="1"/>
      <w:numFmt w:val="bullet"/>
      <w:lvlText w:val=""/>
      <w:lvlJc w:val="left"/>
      <w:pPr>
        <w:tabs>
          <w:tab w:val="num" w:pos="6480"/>
        </w:tabs>
        <w:ind w:left="6480" w:hanging="360"/>
      </w:pPr>
      <w:rPr>
        <w:rFonts w:ascii="Symbol" w:hAnsi="Symbol" w:hint="default"/>
      </w:rPr>
    </w:lvl>
  </w:abstractNum>
  <w:abstractNum w:abstractNumId="22">
    <w:nsid w:val="4ED3427E"/>
    <w:multiLevelType w:val="hybridMultilevel"/>
    <w:tmpl w:val="7F763922"/>
    <w:lvl w:ilvl="0" w:tplc="CB9A8EB8">
      <w:start w:val="3"/>
      <w:numFmt w:val="decimal"/>
      <w:lvlText w:val="%1."/>
      <w:lvlJc w:val="left"/>
      <w:pPr>
        <w:ind w:left="1080" w:hanging="360"/>
      </w:pPr>
      <w:rPr>
        <w:rFonts w:cs="B Lotus"/>
        <w:sz w:val="28"/>
      </w:rPr>
    </w:lvl>
    <w:lvl w:ilvl="1" w:tplc="CD3854D4">
      <w:start w:val="1"/>
      <w:numFmt w:val="decimal"/>
      <w:lvlText w:val="%2."/>
      <w:lvlJc w:val="left"/>
      <w:pPr>
        <w:tabs>
          <w:tab w:val="num" w:pos="1440"/>
        </w:tabs>
        <w:ind w:left="1440" w:hanging="360"/>
      </w:pPr>
    </w:lvl>
    <w:lvl w:ilvl="2" w:tplc="BFCA55A2">
      <w:start w:val="1"/>
      <w:numFmt w:val="decimal"/>
      <w:lvlText w:val="%3."/>
      <w:lvlJc w:val="left"/>
      <w:pPr>
        <w:tabs>
          <w:tab w:val="num" w:pos="2160"/>
        </w:tabs>
        <w:ind w:left="2160" w:hanging="360"/>
      </w:pPr>
    </w:lvl>
    <w:lvl w:ilvl="3" w:tplc="AC129A6A">
      <w:start w:val="1"/>
      <w:numFmt w:val="decimal"/>
      <w:lvlText w:val="%4."/>
      <w:lvlJc w:val="left"/>
      <w:pPr>
        <w:tabs>
          <w:tab w:val="num" w:pos="2880"/>
        </w:tabs>
        <w:ind w:left="2880" w:hanging="360"/>
      </w:pPr>
    </w:lvl>
    <w:lvl w:ilvl="4" w:tplc="480EC06E">
      <w:start w:val="1"/>
      <w:numFmt w:val="decimal"/>
      <w:lvlText w:val="%5."/>
      <w:lvlJc w:val="left"/>
      <w:pPr>
        <w:tabs>
          <w:tab w:val="num" w:pos="3600"/>
        </w:tabs>
        <w:ind w:left="3600" w:hanging="360"/>
      </w:pPr>
    </w:lvl>
    <w:lvl w:ilvl="5" w:tplc="DC76450E">
      <w:start w:val="1"/>
      <w:numFmt w:val="decimal"/>
      <w:lvlText w:val="%6."/>
      <w:lvlJc w:val="left"/>
      <w:pPr>
        <w:tabs>
          <w:tab w:val="num" w:pos="4320"/>
        </w:tabs>
        <w:ind w:left="4320" w:hanging="360"/>
      </w:pPr>
    </w:lvl>
    <w:lvl w:ilvl="6" w:tplc="9D44B6BE">
      <w:start w:val="1"/>
      <w:numFmt w:val="decimal"/>
      <w:lvlText w:val="%7."/>
      <w:lvlJc w:val="left"/>
      <w:pPr>
        <w:tabs>
          <w:tab w:val="num" w:pos="5040"/>
        </w:tabs>
        <w:ind w:left="5040" w:hanging="360"/>
      </w:pPr>
    </w:lvl>
    <w:lvl w:ilvl="7" w:tplc="14E85820">
      <w:start w:val="1"/>
      <w:numFmt w:val="decimal"/>
      <w:lvlText w:val="%8."/>
      <w:lvlJc w:val="left"/>
      <w:pPr>
        <w:tabs>
          <w:tab w:val="num" w:pos="5760"/>
        </w:tabs>
        <w:ind w:left="5760" w:hanging="360"/>
      </w:pPr>
    </w:lvl>
    <w:lvl w:ilvl="8" w:tplc="4D40FC62">
      <w:start w:val="1"/>
      <w:numFmt w:val="decimal"/>
      <w:lvlText w:val="%9."/>
      <w:lvlJc w:val="left"/>
      <w:pPr>
        <w:tabs>
          <w:tab w:val="num" w:pos="6480"/>
        </w:tabs>
        <w:ind w:left="6480" w:hanging="360"/>
      </w:pPr>
    </w:lvl>
  </w:abstractNum>
  <w:abstractNum w:abstractNumId="23">
    <w:nsid w:val="51FE3267"/>
    <w:multiLevelType w:val="hybridMultilevel"/>
    <w:tmpl w:val="C90A0DAE"/>
    <w:lvl w:ilvl="0" w:tplc="0409000F">
      <w:start w:val="1"/>
      <w:numFmt w:val="bullet"/>
      <w:lvlText w:val=""/>
      <w:lvlPicBulletId w:val="0"/>
      <w:lvlJc w:val="left"/>
      <w:pPr>
        <w:tabs>
          <w:tab w:val="num" w:pos="720"/>
        </w:tabs>
        <w:ind w:left="720" w:hanging="360"/>
      </w:pPr>
      <w:rPr>
        <w:rFonts w:ascii="Symbol" w:hAnsi="Symbol" w:hint="default"/>
      </w:rPr>
    </w:lvl>
    <w:lvl w:ilvl="1" w:tplc="04090019" w:tentative="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
      <w:lvlJc w:val="left"/>
      <w:pPr>
        <w:tabs>
          <w:tab w:val="num" w:pos="3600"/>
        </w:tabs>
        <w:ind w:left="3600" w:hanging="360"/>
      </w:pPr>
      <w:rPr>
        <w:rFonts w:ascii="Symbol" w:hAnsi="Symbol" w:hint="default"/>
      </w:rPr>
    </w:lvl>
    <w:lvl w:ilvl="5" w:tplc="0409001B" w:tentative="1">
      <w:start w:val="1"/>
      <w:numFmt w:val="bullet"/>
      <w:lvlText w:val=""/>
      <w:lvlJc w:val="left"/>
      <w:pPr>
        <w:tabs>
          <w:tab w:val="num" w:pos="4320"/>
        </w:tabs>
        <w:ind w:left="4320" w:hanging="360"/>
      </w:pPr>
      <w:rPr>
        <w:rFonts w:ascii="Symbol" w:hAnsi="Symbol"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
      <w:lvlJc w:val="left"/>
      <w:pPr>
        <w:tabs>
          <w:tab w:val="num" w:pos="5760"/>
        </w:tabs>
        <w:ind w:left="5760" w:hanging="360"/>
      </w:pPr>
      <w:rPr>
        <w:rFonts w:ascii="Symbol" w:hAnsi="Symbol" w:hint="default"/>
      </w:rPr>
    </w:lvl>
    <w:lvl w:ilvl="8" w:tplc="0409001B" w:tentative="1">
      <w:start w:val="1"/>
      <w:numFmt w:val="bullet"/>
      <w:lvlText w:val=""/>
      <w:lvlJc w:val="left"/>
      <w:pPr>
        <w:tabs>
          <w:tab w:val="num" w:pos="6480"/>
        </w:tabs>
        <w:ind w:left="6480" w:hanging="360"/>
      </w:pPr>
      <w:rPr>
        <w:rFonts w:ascii="Symbol" w:hAnsi="Symbol" w:hint="default"/>
      </w:rPr>
    </w:lvl>
  </w:abstractNum>
  <w:abstractNum w:abstractNumId="24">
    <w:nsid w:val="57801891"/>
    <w:multiLevelType w:val="hybridMultilevel"/>
    <w:tmpl w:val="C14C38C0"/>
    <w:lvl w:ilvl="0" w:tplc="3E0A623E">
      <w:start w:val="1"/>
      <w:numFmt w:val="decimal"/>
      <w:lvlText w:val="%1."/>
      <w:lvlJc w:val="left"/>
      <w:pPr>
        <w:ind w:left="720" w:hanging="360"/>
      </w:pPr>
    </w:lvl>
    <w:lvl w:ilvl="1" w:tplc="551C8224">
      <w:start w:val="1"/>
      <w:numFmt w:val="decimal"/>
      <w:lvlText w:val="%2."/>
      <w:lvlJc w:val="left"/>
      <w:pPr>
        <w:tabs>
          <w:tab w:val="num" w:pos="1440"/>
        </w:tabs>
        <w:ind w:left="1440" w:hanging="360"/>
      </w:pPr>
    </w:lvl>
    <w:lvl w:ilvl="2" w:tplc="FE083902">
      <w:start w:val="1"/>
      <w:numFmt w:val="decimal"/>
      <w:lvlText w:val="%3."/>
      <w:lvlJc w:val="left"/>
      <w:pPr>
        <w:tabs>
          <w:tab w:val="num" w:pos="2160"/>
        </w:tabs>
        <w:ind w:left="2160" w:hanging="360"/>
      </w:pPr>
    </w:lvl>
    <w:lvl w:ilvl="3" w:tplc="86C25502">
      <w:start w:val="1"/>
      <w:numFmt w:val="decimal"/>
      <w:lvlText w:val="%4."/>
      <w:lvlJc w:val="left"/>
      <w:pPr>
        <w:tabs>
          <w:tab w:val="num" w:pos="2880"/>
        </w:tabs>
        <w:ind w:left="2880" w:hanging="360"/>
      </w:pPr>
    </w:lvl>
    <w:lvl w:ilvl="4" w:tplc="C4522408">
      <w:start w:val="1"/>
      <w:numFmt w:val="decimal"/>
      <w:lvlText w:val="%5."/>
      <w:lvlJc w:val="left"/>
      <w:pPr>
        <w:tabs>
          <w:tab w:val="num" w:pos="3600"/>
        </w:tabs>
        <w:ind w:left="3600" w:hanging="360"/>
      </w:pPr>
    </w:lvl>
    <w:lvl w:ilvl="5" w:tplc="A8E29430">
      <w:start w:val="1"/>
      <w:numFmt w:val="decimal"/>
      <w:lvlText w:val="%6."/>
      <w:lvlJc w:val="left"/>
      <w:pPr>
        <w:tabs>
          <w:tab w:val="num" w:pos="4320"/>
        </w:tabs>
        <w:ind w:left="4320" w:hanging="360"/>
      </w:pPr>
    </w:lvl>
    <w:lvl w:ilvl="6" w:tplc="631484C4">
      <w:start w:val="1"/>
      <w:numFmt w:val="decimal"/>
      <w:lvlText w:val="%7."/>
      <w:lvlJc w:val="left"/>
      <w:pPr>
        <w:tabs>
          <w:tab w:val="num" w:pos="5040"/>
        </w:tabs>
        <w:ind w:left="5040" w:hanging="360"/>
      </w:pPr>
    </w:lvl>
    <w:lvl w:ilvl="7" w:tplc="EB00ED8E">
      <w:start w:val="1"/>
      <w:numFmt w:val="decimal"/>
      <w:lvlText w:val="%8."/>
      <w:lvlJc w:val="left"/>
      <w:pPr>
        <w:tabs>
          <w:tab w:val="num" w:pos="5760"/>
        </w:tabs>
        <w:ind w:left="5760" w:hanging="360"/>
      </w:pPr>
    </w:lvl>
    <w:lvl w:ilvl="8" w:tplc="0DB89C2A">
      <w:start w:val="1"/>
      <w:numFmt w:val="decimal"/>
      <w:lvlText w:val="%9."/>
      <w:lvlJc w:val="left"/>
      <w:pPr>
        <w:tabs>
          <w:tab w:val="num" w:pos="6480"/>
        </w:tabs>
        <w:ind w:left="6480" w:hanging="360"/>
      </w:pPr>
    </w:lvl>
  </w:abstractNum>
  <w:abstractNum w:abstractNumId="25">
    <w:nsid w:val="5A2A511D"/>
    <w:multiLevelType w:val="hybridMultilevel"/>
    <w:tmpl w:val="18722802"/>
    <w:lvl w:ilvl="0" w:tplc="5B8C7CF0">
      <w:start w:val="1"/>
      <w:numFmt w:val="bullet"/>
      <w:lvlText w:val=""/>
      <w:lvlPicBulletId w:val="0"/>
      <w:lvlJc w:val="left"/>
      <w:pPr>
        <w:tabs>
          <w:tab w:val="num" w:pos="720"/>
        </w:tabs>
        <w:ind w:left="720" w:hanging="360"/>
      </w:pPr>
      <w:rPr>
        <w:rFonts w:ascii="Symbol" w:hAnsi="Symbol" w:hint="default"/>
      </w:rPr>
    </w:lvl>
    <w:lvl w:ilvl="1" w:tplc="04090019" w:tentative="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
      <w:lvlJc w:val="left"/>
      <w:pPr>
        <w:tabs>
          <w:tab w:val="num" w:pos="3600"/>
        </w:tabs>
        <w:ind w:left="3600" w:hanging="360"/>
      </w:pPr>
      <w:rPr>
        <w:rFonts w:ascii="Symbol" w:hAnsi="Symbol" w:hint="default"/>
      </w:rPr>
    </w:lvl>
    <w:lvl w:ilvl="5" w:tplc="0409001B" w:tentative="1">
      <w:start w:val="1"/>
      <w:numFmt w:val="bullet"/>
      <w:lvlText w:val=""/>
      <w:lvlJc w:val="left"/>
      <w:pPr>
        <w:tabs>
          <w:tab w:val="num" w:pos="4320"/>
        </w:tabs>
        <w:ind w:left="4320" w:hanging="360"/>
      </w:pPr>
      <w:rPr>
        <w:rFonts w:ascii="Symbol" w:hAnsi="Symbol"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
      <w:lvlJc w:val="left"/>
      <w:pPr>
        <w:tabs>
          <w:tab w:val="num" w:pos="5760"/>
        </w:tabs>
        <w:ind w:left="5760" w:hanging="360"/>
      </w:pPr>
      <w:rPr>
        <w:rFonts w:ascii="Symbol" w:hAnsi="Symbol" w:hint="default"/>
      </w:rPr>
    </w:lvl>
    <w:lvl w:ilvl="8" w:tplc="0409001B" w:tentative="1">
      <w:start w:val="1"/>
      <w:numFmt w:val="bullet"/>
      <w:lvlText w:val=""/>
      <w:lvlJc w:val="left"/>
      <w:pPr>
        <w:tabs>
          <w:tab w:val="num" w:pos="6480"/>
        </w:tabs>
        <w:ind w:left="6480" w:hanging="360"/>
      </w:pPr>
      <w:rPr>
        <w:rFonts w:ascii="Symbol" w:hAnsi="Symbol" w:hint="default"/>
      </w:rPr>
    </w:lvl>
  </w:abstractNum>
  <w:abstractNum w:abstractNumId="26">
    <w:nsid w:val="5D5E3A3A"/>
    <w:multiLevelType w:val="hybridMultilevel"/>
    <w:tmpl w:val="09D6AF9A"/>
    <w:lvl w:ilvl="0" w:tplc="36CED93E">
      <w:start w:val="1"/>
      <w:numFmt w:val="decimal"/>
      <w:lvlText w:val="%1."/>
      <w:lvlJc w:val="left"/>
      <w:pPr>
        <w:ind w:left="720" w:hanging="360"/>
      </w:pPr>
    </w:lvl>
    <w:lvl w:ilvl="1" w:tplc="DBC01436" w:tentative="1">
      <w:start w:val="1"/>
      <w:numFmt w:val="lowerLetter"/>
      <w:lvlText w:val="%2."/>
      <w:lvlJc w:val="left"/>
      <w:pPr>
        <w:ind w:left="1440" w:hanging="360"/>
      </w:pPr>
    </w:lvl>
    <w:lvl w:ilvl="2" w:tplc="DF38E406" w:tentative="1">
      <w:start w:val="1"/>
      <w:numFmt w:val="lowerRoman"/>
      <w:lvlText w:val="%3."/>
      <w:lvlJc w:val="right"/>
      <w:pPr>
        <w:ind w:left="2160" w:hanging="180"/>
      </w:pPr>
    </w:lvl>
    <w:lvl w:ilvl="3" w:tplc="48A086F8" w:tentative="1">
      <w:start w:val="1"/>
      <w:numFmt w:val="decimal"/>
      <w:lvlText w:val="%4."/>
      <w:lvlJc w:val="left"/>
      <w:pPr>
        <w:ind w:left="2880" w:hanging="360"/>
      </w:pPr>
    </w:lvl>
    <w:lvl w:ilvl="4" w:tplc="81C4DC66" w:tentative="1">
      <w:start w:val="1"/>
      <w:numFmt w:val="lowerLetter"/>
      <w:lvlText w:val="%5."/>
      <w:lvlJc w:val="left"/>
      <w:pPr>
        <w:ind w:left="3600" w:hanging="360"/>
      </w:pPr>
    </w:lvl>
    <w:lvl w:ilvl="5" w:tplc="C7662BB0" w:tentative="1">
      <w:start w:val="1"/>
      <w:numFmt w:val="lowerRoman"/>
      <w:lvlText w:val="%6."/>
      <w:lvlJc w:val="right"/>
      <w:pPr>
        <w:ind w:left="4320" w:hanging="180"/>
      </w:pPr>
    </w:lvl>
    <w:lvl w:ilvl="6" w:tplc="7F3A5FF8" w:tentative="1">
      <w:start w:val="1"/>
      <w:numFmt w:val="decimal"/>
      <w:lvlText w:val="%7."/>
      <w:lvlJc w:val="left"/>
      <w:pPr>
        <w:ind w:left="5040" w:hanging="360"/>
      </w:pPr>
    </w:lvl>
    <w:lvl w:ilvl="7" w:tplc="1D360AAC" w:tentative="1">
      <w:start w:val="1"/>
      <w:numFmt w:val="lowerLetter"/>
      <w:lvlText w:val="%8."/>
      <w:lvlJc w:val="left"/>
      <w:pPr>
        <w:ind w:left="5760" w:hanging="360"/>
      </w:pPr>
    </w:lvl>
    <w:lvl w:ilvl="8" w:tplc="A48E8D2C" w:tentative="1">
      <w:start w:val="1"/>
      <w:numFmt w:val="lowerRoman"/>
      <w:lvlText w:val="%9."/>
      <w:lvlJc w:val="right"/>
      <w:pPr>
        <w:ind w:left="6480" w:hanging="180"/>
      </w:pPr>
    </w:lvl>
  </w:abstractNum>
  <w:abstractNum w:abstractNumId="27">
    <w:nsid w:val="60F442FF"/>
    <w:multiLevelType w:val="hybridMultilevel"/>
    <w:tmpl w:val="DCC8608E"/>
    <w:lvl w:ilvl="0" w:tplc="49EC6636">
      <w:start w:val="1"/>
      <w:numFmt w:val="bullet"/>
      <w:lvlText w:val=""/>
      <w:lvlPicBulletId w:val="0"/>
      <w:lvlJc w:val="left"/>
      <w:pPr>
        <w:tabs>
          <w:tab w:val="num" w:pos="720"/>
        </w:tabs>
        <w:ind w:left="720" w:hanging="360"/>
      </w:pPr>
      <w:rPr>
        <w:rFonts w:ascii="Symbol" w:hAnsi="Symbol" w:hint="default"/>
      </w:rPr>
    </w:lvl>
    <w:lvl w:ilvl="1" w:tplc="04090019" w:tentative="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
      <w:lvlJc w:val="left"/>
      <w:pPr>
        <w:tabs>
          <w:tab w:val="num" w:pos="3600"/>
        </w:tabs>
        <w:ind w:left="3600" w:hanging="360"/>
      </w:pPr>
      <w:rPr>
        <w:rFonts w:ascii="Symbol" w:hAnsi="Symbol" w:hint="default"/>
      </w:rPr>
    </w:lvl>
    <w:lvl w:ilvl="5" w:tplc="0409001B" w:tentative="1">
      <w:start w:val="1"/>
      <w:numFmt w:val="bullet"/>
      <w:lvlText w:val=""/>
      <w:lvlJc w:val="left"/>
      <w:pPr>
        <w:tabs>
          <w:tab w:val="num" w:pos="4320"/>
        </w:tabs>
        <w:ind w:left="4320" w:hanging="360"/>
      </w:pPr>
      <w:rPr>
        <w:rFonts w:ascii="Symbol" w:hAnsi="Symbol"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
      <w:lvlJc w:val="left"/>
      <w:pPr>
        <w:tabs>
          <w:tab w:val="num" w:pos="5760"/>
        </w:tabs>
        <w:ind w:left="5760" w:hanging="360"/>
      </w:pPr>
      <w:rPr>
        <w:rFonts w:ascii="Symbol" w:hAnsi="Symbol" w:hint="default"/>
      </w:rPr>
    </w:lvl>
    <w:lvl w:ilvl="8" w:tplc="0409001B" w:tentative="1">
      <w:start w:val="1"/>
      <w:numFmt w:val="bullet"/>
      <w:lvlText w:val=""/>
      <w:lvlJc w:val="left"/>
      <w:pPr>
        <w:tabs>
          <w:tab w:val="num" w:pos="6480"/>
        </w:tabs>
        <w:ind w:left="6480" w:hanging="360"/>
      </w:pPr>
      <w:rPr>
        <w:rFonts w:ascii="Symbol" w:hAnsi="Symbol" w:hint="default"/>
      </w:rPr>
    </w:lvl>
  </w:abstractNum>
  <w:abstractNum w:abstractNumId="28">
    <w:nsid w:val="62563E91"/>
    <w:multiLevelType w:val="hybridMultilevel"/>
    <w:tmpl w:val="E6E2019E"/>
    <w:lvl w:ilvl="0" w:tplc="7E504C8E">
      <w:start w:val="1"/>
      <w:numFmt w:val="decimal"/>
      <w:lvlText w:val="%1."/>
      <w:lvlJc w:val="left"/>
      <w:pPr>
        <w:ind w:left="720" w:hanging="360"/>
      </w:pPr>
    </w:lvl>
    <w:lvl w:ilvl="1" w:tplc="51BAA570" w:tentative="1">
      <w:start w:val="1"/>
      <w:numFmt w:val="lowerLetter"/>
      <w:lvlText w:val="%2."/>
      <w:lvlJc w:val="left"/>
      <w:pPr>
        <w:ind w:left="1440" w:hanging="360"/>
      </w:pPr>
    </w:lvl>
    <w:lvl w:ilvl="2" w:tplc="2A94DE56" w:tentative="1">
      <w:start w:val="1"/>
      <w:numFmt w:val="lowerRoman"/>
      <w:lvlText w:val="%3."/>
      <w:lvlJc w:val="right"/>
      <w:pPr>
        <w:ind w:left="2160" w:hanging="180"/>
      </w:pPr>
    </w:lvl>
    <w:lvl w:ilvl="3" w:tplc="30B60E3C" w:tentative="1">
      <w:start w:val="1"/>
      <w:numFmt w:val="decimal"/>
      <w:lvlText w:val="%4."/>
      <w:lvlJc w:val="left"/>
      <w:pPr>
        <w:ind w:left="2880" w:hanging="360"/>
      </w:pPr>
    </w:lvl>
    <w:lvl w:ilvl="4" w:tplc="913A0922" w:tentative="1">
      <w:start w:val="1"/>
      <w:numFmt w:val="lowerLetter"/>
      <w:lvlText w:val="%5."/>
      <w:lvlJc w:val="left"/>
      <w:pPr>
        <w:ind w:left="3600" w:hanging="360"/>
      </w:pPr>
    </w:lvl>
    <w:lvl w:ilvl="5" w:tplc="CE7AD3B2" w:tentative="1">
      <w:start w:val="1"/>
      <w:numFmt w:val="lowerRoman"/>
      <w:lvlText w:val="%6."/>
      <w:lvlJc w:val="right"/>
      <w:pPr>
        <w:ind w:left="4320" w:hanging="180"/>
      </w:pPr>
    </w:lvl>
    <w:lvl w:ilvl="6" w:tplc="0E7E4F6E" w:tentative="1">
      <w:start w:val="1"/>
      <w:numFmt w:val="decimal"/>
      <w:lvlText w:val="%7."/>
      <w:lvlJc w:val="left"/>
      <w:pPr>
        <w:ind w:left="5040" w:hanging="360"/>
      </w:pPr>
    </w:lvl>
    <w:lvl w:ilvl="7" w:tplc="8F24EF52" w:tentative="1">
      <w:start w:val="1"/>
      <w:numFmt w:val="lowerLetter"/>
      <w:lvlText w:val="%8."/>
      <w:lvlJc w:val="left"/>
      <w:pPr>
        <w:ind w:left="5760" w:hanging="360"/>
      </w:pPr>
    </w:lvl>
    <w:lvl w:ilvl="8" w:tplc="CD0015EA" w:tentative="1">
      <w:start w:val="1"/>
      <w:numFmt w:val="lowerRoman"/>
      <w:lvlText w:val="%9."/>
      <w:lvlJc w:val="right"/>
      <w:pPr>
        <w:ind w:left="6480" w:hanging="180"/>
      </w:pPr>
    </w:lvl>
  </w:abstractNum>
  <w:abstractNum w:abstractNumId="29">
    <w:nsid w:val="627A239A"/>
    <w:multiLevelType w:val="hybridMultilevel"/>
    <w:tmpl w:val="2B245958"/>
    <w:lvl w:ilvl="0" w:tplc="0409000F">
      <w:start w:val="1"/>
      <w:numFmt w:val="bullet"/>
      <w:lvlText w:val=""/>
      <w:lvlPicBulletId w:val="0"/>
      <w:lvlJc w:val="left"/>
      <w:pPr>
        <w:tabs>
          <w:tab w:val="num" w:pos="720"/>
        </w:tabs>
        <w:ind w:left="720" w:hanging="360"/>
      </w:pPr>
      <w:rPr>
        <w:rFonts w:ascii="Symbol" w:hAnsi="Symbol" w:hint="default"/>
      </w:rPr>
    </w:lvl>
    <w:lvl w:ilvl="1" w:tplc="04090019" w:tentative="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
      <w:lvlJc w:val="left"/>
      <w:pPr>
        <w:tabs>
          <w:tab w:val="num" w:pos="3600"/>
        </w:tabs>
        <w:ind w:left="3600" w:hanging="360"/>
      </w:pPr>
      <w:rPr>
        <w:rFonts w:ascii="Symbol" w:hAnsi="Symbol" w:hint="default"/>
      </w:rPr>
    </w:lvl>
    <w:lvl w:ilvl="5" w:tplc="0409001B" w:tentative="1">
      <w:start w:val="1"/>
      <w:numFmt w:val="bullet"/>
      <w:lvlText w:val=""/>
      <w:lvlJc w:val="left"/>
      <w:pPr>
        <w:tabs>
          <w:tab w:val="num" w:pos="4320"/>
        </w:tabs>
        <w:ind w:left="4320" w:hanging="360"/>
      </w:pPr>
      <w:rPr>
        <w:rFonts w:ascii="Symbol" w:hAnsi="Symbol"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
      <w:lvlJc w:val="left"/>
      <w:pPr>
        <w:tabs>
          <w:tab w:val="num" w:pos="5760"/>
        </w:tabs>
        <w:ind w:left="5760" w:hanging="360"/>
      </w:pPr>
      <w:rPr>
        <w:rFonts w:ascii="Symbol" w:hAnsi="Symbol" w:hint="default"/>
      </w:rPr>
    </w:lvl>
    <w:lvl w:ilvl="8" w:tplc="0409001B" w:tentative="1">
      <w:start w:val="1"/>
      <w:numFmt w:val="bullet"/>
      <w:lvlText w:val=""/>
      <w:lvlJc w:val="left"/>
      <w:pPr>
        <w:tabs>
          <w:tab w:val="num" w:pos="6480"/>
        </w:tabs>
        <w:ind w:left="6480" w:hanging="360"/>
      </w:pPr>
      <w:rPr>
        <w:rFonts w:ascii="Symbol" w:hAnsi="Symbol" w:hint="default"/>
      </w:rPr>
    </w:lvl>
  </w:abstractNum>
  <w:abstractNum w:abstractNumId="30">
    <w:nsid w:val="64D86D0D"/>
    <w:multiLevelType w:val="hybridMultilevel"/>
    <w:tmpl w:val="CE68E262"/>
    <w:lvl w:ilvl="0" w:tplc="FF54C29E">
      <w:start w:val="1"/>
      <w:numFmt w:val="decimal"/>
      <w:lvlText w:val="%1."/>
      <w:lvlJc w:val="left"/>
      <w:pPr>
        <w:ind w:left="1440" w:hanging="360"/>
      </w:pPr>
    </w:lvl>
    <w:lvl w:ilvl="1" w:tplc="C5084B50">
      <w:start w:val="1"/>
      <w:numFmt w:val="decimal"/>
      <w:lvlText w:val="%2."/>
      <w:lvlJc w:val="left"/>
      <w:pPr>
        <w:tabs>
          <w:tab w:val="num" w:pos="1440"/>
        </w:tabs>
        <w:ind w:left="1440" w:hanging="360"/>
      </w:pPr>
    </w:lvl>
    <w:lvl w:ilvl="2" w:tplc="C9EA9F00">
      <w:start w:val="1"/>
      <w:numFmt w:val="decimal"/>
      <w:lvlText w:val="%3."/>
      <w:lvlJc w:val="left"/>
      <w:pPr>
        <w:tabs>
          <w:tab w:val="num" w:pos="2160"/>
        </w:tabs>
        <w:ind w:left="2160" w:hanging="360"/>
      </w:pPr>
    </w:lvl>
    <w:lvl w:ilvl="3" w:tplc="621A074A">
      <w:start w:val="1"/>
      <w:numFmt w:val="decimal"/>
      <w:lvlText w:val="%4."/>
      <w:lvlJc w:val="left"/>
      <w:pPr>
        <w:tabs>
          <w:tab w:val="num" w:pos="2880"/>
        </w:tabs>
        <w:ind w:left="2880" w:hanging="360"/>
      </w:pPr>
    </w:lvl>
    <w:lvl w:ilvl="4" w:tplc="E340C292">
      <w:start w:val="1"/>
      <w:numFmt w:val="decimal"/>
      <w:lvlText w:val="%5."/>
      <w:lvlJc w:val="left"/>
      <w:pPr>
        <w:tabs>
          <w:tab w:val="num" w:pos="3600"/>
        </w:tabs>
        <w:ind w:left="3600" w:hanging="360"/>
      </w:pPr>
    </w:lvl>
    <w:lvl w:ilvl="5" w:tplc="FBA20522">
      <w:start w:val="1"/>
      <w:numFmt w:val="decimal"/>
      <w:lvlText w:val="%6."/>
      <w:lvlJc w:val="left"/>
      <w:pPr>
        <w:tabs>
          <w:tab w:val="num" w:pos="4320"/>
        </w:tabs>
        <w:ind w:left="4320" w:hanging="360"/>
      </w:pPr>
    </w:lvl>
    <w:lvl w:ilvl="6" w:tplc="4AC2796A">
      <w:start w:val="1"/>
      <w:numFmt w:val="decimal"/>
      <w:lvlText w:val="%7."/>
      <w:lvlJc w:val="left"/>
      <w:pPr>
        <w:tabs>
          <w:tab w:val="num" w:pos="5040"/>
        </w:tabs>
        <w:ind w:left="5040" w:hanging="360"/>
      </w:pPr>
    </w:lvl>
    <w:lvl w:ilvl="7" w:tplc="65A020D2">
      <w:start w:val="1"/>
      <w:numFmt w:val="decimal"/>
      <w:lvlText w:val="%8."/>
      <w:lvlJc w:val="left"/>
      <w:pPr>
        <w:tabs>
          <w:tab w:val="num" w:pos="5760"/>
        </w:tabs>
        <w:ind w:left="5760" w:hanging="360"/>
      </w:pPr>
    </w:lvl>
    <w:lvl w:ilvl="8" w:tplc="9AA41F14">
      <w:start w:val="1"/>
      <w:numFmt w:val="decimal"/>
      <w:lvlText w:val="%9."/>
      <w:lvlJc w:val="left"/>
      <w:pPr>
        <w:tabs>
          <w:tab w:val="num" w:pos="6480"/>
        </w:tabs>
        <w:ind w:left="6480" w:hanging="360"/>
      </w:pPr>
    </w:lvl>
  </w:abstractNum>
  <w:abstractNum w:abstractNumId="31">
    <w:nsid w:val="6ED05EA6"/>
    <w:multiLevelType w:val="hybridMultilevel"/>
    <w:tmpl w:val="E800D706"/>
    <w:lvl w:ilvl="0" w:tplc="2312E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4802E7"/>
    <w:multiLevelType w:val="hybridMultilevel"/>
    <w:tmpl w:val="F11C635A"/>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FCC147F"/>
    <w:multiLevelType w:val="hybridMultilevel"/>
    <w:tmpl w:val="E3BAEBD4"/>
    <w:lvl w:ilvl="0" w:tplc="1D7A57FA">
      <w:start w:val="1"/>
      <w:numFmt w:val="bullet"/>
      <w:lvlText w:val=""/>
      <w:lvlPicBulletId w:val="0"/>
      <w:lvlJc w:val="left"/>
      <w:pPr>
        <w:tabs>
          <w:tab w:val="num" w:pos="720"/>
        </w:tabs>
        <w:ind w:left="720" w:hanging="360"/>
      </w:pPr>
      <w:rPr>
        <w:rFonts w:ascii="Symbol" w:hAnsi="Symbol" w:hint="default"/>
      </w:rPr>
    </w:lvl>
    <w:lvl w:ilvl="1" w:tplc="04090019" w:tentative="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
      <w:lvlJc w:val="left"/>
      <w:pPr>
        <w:tabs>
          <w:tab w:val="num" w:pos="3600"/>
        </w:tabs>
        <w:ind w:left="3600" w:hanging="360"/>
      </w:pPr>
      <w:rPr>
        <w:rFonts w:ascii="Symbol" w:hAnsi="Symbol" w:hint="default"/>
      </w:rPr>
    </w:lvl>
    <w:lvl w:ilvl="5" w:tplc="0409001B" w:tentative="1">
      <w:start w:val="1"/>
      <w:numFmt w:val="bullet"/>
      <w:lvlText w:val=""/>
      <w:lvlJc w:val="left"/>
      <w:pPr>
        <w:tabs>
          <w:tab w:val="num" w:pos="4320"/>
        </w:tabs>
        <w:ind w:left="4320" w:hanging="360"/>
      </w:pPr>
      <w:rPr>
        <w:rFonts w:ascii="Symbol" w:hAnsi="Symbol"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
      <w:lvlJc w:val="left"/>
      <w:pPr>
        <w:tabs>
          <w:tab w:val="num" w:pos="5760"/>
        </w:tabs>
        <w:ind w:left="5760" w:hanging="360"/>
      </w:pPr>
      <w:rPr>
        <w:rFonts w:ascii="Symbol" w:hAnsi="Symbol" w:hint="default"/>
      </w:rPr>
    </w:lvl>
    <w:lvl w:ilvl="8" w:tplc="0409001B" w:tentative="1">
      <w:start w:val="1"/>
      <w:numFmt w:val="bullet"/>
      <w:lvlText w:val=""/>
      <w:lvlJc w:val="left"/>
      <w:pPr>
        <w:tabs>
          <w:tab w:val="num" w:pos="6480"/>
        </w:tabs>
        <w:ind w:left="6480" w:hanging="360"/>
      </w:pPr>
      <w:rPr>
        <w:rFonts w:ascii="Symbol" w:hAnsi="Symbol" w:hint="default"/>
      </w:rPr>
    </w:lvl>
  </w:abstractNum>
  <w:num w:numId="1">
    <w:abstractNumId w:val="31"/>
  </w:num>
  <w:num w:numId="2">
    <w:abstractNumId w:val="5"/>
  </w:num>
  <w:num w:numId="3">
    <w:abstractNumId w:val="0"/>
  </w:num>
  <w:num w:numId="4">
    <w:abstractNumId w:val="8"/>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0"/>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1"/>
  </w:num>
  <w:num w:numId="21">
    <w:abstractNumId w:val="33"/>
  </w:num>
  <w:num w:numId="22">
    <w:abstractNumId w:val="10"/>
  </w:num>
  <w:num w:numId="23">
    <w:abstractNumId w:val="29"/>
  </w:num>
  <w:num w:numId="24">
    <w:abstractNumId w:val="25"/>
  </w:num>
  <w:num w:numId="25">
    <w:abstractNumId w:val="6"/>
  </w:num>
  <w:num w:numId="26">
    <w:abstractNumId w:val="27"/>
  </w:num>
  <w:num w:numId="27">
    <w:abstractNumId w:val="4"/>
  </w:num>
  <w:num w:numId="28">
    <w:abstractNumId w:val="1"/>
  </w:num>
  <w:num w:numId="29">
    <w:abstractNumId w:val="23"/>
  </w:num>
  <w:num w:numId="30">
    <w:abstractNumId w:val="18"/>
  </w:num>
  <w:num w:numId="31">
    <w:abstractNumId w:val="28"/>
  </w:num>
  <w:num w:numId="32">
    <w:abstractNumId w:val="15"/>
  </w:num>
  <w:num w:numId="33">
    <w:abstractNumId w:val="32"/>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6B2"/>
    <w:rsid w:val="00054E83"/>
    <w:rsid w:val="0005697C"/>
    <w:rsid w:val="000631F5"/>
    <w:rsid w:val="00065656"/>
    <w:rsid w:val="000726DC"/>
    <w:rsid w:val="00084720"/>
    <w:rsid w:val="0008792A"/>
    <w:rsid w:val="000935BD"/>
    <w:rsid w:val="00097DBA"/>
    <w:rsid w:val="000A7AB0"/>
    <w:rsid w:val="000B4DAB"/>
    <w:rsid w:val="000B52FA"/>
    <w:rsid w:val="000B6216"/>
    <w:rsid w:val="000D308D"/>
    <w:rsid w:val="000E002A"/>
    <w:rsid w:val="000F05DF"/>
    <w:rsid w:val="000F24D0"/>
    <w:rsid w:val="00102B69"/>
    <w:rsid w:val="00111294"/>
    <w:rsid w:val="00121241"/>
    <w:rsid w:val="00157004"/>
    <w:rsid w:val="00157012"/>
    <w:rsid w:val="001704EA"/>
    <w:rsid w:val="00173CD6"/>
    <w:rsid w:val="00182813"/>
    <w:rsid w:val="00184635"/>
    <w:rsid w:val="001863D8"/>
    <w:rsid w:val="00193AB6"/>
    <w:rsid w:val="001A10A1"/>
    <w:rsid w:val="001B1C37"/>
    <w:rsid w:val="001B5A23"/>
    <w:rsid w:val="001B5BCE"/>
    <w:rsid w:val="001C033C"/>
    <w:rsid w:val="001E1BE3"/>
    <w:rsid w:val="00205751"/>
    <w:rsid w:val="002111AC"/>
    <w:rsid w:val="0021536F"/>
    <w:rsid w:val="002154A1"/>
    <w:rsid w:val="00216D9B"/>
    <w:rsid w:val="00225D29"/>
    <w:rsid w:val="002279F8"/>
    <w:rsid w:val="00237DC6"/>
    <w:rsid w:val="00244DC8"/>
    <w:rsid w:val="002472D1"/>
    <w:rsid w:val="00260D6D"/>
    <w:rsid w:val="00263F8B"/>
    <w:rsid w:val="0028326D"/>
    <w:rsid w:val="002A3B16"/>
    <w:rsid w:val="002C20A6"/>
    <w:rsid w:val="002C31FD"/>
    <w:rsid w:val="002C352B"/>
    <w:rsid w:val="002D0B15"/>
    <w:rsid w:val="002E0CD3"/>
    <w:rsid w:val="002E558E"/>
    <w:rsid w:val="002F0D7F"/>
    <w:rsid w:val="002F32F5"/>
    <w:rsid w:val="002F7C0C"/>
    <w:rsid w:val="00312B80"/>
    <w:rsid w:val="00314CC8"/>
    <w:rsid w:val="0031533F"/>
    <w:rsid w:val="00333799"/>
    <w:rsid w:val="0036256E"/>
    <w:rsid w:val="0036777D"/>
    <w:rsid w:val="00372BB9"/>
    <w:rsid w:val="00384052"/>
    <w:rsid w:val="003A49E2"/>
    <w:rsid w:val="003B316A"/>
    <w:rsid w:val="003B5C50"/>
    <w:rsid w:val="003B7295"/>
    <w:rsid w:val="003B7C79"/>
    <w:rsid w:val="003C75C5"/>
    <w:rsid w:val="003F1947"/>
    <w:rsid w:val="003F1E66"/>
    <w:rsid w:val="003F6343"/>
    <w:rsid w:val="00403AC0"/>
    <w:rsid w:val="00422D49"/>
    <w:rsid w:val="00436821"/>
    <w:rsid w:val="00477A07"/>
    <w:rsid w:val="00480E93"/>
    <w:rsid w:val="00483707"/>
    <w:rsid w:val="00496C81"/>
    <w:rsid w:val="004A118A"/>
    <w:rsid w:val="004C4669"/>
    <w:rsid w:val="004D7016"/>
    <w:rsid w:val="004E377E"/>
    <w:rsid w:val="004F6638"/>
    <w:rsid w:val="00523359"/>
    <w:rsid w:val="00567459"/>
    <w:rsid w:val="005961B4"/>
    <w:rsid w:val="005A2405"/>
    <w:rsid w:val="005C1FAF"/>
    <w:rsid w:val="005C2B62"/>
    <w:rsid w:val="005C3537"/>
    <w:rsid w:val="005D43A0"/>
    <w:rsid w:val="005E66DC"/>
    <w:rsid w:val="005F064B"/>
    <w:rsid w:val="005F55A2"/>
    <w:rsid w:val="00611AB7"/>
    <w:rsid w:val="00640F0E"/>
    <w:rsid w:val="006664B9"/>
    <w:rsid w:val="00677722"/>
    <w:rsid w:val="00681BB5"/>
    <w:rsid w:val="006915FD"/>
    <w:rsid w:val="00693EA4"/>
    <w:rsid w:val="006B7DBC"/>
    <w:rsid w:val="006C4CD4"/>
    <w:rsid w:val="006E707B"/>
    <w:rsid w:val="00703BDE"/>
    <w:rsid w:val="007111F3"/>
    <w:rsid w:val="007163A8"/>
    <w:rsid w:val="00717A02"/>
    <w:rsid w:val="00721786"/>
    <w:rsid w:val="007401DA"/>
    <w:rsid w:val="00766BAE"/>
    <w:rsid w:val="00770446"/>
    <w:rsid w:val="00785A35"/>
    <w:rsid w:val="0078613D"/>
    <w:rsid w:val="007951C7"/>
    <w:rsid w:val="0079706E"/>
    <w:rsid w:val="007B596E"/>
    <w:rsid w:val="007D0037"/>
    <w:rsid w:val="007F5FB0"/>
    <w:rsid w:val="00800B4B"/>
    <w:rsid w:val="00820829"/>
    <w:rsid w:val="00825006"/>
    <w:rsid w:val="00831E13"/>
    <w:rsid w:val="00835093"/>
    <w:rsid w:val="008468C9"/>
    <w:rsid w:val="00866FCA"/>
    <w:rsid w:val="00867E77"/>
    <w:rsid w:val="00877516"/>
    <w:rsid w:val="0088067C"/>
    <w:rsid w:val="00881CBC"/>
    <w:rsid w:val="008A07AF"/>
    <w:rsid w:val="008B5204"/>
    <w:rsid w:val="008B7CAB"/>
    <w:rsid w:val="008C1874"/>
    <w:rsid w:val="008C27D1"/>
    <w:rsid w:val="008C4A07"/>
    <w:rsid w:val="008D5611"/>
    <w:rsid w:val="008D7492"/>
    <w:rsid w:val="008E449B"/>
    <w:rsid w:val="008F3430"/>
    <w:rsid w:val="00900293"/>
    <w:rsid w:val="009007BD"/>
    <w:rsid w:val="00904EAE"/>
    <w:rsid w:val="009050ED"/>
    <w:rsid w:val="00905379"/>
    <w:rsid w:val="00924453"/>
    <w:rsid w:val="00932CE9"/>
    <w:rsid w:val="00942C0E"/>
    <w:rsid w:val="009459E8"/>
    <w:rsid w:val="009627A0"/>
    <w:rsid w:val="00976ADC"/>
    <w:rsid w:val="009848F5"/>
    <w:rsid w:val="009A1EAC"/>
    <w:rsid w:val="009A5A87"/>
    <w:rsid w:val="009A70D0"/>
    <w:rsid w:val="009B3FD7"/>
    <w:rsid w:val="009B7CEA"/>
    <w:rsid w:val="009C7BA3"/>
    <w:rsid w:val="009D5F45"/>
    <w:rsid w:val="009E456E"/>
    <w:rsid w:val="00A251E9"/>
    <w:rsid w:val="00A25A06"/>
    <w:rsid w:val="00A4763E"/>
    <w:rsid w:val="00A524F8"/>
    <w:rsid w:val="00A52B3C"/>
    <w:rsid w:val="00A5333A"/>
    <w:rsid w:val="00A74A7C"/>
    <w:rsid w:val="00A75334"/>
    <w:rsid w:val="00A835E3"/>
    <w:rsid w:val="00A83F18"/>
    <w:rsid w:val="00A90457"/>
    <w:rsid w:val="00A90CFA"/>
    <w:rsid w:val="00A9797D"/>
    <w:rsid w:val="00AA0CD0"/>
    <w:rsid w:val="00AA66E2"/>
    <w:rsid w:val="00AB1CFB"/>
    <w:rsid w:val="00AB5CD4"/>
    <w:rsid w:val="00AB70CC"/>
    <w:rsid w:val="00AC1D2A"/>
    <w:rsid w:val="00AD5A9E"/>
    <w:rsid w:val="00AE6595"/>
    <w:rsid w:val="00B06E2D"/>
    <w:rsid w:val="00B10FD9"/>
    <w:rsid w:val="00B1725B"/>
    <w:rsid w:val="00B246B2"/>
    <w:rsid w:val="00B33C54"/>
    <w:rsid w:val="00B41195"/>
    <w:rsid w:val="00B429F5"/>
    <w:rsid w:val="00B476D3"/>
    <w:rsid w:val="00B47764"/>
    <w:rsid w:val="00B64E64"/>
    <w:rsid w:val="00B71A7A"/>
    <w:rsid w:val="00B85AD4"/>
    <w:rsid w:val="00B879B5"/>
    <w:rsid w:val="00B96A34"/>
    <w:rsid w:val="00BA1C08"/>
    <w:rsid w:val="00BA4C06"/>
    <w:rsid w:val="00BB7113"/>
    <w:rsid w:val="00BC1019"/>
    <w:rsid w:val="00BD35DF"/>
    <w:rsid w:val="00BE2B27"/>
    <w:rsid w:val="00C232EB"/>
    <w:rsid w:val="00C26152"/>
    <w:rsid w:val="00C30F32"/>
    <w:rsid w:val="00C31807"/>
    <w:rsid w:val="00C54712"/>
    <w:rsid w:val="00C6047D"/>
    <w:rsid w:val="00C67F2D"/>
    <w:rsid w:val="00C778FA"/>
    <w:rsid w:val="00C91705"/>
    <w:rsid w:val="00C94002"/>
    <w:rsid w:val="00CA1972"/>
    <w:rsid w:val="00CA245D"/>
    <w:rsid w:val="00CB0A53"/>
    <w:rsid w:val="00CC29D7"/>
    <w:rsid w:val="00CD0253"/>
    <w:rsid w:val="00CD17E3"/>
    <w:rsid w:val="00CE75B4"/>
    <w:rsid w:val="00CF6E79"/>
    <w:rsid w:val="00CF79C2"/>
    <w:rsid w:val="00D2799B"/>
    <w:rsid w:val="00D41298"/>
    <w:rsid w:val="00D6438C"/>
    <w:rsid w:val="00D66B51"/>
    <w:rsid w:val="00D70F97"/>
    <w:rsid w:val="00D72F3B"/>
    <w:rsid w:val="00D73099"/>
    <w:rsid w:val="00D74829"/>
    <w:rsid w:val="00D8182D"/>
    <w:rsid w:val="00D90ACD"/>
    <w:rsid w:val="00DA095C"/>
    <w:rsid w:val="00DA62BF"/>
    <w:rsid w:val="00DB628A"/>
    <w:rsid w:val="00DC6D3F"/>
    <w:rsid w:val="00DD4481"/>
    <w:rsid w:val="00DD6584"/>
    <w:rsid w:val="00DE2E1F"/>
    <w:rsid w:val="00DE4030"/>
    <w:rsid w:val="00DE46F0"/>
    <w:rsid w:val="00DE5603"/>
    <w:rsid w:val="00DE71EB"/>
    <w:rsid w:val="00DF2910"/>
    <w:rsid w:val="00E05A60"/>
    <w:rsid w:val="00E20590"/>
    <w:rsid w:val="00E341CE"/>
    <w:rsid w:val="00E418CB"/>
    <w:rsid w:val="00E5167F"/>
    <w:rsid w:val="00E568F3"/>
    <w:rsid w:val="00E81EF9"/>
    <w:rsid w:val="00E83DDC"/>
    <w:rsid w:val="00E92FCD"/>
    <w:rsid w:val="00E9500F"/>
    <w:rsid w:val="00E9679F"/>
    <w:rsid w:val="00EA4607"/>
    <w:rsid w:val="00EB25AF"/>
    <w:rsid w:val="00EB7164"/>
    <w:rsid w:val="00EC2690"/>
    <w:rsid w:val="00EC77C0"/>
    <w:rsid w:val="00ED42A7"/>
    <w:rsid w:val="00ED5407"/>
    <w:rsid w:val="00EF1807"/>
    <w:rsid w:val="00F021F2"/>
    <w:rsid w:val="00F13DA6"/>
    <w:rsid w:val="00F271A5"/>
    <w:rsid w:val="00F31E38"/>
    <w:rsid w:val="00F52BD0"/>
    <w:rsid w:val="00F52EB6"/>
    <w:rsid w:val="00F5646B"/>
    <w:rsid w:val="00F617B0"/>
    <w:rsid w:val="00F63443"/>
    <w:rsid w:val="00F639CF"/>
    <w:rsid w:val="00F77C14"/>
    <w:rsid w:val="00FB39CA"/>
    <w:rsid w:val="00FB7081"/>
    <w:rsid w:val="00FC64A0"/>
    <w:rsid w:val="00FD5C23"/>
    <w:rsid w:val="00FE17E0"/>
    <w:rsid w:val="00FF53A6"/>
    <w:rsid w:val="00FF71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تیتر اصلی"/>
    <w:basedOn w:val="Normal"/>
    <w:next w:val="Normal"/>
    <w:link w:val="Heading1Char"/>
    <w:qFormat/>
    <w:rsid w:val="00905379"/>
    <w:pPr>
      <w:bidi/>
      <w:spacing w:after="0" w:line="230" w:lineRule="auto"/>
      <w:ind w:firstLine="284"/>
      <w:jc w:val="lowKashida"/>
      <w:outlineLvl w:val="0"/>
    </w:pPr>
    <w:rPr>
      <w:rFonts w:ascii="Arial" w:eastAsia="Times New Roman" w:hAnsi="Arial" w:cs="IranNastaliq"/>
      <w:b/>
      <w:kern w:val="32"/>
      <w:sz w:val="32"/>
      <w:szCs w:val="64"/>
      <w:lang w:val="es-ES" w:eastAsia="es-ES"/>
    </w:rPr>
  </w:style>
  <w:style w:type="paragraph" w:styleId="Heading2">
    <w:name w:val="heading 2"/>
    <w:aliases w:val="فهرست  هر بخش"/>
    <w:basedOn w:val="Normal"/>
    <w:next w:val="Normal"/>
    <w:link w:val="Heading2Char"/>
    <w:qFormat/>
    <w:rsid w:val="00905379"/>
    <w:pPr>
      <w:keepNext/>
      <w:bidi/>
      <w:spacing w:after="0" w:line="230" w:lineRule="auto"/>
      <w:ind w:firstLine="284"/>
      <w:jc w:val="lowKashida"/>
      <w:outlineLvl w:val="1"/>
    </w:pPr>
    <w:rPr>
      <w:rFonts w:ascii="Arial" w:eastAsia="Times New Roman" w:hAnsi="Arial" w:cs="Yagut"/>
      <w:b/>
      <w:bCs/>
      <w:i/>
      <w:sz w:val="28"/>
      <w:szCs w:val="24"/>
      <w:lang w:val="es-ES" w:eastAsia="es-ES"/>
    </w:rPr>
  </w:style>
  <w:style w:type="paragraph" w:styleId="Heading3">
    <w:name w:val="heading 3"/>
    <w:aliases w:val="تیتر فرعی"/>
    <w:basedOn w:val="Normal"/>
    <w:next w:val="Normal"/>
    <w:link w:val="Heading3Char"/>
    <w:unhideWhenUsed/>
    <w:qFormat/>
    <w:rsid w:val="00B879B5"/>
    <w:pPr>
      <w:keepNext/>
      <w:keepLines/>
      <w:bidi/>
      <w:spacing w:before="200" w:after="0"/>
      <w:jc w:val="lowKashida"/>
      <w:outlineLvl w:val="2"/>
    </w:pPr>
    <w:rPr>
      <w:rFonts w:asciiTheme="majorHAnsi" w:eastAsiaTheme="majorEastAsia" w:hAnsiTheme="majorHAnsi" w:cs="B Yekan Arb"/>
      <w:b/>
      <w:bCs/>
      <w:szCs w:val="28"/>
    </w:rPr>
  </w:style>
  <w:style w:type="paragraph" w:styleId="Heading4">
    <w:name w:val="heading 4"/>
    <w:aliases w:val="اسامی"/>
    <w:basedOn w:val="Normal"/>
    <w:next w:val="Normal"/>
    <w:link w:val="Heading4Char"/>
    <w:uiPriority w:val="9"/>
    <w:qFormat/>
    <w:rsid w:val="00905379"/>
    <w:pPr>
      <w:keepNext/>
      <w:bidi/>
      <w:spacing w:before="240" w:after="60" w:line="230" w:lineRule="auto"/>
      <w:ind w:firstLine="284"/>
      <w:jc w:val="lowKashida"/>
      <w:outlineLvl w:val="3"/>
    </w:pPr>
    <w:rPr>
      <w:rFonts w:ascii="Calibri" w:eastAsia="Times New Roman" w:hAnsi="Calibri" w:cs="Arial"/>
      <w:b/>
      <w:bCs/>
      <w:sz w:val="28"/>
      <w:szCs w:val="28"/>
      <w:lang w:val="es-ES" w:eastAsia="es-ES"/>
    </w:rPr>
  </w:style>
  <w:style w:type="paragraph" w:styleId="Heading5">
    <w:name w:val="heading 5"/>
    <w:aliases w:val="آیات"/>
    <w:basedOn w:val="Normal"/>
    <w:next w:val="Normal"/>
    <w:link w:val="Heading5Char"/>
    <w:uiPriority w:val="9"/>
    <w:qFormat/>
    <w:rsid w:val="00905379"/>
    <w:pPr>
      <w:bidi/>
      <w:spacing w:before="240" w:after="60" w:line="230" w:lineRule="auto"/>
      <w:ind w:firstLine="284"/>
      <w:jc w:val="lowKashida"/>
      <w:outlineLvl w:val="4"/>
    </w:pPr>
    <w:rPr>
      <w:rFonts w:ascii="Calibri" w:eastAsia="Times New Roman" w:hAnsi="Calibri" w:cs="Arial"/>
      <w:b/>
      <w:bCs/>
      <w:i/>
      <w:iCs/>
      <w:sz w:val="24"/>
      <w:szCs w:val="26"/>
      <w:lang w:val="es-ES" w:eastAsia="es-ES"/>
    </w:rPr>
  </w:style>
  <w:style w:type="paragraph" w:styleId="Heading6">
    <w:name w:val="heading 6"/>
    <w:aliases w:val="پاورقی"/>
    <w:basedOn w:val="FootnoteText"/>
    <w:next w:val="Normal"/>
    <w:link w:val="Heading6Char"/>
    <w:qFormat/>
    <w:rsid w:val="00905379"/>
    <w:pPr>
      <w:ind w:firstLine="562"/>
      <w:outlineLvl w:val="5"/>
    </w:pPr>
    <w:rPr>
      <w:rFonts w:ascii="Lotus" w:eastAsia="Calibri" w:hAnsi="Lotus"/>
      <w:sz w:val="22"/>
      <w:szCs w:val="22"/>
      <w:lang w:val="en-US" w:eastAsia="en-US" w:bidi="fa-IR"/>
    </w:rPr>
  </w:style>
  <w:style w:type="paragraph" w:styleId="Heading7">
    <w:name w:val="heading 7"/>
    <w:aliases w:val="تیتر"/>
    <w:basedOn w:val="Normal"/>
    <w:next w:val="Normal"/>
    <w:link w:val="Heading7Char"/>
    <w:uiPriority w:val="99"/>
    <w:qFormat/>
    <w:rsid w:val="00905379"/>
    <w:pPr>
      <w:bidi/>
      <w:ind w:firstLine="562"/>
      <w:jc w:val="lowKashida"/>
      <w:outlineLvl w:val="6"/>
    </w:pPr>
    <w:rPr>
      <w:rFonts w:ascii="Times New Roman" w:eastAsia="Calibri" w:hAnsi="Times New Roman" w:cs="Lotus"/>
      <w:b/>
      <w:bCs/>
      <w:sz w:val="28"/>
      <w:szCs w:val="28"/>
      <w:lang w:bidi="fa-IR"/>
    </w:rPr>
  </w:style>
  <w:style w:type="paragraph" w:styleId="Heading8">
    <w:name w:val="heading 8"/>
    <w:aliases w:val="ریزمتن"/>
    <w:basedOn w:val="Normal"/>
    <w:next w:val="Normal"/>
    <w:link w:val="Heading8Char"/>
    <w:uiPriority w:val="9"/>
    <w:qFormat/>
    <w:rsid w:val="00905379"/>
    <w:pPr>
      <w:bidi/>
      <w:spacing w:after="0" w:line="230" w:lineRule="auto"/>
      <w:ind w:firstLine="284"/>
      <w:jc w:val="lowKashida"/>
      <w:outlineLvl w:val="7"/>
    </w:pPr>
    <w:rPr>
      <w:rFonts w:ascii="Calibri" w:eastAsia="Times New Roman" w:hAnsi="Calibri" w:cs="Nazanin"/>
      <w:i/>
      <w:iCs/>
      <w:sz w:val="24"/>
      <w:lang w:val="es-ES" w:eastAsia="es-ES"/>
    </w:rPr>
  </w:style>
  <w:style w:type="paragraph" w:styleId="Heading9">
    <w:name w:val="heading 9"/>
    <w:aliases w:val="پررنگ"/>
    <w:basedOn w:val="Normal"/>
    <w:next w:val="Normal"/>
    <w:link w:val="Heading9Char"/>
    <w:uiPriority w:val="9"/>
    <w:qFormat/>
    <w:rsid w:val="00905379"/>
    <w:pPr>
      <w:bidi/>
      <w:spacing w:before="240" w:after="60" w:line="230" w:lineRule="auto"/>
      <w:ind w:firstLine="284"/>
      <w:jc w:val="lowKashida"/>
      <w:outlineLvl w:val="8"/>
    </w:pPr>
    <w:rPr>
      <w:rFonts w:ascii="Cambria" w:eastAsia="Times New Roman" w:hAnsi="Cambria" w:cs="Times New Roman"/>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تیتر اصلی Char"/>
    <w:basedOn w:val="DefaultParagraphFont"/>
    <w:link w:val="Heading1"/>
    <w:rsid w:val="00905379"/>
    <w:rPr>
      <w:rFonts w:ascii="Arial" w:eastAsia="Times New Roman" w:hAnsi="Arial" w:cs="IranNastaliq"/>
      <w:b/>
      <w:kern w:val="32"/>
      <w:sz w:val="32"/>
      <w:szCs w:val="64"/>
      <w:lang w:val="es-ES" w:eastAsia="es-ES"/>
    </w:rPr>
  </w:style>
  <w:style w:type="character" w:customStyle="1" w:styleId="Heading2Char">
    <w:name w:val="Heading 2 Char"/>
    <w:aliases w:val="فهرست  هر بخش Char"/>
    <w:basedOn w:val="DefaultParagraphFont"/>
    <w:link w:val="Heading2"/>
    <w:rsid w:val="00905379"/>
    <w:rPr>
      <w:rFonts w:ascii="Arial" w:eastAsia="Times New Roman" w:hAnsi="Arial" w:cs="Yagut"/>
      <w:b/>
      <w:bCs/>
      <w:i/>
      <w:sz w:val="28"/>
      <w:szCs w:val="24"/>
      <w:lang w:val="es-ES" w:eastAsia="es-ES"/>
    </w:rPr>
  </w:style>
  <w:style w:type="character" w:customStyle="1" w:styleId="Heading3Char">
    <w:name w:val="Heading 3 Char"/>
    <w:aliases w:val="تیتر فرعی Char"/>
    <w:basedOn w:val="DefaultParagraphFont"/>
    <w:link w:val="Heading3"/>
    <w:rsid w:val="00B879B5"/>
    <w:rPr>
      <w:rFonts w:asciiTheme="majorHAnsi" w:eastAsiaTheme="majorEastAsia" w:hAnsiTheme="majorHAnsi" w:cs="B Yekan Arb"/>
      <w:b/>
      <w:bCs/>
      <w:szCs w:val="28"/>
    </w:rPr>
  </w:style>
  <w:style w:type="character" w:customStyle="1" w:styleId="Heading4Char">
    <w:name w:val="Heading 4 Char"/>
    <w:aliases w:val="اسامی Char"/>
    <w:basedOn w:val="DefaultParagraphFont"/>
    <w:link w:val="Heading4"/>
    <w:uiPriority w:val="9"/>
    <w:rsid w:val="00905379"/>
    <w:rPr>
      <w:rFonts w:ascii="Calibri" w:eastAsia="Times New Roman" w:hAnsi="Calibri" w:cs="Arial"/>
      <w:b/>
      <w:bCs/>
      <w:sz w:val="28"/>
      <w:szCs w:val="28"/>
      <w:lang w:val="es-ES" w:eastAsia="es-ES"/>
    </w:rPr>
  </w:style>
  <w:style w:type="character" w:customStyle="1" w:styleId="Heading5Char">
    <w:name w:val="Heading 5 Char"/>
    <w:aliases w:val="آیات Char"/>
    <w:basedOn w:val="DefaultParagraphFont"/>
    <w:link w:val="Heading5"/>
    <w:uiPriority w:val="9"/>
    <w:rsid w:val="00905379"/>
    <w:rPr>
      <w:rFonts w:ascii="Calibri" w:eastAsia="Times New Roman" w:hAnsi="Calibri" w:cs="Arial"/>
      <w:b/>
      <w:bCs/>
      <w:i/>
      <w:iCs/>
      <w:sz w:val="24"/>
      <w:szCs w:val="26"/>
      <w:lang w:val="es-ES" w:eastAsia="es-ES"/>
    </w:rPr>
  </w:style>
  <w:style w:type="paragraph" w:styleId="FootnoteText">
    <w:name w:val="footnote text"/>
    <w:basedOn w:val="Normal"/>
    <w:link w:val="FootnoteTextChar"/>
    <w:uiPriority w:val="99"/>
    <w:rsid w:val="00905379"/>
    <w:pPr>
      <w:bidi/>
      <w:spacing w:after="0" w:line="230" w:lineRule="auto"/>
      <w:ind w:firstLine="284"/>
      <w:jc w:val="lowKashida"/>
    </w:pPr>
    <w:rPr>
      <w:rFonts w:ascii="Cambria Math" w:eastAsia="Times New Roman" w:hAnsi="Cambria Math" w:cs="Lotus"/>
      <w:sz w:val="20"/>
      <w:szCs w:val="20"/>
      <w:lang w:val="es-ES" w:eastAsia="es-ES"/>
    </w:rPr>
  </w:style>
  <w:style w:type="character" w:customStyle="1" w:styleId="FootnoteTextChar">
    <w:name w:val="Footnote Text Char"/>
    <w:basedOn w:val="DefaultParagraphFont"/>
    <w:link w:val="FootnoteText"/>
    <w:uiPriority w:val="99"/>
    <w:rsid w:val="00905379"/>
    <w:rPr>
      <w:rFonts w:ascii="Cambria Math" w:eastAsia="Times New Roman" w:hAnsi="Cambria Math" w:cs="Lotus"/>
      <w:sz w:val="20"/>
      <w:szCs w:val="20"/>
      <w:lang w:val="es-ES" w:eastAsia="es-ES"/>
    </w:rPr>
  </w:style>
  <w:style w:type="character" w:customStyle="1" w:styleId="Heading6Char">
    <w:name w:val="Heading 6 Char"/>
    <w:aliases w:val="پاورقی Char"/>
    <w:basedOn w:val="DefaultParagraphFont"/>
    <w:link w:val="Heading6"/>
    <w:rsid w:val="00905379"/>
    <w:rPr>
      <w:rFonts w:ascii="Lotus" w:eastAsia="Calibri" w:hAnsi="Lotus" w:cs="Lotus"/>
      <w:lang w:bidi="fa-IR"/>
    </w:rPr>
  </w:style>
  <w:style w:type="character" w:customStyle="1" w:styleId="Heading7Char">
    <w:name w:val="Heading 7 Char"/>
    <w:aliases w:val="تیتر Char"/>
    <w:basedOn w:val="DefaultParagraphFont"/>
    <w:link w:val="Heading7"/>
    <w:uiPriority w:val="99"/>
    <w:rsid w:val="00905379"/>
    <w:rPr>
      <w:rFonts w:ascii="Times New Roman" w:eastAsia="Calibri" w:hAnsi="Times New Roman" w:cs="Lotus"/>
      <w:b/>
      <w:bCs/>
      <w:sz w:val="28"/>
      <w:szCs w:val="28"/>
      <w:lang w:bidi="fa-IR"/>
    </w:rPr>
  </w:style>
  <w:style w:type="character" w:customStyle="1" w:styleId="Heading8Char">
    <w:name w:val="Heading 8 Char"/>
    <w:aliases w:val="ریزمتن Char"/>
    <w:basedOn w:val="DefaultParagraphFont"/>
    <w:link w:val="Heading8"/>
    <w:uiPriority w:val="9"/>
    <w:rsid w:val="00905379"/>
    <w:rPr>
      <w:rFonts w:ascii="Calibri" w:eastAsia="Times New Roman" w:hAnsi="Calibri" w:cs="Nazanin"/>
      <w:i/>
      <w:iCs/>
      <w:sz w:val="24"/>
      <w:lang w:val="es-ES" w:eastAsia="es-ES"/>
    </w:rPr>
  </w:style>
  <w:style w:type="character" w:customStyle="1" w:styleId="Heading9Char">
    <w:name w:val="Heading 9 Char"/>
    <w:aliases w:val="پررنگ Char"/>
    <w:basedOn w:val="DefaultParagraphFont"/>
    <w:link w:val="Heading9"/>
    <w:uiPriority w:val="9"/>
    <w:rsid w:val="00905379"/>
    <w:rPr>
      <w:rFonts w:ascii="Cambria" w:eastAsia="Times New Roman" w:hAnsi="Cambria" w:cs="Times New Roman"/>
      <w:lang w:val="es-ES" w:eastAsia="es-ES"/>
    </w:rPr>
  </w:style>
  <w:style w:type="paragraph" w:styleId="NormalWeb">
    <w:name w:val="Normal (Web)"/>
    <w:basedOn w:val="Normal"/>
    <w:uiPriority w:val="99"/>
    <w:unhideWhenUsed/>
    <w:rsid w:val="00B879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79B5"/>
    <w:rPr>
      <w:b/>
      <w:bCs/>
    </w:rPr>
  </w:style>
  <w:style w:type="paragraph" w:styleId="Footer">
    <w:name w:val="footer"/>
    <w:basedOn w:val="Normal"/>
    <w:link w:val="FooterChar"/>
    <w:uiPriority w:val="99"/>
    <w:rsid w:val="00905379"/>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05379"/>
    <w:rPr>
      <w:rFonts w:ascii="Times New Roman" w:eastAsia="Times New Roman" w:hAnsi="Times New Roman" w:cs="Times New Roman"/>
      <w:sz w:val="24"/>
      <w:szCs w:val="24"/>
    </w:rPr>
  </w:style>
  <w:style w:type="character" w:styleId="PageNumber">
    <w:name w:val="page number"/>
    <w:basedOn w:val="DefaultParagraphFont"/>
    <w:rsid w:val="00905379"/>
  </w:style>
  <w:style w:type="paragraph" w:customStyle="1" w:styleId="indexlevel0">
    <w:name w:val="indexlevel0"/>
    <w:basedOn w:val="Normal"/>
    <w:next w:val="Normal"/>
    <w:uiPriority w:val="99"/>
    <w:qFormat/>
    <w:rsid w:val="00905379"/>
    <w:pPr>
      <w:bidi/>
      <w:spacing w:after="0" w:line="230" w:lineRule="auto"/>
      <w:jc w:val="center"/>
    </w:pPr>
    <w:rPr>
      <w:rFonts w:ascii="IranNastaliq" w:eastAsia="IranNastaliq" w:hAnsi="IranNastaliq" w:cs="IranNastaliq"/>
      <w:sz w:val="64"/>
      <w:szCs w:val="64"/>
    </w:rPr>
  </w:style>
  <w:style w:type="paragraph" w:customStyle="1" w:styleId="indexlevel1">
    <w:name w:val="indexlevel1"/>
    <w:basedOn w:val="Normal"/>
    <w:next w:val="Normal"/>
    <w:uiPriority w:val="99"/>
    <w:qFormat/>
    <w:rsid w:val="00905379"/>
    <w:pPr>
      <w:bidi/>
      <w:spacing w:before="240" w:after="0" w:line="230" w:lineRule="auto"/>
      <w:jc w:val="lowKashida"/>
    </w:pPr>
    <w:rPr>
      <w:rFonts w:ascii="Yagut" w:eastAsia="Yagut" w:hAnsi="Yagut" w:cs="Yagut"/>
      <w:b/>
      <w:bCs/>
      <w:sz w:val="26"/>
      <w:szCs w:val="26"/>
    </w:rPr>
  </w:style>
  <w:style w:type="paragraph" w:customStyle="1" w:styleId="indexlevel2">
    <w:name w:val="indexlevel2"/>
    <w:basedOn w:val="Normal"/>
    <w:next w:val="Normal"/>
    <w:uiPriority w:val="99"/>
    <w:qFormat/>
    <w:rsid w:val="00905379"/>
    <w:pPr>
      <w:bidi/>
      <w:spacing w:before="240" w:after="0" w:line="230" w:lineRule="auto"/>
      <w:jc w:val="lowKashida"/>
    </w:pPr>
    <w:rPr>
      <w:rFonts w:ascii="Yagut" w:eastAsia="Yagut" w:hAnsi="Yagut" w:cs="Yagut"/>
      <w:b/>
      <w:bCs/>
      <w:sz w:val="24"/>
      <w:szCs w:val="24"/>
    </w:rPr>
  </w:style>
  <w:style w:type="paragraph" w:customStyle="1" w:styleId="indexlevel3">
    <w:name w:val="indexlevel3"/>
    <w:basedOn w:val="Normal"/>
    <w:next w:val="Normal"/>
    <w:uiPriority w:val="99"/>
    <w:qFormat/>
    <w:rsid w:val="00905379"/>
    <w:pPr>
      <w:bidi/>
      <w:spacing w:after="0" w:line="230" w:lineRule="auto"/>
      <w:jc w:val="lowKashida"/>
    </w:pPr>
    <w:rPr>
      <w:rFonts w:ascii="Yagut" w:eastAsia="Yagut" w:hAnsi="Yagut" w:cs="Yagut"/>
      <w:b/>
      <w:bCs/>
    </w:rPr>
  </w:style>
  <w:style w:type="paragraph" w:customStyle="1" w:styleId="indexlevel4">
    <w:name w:val="indexlevel4"/>
    <w:basedOn w:val="Normal"/>
    <w:next w:val="Normal"/>
    <w:uiPriority w:val="99"/>
    <w:qFormat/>
    <w:rsid w:val="00905379"/>
    <w:pPr>
      <w:bidi/>
      <w:spacing w:before="120" w:after="0" w:line="230" w:lineRule="auto"/>
      <w:jc w:val="lowKashida"/>
    </w:pPr>
    <w:rPr>
      <w:rFonts w:ascii="Yagut" w:eastAsia="Yagut" w:hAnsi="Yagut" w:cs="Yagut"/>
      <w:b/>
      <w:bCs/>
      <w:sz w:val="20"/>
      <w:szCs w:val="20"/>
    </w:rPr>
  </w:style>
  <w:style w:type="character" w:customStyle="1" w:styleId="ayeh">
    <w:name w:val="ayeh"/>
    <w:basedOn w:val="DefaultParagraphFont"/>
    <w:uiPriority w:val="1"/>
    <w:qFormat/>
    <w:rsid w:val="00905379"/>
    <w:rPr>
      <w:rFonts w:ascii="Badr" w:eastAsia="Badr" w:hAnsi="Badr" w:cs="Badr"/>
      <w:b/>
      <w:bCs/>
      <w:sz w:val="22"/>
      <w:szCs w:val="22"/>
    </w:rPr>
  </w:style>
  <w:style w:type="character" w:customStyle="1" w:styleId="ayehtranslation">
    <w:name w:val="ayehtranslation"/>
    <w:basedOn w:val="ayeh"/>
    <w:uiPriority w:val="1"/>
    <w:qFormat/>
    <w:rsid w:val="00905379"/>
    <w:rPr>
      <w:rFonts w:ascii="Zar" w:eastAsia="Zar" w:hAnsi="Zar" w:cs="Zar"/>
      <w:b w:val="0"/>
      <w:bCs w:val="0"/>
      <w:sz w:val="22"/>
      <w:szCs w:val="22"/>
    </w:rPr>
  </w:style>
  <w:style w:type="character" w:customStyle="1" w:styleId="hadith">
    <w:name w:val="hadith"/>
    <w:basedOn w:val="ayehtranslation"/>
    <w:uiPriority w:val="1"/>
    <w:qFormat/>
    <w:rsid w:val="00905379"/>
    <w:rPr>
      <w:rFonts w:ascii="Badr" w:eastAsia="Badr" w:hAnsi="Badr" w:cs="Badr"/>
      <w:b/>
      <w:bCs/>
      <w:sz w:val="22"/>
      <w:szCs w:val="22"/>
    </w:rPr>
  </w:style>
  <w:style w:type="character" w:customStyle="1" w:styleId="hadithtranslation">
    <w:name w:val="hadithtranslation"/>
    <w:basedOn w:val="hadith"/>
    <w:uiPriority w:val="1"/>
    <w:qFormat/>
    <w:rsid w:val="00905379"/>
    <w:rPr>
      <w:rFonts w:ascii="Zar" w:eastAsia="Zar" w:hAnsi="Zar" w:cs="Zar"/>
      <w:b w:val="0"/>
      <w:bCs w:val="0"/>
      <w:sz w:val="22"/>
      <w:szCs w:val="22"/>
    </w:rPr>
  </w:style>
  <w:style w:type="paragraph" w:customStyle="1" w:styleId="bookname">
    <w:name w:val="bookname"/>
    <w:basedOn w:val="Normal"/>
    <w:next w:val="Normal"/>
    <w:uiPriority w:val="99"/>
    <w:qFormat/>
    <w:rsid w:val="00905379"/>
    <w:pPr>
      <w:bidi/>
      <w:spacing w:after="0" w:line="230" w:lineRule="auto"/>
      <w:ind w:firstLine="284"/>
      <w:jc w:val="center"/>
    </w:pPr>
    <w:rPr>
      <w:rFonts w:ascii="2  Titr" w:eastAsia="2  Titr" w:hAnsi="2  Titr" w:cs="2  Titr"/>
      <w:sz w:val="70"/>
      <w:szCs w:val="70"/>
    </w:rPr>
  </w:style>
  <w:style w:type="paragraph" w:customStyle="1" w:styleId="a">
    <w:name w:val="نام نويسنده"/>
    <w:basedOn w:val="Normal"/>
    <w:next w:val="Normal"/>
    <w:uiPriority w:val="99"/>
    <w:qFormat/>
    <w:rsid w:val="00905379"/>
    <w:pPr>
      <w:bidi/>
      <w:spacing w:after="0" w:line="230" w:lineRule="auto"/>
      <w:ind w:firstLine="284"/>
      <w:jc w:val="right"/>
    </w:pPr>
    <w:rPr>
      <w:rFonts w:ascii="Nazanin" w:eastAsia="Nazanin" w:hAnsi="Nazanin" w:cs="Nazanin"/>
    </w:rPr>
  </w:style>
  <w:style w:type="paragraph" w:customStyle="1" w:styleId="a0">
    <w:name w:val="نقل قول"/>
    <w:basedOn w:val="Normal"/>
    <w:next w:val="Normal"/>
    <w:link w:val="Char"/>
    <w:qFormat/>
    <w:rsid w:val="00905379"/>
    <w:pPr>
      <w:bidi/>
      <w:spacing w:after="0" w:line="230" w:lineRule="auto"/>
      <w:ind w:left="1134" w:firstLine="284"/>
      <w:jc w:val="lowKashida"/>
    </w:pPr>
    <w:rPr>
      <w:rFonts w:ascii="2  Zar" w:eastAsia="2  Zar" w:hAnsi="2  Zar" w:cs="2  Zar"/>
    </w:rPr>
  </w:style>
  <w:style w:type="character" w:customStyle="1" w:styleId="Char">
    <w:name w:val="نقل قول Char"/>
    <w:basedOn w:val="DefaultParagraphFont"/>
    <w:link w:val="a0"/>
    <w:locked/>
    <w:rsid w:val="00905379"/>
    <w:rPr>
      <w:rFonts w:ascii="2  Zar" w:eastAsia="2  Zar" w:hAnsi="2  Zar" w:cs="2  Zar"/>
    </w:rPr>
  </w:style>
  <w:style w:type="paragraph" w:customStyle="1" w:styleId="Style1">
    <w:name w:val="Style1"/>
    <w:basedOn w:val="Normal"/>
    <w:link w:val="Style1Char"/>
    <w:qFormat/>
    <w:rsid w:val="00905379"/>
    <w:pPr>
      <w:bidi/>
      <w:spacing w:after="0" w:line="192" w:lineRule="auto"/>
      <w:ind w:right="284" w:firstLine="284"/>
      <w:jc w:val="right"/>
    </w:pPr>
    <w:rPr>
      <w:rFonts w:ascii="Times New Roman" w:eastAsia="Times New Roman" w:hAnsi="Times New Roman" w:cs="Mehr"/>
      <w:bCs/>
      <w:sz w:val="24"/>
      <w:lang w:eastAsia="es-ES" w:bidi="fa-IR"/>
    </w:rPr>
  </w:style>
  <w:style w:type="character" w:customStyle="1" w:styleId="Style1Char">
    <w:name w:val="Style1 Char"/>
    <w:basedOn w:val="DefaultParagraphFont"/>
    <w:link w:val="Style1"/>
    <w:rsid w:val="00905379"/>
    <w:rPr>
      <w:rFonts w:ascii="Times New Roman" w:eastAsia="Times New Roman" w:hAnsi="Times New Roman" w:cs="Mehr"/>
      <w:bCs/>
      <w:sz w:val="24"/>
      <w:lang w:eastAsia="es-ES" w:bidi="fa-IR"/>
    </w:rPr>
  </w:style>
  <w:style w:type="paragraph" w:customStyle="1" w:styleId="Style2">
    <w:name w:val="Style2"/>
    <w:basedOn w:val="Normal"/>
    <w:link w:val="Style2Char"/>
    <w:qFormat/>
    <w:rsid w:val="00905379"/>
    <w:pPr>
      <w:bidi/>
      <w:spacing w:after="0" w:line="180" w:lineRule="auto"/>
      <w:ind w:right="1701" w:firstLine="284"/>
      <w:jc w:val="right"/>
    </w:pPr>
    <w:rPr>
      <w:rFonts w:ascii="Times New Roman" w:eastAsia="Times New Roman" w:hAnsi="Times New Roman" w:cs="Lotus"/>
      <w:bCs/>
      <w:sz w:val="24"/>
      <w:szCs w:val="24"/>
      <w:lang w:val="es-ES" w:eastAsia="es-ES" w:bidi="fa-IR"/>
    </w:rPr>
  </w:style>
  <w:style w:type="character" w:customStyle="1" w:styleId="Style2Char">
    <w:name w:val="Style2 Char"/>
    <w:basedOn w:val="DefaultParagraphFont"/>
    <w:link w:val="Style2"/>
    <w:rsid w:val="00905379"/>
    <w:rPr>
      <w:rFonts w:ascii="Times New Roman" w:eastAsia="Times New Roman" w:hAnsi="Times New Roman" w:cs="Lotus"/>
      <w:bCs/>
      <w:sz w:val="24"/>
      <w:szCs w:val="24"/>
      <w:lang w:val="es-ES" w:eastAsia="es-ES" w:bidi="fa-IR"/>
    </w:rPr>
  </w:style>
  <w:style w:type="character" w:styleId="FootnoteReference">
    <w:name w:val="footnote reference"/>
    <w:basedOn w:val="DefaultParagraphFont"/>
    <w:qFormat/>
    <w:rsid w:val="00905379"/>
    <w:rPr>
      <w:vertAlign w:val="superscript"/>
    </w:rPr>
  </w:style>
  <w:style w:type="paragraph" w:customStyle="1" w:styleId="NoSpacing1">
    <w:name w:val="No Spacing1"/>
    <w:aliases w:val="متن داخل جدول"/>
    <w:basedOn w:val="Normal"/>
    <w:uiPriority w:val="1"/>
    <w:qFormat/>
    <w:rsid w:val="00905379"/>
    <w:pPr>
      <w:bidi/>
      <w:spacing w:after="0" w:line="230" w:lineRule="auto"/>
      <w:ind w:firstLine="562"/>
      <w:jc w:val="center"/>
    </w:pPr>
    <w:rPr>
      <w:rFonts w:ascii="Times New Roman" w:eastAsia="Calibri" w:hAnsi="Times New Roman" w:cs="Lotus"/>
      <w:sz w:val="24"/>
      <w:szCs w:val="26"/>
      <w:lang w:bidi="fa-IR"/>
    </w:rPr>
  </w:style>
  <w:style w:type="paragraph" w:styleId="ListParagraph">
    <w:name w:val="List Paragraph"/>
    <w:basedOn w:val="Normal"/>
    <w:uiPriority w:val="34"/>
    <w:qFormat/>
    <w:rsid w:val="00905379"/>
    <w:pPr>
      <w:bidi/>
      <w:ind w:left="720" w:firstLine="562"/>
      <w:contextualSpacing/>
      <w:jc w:val="lowKashida"/>
    </w:pPr>
    <w:rPr>
      <w:rFonts w:ascii="Times New Roman" w:eastAsia="Calibri" w:hAnsi="Times New Roman" w:cs="Lotus"/>
      <w:sz w:val="28"/>
      <w:szCs w:val="28"/>
      <w:lang w:bidi="fa-IR"/>
    </w:rPr>
  </w:style>
  <w:style w:type="paragraph" w:styleId="Title">
    <w:name w:val="Title"/>
    <w:aliases w:val="پررنگ پاورقی"/>
    <w:basedOn w:val="FootnoteText"/>
    <w:next w:val="Normal"/>
    <w:link w:val="TitleChar"/>
    <w:qFormat/>
    <w:rsid w:val="00905379"/>
    <w:pPr>
      <w:ind w:firstLine="562"/>
    </w:pPr>
    <w:rPr>
      <w:rFonts w:ascii="Lotus" w:eastAsia="Calibri" w:hAnsi="Lotus"/>
      <w:b/>
      <w:bCs/>
      <w:lang w:val="en-US" w:eastAsia="en-US" w:bidi="fa-IR"/>
    </w:rPr>
  </w:style>
  <w:style w:type="character" w:customStyle="1" w:styleId="TitleChar">
    <w:name w:val="Title Char"/>
    <w:aliases w:val="پررنگ پاورقی Char"/>
    <w:basedOn w:val="DefaultParagraphFont"/>
    <w:link w:val="Title"/>
    <w:rsid w:val="00905379"/>
    <w:rPr>
      <w:rFonts w:ascii="Lotus" w:eastAsia="Calibri" w:hAnsi="Lotus" w:cs="Lotus"/>
      <w:b/>
      <w:bCs/>
      <w:sz w:val="20"/>
      <w:szCs w:val="20"/>
      <w:lang w:bidi="fa-IR"/>
    </w:rPr>
  </w:style>
  <w:style w:type="paragraph" w:styleId="Subtitle">
    <w:name w:val="Subtitle"/>
    <w:aliases w:val="ریزمتن پررنگ"/>
    <w:basedOn w:val="Normal"/>
    <w:next w:val="Normal"/>
    <w:link w:val="SubtitleChar"/>
    <w:uiPriority w:val="11"/>
    <w:qFormat/>
    <w:rsid w:val="00905379"/>
    <w:pPr>
      <w:bidi/>
      <w:ind w:firstLine="562"/>
      <w:jc w:val="lowKashida"/>
    </w:pPr>
    <w:rPr>
      <w:rFonts w:ascii="Times New Roman" w:eastAsia="Calibri" w:hAnsi="Times New Roman" w:cs="Lotus"/>
      <w:b/>
      <w:bCs/>
      <w:lang w:bidi="fa-IR"/>
    </w:rPr>
  </w:style>
  <w:style w:type="character" w:customStyle="1" w:styleId="SubtitleChar">
    <w:name w:val="Subtitle Char"/>
    <w:aliases w:val="ریزمتن پررنگ Char"/>
    <w:basedOn w:val="DefaultParagraphFont"/>
    <w:link w:val="Subtitle"/>
    <w:uiPriority w:val="11"/>
    <w:rsid w:val="00905379"/>
    <w:rPr>
      <w:rFonts w:ascii="Times New Roman" w:eastAsia="Calibri" w:hAnsi="Times New Roman" w:cs="Lotus"/>
      <w:b/>
      <w:bCs/>
      <w:lang w:bidi="fa-IR"/>
    </w:rPr>
  </w:style>
  <w:style w:type="character" w:customStyle="1" w:styleId="SubtleEmphasis1">
    <w:name w:val="Subtle Emphasis1"/>
    <w:aliases w:val="متن انگلیسی"/>
    <w:uiPriority w:val="19"/>
    <w:qFormat/>
    <w:rsid w:val="00905379"/>
    <w:rPr>
      <w:rFonts w:ascii="Times New Roman" w:hAnsi="Times New Roman" w:cs="Times New Roman"/>
      <w:sz w:val="30"/>
      <w:szCs w:val="30"/>
    </w:rPr>
  </w:style>
  <w:style w:type="character" w:styleId="Hyperlink">
    <w:name w:val="Hyperlink"/>
    <w:basedOn w:val="DefaultParagraphFont"/>
    <w:uiPriority w:val="99"/>
    <w:unhideWhenUsed/>
    <w:rsid w:val="00905379"/>
    <w:rPr>
      <w:color w:val="0000FF"/>
      <w:u w:val="single"/>
    </w:rPr>
  </w:style>
  <w:style w:type="paragraph" w:styleId="TOC1">
    <w:name w:val="toc 1"/>
    <w:basedOn w:val="Normal"/>
    <w:next w:val="Normal"/>
    <w:uiPriority w:val="39"/>
    <w:rsid w:val="00905379"/>
    <w:pPr>
      <w:tabs>
        <w:tab w:val="right" w:leader="dot" w:pos="6793"/>
      </w:tabs>
      <w:bidi/>
      <w:spacing w:after="0" w:line="175" w:lineRule="auto"/>
      <w:ind w:firstLine="284"/>
      <w:jc w:val="lowKashida"/>
    </w:pPr>
    <w:rPr>
      <w:rFonts w:ascii="Times New Roman" w:eastAsia="Times New Roman" w:hAnsi="Times New Roman" w:cs="Zar"/>
      <w:noProof/>
      <w:sz w:val="20"/>
      <w:szCs w:val="20"/>
      <w:lang w:val="es-ES" w:eastAsia="es-ES"/>
    </w:rPr>
  </w:style>
  <w:style w:type="paragraph" w:styleId="Header">
    <w:name w:val="header"/>
    <w:basedOn w:val="Normal"/>
    <w:link w:val="HeaderChar"/>
    <w:uiPriority w:val="99"/>
    <w:rsid w:val="00905379"/>
    <w:pPr>
      <w:tabs>
        <w:tab w:val="center" w:pos="4680"/>
        <w:tab w:val="right" w:pos="9360"/>
      </w:tabs>
      <w:bidi/>
      <w:spacing w:after="0" w:line="230" w:lineRule="auto"/>
      <w:ind w:firstLine="284"/>
      <w:jc w:val="lowKashida"/>
    </w:pPr>
    <w:rPr>
      <w:rFonts w:ascii="Times New Roman" w:eastAsia="Times New Roman" w:hAnsi="Times New Roman" w:cs="Lotus"/>
      <w:sz w:val="24"/>
      <w:szCs w:val="26"/>
      <w:lang w:val="es-ES" w:eastAsia="es-ES"/>
    </w:rPr>
  </w:style>
  <w:style w:type="character" w:customStyle="1" w:styleId="HeaderChar">
    <w:name w:val="Header Char"/>
    <w:basedOn w:val="DefaultParagraphFont"/>
    <w:link w:val="Header"/>
    <w:uiPriority w:val="99"/>
    <w:rsid w:val="00905379"/>
    <w:rPr>
      <w:rFonts w:ascii="Times New Roman" w:eastAsia="Times New Roman" w:hAnsi="Times New Roman" w:cs="Lotus"/>
      <w:sz w:val="24"/>
      <w:szCs w:val="26"/>
      <w:lang w:val="es-ES" w:eastAsia="es-ES"/>
    </w:rPr>
  </w:style>
  <w:style w:type="paragraph" w:styleId="EndnoteText">
    <w:name w:val="endnote text"/>
    <w:basedOn w:val="Normal"/>
    <w:link w:val="EndnoteTextChar"/>
    <w:uiPriority w:val="99"/>
    <w:rsid w:val="00905379"/>
    <w:pPr>
      <w:bidi/>
      <w:spacing w:after="0" w:line="230" w:lineRule="auto"/>
      <w:ind w:firstLine="284"/>
      <w:jc w:val="lowKashida"/>
    </w:pPr>
    <w:rPr>
      <w:rFonts w:ascii="Times New Roman" w:eastAsia="Times New Roman" w:hAnsi="Times New Roman" w:cs="Lotus"/>
      <w:sz w:val="20"/>
      <w:szCs w:val="20"/>
      <w:lang w:val="es-ES" w:eastAsia="es-ES"/>
    </w:rPr>
  </w:style>
  <w:style w:type="character" w:customStyle="1" w:styleId="EndnoteTextChar">
    <w:name w:val="Endnote Text Char"/>
    <w:basedOn w:val="DefaultParagraphFont"/>
    <w:link w:val="EndnoteText"/>
    <w:uiPriority w:val="99"/>
    <w:rsid w:val="00905379"/>
    <w:rPr>
      <w:rFonts w:ascii="Times New Roman" w:eastAsia="Times New Roman" w:hAnsi="Times New Roman" w:cs="Lotus"/>
      <w:sz w:val="20"/>
      <w:szCs w:val="20"/>
      <w:lang w:val="es-ES" w:eastAsia="es-ES"/>
    </w:rPr>
  </w:style>
  <w:style w:type="character" w:styleId="EndnoteReference">
    <w:name w:val="endnote reference"/>
    <w:basedOn w:val="DefaultParagraphFont"/>
    <w:rsid w:val="00905379"/>
    <w:rPr>
      <w:vertAlign w:val="superscript"/>
    </w:rPr>
  </w:style>
  <w:style w:type="paragraph" w:styleId="TOC2">
    <w:name w:val="toc 2"/>
    <w:basedOn w:val="Normal"/>
    <w:next w:val="Normal"/>
    <w:autoRedefine/>
    <w:uiPriority w:val="39"/>
    <w:unhideWhenUsed/>
    <w:rsid w:val="00905379"/>
    <w:pPr>
      <w:spacing w:after="100"/>
      <w:ind w:left="220" w:firstLine="284"/>
    </w:pPr>
    <w:rPr>
      <w:rFonts w:ascii="Calibri" w:eastAsia="Times New Roman" w:hAnsi="Calibri" w:cs="Arial"/>
    </w:rPr>
  </w:style>
  <w:style w:type="paragraph" w:styleId="TOC3">
    <w:name w:val="toc 3"/>
    <w:basedOn w:val="Normal"/>
    <w:next w:val="Normal"/>
    <w:autoRedefine/>
    <w:uiPriority w:val="39"/>
    <w:unhideWhenUsed/>
    <w:rsid w:val="00905379"/>
    <w:pPr>
      <w:spacing w:after="100"/>
      <w:ind w:left="440" w:firstLine="284"/>
    </w:pPr>
    <w:rPr>
      <w:rFonts w:ascii="Calibri" w:eastAsia="Times New Roman" w:hAnsi="Calibri" w:cs="Arial"/>
    </w:rPr>
  </w:style>
  <w:style w:type="paragraph" w:styleId="TOC4">
    <w:name w:val="toc 4"/>
    <w:basedOn w:val="Normal"/>
    <w:next w:val="Normal"/>
    <w:autoRedefine/>
    <w:uiPriority w:val="39"/>
    <w:unhideWhenUsed/>
    <w:rsid w:val="00905379"/>
    <w:pPr>
      <w:spacing w:after="100"/>
      <w:ind w:left="660" w:firstLine="284"/>
    </w:pPr>
    <w:rPr>
      <w:rFonts w:ascii="Calibri" w:eastAsia="Times New Roman" w:hAnsi="Calibri" w:cs="Arial"/>
    </w:rPr>
  </w:style>
  <w:style w:type="paragraph" w:styleId="TOC5">
    <w:name w:val="toc 5"/>
    <w:basedOn w:val="Normal"/>
    <w:next w:val="Normal"/>
    <w:autoRedefine/>
    <w:uiPriority w:val="39"/>
    <w:unhideWhenUsed/>
    <w:rsid w:val="00905379"/>
    <w:pPr>
      <w:spacing w:after="100"/>
      <w:ind w:left="880" w:firstLine="284"/>
    </w:pPr>
    <w:rPr>
      <w:rFonts w:ascii="Calibri" w:eastAsia="Times New Roman" w:hAnsi="Calibri" w:cs="Arial"/>
    </w:rPr>
  </w:style>
  <w:style w:type="paragraph" w:styleId="TOC6">
    <w:name w:val="toc 6"/>
    <w:basedOn w:val="Normal"/>
    <w:next w:val="Normal"/>
    <w:autoRedefine/>
    <w:uiPriority w:val="39"/>
    <w:unhideWhenUsed/>
    <w:rsid w:val="00905379"/>
    <w:pPr>
      <w:spacing w:after="100"/>
      <w:ind w:left="1100" w:firstLine="284"/>
    </w:pPr>
    <w:rPr>
      <w:rFonts w:ascii="Calibri" w:eastAsia="Times New Roman" w:hAnsi="Calibri" w:cs="Arial"/>
    </w:rPr>
  </w:style>
  <w:style w:type="paragraph" w:styleId="TOC7">
    <w:name w:val="toc 7"/>
    <w:basedOn w:val="Normal"/>
    <w:next w:val="Normal"/>
    <w:autoRedefine/>
    <w:uiPriority w:val="39"/>
    <w:unhideWhenUsed/>
    <w:rsid w:val="00905379"/>
    <w:pPr>
      <w:spacing w:after="100"/>
      <w:ind w:left="1320" w:firstLine="284"/>
    </w:pPr>
    <w:rPr>
      <w:rFonts w:ascii="Calibri" w:eastAsia="Times New Roman" w:hAnsi="Calibri" w:cs="Arial"/>
    </w:rPr>
  </w:style>
  <w:style w:type="paragraph" w:styleId="TOC8">
    <w:name w:val="toc 8"/>
    <w:basedOn w:val="Normal"/>
    <w:next w:val="Normal"/>
    <w:autoRedefine/>
    <w:uiPriority w:val="39"/>
    <w:unhideWhenUsed/>
    <w:rsid w:val="00905379"/>
    <w:pPr>
      <w:spacing w:after="100"/>
      <w:ind w:left="1540" w:firstLine="284"/>
    </w:pPr>
    <w:rPr>
      <w:rFonts w:ascii="Calibri" w:eastAsia="Times New Roman" w:hAnsi="Calibri" w:cs="Arial"/>
    </w:rPr>
  </w:style>
  <w:style w:type="paragraph" w:styleId="TOC9">
    <w:name w:val="toc 9"/>
    <w:basedOn w:val="Normal"/>
    <w:next w:val="Normal"/>
    <w:autoRedefine/>
    <w:uiPriority w:val="39"/>
    <w:unhideWhenUsed/>
    <w:rsid w:val="00905379"/>
    <w:pPr>
      <w:spacing w:after="100"/>
      <w:ind w:left="1760" w:firstLine="284"/>
    </w:pPr>
    <w:rPr>
      <w:rFonts w:ascii="Calibri" w:eastAsia="Times New Roman" w:hAnsi="Calibri" w:cs="Arial"/>
    </w:rPr>
  </w:style>
  <w:style w:type="paragraph" w:customStyle="1" w:styleId="a1">
    <w:name w:val="بسم الله"/>
    <w:basedOn w:val="Normal"/>
    <w:uiPriority w:val="99"/>
    <w:rsid w:val="00905379"/>
    <w:pPr>
      <w:bidi/>
      <w:spacing w:after="0" w:line="230" w:lineRule="auto"/>
      <w:ind w:left="5670" w:firstLine="284"/>
      <w:jc w:val="center"/>
    </w:pPr>
    <w:rPr>
      <w:rFonts w:ascii="Times New Roman" w:eastAsia="Times New Roman" w:hAnsi="Times New Roman" w:cs="B Mitra"/>
      <w:sz w:val="24"/>
      <w:szCs w:val="24"/>
      <w:lang w:bidi="fa-IR"/>
    </w:rPr>
  </w:style>
  <w:style w:type="paragraph" w:customStyle="1" w:styleId="a2">
    <w:name w:val="شماره آیه"/>
    <w:basedOn w:val="Normal"/>
    <w:link w:val="Char0"/>
    <w:rsid w:val="00905379"/>
    <w:pPr>
      <w:bidi/>
      <w:spacing w:after="0" w:line="230" w:lineRule="auto"/>
      <w:ind w:firstLine="284"/>
      <w:jc w:val="lowKashida"/>
    </w:pPr>
    <w:rPr>
      <w:rFonts w:ascii="B Badr" w:eastAsia="Times New Roman" w:hAnsi="B Badr" w:cs="B Mitra"/>
      <w:b/>
      <w:bCs/>
      <w:color w:val="FF0000"/>
      <w:sz w:val="35"/>
    </w:rPr>
  </w:style>
  <w:style w:type="character" w:customStyle="1" w:styleId="Char0">
    <w:name w:val="شماره آیه Char"/>
    <w:basedOn w:val="DefaultParagraphFont"/>
    <w:link w:val="a2"/>
    <w:rsid w:val="00905379"/>
    <w:rPr>
      <w:rFonts w:ascii="B Badr" w:eastAsia="Times New Roman" w:hAnsi="B Badr" w:cs="B Mitra"/>
      <w:b/>
      <w:bCs/>
      <w:color w:val="FF0000"/>
      <w:sz w:val="35"/>
    </w:rPr>
  </w:style>
  <w:style w:type="character" w:customStyle="1" w:styleId="StyleFootnoteReferenceComplexBLotusBold">
    <w:name w:val="Style Footnote Reference + (Complex) B Lotus Bold"/>
    <w:basedOn w:val="FootnoteReference"/>
    <w:rsid w:val="00905379"/>
    <w:rPr>
      <w:rFonts w:cs="B Lotus"/>
      <w:b/>
      <w:vertAlign w:val="superscript"/>
    </w:rPr>
  </w:style>
  <w:style w:type="paragraph" w:styleId="BalloonText">
    <w:name w:val="Balloon Text"/>
    <w:basedOn w:val="Normal"/>
    <w:link w:val="BalloonTextChar"/>
    <w:uiPriority w:val="99"/>
    <w:rsid w:val="00905379"/>
    <w:pPr>
      <w:bidi/>
      <w:spacing w:after="0" w:line="230" w:lineRule="auto"/>
      <w:ind w:firstLine="284"/>
      <w:jc w:val="lowKashida"/>
    </w:pPr>
    <w:rPr>
      <w:rFonts w:ascii="Tahoma" w:eastAsia="Times New Roman" w:hAnsi="Tahoma" w:cs="Tahoma"/>
      <w:sz w:val="16"/>
      <w:szCs w:val="16"/>
      <w:lang w:val="es-ES" w:eastAsia="es-ES"/>
    </w:rPr>
  </w:style>
  <w:style w:type="character" w:customStyle="1" w:styleId="BalloonTextChar">
    <w:name w:val="Balloon Text Char"/>
    <w:basedOn w:val="DefaultParagraphFont"/>
    <w:link w:val="BalloonText"/>
    <w:uiPriority w:val="99"/>
    <w:rsid w:val="00905379"/>
    <w:rPr>
      <w:rFonts w:ascii="Tahoma" w:eastAsia="Times New Roman" w:hAnsi="Tahoma" w:cs="Tahoma"/>
      <w:sz w:val="16"/>
      <w:szCs w:val="16"/>
      <w:lang w:val="es-ES" w:eastAsia="es-ES"/>
    </w:rPr>
  </w:style>
  <w:style w:type="paragraph" w:styleId="IntenseQuote">
    <w:name w:val="Intense Quote"/>
    <w:basedOn w:val="Normal"/>
    <w:next w:val="Normal"/>
    <w:link w:val="IntenseQuoteChar"/>
    <w:uiPriority w:val="30"/>
    <w:qFormat/>
    <w:rsid w:val="00905379"/>
    <w:pPr>
      <w:pBdr>
        <w:bottom w:val="single" w:sz="4" w:space="4" w:color="4F81BD"/>
      </w:pBdr>
      <w:bidi/>
      <w:spacing w:before="200" w:after="280" w:line="230" w:lineRule="auto"/>
      <w:ind w:left="936" w:right="936" w:firstLine="284"/>
      <w:jc w:val="lowKashida"/>
    </w:pPr>
    <w:rPr>
      <w:rFonts w:ascii="Times New Roman" w:eastAsia="Times New Roman" w:hAnsi="Times New Roman" w:cs="Lotus"/>
      <w:b/>
      <w:bCs/>
      <w:i/>
      <w:iCs/>
      <w:color w:val="4F81BD"/>
      <w:sz w:val="24"/>
      <w:szCs w:val="26"/>
      <w:lang w:val="es-ES" w:eastAsia="es-ES"/>
    </w:rPr>
  </w:style>
  <w:style w:type="character" w:customStyle="1" w:styleId="IntenseQuoteChar">
    <w:name w:val="Intense Quote Char"/>
    <w:basedOn w:val="DefaultParagraphFont"/>
    <w:link w:val="IntenseQuote"/>
    <w:uiPriority w:val="30"/>
    <w:rsid w:val="00905379"/>
    <w:rPr>
      <w:rFonts w:ascii="Times New Roman" w:eastAsia="Times New Roman" w:hAnsi="Times New Roman" w:cs="Lotus"/>
      <w:b/>
      <w:bCs/>
      <w:i/>
      <w:iCs/>
      <w:color w:val="4F81BD"/>
      <w:sz w:val="24"/>
      <w:szCs w:val="26"/>
      <w:lang w:val="es-ES" w:eastAsia="es-ES"/>
    </w:rPr>
  </w:style>
  <w:style w:type="paragraph" w:customStyle="1" w:styleId="Style3">
    <w:name w:val="Style3"/>
    <w:basedOn w:val="Normal"/>
    <w:link w:val="Style3Char"/>
    <w:qFormat/>
    <w:rsid w:val="00905379"/>
    <w:pPr>
      <w:bidi/>
      <w:spacing w:after="0" w:line="230" w:lineRule="auto"/>
      <w:ind w:firstLine="284"/>
      <w:jc w:val="lowKashida"/>
    </w:pPr>
    <w:rPr>
      <w:rFonts w:ascii="Times New Roman" w:eastAsia="Times New Roman" w:hAnsi="Times New Roman" w:cs="Yagut"/>
      <w:bCs/>
      <w:sz w:val="24"/>
      <w:szCs w:val="24"/>
      <w:lang w:val="es-ES" w:eastAsia="es-ES" w:bidi="fa-IR"/>
    </w:rPr>
  </w:style>
  <w:style w:type="character" w:customStyle="1" w:styleId="Style3Char">
    <w:name w:val="Style3 Char"/>
    <w:basedOn w:val="DefaultParagraphFont"/>
    <w:link w:val="Style3"/>
    <w:rsid w:val="00905379"/>
    <w:rPr>
      <w:rFonts w:ascii="Times New Roman" w:eastAsia="Times New Roman" w:hAnsi="Times New Roman" w:cs="Yagut"/>
      <w:bCs/>
      <w:sz w:val="24"/>
      <w:szCs w:val="24"/>
      <w:lang w:val="es-ES" w:eastAsia="es-ES" w:bidi="fa-IR"/>
    </w:rPr>
  </w:style>
  <w:style w:type="paragraph" w:styleId="PlainText">
    <w:name w:val="Plain Text"/>
    <w:basedOn w:val="Normal"/>
    <w:link w:val="PlainTextChar"/>
    <w:uiPriority w:val="99"/>
    <w:rsid w:val="00905379"/>
    <w:pPr>
      <w:bidi/>
      <w:spacing w:after="0" w:line="230" w:lineRule="auto"/>
      <w:ind w:firstLine="284"/>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05379"/>
    <w:rPr>
      <w:rFonts w:ascii="Courier New" w:eastAsia="Times New Roman" w:hAnsi="Courier New" w:cs="Courier New"/>
      <w:sz w:val="20"/>
      <w:szCs w:val="20"/>
    </w:rPr>
  </w:style>
  <w:style w:type="paragraph" w:customStyle="1" w:styleId="Style4">
    <w:name w:val="Style4"/>
    <w:basedOn w:val="Style2"/>
    <w:link w:val="Style4Char"/>
    <w:qFormat/>
    <w:rsid w:val="00905379"/>
    <w:pPr>
      <w:spacing w:line="192" w:lineRule="auto"/>
    </w:pPr>
    <w:rPr>
      <w:rFonts w:cs="Nasim"/>
      <w:sz w:val="20"/>
      <w:szCs w:val="20"/>
    </w:rPr>
  </w:style>
  <w:style w:type="character" w:customStyle="1" w:styleId="Style4Char">
    <w:name w:val="Style4 Char"/>
    <w:basedOn w:val="DefaultParagraphFont"/>
    <w:link w:val="Style4"/>
    <w:rsid w:val="00905379"/>
    <w:rPr>
      <w:rFonts w:ascii="Times New Roman" w:eastAsia="Times New Roman" w:hAnsi="Times New Roman" w:cs="Nasim"/>
      <w:bCs/>
      <w:sz w:val="20"/>
      <w:szCs w:val="20"/>
      <w:lang w:val="es-ES" w:eastAsia="es-ES" w:bidi="fa-IR"/>
    </w:rPr>
  </w:style>
  <w:style w:type="paragraph" w:customStyle="1" w:styleId="Style5">
    <w:name w:val="Style5"/>
    <w:basedOn w:val="Style2"/>
    <w:link w:val="Style5Char"/>
    <w:qFormat/>
    <w:rsid w:val="00905379"/>
  </w:style>
  <w:style w:type="character" w:customStyle="1" w:styleId="Style5Char">
    <w:name w:val="Style5 Char"/>
    <w:basedOn w:val="DefaultParagraphFont"/>
    <w:link w:val="Style5"/>
    <w:rsid w:val="00905379"/>
    <w:rPr>
      <w:rFonts w:ascii="Times New Roman" w:eastAsia="Times New Roman" w:hAnsi="Times New Roman" w:cs="Lotus"/>
      <w:bCs/>
      <w:sz w:val="24"/>
      <w:szCs w:val="24"/>
      <w:lang w:val="es-ES" w:eastAsia="es-ES" w:bidi="fa-IR"/>
    </w:rPr>
  </w:style>
  <w:style w:type="paragraph" w:customStyle="1" w:styleId="Style6">
    <w:name w:val="Style6"/>
    <w:basedOn w:val="Normal"/>
    <w:link w:val="Style6Char"/>
    <w:qFormat/>
    <w:rsid w:val="00905379"/>
    <w:pPr>
      <w:bidi/>
      <w:spacing w:after="0" w:line="180" w:lineRule="auto"/>
      <w:ind w:firstLine="284"/>
      <w:jc w:val="right"/>
    </w:pPr>
    <w:rPr>
      <w:rFonts w:ascii="Times New Roman" w:eastAsia="Times New Roman" w:hAnsi="Times New Roman" w:cs="Mehr"/>
      <w:bCs/>
      <w:sz w:val="24"/>
      <w:lang w:eastAsia="es-ES" w:bidi="fa-IR"/>
    </w:rPr>
  </w:style>
  <w:style w:type="character" w:customStyle="1" w:styleId="Style6Char">
    <w:name w:val="Style6 Char"/>
    <w:basedOn w:val="DefaultParagraphFont"/>
    <w:link w:val="Style6"/>
    <w:rsid w:val="00905379"/>
    <w:rPr>
      <w:rFonts w:ascii="Times New Roman" w:eastAsia="Times New Roman" w:hAnsi="Times New Roman" w:cs="Mehr"/>
      <w:bCs/>
      <w:sz w:val="24"/>
      <w:lang w:eastAsia="es-ES" w:bidi="fa-IR"/>
    </w:rPr>
  </w:style>
  <w:style w:type="paragraph" w:customStyle="1" w:styleId="Style7">
    <w:name w:val="Style7"/>
    <w:basedOn w:val="Heading3"/>
    <w:uiPriority w:val="99"/>
    <w:qFormat/>
    <w:rsid w:val="00905379"/>
    <w:pPr>
      <w:keepLines w:val="0"/>
      <w:spacing w:before="0" w:line="230" w:lineRule="auto"/>
    </w:pPr>
    <w:rPr>
      <w:rFonts w:ascii="Arial" w:eastAsia="Times New Roman" w:hAnsi="Arial" w:cs="Yagut"/>
      <w:sz w:val="24"/>
      <w:szCs w:val="24"/>
      <w:lang w:val="es-ES" w:eastAsia="es-ES"/>
    </w:rPr>
  </w:style>
  <w:style w:type="paragraph" w:customStyle="1" w:styleId="Style8">
    <w:name w:val="Style8"/>
    <w:basedOn w:val="Style3"/>
    <w:uiPriority w:val="99"/>
    <w:qFormat/>
    <w:rsid w:val="00905379"/>
    <w:pPr>
      <w:spacing w:line="192" w:lineRule="auto"/>
      <w:ind w:right="1701"/>
      <w:jc w:val="right"/>
    </w:pPr>
    <w:rPr>
      <w:rFonts w:cs="Yasmin"/>
    </w:rPr>
  </w:style>
  <w:style w:type="paragraph" w:customStyle="1" w:styleId="2">
    <w:name w:val="تيتر 2"/>
    <w:basedOn w:val="Heading3"/>
    <w:uiPriority w:val="99"/>
    <w:qFormat/>
    <w:rsid w:val="00905379"/>
    <w:pPr>
      <w:keepLines w:val="0"/>
      <w:spacing w:before="0" w:line="230" w:lineRule="auto"/>
    </w:pPr>
    <w:rPr>
      <w:rFonts w:ascii="Arial" w:eastAsia="Times New Roman" w:hAnsi="Arial" w:cs="Yagut"/>
      <w:sz w:val="24"/>
      <w:szCs w:val="24"/>
      <w:lang w:val="es-ES" w:eastAsia="es-ES"/>
    </w:rPr>
  </w:style>
  <w:style w:type="character" w:styleId="Emphasis">
    <w:name w:val="Emphasis"/>
    <w:basedOn w:val="DefaultParagraphFont"/>
    <w:qFormat/>
    <w:rsid w:val="00905379"/>
    <w:rPr>
      <w:i/>
      <w:iCs/>
    </w:rPr>
  </w:style>
  <w:style w:type="paragraph" w:customStyle="1" w:styleId="a3">
    <w:name w:val="ابتدا پاراگراف"/>
    <w:basedOn w:val="Normal"/>
    <w:uiPriority w:val="99"/>
    <w:qFormat/>
    <w:rsid w:val="00905379"/>
    <w:pPr>
      <w:bidi/>
      <w:spacing w:after="0" w:line="230" w:lineRule="auto"/>
      <w:ind w:firstLine="284"/>
      <w:jc w:val="lowKashida"/>
    </w:pPr>
    <w:rPr>
      <w:rFonts w:ascii="Times New Roman" w:eastAsia="Times New Roman" w:hAnsi="Times New Roman" w:cs="Lotus"/>
      <w:sz w:val="24"/>
      <w:szCs w:val="26"/>
      <w:lang w:val="es-ES" w:eastAsia="zh-TW" w:bidi="fa-IR"/>
    </w:rPr>
  </w:style>
  <w:style w:type="character" w:styleId="FollowedHyperlink">
    <w:name w:val="FollowedHyperlink"/>
    <w:basedOn w:val="DefaultParagraphFont"/>
    <w:rsid w:val="00905379"/>
    <w:rPr>
      <w:color w:val="800080"/>
      <w:u w:val="single"/>
    </w:rPr>
  </w:style>
  <w:style w:type="paragraph" w:customStyle="1" w:styleId="indexlevel00">
    <w:name w:val="indexlevel00"/>
    <w:basedOn w:val="Normal"/>
    <w:next w:val="Normal"/>
    <w:uiPriority w:val="99"/>
    <w:qFormat/>
    <w:rsid w:val="00905379"/>
    <w:pPr>
      <w:bidi/>
      <w:spacing w:after="0" w:line="192" w:lineRule="auto"/>
      <w:jc w:val="right"/>
    </w:pPr>
    <w:rPr>
      <w:rFonts w:ascii="Mehr" w:eastAsia="Mehr" w:hAnsi="Mehr" w:cs="Mehr"/>
      <w:b/>
      <w:bCs/>
    </w:rPr>
  </w:style>
  <w:style w:type="character" w:customStyle="1" w:styleId="arabic">
    <w:name w:val="arabic"/>
    <w:basedOn w:val="DefaultParagraphFont"/>
    <w:uiPriority w:val="1"/>
    <w:qFormat/>
    <w:rsid w:val="00905379"/>
    <w:rPr>
      <w:rFonts w:ascii="Badr" w:eastAsia="Badr" w:hAnsi="Badr" w:cs="Badr"/>
      <w:b/>
      <w:bCs/>
      <w:sz w:val="22"/>
      <w:szCs w:val="22"/>
    </w:rPr>
  </w:style>
  <w:style w:type="character" w:customStyle="1" w:styleId="arabictranslation">
    <w:name w:val="arabictranslation"/>
    <w:basedOn w:val="arabic"/>
    <w:uiPriority w:val="1"/>
    <w:qFormat/>
    <w:rsid w:val="00905379"/>
    <w:rPr>
      <w:rFonts w:ascii="Zar" w:eastAsia="Zar" w:hAnsi="Zar" w:cs="Zar"/>
      <w:b w:val="0"/>
      <w:bCs w:val="0"/>
      <w:sz w:val="22"/>
      <w:szCs w:val="22"/>
    </w:rPr>
  </w:style>
  <w:style w:type="paragraph" w:customStyle="1" w:styleId="poem">
    <w:name w:val="poem"/>
    <w:basedOn w:val="Normal"/>
    <w:uiPriority w:val="99"/>
    <w:qFormat/>
    <w:rsid w:val="00905379"/>
    <w:pPr>
      <w:bidi/>
      <w:spacing w:after="0" w:line="230" w:lineRule="auto"/>
      <w:jc w:val="lowKashida"/>
    </w:pPr>
    <w:rPr>
      <w:rFonts w:ascii="Lotus" w:eastAsia="Lotus" w:hAnsi="Lotus" w:cs="Lotus"/>
      <w:sz w:val="26"/>
      <w:szCs w:val="26"/>
      <w:lang w:bidi="fa-IR"/>
    </w:rPr>
  </w:style>
  <w:style w:type="character" w:customStyle="1" w:styleId="a4">
    <w:name w:val="نام كتاب"/>
    <w:basedOn w:val="DefaultParagraphFont"/>
    <w:uiPriority w:val="1"/>
    <w:qFormat/>
    <w:rsid w:val="00905379"/>
    <w:rPr>
      <w:rFonts w:ascii="Lotus" w:eastAsia="Lotus" w:hAnsi="Lotus" w:cs="Lotus"/>
      <w:b/>
      <w:bCs/>
      <w:i/>
      <w:iCs/>
      <w:sz w:val="24"/>
      <w:szCs w:val="24"/>
      <w:lang w:bidi="fa-IR"/>
    </w:rPr>
  </w:style>
  <w:style w:type="paragraph" w:customStyle="1" w:styleId="a5">
    <w:name w:val="اصلى"/>
    <w:link w:val="Char1"/>
    <w:rsid w:val="00905379"/>
    <w:pPr>
      <w:autoSpaceDE w:val="0"/>
      <w:autoSpaceDN w:val="0"/>
      <w:bidi/>
      <w:spacing w:after="0" w:line="399" w:lineRule="atLeast"/>
      <w:jc w:val="lowKashida"/>
    </w:pPr>
    <w:rPr>
      <w:rFonts w:ascii="Times New Roman" w:eastAsia="Times New Roman" w:hAnsi="Times New Roman" w:cs="Times New Roman"/>
      <w:b/>
      <w:sz w:val="20"/>
      <w:szCs w:val="28"/>
    </w:rPr>
  </w:style>
  <w:style w:type="character" w:customStyle="1" w:styleId="Char1">
    <w:name w:val="اصلى Char"/>
    <w:basedOn w:val="DefaultParagraphFont"/>
    <w:link w:val="a5"/>
    <w:rsid w:val="00905379"/>
    <w:rPr>
      <w:rFonts w:ascii="Times New Roman" w:eastAsia="Times New Roman" w:hAnsi="Times New Roman" w:cs="Times New Roman"/>
      <w:b/>
      <w:sz w:val="20"/>
      <w:szCs w:val="28"/>
    </w:rPr>
  </w:style>
  <w:style w:type="paragraph" w:customStyle="1" w:styleId="1">
    <w:name w:val="تيتر1"/>
    <w:uiPriority w:val="99"/>
    <w:rsid w:val="00905379"/>
    <w:pPr>
      <w:autoSpaceDE w:val="0"/>
      <w:autoSpaceDN w:val="0"/>
      <w:bidi/>
      <w:spacing w:after="0" w:line="399" w:lineRule="atLeast"/>
      <w:jc w:val="both"/>
    </w:pPr>
    <w:rPr>
      <w:rFonts w:ascii="Times New Roman" w:eastAsia="Times New Roman" w:hAnsi="Times New Roman" w:cs="Times New Roman"/>
      <w:sz w:val="36"/>
      <w:szCs w:val="26"/>
    </w:rPr>
  </w:style>
  <w:style w:type="paragraph" w:customStyle="1" w:styleId="20">
    <w:name w:val="تيتر2"/>
    <w:uiPriority w:val="99"/>
    <w:rsid w:val="00905379"/>
    <w:pPr>
      <w:autoSpaceDE w:val="0"/>
      <w:autoSpaceDN w:val="0"/>
      <w:bidi/>
      <w:spacing w:after="0" w:line="399" w:lineRule="atLeast"/>
      <w:ind w:right="-284"/>
      <w:jc w:val="both"/>
    </w:pPr>
    <w:rPr>
      <w:rFonts w:ascii="Times New Roman" w:eastAsia="Times New Roman" w:hAnsi="Times New Roman" w:cs="Times New Roman"/>
      <w:bCs/>
      <w:sz w:val="24"/>
      <w:szCs w:val="24"/>
    </w:rPr>
  </w:style>
  <w:style w:type="paragraph" w:customStyle="1" w:styleId="10">
    <w:name w:val="پاورقى1"/>
    <w:uiPriority w:val="99"/>
    <w:rsid w:val="00905379"/>
    <w:pPr>
      <w:autoSpaceDE w:val="0"/>
      <w:autoSpaceDN w:val="0"/>
      <w:bidi/>
      <w:spacing w:after="0" w:line="452" w:lineRule="atLeast"/>
      <w:ind w:right="284" w:hanging="284"/>
      <w:jc w:val="both"/>
    </w:pPr>
    <w:rPr>
      <w:rFonts w:ascii="Times New Roman" w:eastAsia="Times New Roman" w:hAnsi="Times New Roman" w:cs="Times New Roman"/>
      <w:sz w:val="24"/>
      <w:szCs w:val="24"/>
    </w:rPr>
  </w:style>
  <w:style w:type="paragraph" w:customStyle="1" w:styleId="21">
    <w:name w:val="پاورقى2"/>
    <w:uiPriority w:val="99"/>
    <w:rsid w:val="00905379"/>
    <w:pPr>
      <w:autoSpaceDE w:val="0"/>
      <w:autoSpaceDN w:val="0"/>
      <w:bidi/>
      <w:spacing w:after="0" w:line="452" w:lineRule="atLeast"/>
      <w:ind w:right="284"/>
      <w:jc w:val="both"/>
    </w:pPr>
    <w:rPr>
      <w:rFonts w:ascii="Times New Roman" w:eastAsia="Times New Roman" w:hAnsi="Times New Roman" w:cs="Times New Roman"/>
      <w:sz w:val="24"/>
      <w:szCs w:val="24"/>
    </w:rPr>
  </w:style>
  <w:style w:type="paragraph" w:customStyle="1" w:styleId="3">
    <w:name w:val="پاورقى3"/>
    <w:uiPriority w:val="99"/>
    <w:rsid w:val="00905379"/>
    <w:pPr>
      <w:autoSpaceDE w:val="0"/>
      <w:autoSpaceDN w:val="0"/>
      <w:spacing w:after="0" w:line="284" w:lineRule="atLeast"/>
      <w:ind w:hanging="284"/>
      <w:jc w:val="both"/>
    </w:pPr>
    <w:rPr>
      <w:rFonts w:ascii="Times New Roman" w:eastAsia="Times New Roman" w:hAnsi="Times New Roman" w:cs="Times New Roman"/>
      <w:sz w:val="24"/>
      <w:szCs w:val="24"/>
    </w:rPr>
  </w:style>
  <w:style w:type="paragraph" w:customStyle="1" w:styleId="4">
    <w:name w:val="پاورقى4"/>
    <w:uiPriority w:val="99"/>
    <w:rsid w:val="00905379"/>
    <w:pPr>
      <w:autoSpaceDE w:val="0"/>
      <w:autoSpaceDN w:val="0"/>
      <w:spacing w:after="0" w:line="284" w:lineRule="atLeast"/>
      <w:jc w:val="both"/>
    </w:pPr>
    <w:rPr>
      <w:rFonts w:ascii="Times New Roman" w:eastAsia="Times New Roman" w:hAnsi="Times New Roman" w:cs="Times New Roman"/>
      <w:sz w:val="24"/>
      <w:szCs w:val="24"/>
    </w:rPr>
  </w:style>
  <w:style w:type="paragraph" w:customStyle="1" w:styleId="a6">
    <w:name w:val="پاصفحه"/>
    <w:uiPriority w:val="99"/>
    <w:rsid w:val="00905379"/>
    <w:pPr>
      <w:autoSpaceDE w:val="0"/>
      <w:autoSpaceDN w:val="0"/>
      <w:bidi/>
      <w:spacing w:after="0" w:line="399" w:lineRule="atLeast"/>
      <w:jc w:val="both"/>
    </w:pPr>
    <w:rPr>
      <w:rFonts w:ascii="Times New Roman" w:eastAsia="Times New Roman" w:hAnsi="Times New Roman" w:cs="Times New Roman"/>
      <w:b/>
      <w:bCs/>
      <w:sz w:val="20"/>
      <w:szCs w:val="28"/>
    </w:rPr>
  </w:style>
  <w:style w:type="paragraph" w:customStyle="1" w:styleId="a7">
    <w:name w:val="سرصفحه"/>
    <w:uiPriority w:val="99"/>
    <w:rsid w:val="00905379"/>
    <w:pPr>
      <w:autoSpaceDE w:val="0"/>
      <w:autoSpaceDN w:val="0"/>
      <w:bidi/>
      <w:spacing w:after="0" w:line="399" w:lineRule="atLeast"/>
      <w:jc w:val="both"/>
    </w:pPr>
    <w:rPr>
      <w:rFonts w:ascii="Times New Roman" w:eastAsia="Times New Roman" w:hAnsi="Times New Roman" w:cs="Times New Roman"/>
      <w:b/>
      <w:bCs/>
      <w:sz w:val="20"/>
      <w:szCs w:val="28"/>
    </w:rPr>
  </w:style>
  <w:style w:type="paragraph" w:customStyle="1" w:styleId="StyleComplexBLotusLatin12ptNotLatinBold">
    <w:name w:val="Style اصلى + (Complex) B Lotus (Latin) 12 pt Not (Latin) Bold"/>
    <w:basedOn w:val="a5"/>
    <w:link w:val="StyleComplexBLotusLatin12ptNotLatinBoldChar"/>
    <w:rsid w:val="00905379"/>
    <w:rPr>
      <w:rFonts w:cs="B Lotus"/>
      <w:b w:val="0"/>
      <w:sz w:val="24"/>
      <w:szCs w:val="26"/>
    </w:rPr>
  </w:style>
  <w:style w:type="character" w:customStyle="1" w:styleId="StyleComplexBLotusLatin12ptNotLatinBoldChar">
    <w:name w:val="Style اصلى + (Complex) B Lotus (Latin) 12 pt Not (Latin) Bold Char"/>
    <w:basedOn w:val="Char1"/>
    <w:link w:val="StyleComplexBLotusLatin12ptNotLatinBold"/>
    <w:rsid w:val="00905379"/>
    <w:rPr>
      <w:rFonts w:ascii="Times New Roman" w:eastAsia="Times New Roman" w:hAnsi="Times New Roman" w:cs="B Lotus"/>
      <w:b/>
      <w:sz w:val="24"/>
      <w:szCs w:val="26"/>
    </w:rPr>
  </w:style>
  <w:style w:type="paragraph" w:customStyle="1" w:styleId="a8">
    <w:name w:val="چپ چین"/>
    <w:basedOn w:val="StyleComplexBLotusLatin12ptNotLatinBold"/>
    <w:link w:val="Char2"/>
    <w:rsid w:val="00905379"/>
    <w:pPr>
      <w:spacing w:before="120" w:after="120" w:line="288" w:lineRule="auto"/>
      <w:ind w:left="1134" w:right="284"/>
    </w:pPr>
    <w:rPr>
      <w:bCs/>
      <w:szCs w:val="24"/>
      <w:lang w:bidi="fa-IR"/>
    </w:rPr>
  </w:style>
  <w:style w:type="character" w:customStyle="1" w:styleId="Char2">
    <w:name w:val="چپ چین Char"/>
    <w:basedOn w:val="StyleComplexBLotusLatin12ptNotLatinBoldChar"/>
    <w:link w:val="a8"/>
    <w:rsid w:val="00905379"/>
    <w:rPr>
      <w:rFonts w:ascii="Times New Roman" w:eastAsia="Times New Roman" w:hAnsi="Times New Roman" w:cs="B Lotus"/>
      <w:b/>
      <w:bCs/>
      <w:sz w:val="24"/>
      <w:szCs w:val="24"/>
      <w:lang w:bidi="fa-IR"/>
    </w:rPr>
  </w:style>
  <w:style w:type="paragraph" w:customStyle="1" w:styleId="a9">
    <w:name w:val="نويسنده"/>
    <w:basedOn w:val="StyleComplexBLotusLatin12ptNotLatinBold"/>
    <w:uiPriority w:val="99"/>
    <w:qFormat/>
    <w:rsid w:val="00905379"/>
    <w:pPr>
      <w:spacing w:line="240" w:lineRule="auto"/>
    </w:pPr>
    <w:rPr>
      <w:rFonts w:cs="Nazanin"/>
      <w:szCs w:val="22"/>
      <w:lang w:bidi="fa-IR"/>
    </w:rPr>
  </w:style>
  <w:style w:type="paragraph" w:customStyle="1" w:styleId="12">
    <w:name w:val="تیتر12"/>
    <w:basedOn w:val="Heading3"/>
    <w:uiPriority w:val="99"/>
    <w:qFormat/>
    <w:rsid w:val="00905379"/>
    <w:pPr>
      <w:keepLines w:val="0"/>
      <w:autoSpaceDE w:val="0"/>
      <w:autoSpaceDN w:val="0"/>
      <w:spacing w:before="240" w:after="60" w:line="264" w:lineRule="auto"/>
      <w:ind w:firstLine="284"/>
    </w:pPr>
    <w:rPr>
      <w:rFonts w:ascii="Arial" w:eastAsia="Times New Roman" w:hAnsi="Arial" w:cs="Yagut"/>
      <w:b w:val="0"/>
      <w:sz w:val="24"/>
      <w:szCs w:val="24"/>
      <w:lang w:bidi="fa-IR"/>
    </w:rPr>
  </w:style>
  <w:style w:type="paragraph" w:customStyle="1" w:styleId="aa">
    <w:name w:val="تورفتگی فارسی"/>
    <w:basedOn w:val="Style1"/>
    <w:uiPriority w:val="99"/>
    <w:qFormat/>
    <w:rsid w:val="00905379"/>
    <w:pPr>
      <w:autoSpaceDE w:val="0"/>
      <w:autoSpaceDN w:val="0"/>
      <w:spacing w:line="264" w:lineRule="auto"/>
      <w:ind w:left="1134" w:right="0" w:firstLine="0"/>
      <w:jc w:val="lowKashida"/>
    </w:pPr>
    <w:rPr>
      <w:rFonts w:cs="Zar"/>
      <w:bCs w:val="0"/>
      <w:sz w:val="22"/>
      <w:lang w:eastAsia="en-US"/>
    </w:rPr>
  </w:style>
  <w:style w:type="paragraph" w:customStyle="1" w:styleId="ab">
    <w:name w:val="نیم سانت"/>
    <w:basedOn w:val="StyleComplexBLotusLatin12ptNotLatinBold"/>
    <w:uiPriority w:val="99"/>
    <w:qFormat/>
    <w:rsid w:val="00905379"/>
    <w:pPr>
      <w:spacing w:line="264" w:lineRule="auto"/>
      <w:ind w:firstLine="284"/>
    </w:pPr>
    <w:rPr>
      <w:rFonts w:cs="Lotus"/>
      <w:lang w:bidi="fa-IR"/>
    </w:rPr>
  </w:style>
  <w:style w:type="paragraph" w:customStyle="1" w:styleId="Style9">
    <w:name w:val="Style9"/>
    <w:basedOn w:val="Normal"/>
    <w:uiPriority w:val="99"/>
    <w:qFormat/>
    <w:rsid w:val="00905379"/>
    <w:pPr>
      <w:bidi/>
      <w:spacing w:after="0" w:line="180" w:lineRule="auto"/>
      <w:ind w:right="1701" w:firstLine="284"/>
      <w:jc w:val="right"/>
    </w:pPr>
    <w:rPr>
      <w:rFonts w:ascii="Times New Roman" w:eastAsia="Times New Roman" w:hAnsi="Times New Roman" w:cs="2  Mahsa"/>
      <w:bCs/>
      <w:sz w:val="24"/>
      <w:szCs w:val="26"/>
      <w:lang w:val="es-ES" w:eastAsia="es-ES" w:bidi="fa-IR"/>
    </w:rPr>
  </w:style>
  <w:style w:type="paragraph" w:customStyle="1" w:styleId="ac">
    <w:name w:val="نام نویسنده"/>
    <w:basedOn w:val="Normal"/>
    <w:uiPriority w:val="99"/>
    <w:qFormat/>
    <w:rsid w:val="00905379"/>
    <w:pPr>
      <w:widowControl w:val="0"/>
      <w:bidi/>
      <w:spacing w:after="0" w:line="230" w:lineRule="auto"/>
      <w:ind w:firstLine="284"/>
      <w:jc w:val="right"/>
    </w:pPr>
    <w:rPr>
      <w:rFonts w:ascii="Times New Roman" w:eastAsia="Times New Roman" w:hAnsi="Times New Roman" w:cs="2  Nazanin"/>
      <w:sz w:val="24"/>
      <w:lang w:bidi="fa-IR"/>
    </w:rPr>
  </w:style>
  <w:style w:type="paragraph" w:customStyle="1" w:styleId="Style12">
    <w:name w:val="Style12"/>
    <w:basedOn w:val="Style6"/>
    <w:uiPriority w:val="99"/>
    <w:qFormat/>
    <w:rsid w:val="00905379"/>
    <w:pPr>
      <w:ind w:firstLine="0"/>
      <w:jc w:val="center"/>
    </w:pPr>
    <w:rPr>
      <w:rFonts w:cs="IranNastaliq"/>
      <w:bCs w:val="0"/>
      <w:szCs w:val="64"/>
    </w:rPr>
  </w:style>
  <w:style w:type="paragraph" w:customStyle="1" w:styleId="ad">
    <w:name w:val="نستعلیق"/>
    <w:basedOn w:val="Heading1"/>
    <w:uiPriority w:val="99"/>
    <w:qFormat/>
    <w:rsid w:val="00905379"/>
    <w:pPr>
      <w:keepNext/>
      <w:autoSpaceDE w:val="0"/>
      <w:autoSpaceDN w:val="0"/>
      <w:jc w:val="center"/>
    </w:pPr>
    <w:rPr>
      <w:rFonts w:ascii="IranNastaliq" w:hAnsi="IranNastaliq"/>
      <w:b w:val="0"/>
      <w:sz w:val="64"/>
      <w:lang w:val="en-US" w:eastAsia="en-US" w:bidi="fa-IR"/>
    </w:rPr>
  </w:style>
  <w:style w:type="paragraph" w:customStyle="1" w:styleId="ae">
    <w:name w:val="تورفتگی عربی"/>
    <w:basedOn w:val="Normal"/>
    <w:uiPriority w:val="99"/>
    <w:qFormat/>
    <w:rsid w:val="00905379"/>
    <w:pPr>
      <w:widowControl w:val="0"/>
      <w:bidi/>
      <w:spacing w:after="0" w:line="230" w:lineRule="auto"/>
      <w:ind w:left="1134" w:firstLine="284"/>
      <w:jc w:val="lowKashida"/>
    </w:pPr>
    <w:rPr>
      <w:rFonts w:ascii="Times New Roman" w:eastAsia="Times New Roman" w:hAnsi="Times New Roman" w:cs="Badr"/>
      <w:bCs/>
      <w:sz w:val="24"/>
      <w:lang w:bidi="fa-IR"/>
    </w:rPr>
  </w:style>
  <w:style w:type="paragraph" w:customStyle="1" w:styleId="Style10">
    <w:name w:val="Style10"/>
    <w:basedOn w:val="Normal"/>
    <w:uiPriority w:val="99"/>
    <w:qFormat/>
    <w:rsid w:val="00905379"/>
    <w:pPr>
      <w:widowControl w:val="0"/>
      <w:bidi/>
      <w:spacing w:after="0" w:line="230" w:lineRule="auto"/>
      <w:ind w:firstLine="284"/>
      <w:jc w:val="lowKashida"/>
    </w:pPr>
    <w:rPr>
      <w:rFonts w:ascii="Times New Roman" w:eastAsia="Times New Roman" w:hAnsi="Times New Roman" w:cs="2  Yagut"/>
      <w:b/>
      <w:bCs/>
      <w:sz w:val="24"/>
      <w:szCs w:val="24"/>
    </w:rPr>
  </w:style>
  <w:style w:type="paragraph" w:customStyle="1" w:styleId="Style11">
    <w:name w:val="Style11"/>
    <w:basedOn w:val="Normal"/>
    <w:uiPriority w:val="99"/>
    <w:qFormat/>
    <w:rsid w:val="00905379"/>
    <w:pPr>
      <w:widowControl w:val="0"/>
      <w:bidi/>
      <w:spacing w:after="0" w:line="230" w:lineRule="auto"/>
      <w:ind w:firstLine="284"/>
      <w:jc w:val="right"/>
    </w:pPr>
    <w:rPr>
      <w:rFonts w:ascii="Times New Roman" w:eastAsia="Times New Roman" w:hAnsi="Times New Roman" w:cs="2  Nazanin"/>
    </w:rPr>
  </w:style>
  <w:style w:type="paragraph" w:customStyle="1" w:styleId="af">
    <w:name w:val="شعر"/>
    <w:basedOn w:val="Normal"/>
    <w:link w:val="Char3"/>
    <w:rsid w:val="00905379"/>
    <w:pPr>
      <w:widowControl w:val="0"/>
      <w:bidi/>
      <w:spacing w:after="0" w:line="230" w:lineRule="auto"/>
      <w:ind w:firstLine="284"/>
      <w:jc w:val="lowKashida"/>
    </w:pPr>
    <w:rPr>
      <w:rFonts w:ascii="Times New Roman" w:eastAsia="Times New Roman" w:hAnsi="Times New Roman" w:cs="Lotus"/>
      <w:iCs/>
      <w:sz w:val="24"/>
      <w:szCs w:val="26"/>
      <w:lang w:bidi="fa-IR"/>
    </w:rPr>
  </w:style>
  <w:style w:type="character" w:customStyle="1" w:styleId="Char3">
    <w:name w:val="شعر Char"/>
    <w:basedOn w:val="DefaultParagraphFont"/>
    <w:link w:val="af"/>
    <w:rsid w:val="00905379"/>
    <w:rPr>
      <w:rFonts w:ascii="Times New Roman" w:eastAsia="Times New Roman" w:hAnsi="Times New Roman" w:cs="Lotus"/>
      <w:iCs/>
      <w:sz w:val="24"/>
      <w:szCs w:val="26"/>
      <w:lang w:bidi="fa-IR"/>
    </w:rPr>
  </w:style>
  <w:style w:type="character" w:customStyle="1" w:styleId="DocumentMapChar">
    <w:name w:val="Document Map Char"/>
    <w:basedOn w:val="DefaultParagraphFont"/>
    <w:link w:val="DocumentMap"/>
    <w:rsid w:val="00905379"/>
    <w:rPr>
      <w:rFonts w:ascii="Tahoma" w:hAnsi="Tahoma" w:cs="Tahoma"/>
      <w:shd w:val="clear" w:color="auto" w:fill="000080"/>
    </w:rPr>
  </w:style>
  <w:style w:type="paragraph" w:styleId="DocumentMap">
    <w:name w:val="Document Map"/>
    <w:basedOn w:val="Normal"/>
    <w:link w:val="DocumentMapChar"/>
    <w:uiPriority w:val="99"/>
    <w:rsid w:val="00905379"/>
    <w:pPr>
      <w:widowControl w:val="0"/>
      <w:shd w:val="clear" w:color="auto" w:fill="000080"/>
      <w:bidi/>
      <w:spacing w:after="0" w:line="230" w:lineRule="auto"/>
      <w:ind w:firstLine="284"/>
      <w:jc w:val="lowKashida"/>
    </w:pPr>
    <w:rPr>
      <w:rFonts w:ascii="Tahoma" w:hAnsi="Tahoma" w:cs="Tahoma"/>
    </w:rPr>
  </w:style>
  <w:style w:type="character" w:customStyle="1" w:styleId="DocumentMapChar1">
    <w:name w:val="Document Map Char1"/>
    <w:basedOn w:val="DefaultParagraphFont"/>
    <w:uiPriority w:val="99"/>
    <w:rsid w:val="00905379"/>
    <w:rPr>
      <w:rFonts w:ascii="Tahoma" w:hAnsi="Tahoma" w:cs="Tahoma"/>
      <w:sz w:val="16"/>
      <w:szCs w:val="16"/>
    </w:rPr>
  </w:style>
  <w:style w:type="character" w:customStyle="1" w:styleId="CommentTextChar">
    <w:name w:val="Comment Text Char"/>
    <w:basedOn w:val="DefaultParagraphFont"/>
    <w:link w:val="CommentText"/>
    <w:rsid w:val="00905379"/>
    <w:rPr>
      <w:rFonts w:ascii="Calibri" w:eastAsia="Badr" w:hAnsi="Calibri" w:cs="Arial"/>
    </w:rPr>
  </w:style>
  <w:style w:type="paragraph" w:styleId="CommentText">
    <w:name w:val="annotation text"/>
    <w:basedOn w:val="Normal"/>
    <w:link w:val="CommentTextChar"/>
    <w:uiPriority w:val="99"/>
    <w:rsid w:val="00905379"/>
    <w:pPr>
      <w:widowControl w:val="0"/>
      <w:bidi/>
      <w:spacing w:after="0" w:line="230" w:lineRule="auto"/>
      <w:ind w:firstLine="284"/>
      <w:jc w:val="lowKashida"/>
    </w:pPr>
    <w:rPr>
      <w:rFonts w:ascii="Calibri" w:eastAsia="Badr" w:hAnsi="Calibri" w:cs="Arial"/>
    </w:rPr>
  </w:style>
  <w:style w:type="character" w:customStyle="1" w:styleId="CommentTextChar1">
    <w:name w:val="Comment Text Char1"/>
    <w:basedOn w:val="DefaultParagraphFont"/>
    <w:uiPriority w:val="99"/>
    <w:rsid w:val="00905379"/>
    <w:rPr>
      <w:sz w:val="20"/>
      <w:szCs w:val="20"/>
    </w:rPr>
  </w:style>
  <w:style w:type="character" w:customStyle="1" w:styleId="CommentSubjectChar">
    <w:name w:val="Comment Subject Char"/>
    <w:basedOn w:val="CommentTextChar"/>
    <w:link w:val="CommentSubject"/>
    <w:rsid w:val="00905379"/>
    <w:rPr>
      <w:rFonts w:ascii="Calibri" w:eastAsia="Badr" w:hAnsi="Calibri" w:cs="Arial"/>
      <w:b/>
      <w:bCs/>
    </w:rPr>
  </w:style>
  <w:style w:type="paragraph" w:styleId="CommentSubject">
    <w:name w:val="annotation subject"/>
    <w:basedOn w:val="CommentText"/>
    <w:next w:val="CommentText"/>
    <w:link w:val="CommentSubjectChar"/>
    <w:uiPriority w:val="99"/>
    <w:rsid w:val="00905379"/>
    <w:rPr>
      <w:b/>
      <w:bCs/>
    </w:rPr>
  </w:style>
  <w:style w:type="character" w:customStyle="1" w:styleId="CommentSubjectChar1">
    <w:name w:val="Comment Subject Char1"/>
    <w:basedOn w:val="CommentTextChar1"/>
    <w:uiPriority w:val="99"/>
    <w:rsid w:val="00905379"/>
    <w:rPr>
      <w:b/>
      <w:bCs/>
      <w:sz w:val="20"/>
      <w:szCs w:val="20"/>
    </w:rPr>
  </w:style>
  <w:style w:type="character" w:customStyle="1" w:styleId="BalloonTextChar1">
    <w:name w:val="Balloon Text Char1"/>
    <w:basedOn w:val="DefaultParagraphFont"/>
    <w:uiPriority w:val="99"/>
    <w:rsid w:val="00905379"/>
    <w:rPr>
      <w:rFonts w:ascii="Tahoma" w:eastAsia="Times New Roman" w:hAnsi="Tahoma" w:cs="Tahoma"/>
      <w:sz w:val="16"/>
      <w:szCs w:val="16"/>
      <w:lang w:bidi="ar-SA"/>
    </w:rPr>
  </w:style>
  <w:style w:type="paragraph" w:customStyle="1" w:styleId="af0">
    <w:name w:val="معرفي فصل"/>
    <w:basedOn w:val="Normal"/>
    <w:uiPriority w:val="99"/>
    <w:qFormat/>
    <w:rsid w:val="00905379"/>
    <w:pPr>
      <w:widowControl w:val="0"/>
      <w:bidi/>
      <w:spacing w:after="0" w:line="230" w:lineRule="auto"/>
      <w:ind w:firstLine="284"/>
      <w:jc w:val="right"/>
    </w:pPr>
    <w:rPr>
      <w:rFonts w:ascii="Times New Roman" w:eastAsia="Times New Roman" w:hAnsi="Times New Roman" w:cs="2  Mahsa"/>
      <w:sz w:val="24"/>
      <w:szCs w:val="26"/>
      <w:lang w:bidi="fa-IR"/>
    </w:rPr>
  </w:style>
  <w:style w:type="character" w:styleId="SubtleEmphasis">
    <w:name w:val="Subtle Emphasis"/>
    <w:basedOn w:val="DefaultParagraphFont"/>
    <w:uiPriority w:val="19"/>
    <w:qFormat/>
    <w:rsid w:val="00905379"/>
    <w:rPr>
      <w:i/>
      <w:iCs/>
      <w:color w:val="808080"/>
    </w:rPr>
  </w:style>
  <w:style w:type="paragraph" w:styleId="BodyText">
    <w:name w:val="Body Text"/>
    <w:basedOn w:val="Normal"/>
    <w:link w:val="BodyTextChar"/>
    <w:uiPriority w:val="99"/>
    <w:rsid w:val="00905379"/>
    <w:pPr>
      <w:widowControl w:val="0"/>
      <w:bidi/>
      <w:spacing w:after="0" w:line="230" w:lineRule="auto"/>
      <w:ind w:firstLine="284"/>
      <w:jc w:val="both"/>
    </w:pPr>
    <w:rPr>
      <w:rFonts w:ascii="Times New Roman" w:eastAsia="Times New Roman" w:hAnsi="Times New Roman" w:cs="Lotus"/>
      <w:sz w:val="24"/>
      <w:szCs w:val="26"/>
    </w:rPr>
  </w:style>
  <w:style w:type="character" w:customStyle="1" w:styleId="BodyTextChar">
    <w:name w:val="Body Text Char"/>
    <w:basedOn w:val="DefaultParagraphFont"/>
    <w:link w:val="BodyText"/>
    <w:uiPriority w:val="99"/>
    <w:rsid w:val="00905379"/>
    <w:rPr>
      <w:rFonts w:ascii="Times New Roman" w:eastAsia="Times New Roman" w:hAnsi="Times New Roman" w:cs="Lotus"/>
      <w:sz w:val="24"/>
      <w:szCs w:val="26"/>
    </w:rPr>
  </w:style>
  <w:style w:type="paragraph" w:styleId="BodyTextIndent">
    <w:name w:val="Body Text Indent"/>
    <w:basedOn w:val="Normal"/>
    <w:link w:val="BodyTextIndentChar"/>
    <w:uiPriority w:val="99"/>
    <w:unhideWhenUsed/>
    <w:rsid w:val="00905379"/>
    <w:pPr>
      <w:widowControl w:val="0"/>
      <w:bidi/>
      <w:spacing w:after="120" w:line="230" w:lineRule="auto"/>
      <w:ind w:left="283" w:firstLine="284"/>
      <w:jc w:val="lowKashida"/>
    </w:pPr>
    <w:rPr>
      <w:rFonts w:ascii="Times New Roman" w:eastAsia="Times New Roman" w:hAnsi="Times New Roman" w:cs="Lotus"/>
      <w:sz w:val="24"/>
      <w:szCs w:val="26"/>
    </w:rPr>
  </w:style>
  <w:style w:type="character" w:customStyle="1" w:styleId="BodyTextIndentChar">
    <w:name w:val="Body Text Indent Char"/>
    <w:basedOn w:val="DefaultParagraphFont"/>
    <w:link w:val="BodyTextIndent"/>
    <w:uiPriority w:val="99"/>
    <w:rsid w:val="00905379"/>
    <w:rPr>
      <w:rFonts w:ascii="Times New Roman" w:eastAsia="Times New Roman" w:hAnsi="Times New Roman" w:cs="Lotus"/>
      <w:sz w:val="24"/>
      <w:szCs w:val="26"/>
    </w:rPr>
  </w:style>
  <w:style w:type="paragraph" w:customStyle="1" w:styleId="toraftege">
    <w:name w:val="toraftege"/>
    <w:basedOn w:val="Normal"/>
    <w:uiPriority w:val="99"/>
    <w:qFormat/>
    <w:rsid w:val="00905379"/>
    <w:pPr>
      <w:bidi/>
      <w:spacing w:after="0" w:line="230" w:lineRule="auto"/>
      <w:ind w:left="1134" w:firstLine="284"/>
      <w:jc w:val="lowKashida"/>
    </w:pPr>
    <w:rPr>
      <w:rFonts w:ascii="2  Lotus" w:eastAsia="2  Lotus" w:hAnsi="2  Lotus" w:cs="Zar"/>
      <w:sz w:val="26"/>
      <w:lang w:bidi="fa-IR"/>
    </w:rPr>
  </w:style>
  <w:style w:type="paragraph" w:customStyle="1" w:styleId="Style13">
    <w:name w:val="Style13"/>
    <w:basedOn w:val="Style1"/>
    <w:uiPriority w:val="99"/>
    <w:qFormat/>
    <w:rsid w:val="00905379"/>
    <w:pPr>
      <w:spacing w:line="240" w:lineRule="auto"/>
      <w:ind w:right="0" w:firstLine="0"/>
      <w:jc w:val="left"/>
    </w:pPr>
    <w:rPr>
      <w:rFonts w:ascii="IranNastaliq" w:eastAsia="IranNastaliq" w:hAnsi="IranNastaliq" w:cs="2  Yagut"/>
      <w:bCs w:val="0"/>
      <w:szCs w:val="24"/>
      <w:lang w:eastAsia="en-US"/>
    </w:rPr>
  </w:style>
  <w:style w:type="character" w:customStyle="1" w:styleId="af1">
    <w:name w:val="آيه"/>
    <w:basedOn w:val="DefaultParagraphFont"/>
    <w:uiPriority w:val="1"/>
    <w:qFormat/>
    <w:rsid w:val="00905379"/>
    <w:rPr>
      <w:rFonts w:cs="Badr"/>
      <w:bCs/>
      <w:sz w:val="16"/>
      <w:szCs w:val="22"/>
      <w:lang w:bidi="fa-IR"/>
    </w:rPr>
  </w:style>
  <w:style w:type="character" w:customStyle="1" w:styleId="ayhe">
    <w:name w:val="ayhe"/>
    <w:basedOn w:val="DefaultParagraphFont"/>
    <w:uiPriority w:val="1"/>
    <w:qFormat/>
    <w:rsid w:val="00905379"/>
    <w:rPr>
      <w:b/>
    </w:rPr>
  </w:style>
  <w:style w:type="character" w:customStyle="1" w:styleId="af2">
    <w:name w:val="ترجمه آيه"/>
    <w:basedOn w:val="DefaultParagraphFont"/>
    <w:uiPriority w:val="1"/>
    <w:qFormat/>
    <w:rsid w:val="00905379"/>
    <w:rPr>
      <w:rFonts w:cs="Zar"/>
      <w:szCs w:val="22"/>
    </w:rPr>
  </w:style>
  <w:style w:type="character" w:customStyle="1" w:styleId="af3">
    <w:name w:val="تورفتگي"/>
    <w:basedOn w:val="DefaultParagraphFont"/>
    <w:uiPriority w:val="1"/>
    <w:qFormat/>
    <w:rsid w:val="00905379"/>
    <w:rPr>
      <w:rFonts w:cs="Zar"/>
      <w:sz w:val="14"/>
      <w:szCs w:val="22"/>
      <w:lang w:bidi="fa-IR"/>
    </w:rPr>
  </w:style>
  <w:style w:type="paragraph" w:customStyle="1" w:styleId="intro">
    <w:name w:val="intro"/>
    <w:basedOn w:val="bookname"/>
    <w:uiPriority w:val="99"/>
    <w:qFormat/>
    <w:rsid w:val="00905379"/>
    <w:pPr>
      <w:jc w:val="lowKashida"/>
    </w:pPr>
    <w:rPr>
      <w:rFonts w:ascii="Calibri" w:eastAsia="Calibri" w:hAnsi="Calibri" w:cs="2  Lotus"/>
      <w:bCs/>
      <w:sz w:val="22"/>
      <w:szCs w:val="19"/>
      <w:lang w:bidi="fa-IR"/>
    </w:rPr>
  </w:style>
  <w:style w:type="paragraph" w:customStyle="1" w:styleId="indexlevel5">
    <w:name w:val="indexlevel5"/>
    <w:basedOn w:val="indexlevel4"/>
    <w:uiPriority w:val="99"/>
    <w:qFormat/>
    <w:rsid w:val="00905379"/>
    <w:pPr>
      <w:spacing w:before="0" w:line="192" w:lineRule="auto"/>
      <w:ind w:right="1701"/>
      <w:jc w:val="left"/>
    </w:pPr>
    <w:rPr>
      <w:rFonts w:ascii="Calibri" w:eastAsia="Calibri" w:hAnsi="Calibri" w:cs="B Mahsa"/>
      <w:b w:val="0"/>
      <w:sz w:val="22"/>
      <w:lang w:bidi="fa-IR"/>
    </w:rPr>
  </w:style>
  <w:style w:type="paragraph" w:customStyle="1" w:styleId="titr1">
    <w:name w:val="titr 1"/>
    <w:basedOn w:val="Normal"/>
    <w:uiPriority w:val="99"/>
    <w:qFormat/>
    <w:rsid w:val="00905379"/>
    <w:pPr>
      <w:bidi/>
      <w:spacing w:after="0" w:line="230" w:lineRule="auto"/>
      <w:ind w:firstLine="284"/>
      <w:jc w:val="both"/>
      <w:outlineLvl w:val="0"/>
    </w:pPr>
    <w:rPr>
      <w:rFonts w:ascii="Times New Roman" w:eastAsia="Times New Roman" w:hAnsi="Times New Roman" w:cs="Yagut"/>
      <w:b/>
      <w:bCs/>
      <w:kern w:val="36"/>
      <w:sz w:val="48"/>
      <w:szCs w:val="26"/>
      <w:lang w:val="fo-FO"/>
    </w:rPr>
  </w:style>
  <w:style w:type="paragraph" w:customStyle="1" w:styleId="1-1">
    <w:name w:val="1-1"/>
    <w:basedOn w:val="Normal"/>
    <w:uiPriority w:val="99"/>
    <w:rsid w:val="00905379"/>
    <w:pPr>
      <w:bidi/>
      <w:spacing w:after="0" w:line="216" w:lineRule="auto"/>
      <w:ind w:firstLine="284"/>
      <w:jc w:val="lowKashida"/>
    </w:pPr>
    <w:rPr>
      <w:rFonts w:ascii="Linus" w:eastAsia="Times New Roman" w:hAnsi="Linus" w:cs="Yagut"/>
      <w:b/>
      <w:bCs/>
      <w:sz w:val="26"/>
      <w:szCs w:val="24"/>
      <w:lang w:val="fo-FO"/>
    </w:rPr>
  </w:style>
  <w:style w:type="paragraph" w:styleId="NoSpacing">
    <w:name w:val="No Spacing"/>
    <w:link w:val="NoSpacingChar"/>
    <w:uiPriority w:val="1"/>
    <w:qFormat/>
    <w:rsid w:val="00905379"/>
    <w:pPr>
      <w:tabs>
        <w:tab w:val="right" w:pos="6578"/>
      </w:tabs>
      <w:bidi/>
      <w:spacing w:after="0" w:line="230" w:lineRule="auto"/>
      <w:ind w:firstLine="284"/>
      <w:jc w:val="both"/>
    </w:pPr>
    <w:rPr>
      <w:rFonts w:ascii="F_lotus" w:eastAsia="Calibri" w:hAnsi="F_lotus" w:cs="Lotus"/>
      <w:sz w:val="18"/>
      <w:szCs w:val="26"/>
    </w:rPr>
  </w:style>
  <w:style w:type="character" w:customStyle="1" w:styleId="NoSpacingChar">
    <w:name w:val="No Spacing Char"/>
    <w:basedOn w:val="DefaultParagraphFont"/>
    <w:link w:val="NoSpacing"/>
    <w:uiPriority w:val="1"/>
    <w:rsid w:val="00905379"/>
    <w:rPr>
      <w:rFonts w:ascii="F_lotus" w:eastAsia="Calibri" w:hAnsi="F_lotus" w:cs="Lotus"/>
      <w:sz w:val="18"/>
      <w:szCs w:val="26"/>
    </w:rPr>
  </w:style>
  <w:style w:type="paragraph" w:customStyle="1" w:styleId="StyleHeading4RightLinespacingMultiple096li">
    <w:name w:val="Style Heading 4 + Right Line spacing:  Multiple 0.96 li"/>
    <w:basedOn w:val="Heading4"/>
    <w:uiPriority w:val="99"/>
    <w:rsid w:val="00905379"/>
    <w:pPr>
      <w:keepLines/>
      <w:spacing w:before="0" w:after="0"/>
      <w:jc w:val="left"/>
    </w:pPr>
    <w:rPr>
      <w:rFonts w:ascii="IranNastaliq" w:hAnsi="IranNastaliq" w:cs="IranNastaliq"/>
      <w:b w:val="0"/>
      <w:bCs w:val="0"/>
      <w:sz w:val="64"/>
      <w:szCs w:val="64"/>
      <w:lang w:val="fo-FO" w:eastAsia="en-US"/>
    </w:rPr>
  </w:style>
  <w:style w:type="paragraph" w:customStyle="1" w:styleId="StyleStyle3LeftLinespacingMultiple085li">
    <w:name w:val="Style Style3 + Left Line spacing:  Multiple 0.85 li"/>
    <w:basedOn w:val="Style3"/>
    <w:link w:val="StyleStyle3LeftLinespacingMultiple085liChar"/>
    <w:rsid w:val="00905379"/>
    <w:pPr>
      <w:spacing w:line="204" w:lineRule="auto"/>
      <w:jc w:val="right"/>
    </w:pPr>
    <w:rPr>
      <w:rFonts w:cs="2  Nazanin"/>
      <w:bCs w:val="0"/>
      <w:sz w:val="22"/>
      <w:szCs w:val="22"/>
      <w:lang w:val="fo-FO" w:eastAsia="en-US" w:bidi="ar-SA"/>
    </w:rPr>
  </w:style>
  <w:style w:type="character" w:customStyle="1" w:styleId="StyleStyle3LeftLinespacingMultiple085liChar">
    <w:name w:val="Style Style3 + Left Line spacing:  Multiple 0.85 li Char"/>
    <w:basedOn w:val="Style3Char"/>
    <w:link w:val="StyleStyle3LeftLinespacingMultiple085li"/>
    <w:rsid w:val="00905379"/>
    <w:rPr>
      <w:rFonts w:ascii="Times New Roman" w:eastAsia="Times New Roman" w:hAnsi="Times New Roman" w:cs="2  Nazanin"/>
      <w:bCs/>
      <w:sz w:val="24"/>
      <w:szCs w:val="24"/>
      <w:lang w:val="fo-FO" w:eastAsia="es-ES" w:bidi="fa-IR"/>
    </w:rPr>
  </w:style>
  <w:style w:type="paragraph" w:customStyle="1" w:styleId="StyleHeading457pt">
    <w:name w:val="Style Heading 4 + 57 pt"/>
    <w:basedOn w:val="Heading4"/>
    <w:link w:val="StyleHeading457ptChar"/>
    <w:rsid w:val="00905379"/>
    <w:pPr>
      <w:keepLines/>
      <w:spacing w:before="0" w:after="0"/>
      <w:jc w:val="both"/>
    </w:pPr>
    <w:rPr>
      <w:rFonts w:ascii="IranNastaliq" w:hAnsi="IranNastaliq" w:cs="IranNastaliq"/>
      <w:b w:val="0"/>
      <w:bCs w:val="0"/>
      <w:sz w:val="114"/>
      <w:szCs w:val="114"/>
      <w:lang w:val="fo-FO" w:eastAsia="en-US"/>
    </w:rPr>
  </w:style>
  <w:style w:type="character" w:customStyle="1" w:styleId="StyleHeading457ptChar">
    <w:name w:val="Style Heading 4 + 57 pt Char"/>
    <w:basedOn w:val="Heading4Char"/>
    <w:link w:val="StyleHeading457pt"/>
    <w:rsid w:val="00905379"/>
    <w:rPr>
      <w:rFonts w:ascii="IranNastaliq" w:eastAsia="Times New Roman" w:hAnsi="IranNastaliq" w:cs="IranNastaliq"/>
      <w:b/>
      <w:bCs/>
      <w:sz w:val="114"/>
      <w:szCs w:val="114"/>
      <w:lang w:val="fo-FO" w:eastAsia="es-ES"/>
    </w:rPr>
  </w:style>
  <w:style w:type="paragraph" w:customStyle="1" w:styleId="StyleComplexZarLatin10ptComplex12ptBoldLeftLi">
    <w:name w:val="Style (Complex) Zar (Latin) 10 pt (Complex) 12 pt Bold Left Li..."/>
    <w:basedOn w:val="Normal"/>
    <w:uiPriority w:val="99"/>
    <w:rsid w:val="00905379"/>
    <w:pPr>
      <w:bidi/>
      <w:spacing w:after="0" w:line="192" w:lineRule="auto"/>
      <w:ind w:firstLine="284"/>
      <w:jc w:val="right"/>
    </w:pPr>
    <w:rPr>
      <w:rFonts w:ascii="Lucida Sans Unicode" w:eastAsia="Times New Roman" w:hAnsi="Lucida Sans Unicode" w:cs="Zar"/>
      <w:b/>
      <w:bCs/>
      <w:sz w:val="20"/>
      <w:szCs w:val="24"/>
      <w:lang w:val="fo-FO"/>
    </w:rPr>
  </w:style>
  <w:style w:type="paragraph" w:customStyle="1" w:styleId="StyleStyle5LinespacingMultiple09li">
    <w:name w:val="Style Style5 + Line spacing:  Multiple 0.9 li"/>
    <w:basedOn w:val="Style5"/>
    <w:uiPriority w:val="99"/>
    <w:rsid w:val="00905379"/>
    <w:pPr>
      <w:keepNext/>
      <w:keepLines/>
      <w:spacing w:line="216" w:lineRule="auto"/>
      <w:ind w:right="0"/>
      <w:jc w:val="center"/>
      <w:outlineLvl w:val="2"/>
    </w:pPr>
    <w:rPr>
      <w:rFonts w:ascii="Yaqouti" w:hAnsi="Yaqouti" w:cs="Nazanin"/>
      <w:b/>
      <w:sz w:val="36"/>
      <w:szCs w:val="36"/>
      <w:lang w:val="fo-FO" w:eastAsia="en-US"/>
    </w:rPr>
  </w:style>
  <w:style w:type="paragraph" w:customStyle="1" w:styleId="StyleStyle3LeftLinespacingMultiple09li">
    <w:name w:val="Style Style3 + Left Line spacing:  Multiple 0.9 li"/>
    <w:basedOn w:val="Style3"/>
    <w:uiPriority w:val="99"/>
    <w:rsid w:val="00905379"/>
    <w:pPr>
      <w:spacing w:line="216" w:lineRule="auto"/>
      <w:jc w:val="right"/>
    </w:pPr>
    <w:rPr>
      <w:rFonts w:ascii="Lucida Sans Unicode" w:hAnsi="Lucida Sans Unicode" w:cs="2  Nazanin"/>
      <w:bCs w:val="0"/>
      <w:sz w:val="22"/>
      <w:szCs w:val="22"/>
      <w:lang w:val="fo-FO" w:eastAsia="en-US" w:bidi="ar-SA"/>
    </w:rPr>
  </w:style>
  <w:style w:type="paragraph" w:customStyle="1" w:styleId="StyleHeading3LinespacingMultiple09li">
    <w:name w:val="Style Heading 3 + Line spacing:  Multiple 0.9 li"/>
    <w:basedOn w:val="Heading3"/>
    <w:uiPriority w:val="99"/>
    <w:rsid w:val="00905379"/>
    <w:pPr>
      <w:spacing w:before="0" w:line="216" w:lineRule="auto"/>
      <w:ind w:firstLine="284"/>
    </w:pPr>
    <w:rPr>
      <w:rFonts w:ascii="Yaqouti" w:eastAsia="Times New Roman" w:hAnsi="Yaqouti" w:cs="Yagut"/>
      <w:sz w:val="24"/>
      <w:szCs w:val="24"/>
      <w:lang w:val="fo-FO"/>
    </w:rPr>
  </w:style>
  <w:style w:type="paragraph" w:customStyle="1" w:styleId="af4">
    <w:name w:val="اشاره"/>
    <w:basedOn w:val="Normal"/>
    <w:uiPriority w:val="99"/>
    <w:qFormat/>
    <w:rsid w:val="00905379"/>
    <w:pPr>
      <w:bidi/>
      <w:spacing w:after="0" w:line="216" w:lineRule="auto"/>
      <w:ind w:left="567" w:right="567" w:firstLine="284"/>
      <w:jc w:val="lowKashida"/>
    </w:pPr>
    <w:rPr>
      <w:rFonts w:ascii="Zar" w:eastAsia="Calibri" w:hAnsi="Zar" w:cs="2  Zar"/>
      <w:lang w:val="fo-FO"/>
    </w:rPr>
  </w:style>
  <w:style w:type="paragraph" w:customStyle="1" w:styleId="af5">
    <w:name w:val="توفتگي فارسي"/>
    <w:basedOn w:val="Normal"/>
    <w:uiPriority w:val="99"/>
    <w:qFormat/>
    <w:rsid w:val="00905379"/>
    <w:pPr>
      <w:bidi/>
      <w:spacing w:after="0" w:line="230" w:lineRule="auto"/>
      <w:ind w:left="1134" w:firstLine="284"/>
      <w:jc w:val="lowKashida"/>
    </w:pPr>
    <w:rPr>
      <w:rFonts w:ascii="Calibri" w:eastAsia="Calibri" w:hAnsi="Calibri" w:cs="2  Zar"/>
      <w:sz w:val="26"/>
      <w:lang w:val="fo-FO" w:bidi="fa-IR"/>
    </w:rPr>
  </w:style>
  <w:style w:type="paragraph" w:customStyle="1" w:styleId="af6">
    <w:name w:val="تيتر گلبرگ"/>
    <w:basedOn w:val="af"/>
    <w:uiPriority w:val="99"/>
    <w:qFormat/>
    <w:rsid w:val="00905379"/>
    <w:pPr>
      <w:ind w:firstLine="0"/>
      <w:jc w:val="center"/>
    </w:pPr>
    <w:rPr>
      <w:rFonts w:ascii="IranNastaliq" w:hAnsi="IranNastaliq" w:cs="IranNastaliq"/>
      <w:iCs w:val="0"/>
      <w:sz w:val="76"/>
      <w:szCs w:val="140"/>
      <w:lang w:val="fo-FO" w:bidi="ar-SA"/>
    </w:rPr>
  </w:style>
  <w:style w:type="paragraph" w:customStyle="1" w:styleId="af7">
    <w:name w:val="تيتر"/>
    <w:basedOn w:val="Normal"/>
    <w:uiPriority w:val="99"/>
    <w:qFormat/>
    <w:rsid w:val="00905379"/>
    <w:pPr>
      <w:bidi/>
      <w:spacing w:before="180" w:after="0" w:line="230" w:lineRule="auto"/>
      <w:ind w:firstLine="284"/>
      <w:jc w:val="lowKashida"/>
    </w:pPr>
    <w:rPr>
      <w:rFonts w:ascii="Times New Roman" w:eastAsia="Calibri" w:hAnsi="Times New Roman" w:cs="Yagut"/>
      <w:b/>
      <w:bCs/>
      <w:sz w:val="20"/>
      <w:szCs w:val="24"/>
      <w:lang w:val="fo-FO"/>
    </w:rPr>
  </w:style>
  <w:style w:type="paragraph" w:styleId="ListBullet">
    <w:name w:val="List Bullet"/>
    <w:basedOn w:val="Normal"/>
    <w:uiPriority w:val="99"/>
    <w:unhideWhenUsed/>
    <w:rsid w:val="00905379"/>
    <w:pPr>
      <w:tabs>
        <w:tab w:val="num" w:pos="360"/>
      </w:tabs>
      <w:bidi/>
      <w:spacing w:after="0" w:line="230" w:lineRule="auto"/>
      <w:ind w:left="360" w:hanging="360"/>
      <w:contextualSpacing/>
      <w:jc w:val="lowKashida"/>
    </w:pPr>
    <w:rPr>
      <w:rFonts w:ascii="Times New Roman" w:eastAsia="Calibri" w:hAnsi="Times New Roman" w:cs="Lotus"/>
      <w:szCs w:val="26"/>
      <w:lang w:val="fo-FO"/>
    </w:rPr>
  </w:style>
  <w:style w:type="character" w:styleId="IntenseReference">
    <w:name w:val="Intense Reference"/>
    <w:basedOn w:val="DefaultParagraphFont"/>
    <w:uiPriority w:val="32"/>
    <w:qFormat/>
    <w:rsid w:val="00905379"/>
    <w:rPr>
      <w:b/>
      <w:bCs/>
      <w:smallCaps/>
      <w:color w:val="C0504D"/>
      <w:spacing w:val="5"/>
      <w:u w:val="single"/>
    </w:rPr>
  </w:style>
  <w:style w:type="paragraph" w:customStyle="1" w:styleId="af8">
    <w:name w:val="نویسنده"/>
    <w:basedOn w:val="Style1"/>
    <w:link w:val="Char4"/>
    <w:qFormat/>
    <w:rsid w:val="00905379"/>
    <w:pPr>
      <w:spacing w:line="240" w:lineRule="auto"/>
      <w:ind w:right="0" w:firstLine="0"/>
    </w:pPr>
    <w:rPr>
      <w:rFonts w:ascii="Calibri" w:eastAsia="Calibri" w:hAnsi="Calibri" w:cs="2  Nazanin"/>
      <w:bCs w:val="0"/>
      <w:sz w:val="22"/>
      <w:lang w:eastAsia="en-US"/>
    </w:rPr>
  </w:style>
  <w:style w:type="character" w:customStyle="1" w:styleId="Char4">
    <w:name w:val="نویسنده Char"/>
    <w:basedOn w:val="DefaultParagraphFont"/>
    <w:link w:val="af8"/>
    <w:rsid w:val="00905379"/>
    <w:rPr>
      <w:rFonts w:ascii="Calibri" w:eastAsia="Calibri" w:hAnsi="Calibri" w:cs="2  Nazanin"/>
      <w:lang w:bidi="fa-IR"/>
    </w:rPr>
  </w:style>
  <w:style w:type="paragraph" w:customStyle="1" w:styleId="af9">
    <w:name w:val="عنوان"/>
    <w:basedOn w:val="Style1"/>
    <w:link w:val="Char5"/>
    <w:qFormat/>
    <w:rsid w:val="00905379"/>
    <w:pPr>
      <w:spacing w:line="264" w:lineRule="auto"/>
      <w:ind w:right="0"/>
      <w:jc w:val="center"/>
    </w:pPr>
    <w:rPr>
      <w:rFonts w:ascii="Calibri" w:eastAsia="Calibri" w:hAnsi="Calibri" w:cs="2  Nazanin"/>
      <w:sz w:val="22"/>
      <w:szCs w:val="32"/>
      <w:lang w:eastAsia="en-US"/>
    </w:rPr>
  </w:style>
  <w:style w:type="character" w:customStyle="1" w:styleId="Char5">
    <w:name w:val="عنوان Char"/>
    <w:basedOn w:val="DefaultParagraphFont"/>
    <w:link w:val="af9"/>
    <w:locked/>
    <w:rsid w:val="00905379"/>
    <w:rPr>
      <w:rFonts w:ascii="Calibri" w:eastAsia="Calibri" w:hAnsi="Calibri" w:cs="2  Nazanin"/>
      <w:bCs/>
      <w:szCs w:val="32"/>
      <w:lang w:bidi="fa-IR"/>
    </w:rPr>
  </w:style>
  <w:style w:type="character" w:customStyle="1" w:styleId="cdate11">
    <w:name w:val="cdate11"/>
    <w:basedOn w:val="DefaultParagraphFont"/>
    <w:rsid w:val="00905379"/>
    <w:rPr>
      <w:rFonts w:ascii="Tahoma" w:hAnsi="Tahoma" w:cs="Tahoma" w:hint="default"/>
      <w:color w:val="646464"/>
      <w:sz w:val="15"/>
      <w:szCs w:val="15"/>
    </w:rPr>
  </w:style>
  <w:style w:type="character" w:customStyle="1" w:styleId="pagenav">
    <w:name w:val="page_nav"/>
    <w:basedOn w:val="DefaultParagraphFont"/>
    <w:rsid w:val="00905379"/>
  </w:style>
  <w:style w:type="paragraph" w:customStyle="1" w:styleId="afa">
    <w:name w:val="عنوان زیربخش"/>
    <w:basedOn w:val="Normal"/>
    <w:uiPriority w:val="99"/>
    <w:qFormat/>
    <w:rsid w:val="00905379"/>
    <w:pPr>
      <w:bidi/>
      <w:spacing w:after="0" w:line="230" w:lineRule="auto"/>
      <w:ind w:firstLine="284"/>
      <w:jc w:val="right"/>
    </w:pPr>
    <w:rPr>
      <w:rFonts w:ascii="Times New Roman" w:eastAsia="Calibri" w:hAnsi="Times New Roman" w:cs="2  Cheshmeh"/>
      <w:b/>
      <w:bCs/>
      <w:sz w:val="20"/>
      <w:szCs w:val="24"/>
      <w:lang w:val="fo-FO" w:bidi="fa-IR"/>
    </w:rPr>
  </w:style>
  <w:style w:type="paragraph" w:customStyle="1" w:styleId="afb">
    <w:name w:val="ترجمه و تورفتگی"/>
    <w:basedOn w:val="Normal"/>
    <w:uiPriority w:val="99"/>
    <w:qFormat/>
    <w:rsid w:val="00905379"/>
    <w:pPr>
      <w:bidi/>
      <w:spacing w:after="0" w:line="230" w:lineRule="auto"/>
      <w:ind w:left="1134" w:firstLine="284"/>
      <w:jc w:val="lowKashida"/>
    </w:pPr>
    <w:rPr>
      <w:rFonts w:ascii="Times New Roman" w:eastAsia="Calibri" w:hAnsi="Times New Roman" w:cs="Zar"/>
      <w:lang w:val="fo-FO"/>
    </w:rPr>
  </w:style>
  <w:style w:type="paragraph" w:customStyle="1" w:styleId="11">
    <w:name w:val="فرعی 1"/>
    <w:basedOn w:val="af7"/>
    <w:uiPriority w:val="99"/>
    <w:qFormat/>
    <w:rsid w:val="00905379"/>
    <w:pPr>
      <w:spacing w:line="216" w:lineRule="auto"/>
    </w:pPr>
    <w:rPr>
      <w:sz w:val="18"/>
      <w:szCs w:val="22"/>
    </w:rPr>
  </w:style>
  <w:style w:type="paragraph" w:customStyle="1" w:styleId="afc">
    <w:name w:val="متن"/>
    <w:basedOn w:val="Normal"/>
    <w:uiPriority w:val="99"/>
    <w:rsid w:val="00905379"/>
    <w:pPr>
      <w:bidi/>
      <w:spacing w:after="0" w:line="360" w:lineRule="auto"/>
      <w:ind w:firstLine="397"/>
      <w:jc w:val="both"/>
    </w:pPr>
    <w:rPr>
      <w:rFonts w:ascii="B Lotus" w:eastAsia="Times New Roman" w:hAnsi="B Lotus" w:cs="B Lotus"/>
      <w:sz w:val="28"/>
      <w:szCs w:val="26"/>
    </w:rPr>
  </w:style>
  <w:style w:type="paragraph" w:customStyle="1" w:styleId="13">
    <w:name w:val="متن1"/>
    <w:basedOn w:val="Normal"/>
    <w:next w:val="Normal"/>
    <w:link w:val="1Char"/>
    <w:rsid w:val="00905379"/>
    <w:pPr>
      <w:widowControl w:val="0"/>
      <w:bidi/>
      <w:spacing w:after="0" w:line="230" w:lineRule="auto"/>
      <w:ind w:firstLine="284"/>
      <w:jc w:val="right"/>
    </w:pPr>
    <w:rPr>
      <w:rFonts w:ascii="Times New Roman" w:eastAsia="Times New Roman" w:hAnsi="Times New Roman" w:cs="Lotus"/>
      <w:szCs w:val="26"/>
    </w:rPr>
  </w:style>
  <w:style w:type="character" w:customStyle="1" w:styleId="1Char">
    <w:name w:val="متن1 Char"/>
    <w:basedOn w:val="DefaultParagraphFont"/>
    <w:link w:val="13"/>
    <w:locked/>
    <w:rsid w:val="00905379"/>
    <w:rPr>
      <w:rFonts w:ascii="Times New Roman" w:eastAsia="Times New Roman" w:hAnsi="Times New Roman" w:cs="Lotus"/>
      <w:szCs w:val="26"/>
    </w:rPr>
  </w:style>
  <w:style w:type="character" w:customStyle="1" w:styleId="afd">
    <w:name w:val="مهم"/>
    <w:basedOn w:val="DefaultParagraphFont"/>
    <w:rsid w:val="00905379"/>
    <w:rPr>
      <w:rFonts w:ascii="B Lotus" w:hAnsi="B Lotus" w:cs="B Lotus"/>
      <w:bCs/>
      <w:iCs/>
    </w:rPr>
  </w:style>
  <w:style w:type="character" w:customStyle="1" w:styleId="afe">
    <w:name w:val="ة"/>
    <w:basedOn w:val="DefaultParagraphFont"/>
    <w:rsid w:val="00905379"/>
    <w:rPr>
      <w:rFonts w:cs="Lotus"/>
    </w:rPr>
  </w:style>
  <w:style w:type="paragraph" w:customStyle="1" w:styleId="aff">
    <w:name w:val="متن وسطي"/>
    <w:basedOn w:val="Normal"/>
    <w:uiPriority w:val="99"/>
    <w:rsid w:val="00905379"/>
    <w:pPr>
      <w:bidi/>
      <w:spacing w:after="0" w:line="230" w:lineRule="auto"/>
      <w:ind w:firstLine="284"/>
      <w:jc w:val="center"/>
    </w:pPr>
    <w:rPr>
      <w:rFonts w:ascii="Times New Roman" w:eastAsia="Times New Roman" w:hAnsi="Times New Roman" w:cs="Lotus"/>
      <w:szCs w:val="26"/>
    </w:rPr>
  </w:style>
  <w:style w:type="paragraph" w:customStyle="1" w:styleId="nevesandeh">
    <w:name w:val="nevesandeh"/>
    <w:basedOn w:val="a"/>
    <w:uiPriority w:val="99"/>
    <w:qFormat/>
    <w:rsid w:val="00905379"/>
    <w:pPr>
      <w:widowControl w:val="0"/>
      <w:ind w:firstLine="0"/>
    </w:pPr>
    <w:rPr>
      <w:rFonts w:ascii="Times New Roman" w:eastAsia="Times New Roman" w:hAnsi="Times New Roman" w:cs="2  Nazanin"/>
      <w:sz w:val="20"/>
      <w:lang w:bidi="fa-IR"/>
    </w:rPr>
  </w:style>
  <w:style w:type="character" w:customStyle="1" w:styleId="arabi">
    <w:name w:val="arabi"/>
    <w:basedOn w:val="DefaultParagraphFont"/>
    <w:uiPriority w:val="1"/>
    <w:qFormat/>
    <w:rsid w:val="00905379"/>
    <w:rPr>
      <w:rFonts w:cs="Badr"/>
      <w:bCs/>
      <w:sz w:val="16"/>
      <w:szCs w:val="22"/>
    </w:rPr>
  </w:style>
  <w:style w:type="character" w:customStyle="1" w:styleId="hadith0">
    <w:name w:val="‌hadith"/>
    <w:qFormat/>
    <w:rsid w:val="00905379"/>
    <w:rPr>
      <w:rFonts w:cs="Badr"/>
      <w:bCs/>
      <w:szCs w:val="22"/>
      <w:lang w:bidi="fa-IR"/>
    </w:rPr>
  </w:style>
  <w:style w:type="character" w:customStyle="1" w:styleId="naghlghol">
    <w:name w:val="naghl ghol"/>
    <w:basedOn w:val="DefaultParagraphFont"/>
    <w:qFormat/>
    <w:rsid w:val="00905379"/>
    <w:rPr>
      <w:rFonts w:cs="Zar"/>
      <w:szCs w:val="22"/>
    </w:rPr>
  </w:style>
  <w:style w:type="paragraph" w:customStyle="1" w:styleId="naghleghol">
    <w:name w:val="naghleghol"/>
    <w:basedOn w:val="Normal"/>
    <w:link w:val="naghlegholChar"/>
    <w:qFormat/>
    <w:rsid w:val="00905379"/>
    <w:pPr>
      <w:widowControl w:val="0"/>
      <w:bidi/>
      <w:spacing w:after="0" w:line="221" w:lineRule="auto"/>
      <w:ind w:left="1134"/>
      <w:jc w:val="lowKashida"/>
    </w:pPr>
    <w:rPr>
      <w:rFonts w:ascii="Calibri" w:eastAsia="Times New Roman" w:hAnsi="Calibri" w:cs="Zar"/>
      <w:noProof/>
      <w:sz w:val="24"/>
    </w:rPr>
  </w:style>
  <w:style w:type="character" w:customStyle="1" w:styleId="naghlegholChar">
    <w:name w:val="naghleghol Char"/>
    <w:basedOn w:val="DefaultParagraphFont"/>
    <w:link w:val="naghleghol"/>
    <w:rsid w:val="00905379"/>
    <w:rPr>
      <w:rFonts w:ascii="Calibri" w:eastAsia="Times New Roman" w:hAnsi="Calibri" w:cs="Zar"/>
      <w:noProof/>
      <w:sz w:val="24"/>
    </w:rPr>
  </w:style>
  <w:style w:type="character" w:customStyle="1" w:styleId="aff0">
    <w:name w:val="نام کتاب"/>
    <w:basedOn w:val="DefaultParagraphFont"/>
    <w:uiPriority w:val="1"/>
    <w:qFormat/>
    <w:rsid w:val="00905379"/>
    <w:rPr>
      <w:rFonts w:cs="2  Lotus"/>
      <w:bCs/>
      <w:szCs w:val="24"/>
      <w:lang w:bidi="fa-IR"/>
    </w:rPr>
  </w:style>
  <w:style w:type="paragraph" w:customStyle="1" w:styleId="Heading40">
    <w:name w:val="Heading4"/>
    <w:basedOn w:val="Normal"/>
    <w:next w:val="Normal"/>
    <w:link w:val="Heading4Char0"/>
    <w:rsid w:val="00905379"/>
    <w:pPr>
      <w:bidi/>
      <w:spacing w:after="0" w:line="230" w:lineRule="auto"/>
      <w:ind w:firstLine="284"/>
      <w:jc w:val="lowKashida"/>
    </w:pPr>
    <w:rPr>
      <w:rFonts w:ascii="Times New Roman" w:eastAsia="Times New Roman" w:hAnsi="Times New Roman" w:cs="B Lotus"/>
      <w:bCs/>
      <w:sz w:val="24"/>
      <w:szCs w:val="28"/>
      <w:lang w:bidi="fa-IR"/>
    </w:rPr>
  </w:style>
  <w:style w:type="character" w:customStyle="1" w:styleId="Heading4Char0">
    <w:name w:val="Heading4 Char"/>
    <w:basedOn w:val="DefaultParagraphFont"/>
    <w:link w:val="Heading40"/>
    <w:rsid w:val="00905379"/>
    <w:rPr>
      <w:rFonts w:ascii="Times New Roman" w:eastAsia="Times New Roman" w:hAnsi="Times New Roman" w:cs="B Lotus"/>
      <w:bCs/>
      <w:sz w:val="24"/>
      <w:szCs w:val="28"/>
      <w:lang w:bidi="fa-IR"/>
    </w:rPr>
  </w:style>
  <w:style w:type="paragraph" w:customStyle="1" w:styleId="Arabic0">
    <w:name w:val="Arabic"/>
    <w:basedOn w:val="Normal"/>
    <w:link w:val="ArabicChar"/>
    <w:rsid w:val="00905379"/>
    <w:pPr>
      <w:tabs>
        <w:tab w:val="left" w:pos="3402"/>
      </w:tabs>
      <w:bidi/>
      <w:spacing w:after="0" w:line="230" w:lineRule="auto"/>
      <w:ind w:firstLine="284"/>
      <w:jc w:val="lowKashida"/>
    </w:pPr>
    <w:rPr>
      <w:rFonts w:ascii="Times New Roman" w:eastAsia="Times New Roman" w:hAnsi="Times New Roman" w:cs="B Badr"/>
      <w:bCs/>
      <w:sz w:val="24"/>
      <w:szCs w:val="26"/>
      <w:lang w:bidi="fa-IR"/>
    </w:rPr>
  </w:style>
  <w:style w:type="character" w:customStyle="1" w:styleId="ArabicChar">
    <w:name w:val="Arabic Char"/>
    <w:basedOn w:val="DefaultParagraphFont"/>
    <w:link w:val="Arabic0"/>
    <w:rsid w:val="00905379"/>
    <w:rPr>
      <w:rFonts w:ascii="Times New Roman" w:eastAsia="Times New Roman" w:hAnsi="Times New Roman" w:cs="B Badr"/>
      <w:bCs/>
      <w:sz w:val="24"/>
      <w:szCs w:val="26"/>
      <w:lang w:bidi="fa-IR"/>
    </w:rPr>
  </w:style>
  <w:style w:type="paragraph" w:customStyle="1" w:styleId="writer">
    <w:name w:val="writer"/>
    <w:basedOn w:val="Normal"/>
    <w:uiPriority w:val="99"/>
    <w:qFormat/>
    <w:rsid w:val="00905379"/>
    <w:pPr>
      <w:autoSpaceDE w:val="0"/>
      <w:autoSpaceDN w:val="0"/>
      <w:bidi/>
      <w:spacing w:after="0" w:line="230" w:lineRule="auto"/>
      <w:jc w:val="lowKashida"/>
    </w:pPr>
    <w:rPr>
      <w:rFonts w:ascii="Times New Roman" w:eastAsia="Times New Roman" w:hAnsi="Times New Roman" w:cs="Nazanin"/>
      <w:sz w:val="16"/>
      <w:lang w:bidi="fa-IR"/>
    </w:rPr>
  </w:style>
  <w:style w:type="character" w:customStyle="1" w:styleId="aye">
    <w:name w:val="aye"/>
    <w:basedOn w:val="DefaultParagraphFont"/>
    <w:uiPriority w:val="1"/>
    <w:qFormat/>
    <w:rsid w:val="00905379"/>
    <w:rPr>
      <w:rFonts w:cs="Badr"/>
      <w:b/>
      <w:bCs/>
      <w:sz w:val="22"/>
      <w:szCs w:val="22"/>
    </w:rPr>
  </w:style>
  <w:style w:type="character" w:customStyle="1" w:styleId="ayetranslation">
    <w:name w:val="ayetranslation"/>
    <w:basedOn w:val="hadithtranslation"/>
    <w:uiPriority w:val="1"/>
    <w:qFormat/>
    <w:rsid w:val="00905379"/>
    <w:rPr>
      <w:rFonts w:ascii="Zar" w:eastAsia="Zar" w:hAnsi="Zar" w:cs="Zar"/>
      <w:b w:val="0"/>
      <w:bCs w:val="0"/>
      <w:sz w:val="22"/>
      <w:szCs w:val="22"/>
    </w:rPr>
  </w:style>
  <w:style w:type="paragraph" w:customStyle="1" w:styleId="boolname">
    <w:name w:val="boolname"/>
    <w:basedOn w:val="indexlevel0"/>
    <w:uiPriority w:val="99"/>
    <w:qFormat/>
    <w:rsid w:val="00905379"/>
    <w:pPr>
      <w:autoSpaceDE w:val="0"/>
      <w:autoSpaceDN w:val="0"/>
      <w:spacing w:line="192" w:lineRule="auto"/>
      <w:ind w:firstLine="284"/>
    </w:pPr>
    <w:rPr>
      <w:rFonts w:ascii="Times New Roman" w:eastAsia="Times New Roman" w:hAnsi="Times New Roman"/>
      <w:sz w:val="20"/>
      <w:szCs w:val="100"/>
    </w:rPr>
  </w:style>
  <w:style w:type="paragraph" w:customStyle="1" w:styleId="indexlevel0-0">
    <w:name w:val="indexlevel0-0"/>
    <w:basedOn w:val="intro"/>
    <w:uiPriority w:val="99"/>
    <w:qFormat/>
    <w:rsid w:val="00905379"/>
    <w:pPr>
      <w:autoSpaceDE w:val="0"/>
      <w:autoSpaceDN w:val="0"/>
      <w:spacing w:line="192" w:lineRule="auto"/>
      <w:jc w:val="right"/>
    </w:pPr>
    <w:rPr>
      <w:rFonts w:ascii="Mehr" w:eastAsia="Mehr" w:hAnsi="Mehr" w:cs="Mehr"/>
      <w:b/>
      <w:szCs w:val="22"/>
      <w:lang w:bidi="ar-SA"/>
    </w:rPr>
  </w:style>
  <w:style w:type="paragraph" w:customStyle="1" w:styleId="indexlevel6">
    <w:name w:val="indexlevel6"/>
    <w:basedOn w:val="Normal"/>
    <w:uiPriority w:val="99"/>
    <w:qFormat/>
    <w:rsid w:val="00905379"/>
    <w:pPr>
      <w:autoSpaceDE w:val="0"/>
      <w:autoSpaceDN w:val="0"/>
      <w:bidi/>
      <w:spacing w:after="0" w:line="192" w:lineRule="auto"/>
      <w:ind w:right="1701" w:firstLine="284"/>
      <w:jc w:val="right"/>
    </w:pPr>
    <w:rPr>
      <w:rFonts w:ascii="Mehr" w:eastAsia="Mehr" w:hAnsi="Mehr" w:cs="Mehr"/>
      <w:b/>
      <w:bCs/>
    </w:rPr>
  </w:style>
  <w:style w:type="paragraph" w:customStyle="1" w:styleId="aff1">
    <w:name w:val="اسامي اشخاص"/>
    <w:basedOn w:val="Style5"/>
    <w:next w:val="Normal"/>
    <w:uiPriority w:val="99"/>
    <w:qFormat/>
    <w:rsid w:val="00905379"/>
    <w:pPr>
      <w:ind w:right="0" w:firstLine="0"/>
      <w:jc w:val="left"/>
    </w:pPr>
    <w:rPr>
      <w:rFonts w:ascii="2  Nazanin" w:eastAsia="2  Nazanin" w:hAnsi="2  Nazanin" w:cs="2  Nazanin"/>
      <w:bCs w:val="0"/>
      <w:sz w:val="22"/>
      <w:szCs w:val="22"/>
      <w:lang w:bidi="ar-SA"/>
    </w:rPr>
  </w:style>
  <w:style w:type="character" w:customStyle="1" w:styleId="aff2">
    <w:name w:val="کتاب"/>
    <w:basedOn w:val="DefaultParagraphFont"/>
    <w:uiPriority w:val="1"/>
    <w:qFormat/>
    <w:rsid w:val="00905379"/>
    <w:rPr>
      <w:b/>
      <w:bCs/>
      <w:i/>
      <w:iCs/>
      <w:sz w:val="18"/>
      <w:szCs w:val="24"/>
    </w:rPr>
  </w:style>
  <w:style w:type="paragraph" w:styleId="BodyTextIndent3">
    <w:name w:val="Body Text Indent 3"/>
    <w:basedOn w:val="Normal"/>
    <w:link w:val="BodyTextIndent3Char"/>
    <w:uiPriority w:val="99"/>
    <w:unhideWhenUsed/>
    <w:rsid w:val="00905379"/>
    <w:pPr>
      <w:autoSpaceDE w:val="0"/>
      <w:autoSpaceDN w:val="0"/>
      <w:bidi/>
      <w:spacing w:after="120" w:line="230" w:lineRule="auto"/>
      <w:ind w:left="283" w:firstLine="284"/>
      <w:jc w:val="lowKashida"/>
    </w:pPr>
    <w:rPr>
      <w:rFonts w:ascii="Times New Roman" w:eastAsia="Times New Roman" w:hAnsi="Times New Roman" w:cs="Lotus"/>
      <w:sz w:val="16"/>
      <w:szCs w:val="16"/>
    </w:rPr>
  </w:style>
  <w:style w:type="character" w:customStyle="1" w:styleId="BodyTextIndent3Char">
    <w:name w:val="Body Text Indent 3 Char"/>
    <w:basedOn w:val="DefaultParagraphFont"/>
    <w:link w:val="BodyTextIndent3"/>
    <w:uiPriority w:val="99"/>
    <w:rsid w:val="00905379"/>
    <w:rPr>
      <w:rFonts w:ascii="Times New Roman" w:eastAsia="Times New Roman" w:hAnsi="Times New Roman" w:cs="Lotus"/>
      <w:sz w:val="16"/>
      <w:szCs w:val="16"/>
    </w:rPr>
  </w:style>
  <w:style w:type="paragraph" w:customStyle="1" w:styleId="aff3">
    <w:name w:val="تیترفرعی"/>
    <w:basedOn w:val="Normal"/>
    <w:link w:val="Char6"/>
    <w:rsid w:val="00905379"/>
    <w:pPr>
      <w:bidi/>
      <w:spacing w:after="0" w:line="240" w:lineRule="auto"/>
      <w:ind w:firstLine="284"/>
      <w:jc w:val="right"/>
    </w:pPr>
    <w:rPr>
      <w:rFonts w:ascii="Titr" w:eastAsia="Times New Roman" w:hAnsi="Titr" w:cs="Jadid"/>
      <w:b/>
      <w:bCs/>
      <w:sz w:val="32"/>
      <w:szCs w:val="32"/>
      <w:u w:val="single"/>
      <w:lang w:bidi="fa-IR"/>
    </w:rPr>
  </w:style>
  <w:style w:type="character" w:customStyle="1" w:styleId="Char6">
    <w:name w:val="تیترفرعی Char"/>
    <w:basedOn w:val="DefaultParagraphFont"/>
    <w:link w:val="aff3"/>
    <w:rsid w:val="00905379"/>
    <w:rPr>
      <w:rFonts w:ascii="Titr" w:eastAsia="Times New Roman" w:hAnsi="Titr" w:cs="Jadid"/>
      <w:b/>
      <w:bCs/>
      <w:sz w:val="32"/>
      <w:szCs w:val="32"/>
      <w:u w:val="single"/>
      <w:lang w:bidi="fa-IR"/>
    </w:rPr>
  </w:style>
  <w:style w:type="paragraph" w:customStyle="1" w:styleId="aff4">
    <w:name w:val="متن اصلی"/>
    <w:basedOn w:val="Normal"/>
    <w:link w:val="Char7"/>
    <w:rsid w:val="00905379"/>
    <w:pPr>
      <w:bidi/>
      <w:spacing w:after="0" w:line="240" w:lineRule="auto"/>
      <w:ind w:firstLine="284"/>
      <w:jc w:val="lowKashida"/>
    </w:pPr>
    <w:rPr>
      <w:rFonts w:ascii="B Lotus" w:eastAsia="Times New Roman" w:hAnsi="B Lotus" w:cs="Lotus"/>
      <w:sz w:val="32"/>
      <w:szCs w:val="32"/>
      <w:lang w:bidi="fa-IR"/>
    </w:rPr>
  </w:style>
  <w:style w:type="character" w:customStyle="1" w:styleId="Char7">
    <w:name w:val="متن اصلی Char"/>
    <w:basedOn w:val="DefaultParagraphFont"/>
    <w:link w:val="aff4"/>
    <w:rsid w:val="00905379"/>
    <w:rPr>
      <w:rFonts w:ascii="B Lotus" w:eastAsia="Times New Roman" w:hAnsi="B Lotus" w:cs="Lotus"/>
      <w:sz w:val="32"/>
      <w:szCs w:val="32"/>
      <w:lang w:bidi="fa-IR"/>
    </w:rPr>
  </w:style>
  <w:style w:type="character" w:customStyle="1" w:styleId="aff5">
    <w:name w:val="نام افراد"/>
    <w:basedOn w:val="DefaultParagraphFont"/>
    <w:uiPriority w:val="1"/>
    <w:qFormat/>
    <w:rsid w:val="00905379"/>
    <w:rPr>
      <w:rFonts w:cs="2  Lotus"/>
      <w:bCs/>
      <w:iCs/>
      <w:szCs w:val="24"/>
      <w:u w:val="none"/>
      <w:lang w:bidi="fa-IR"/>
    </w:rPr>
  </w:style>
  <w:style w:type="character" w:customStyle="1" w:styleId="hadithChar">
    <w:name w:val="hadith Char"/>
    <w:basedOn w:val="DefaultParagraphFont"/>
    <w:rsid w:val="00905379"/>
    <w:rPr>
      <w:rFonts w:ascii="Times New Roman" w:eastAsia="Times New Roman" w:hAnsi="Times New Roman" w:cs="Badr"/>
      <w:bCs/>
      <w:sz w:val="24"/>
      <w:szCs w:val="22"/>
    </w:rPr>
  </w:style>
  <w:style w:type="character" w:customStyle="1" w:styleId="hadithtarjome">
    <w:name w:val="hadithtarjome"/>
    <w:uiPriority w:val="1"/>
    <w:qFormat/>
    <w:rsid w:val="00905379"/>
    <w:rPr>
      <w:rFonts w:cs="Zar"/>
      <w:szCs w:val="22"/>
    </w:rPr>
  </w:style>
  <w:style w:type="character" w:customStyle="1" w:styleId="hadithtransltion">
    <w:name w:val="hadithtransltion"/>
    <w:uiPriority w:val="1"/>
    <w:qFormat/>
    <w:rsid w:val="00905379"/>
    <w:rPr>
      <w:rFonts w:cs="Zar"/>
      <w:bCs w:val="0"/>
      <w:szCs w:val="22"/>
    </w:rPr>
  </w:style>
  <w:style w:type="character" w:customStyle="1" w:styleId="Heading1Char1">
    <w:name w:val="Heading 1 Char1"/>
    <w:aliases w:val="تیتر اصلی Char1"/>
    <w:basedOn w:val="DefaultParagraphFont"/>
    <w:rsid w:val="00A25A06"/>
    <w:rPr>
      <w:rFonts w:asciiTheme="majorHAnsi" w:eastAsiaTheme="majorEastAsia" w:hAnsiTheme="majorHAnsi" w:cstheme="majorBidi"/>
      <w:b/>
      <w:bCs/>
      <w:color w:val="365F91" w:themeColor="accent1" w:themeShade="BF"/>
      <w:sz w:val="28"/>
      <w:szCs w:val="28"/>
    </w:rPr>
  </w:style>
  <w:style w:type="character" w:customStyle="1" w:styleId="TitleChar1">
    <w:name w:val="Title Char1"/>
    <w:aliases w:val="پررنگ پاورقی Char1"/>
    <w:basedOn w:val="DefaultParagraphFont"/>
    <w:rsid w:val="00A25A06"/>
    <w:rPr>
      <w:rFonts w:asciiTheme="majorHAnsi" w:eastAsiaTheme="majorEastAsia" w:hAnsiTheme="majorHAnsi" w:cstheme="majorBidi"/>
      <w:color w:val="17365D" w:themeColor="text2" w:themeShade="BF"/>
      <w:spacing w:val="5"/>
      <w:kern w:val="28"/>
      <w:sz w:val="52"/>
      <w:szCs w:val="52"/>
    </w:rPr>
  </w:style>
  <w:style w:type="character" w:customStyle="1" w:styleId="SubtitleChar1">
    <w:name w:val="Subtitle Char1"/>
    <w:aliases w:val="ریزمتن پررنگ Char1"/>
    <w:basedOn w:val="DefaultParagraphFont"/>
    <w:uiPriority w:val="11"/>
    <w:rsid w:val="00A25A06"/>
    <w:rPr>
      <w:rFonts w:asciiTheme="majorHAnsi" w:eastAsiaTheme="majorEastAsia" w:hAnsiTheme="majorHAnsi" w:cstheme="majorBidi"/>
      <w:i/>
      <w:iCs/>
      <w:color w:val="4F81BD" w:themeColor="accent1"/>
      <w:spacing w:val="15"/>
      <w:sz w:val="24"/>
      <w:szCs w:val="24"/>
    </w:rPr>
  </w:style>
  <w:style w:type="paragraph" w:customStyle="1" w:styleId="mystyle1">
    <w:name w:val="mystyle1"/>
    <w:basedOn w:val="Normal"/>
    <w:uiPriority w:val="99"/>
    <w:rsid w:val="00A25A06"/>
    <w:pPr>
      <w:spacing w:before="100" w:beforeAutospacing="1" w:after="100" w:afterAutospacing="1" w:line="360" w:lineRule="auto"/>
    </w:pPr>
    <w:rPr>
      <w:rFonts w:ascii="Verdana" w:eastAsia="Times New Roman" w:hAnsi="Verdana" w:cs="Times New Roman"/>
      <w:b/>
      <w:bCs/>
      <w:i/>
      <w:iCs/>
      <w:color w:val="F9ECF2"/>
      <w:sz w:val="28"/>
      <w:szCs w:val="28"/>
      <w:lang w:bidi="fa-IR"/>
    </w:rPr>
  </w:style>
  <w:style w:type="character" w:customStyle="1" w:styleId="searchhighlight1">
    <w:name w:val="searchhighlight1"/>
    <w:basedOn w:val="DefaultParagraphFont"/>
    <w:rsid w:val="00A25A06"/>
    <w:rPr>
      <w:b/>
      <w:bCs/>
      <w:color w:val="FF0000"/>
      <w:u w:val="single"/>
    </w:rPr>
  </w:style>
  <w:style w:type="character" w:customStyle="1" w:styleId="mystyle11">
    <w:name w:val="mystyle11"/>
    <w:basedOn w:val="DefaultParagraphFont"/>
    <w:rsid w:val="00A25A06"/>
    <w:rPr>
      <w:rFonts w:ascii="Verdana" w:hAnsi="Verdana" w:hint="default"/>
      <w:b/>
      <w:bCs/>
      <w:i/>
      <w:iCs/>
      <w:color w:val="F9ECF2"/>
      <w:sz w:val="28"/>
      <w:szCs w:val="28"/>
    </w:rPr>
  </w:style>
  <w:style w:type="character" w:customStyle="1" w:styleId="z-TopofFormChar">
    <w:name w:val="z-Top of Form Char"/>
    <w:basedOn w:val="DefaultParagraphFont"/>
    <w:link w:val="z-TopofForm"/>
    <w:uiPriority w:val="99"/>
    <w:rsid w:val="00A25A06"/>
    <w:rPr>
      <w:rFonts w:ascii="Arial" w:hAnsi="Arial" w:cs="Arial"/>
      <w:vanish/>
      <w:sz w:val="16"/>
      <w:szCs w:val="16"/>
    </w:rPr>
  </w:style>
  <w:style w:type="paragraph" w:styleId="z-TopofForm">
    <w:name w:val="HTML Top of Form"/>
    <w:basedOn w:val="Normal"/>
    <w:next w:val="Normal"/>
    <w:link w:val="z-TopofFormChar"/>
    <w:hidden/>
    <w:uiPriority w:val="99"/>
    <w:unhideWhenUsed/>
    <w:rsid w:val="00A25A06"/>
    <w:pPr>
      <w:pBdr>
        <w:bottom w:val="single" w:sz="6" w:space="1" w:color="auto"/>
      </w:pBdr>
      <w:bidi/>
      <w:spacing w:after="0"/>
      <w:ind w:firstLine="284"/>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A25A06"/>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25A06"/>
    <w:pPr>
      <w:pBdr>
        <w:top w:val="single" w:sz="6" w:space="1" w:color="auto"/>
      </w:pBdr>
      <w:bidi/>
      <w:spacing w:after="0"/>
      <w:ind w:firstLine="284"/>
      <w:jc w:val="center"/>
    </w:pPr>
    <w:rPr>
      <w:rFonts w:ascii="Arial" w:hAnsi="Arial" w:cs="Arial"/>
      <w:vanish/>
      <w:sz w:val="16"/>
      <w:szCs w:val="16"/>
    </w:rPr>
  </w:style>
  <w:style w:type="character" w:customStyle="1" w:styleId="Heading2Char1">
    <w:name w:val="Heading 2 Char1"/>
    <w:aliases w:val="فهرست  هر بخش Char1"/>
    <w:basedOn w:val="DefaultParagraphFont"/>
    <w:semiHidden/>
    <w:rsid w:val="00F617B0"/>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تیتر فرعی Char1"/>
    <w:basedOn w:val="DefaultParagraphFont"/>
    <w:semiHidden/>
    <w:rsid w:val="00F617B0"/>
    <w:rPr>
      <w:rFonts w:asciiTheme="majorHAnsi" w:eastAsiaTheme="majorEastAsia" w:hAnsiTheme="majorHAnsi" w:cstheme="majorBidi"/>
      <w:b/>
      <w:bCs/>
      <w:color w:val="4F81BD" w:themeColor="accent1"/>
      <w:sz w:val="22"/>
      <w:szCs w:val="28"/>
    </w:rPr>
  </w:style>
  <w:style w:type="character" w:customStyle="1" w:styleId="Heading4Char1">
    <w:name w:val="Heading 4 Char1"/>
    <w:aliases w:val="اسامی Char1"/>
    <w:basedOn w:val="DefaultParagraphFont"/>
    <w:uiPriority w:val="9"/>
    <w:semiHidden/>
    <w:rsid w:val="00F617B0"/>
    <w:rPr>
      <w:rFonts w:asciiTheme="majorHAnsi" w:eastAsiaTheme="majorEastAsia" w:hAnsiTheme="majorHAnsi" w:cstheme="majorBidi"/>
      <w:b/>
      <w:bCs/>
      <w:i/>
      <w:iCs/>
      <w:color w:val="4F81BD" w:themeColor="accent1"/>
      <w:sz w:val="22"/>
      <w:szCs w:val="28"/>
    </w:rPr>
  </w:style>
  <w:style w:type="character" w:customStyle="1" w:styleId="Heading5Char1">
    <w:name w:val="Heading 5 Char1"/>
    <w:aliases w:val="آیات Char1"/>
    <w:basedOn w:val="DefaultParagraphFont"/>
    <w:uiPriority w:val="9"/>
    <w:semiHidden/>
    <w:rsid w:val="00F617B0"/>
    <w:rPr>
      <w:rFonts w:asciiTheme="majorHAnsi" w:eastAsiaTheme="majorEastAsia" w:hAnsiTheme="majorHAnsi" w:cstheme="majorBidi"/>
      <w:color w:val="243F60" w:themeColor="accent1" w:themeShade="7F"/>
      <w:sz w:val="22"/>
      <w:szCs w:val="28"/>
    </w:rPr>
  </w:style>
  <w:style w:type="character" w:customStyle="1" w:styleId="Heading6Char1">
    <w:name w:val="Heading 6 Char1"/>
    <w:aliases w:val="پاورقی Char1"/>
    <w:basedOn w:val="DefaultParagraphFont"/>
    <w:semiHidden/>
    <w:rsid w:val="00F617B0"/>
    <w:rPr>
      <w:rFonts w:asciiTheme="majorHAnsi" w:eastAsiaTheme="majorEastAsia" w:hAnsiTheme="majorHAnsi" w:cstheme="majorBidi"/>
      <w:i/>
      <w:iCs/>
      <w:color w:val="243F60" w:themeColor="accent1" w:themeShade="7F"/>
      <w:sz w:val="22"/>
      <w:szCs w:val="28"/>
    </w:rPr>
  </w:style>
  <w:style w:type="character" w:customStyle="1" w:styleId="Heading7Char1">
    <w:name w:val="Heading 7 Char1"/>
    <w:aliases w:val="تیتر Char1"/>
    <w:basedOn w:val="DefaultParagraphFont"/>
    <w:semiHidden/>
    <w:rsid w:val="00F617B0"/>
    <w:rPr>
      <w:rFonts w:asciiTheme="majorHAnsi" w:eastAsiaTheme="majorEastAsia" w:hAnsiTheme="majorHAnsi" w:cstheme="majorBidi"/>
      <w:i/>
      <w:iCs/>
      <w:color w:val="404040" w:themeColor="text1" w:themeTint="BF"/>
      <w:sz w:val="22"/>
      <w:szCs w:val="28"/>
    </w:rPr>
  </w:style>
  <w:style w:type="character" w:customStyle="1" w:styleId="Heading8Char1">
    <w:name w:val="Heading 8 Char1"/>
    <w:aliases w:val="ریزمتن Char1"/>
    <w:basedOn w:val="DefaultParagraphFont"/>
    <w:uiPriority w:val="9"/>
    <w:semiHidden/>
    <w:rsid w:val="00F617B0"/>
    <w:rPr>
      <w:rFonts w:asciiTheme="majorHAnsi" w:eastAsiaTheme="majorEastAsia" w:hAnsiTheme="majorHAnsi" w:cstheme="majorBidi"/>
      <w:color w:val="404040" w:themeColor="text1" w:themeTint="BF"/>
    </w:rPr>
  </w:style>
  <w:style w:type="character" w:customStyle="1" w:styleId="Heading9Char1">
    <w:name w:val="Heading 9 Char1"/>
    <w:aliases w:val="پررنگ Char1"/>
    <w:basedOn w:val="DefaultParagraphFont"/>
    <w:uiPriority w:val="9"/>
    <w:semiHidden/>
    <w:rsid w:val="00F617B0"/>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تیتر اصلی"/>
    <w:basedOn w:val="Normal"/>
    <w:next w:val="Normal"/>
    <w:link w:val="Heading1Char"/>
    <w:qFormat/>
    <w:rsid w:val="00905379"/>
    <w:pPr>
      <w:bidi/>
      <w:spacing w:after="0" w:line="230" w:lineRule="auto"/>
      <w:ind w:firstLine="284"/>
      <w:jc w:val="lowKashida"/>
      <w:outlineLvl w:val="0"/>
    </w:pPr>
    <w:rPr>
      <w:rFonts w:ascii="Arial" w:eastAsia="Times New Roman" w:hAnsi="Arial" w:cs="IranNastaliq"/>
      <w:b/>
      <w:kern w:val="32"/>
      <w:sz w:val="32"/>
      <w:szCs w:val="64"/>
      <w:lang w:val="es-ES" w:eastAsia="es-ES"/>
    </w:rPr>
  </w:style>
  <w:style w:type="paragraph" w:styleId="Heading2">
    <w:name w:val="heading 2"/>
    <w:aliases w:val="فهرست  هر بخش"/>
    <w:basedOn w:val="Normal"/>
    <w:next w:val="Normal"/>
    <w:link w:val="Heading2Char"/>
    <w:qFormat/>
    <w:rsid w:val="00905379"/>
    <w:pPr>
      <w:keepNext/>
      <w:bidi/>
      <w:spacing w:after="0" w:line="230" w:lineRule="auto"/>
      <w:ind w:firstLine="284"/>
      <w:jc w:val="lowKashida"/>
      <w:outlineLvl w:val="1"/>
    </w:pPr>
    <w:rPr>
      <w:rFonts w:ascii="Arial" w:eastAsia="Times New Roman" w:hAnsi="Arial" w:cs="Yagut"/>
      <w:b/>
      <w:bCs/>
      <w:i/>
      <w:sz w:val="28"/>
      <w:szCs w:val="24"/>
      <w:lang w:val="es-ES" w:eastAsia="es-ES"/>
    </w:rPr>
  </w:style>
  <w:style w:type="paragraph" w:styleId="Heading3">
    <w:name w:val="heading 3"/>
    <w:aliases w:val="تیتر فرعی"/>
    <w:basedOn w:val="Normal"/>
    <w:next w:val="Normal"/>
    <w:link w:val="Heading3Char"/>
    <w:unhideWhenUsed/>
    <w:qFormat/>
    <w:rsid w:val="00B879B5"/>
    <w:pPr>
      <w:keepNext/>
      <w:keepLines/>
      <w:bidi/>
      <w:spacing w:before="200" w:after="0"/>
      <w:jc w:val="lowKashida"/>
      <w:outlineLvl w:val="2"/>
    </w:pPr>
    <w:rPr>
      <w:rFonts w:asciiTheme="majorHAnsi" w:eastAsiaTheme="majorEastAsia" w:hAnsiTheme="majorHAnsi" w:cs="B Yekan Arb"/>
      <w:b/>
      <w:bCs/>
      <w:szCs w:val="28"/>
    </w:rPr>
  </w:style>
  <w:style w:type="paragraph" w:styleId="Heading4">
    <w:name w:val="heading 4"/>
    <w:aliases w:val="اسامی"/>
    <w:basedOn w:val="Normal"/>
    <w:next w:val="Normal"/>
    <w:link w:val="Heading4Char"/>
    <w:uiPriority w:val="9"/>
    <w:qFormat/>
    <w:rsid w:val="00905379"/>
    <w:pPr>
      <w:keepNext/>
      <w:bidi/>
      <w:spacing w:before="240" w:after="60" w:line="230" w:lineRule="auto"/>
      <w:ind w:firstLine="284"/>
      <w:jc w:val="lowKashida"/>
      <w:outlineLvl w:val="3"/>
    </w:pPr>
    <w:rPr>
      <w:rFonts w:ascii="Calibri" w:eastAsia="Times New Roman" w:hAnsi="Calibri" w:cs="Arial"/>
      <w:b/>
      <w:bCs/>
      <w:sz w:val="28"/>
      <w:szCs w:val="28"/>
      <w:lang w:val="es-ES" w:eastAsia="es-ES"/>
    </w:rPr>
  </w:style>
  <w:style w:type="paragraph" w:styleId="Heading5">
    <w:name w:val="heading 5"/>
    <w:aliases w:val="آیات"/>
    <w:basedOn w:val="Normal"/>
    <w:next w:val="Normal"/>
    <w:link w:val="Heading5Char"/>
    <w:uiPriority w:val="9"/>
    <w:qFormat/>
    <w:rsid w:val="00905379"/>
    <w:pPr>
      <w:bidi/>
      <w:spacing w:before="240" w:after="60" w:line="230" w:lineRule="auto"/>
      <w:ind w:firstLine="284"/>
      <w:jc w:val="lowKashida"/>
      <w:outlineLvl w:val="4"/>
    </w:pPr>
    <w:rPr>
      <w:rFonts w:ascii="Calibri" w:eastAsia="Times New Roman" w:hAnsi="Calibri" w:cs="Arial"/>
      <w:b/>
      <w:bCs/>
      <w:i/>
      <w:iCs/>
      <w:sz w:val="24"/>
      <w:szCs w:val="26"/>
      <w:lang w:val="es-ES" w:eastAsia="es-ES"/>
    </w:rPr>
  </w:style>
  <w:style w:type="paragraph" w:styleId="Heading6">
    <w:name w:val="heading 6"/>
    <w:aliases w:val="پاورقی"/>
    <w:basedOn w:val="FootnoteText"/>
    <w:next w:val="Normal"/>
    <w:link w:val="Heading6Char"/>
    <w:qFormat/>
    <w:rsid w:val="00905379"/>
    <w:pPr>
      <w:ind w:firstLine="562"/>
      <w:outlineLvl w:val="5"/>
    </w:pPr>
    <w:rPr>
      <w:rFonts w:ascii="Lotus" w:eastAsia="Calibri" w:hAnsi="Lotus"/>
      <w:sz w:val="22"/>
      <w:szCs w:val="22"/>
      <w:lang w:val="en-US" w:eastAsia="en-US" w:bidi="fa-IR"/>
    </w:rPr>
  </w:style>
  <w:style w:type="paragraph" w:styleId="Heading7">
    <w:name w:val="heading 7"/>
    <w:aliases w:val="تیتر"/>
    <w:basedOn w:val="Normal"/>
    <w:next w:val="Normal"/>
    <w:link w:val="Heading7Char"/>
    <w:uiPriority w:val="99"/>
    <w:qFormat/>
    <w:rsid w:val="00905379"/>
    <w:pPr>
      <w:bidi/>
      <w:ind w:firstLine="562"/>
      <w:jc w:val="lowKashida"/>
      <w:outlineLvl w:val="6"/>
    </w:pPr>
    <w:rPr>
      <w:rFonts w:ascii="Times New Roman" w:eastAsia="Calibri" w:hAnsi="Times New Roman" w:cs="Lotus"/>
      <w:b/>
      <w:bCs/>
      <w:sz w:val="28"/>
      <w:szCs w:val="28"/>
      <w:lang w:bidi="fa-IR"/>
    </w:rPr>
  </w:style>
  <w:style w:type="paragraph" w:styleId="Heading8">
    <w:name w:val="heading 8"/>
    <w:aliases w:val="ریزمتن"/>
    <w:basedOn w:val="Normal"/>
    <w:next w:val="Normal"/>
    <w:link w:val="Heading8Char"/>
    <w:uiPriority w:val="9"/>
    <w:qFormat/>
    <w:rsid w:val="00905379"/>
    <w:pPr>
      <w:bidi/>
      <w:spacing w:after="0" w:line="230" w:lineRule="auto"/>
      <w:ind w:firstLine="284"/>
      <w:jc w:val="lowKashida"/>
      <w:outlineLvl w:val="7"/>
    </w:pPr>
    <w:rPr>
      <w:rFonts w:ascii="Calibri" w:eastAsia="Times New Roman" w:hAnsi="Calibri" w:cs="Nazanin"/>
      <w:i/>
      <w:iCs/>
      <w:sz w:val="24"/>
      <w:lang w:val="es-ES" w:eastAsia="es-ES"/>
    </w:rPr>
  </w:style>
  <w:style w:type="paragraph" w:styleId="Heading9">
    <w:name w:val="heading 9"/>
    <w:aliases w:val="پررنگ"/>
    <w:basedOn w:val="Normal"/>
    <w:next w:val="Normal"/>
    <w:link w:val="Heading9Char"/>
    <w:uiPriority w:val="9"/>
    <w:qFormat/>
    <w:rsid w:val="00905379"/>
    <w:pPr>
      <w:bidi/>
      <w:spacing w:before="240" w:after="60" w:line="230" w:lineRule="auto"/>
      <w:ind w:firstLine="284"/>
      <w:jc w:val="lowKashida"/>
      <w:outlineLvl w:val="8"/>
    </w:pPr>
    <w:rPr>
      <w:rFonts w:ascii="Cambria" w:eastAsia="Times New Roman" w:hAnsi="Cambria" w:cs="Times New Roman"/>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تیتر اصلی Char"/>
    <w:basedOn w:val="DefaultParagraphFont"/>
    <w:link w:val="Heading1"/>
    <w:rsid w:val="00905379"/>
    <w:rPr>
      <w:rFonts w:ascii="Arial" w:eastAsia="Times New Roman" w:hAnsi="Arial" w:cs="IranNastaliq"/>
      <w:b/>
      <w:kern w:val="32"/>
      <w:sz w:val="32"/>
      <w:szCs w:val="64"/>
      <w:lang w:val="es-ES" w:eastAsia="es-ES"/>
    </w:rPr>
  </w:style>
  <w:style w:type="character" w:customStyle="1" w:styleId="Heading2Char">
    <w:name w:val="Heading 2 Char"/>
    <w:aliases w:val="فهرست  هر بخش Char"/>
    <w:basedOn w:val="DefaultParagraphFont"/>
    <w:link w:val="Heading2"/>
    <w:rsid w:val="00905379"/>
    <w:rPr>
      <w:rFonts w:ascii="Arial" w:eastAsia="Times New Roman" w:hAnsi="Arial" w:cs="Yagut"/>
      <w:b/>
      <w:bCs/>
      <w:i/>
      <w:sz w:val="28"/>
      <w:szCs w:val="24"/>
      <w:lang w:val="es-ES" w:eastAsia="es-ES"/>
    </w:rPr>
  </w:style>
  <w:style w:type="character" w:customStyle="1" w:styleId="Heading3Char">
    <w:name w:val="Heading 3 Char"/>
    <w:aliases w:val="تیتر فرعی Char"/>
    <w:basedOn w:val="DefaultParagraphFont"/>
    <w:link w:val="Heading3"/>
    <w:rsid w:val="00B879B5"/>
    <w:rPr>
      <w:rFonts w:asciiTheme="majorHAnsi" w:eastAsiaTheme="majorEastAsia" w:hAnsiTheme="majorHAnsi" w:cs="B Yekan Arb"/>
      <w:b/>
      <w:bCs/>
      <w:szCs w:val="28"/>
    </w:rPr>
  </w:style>
  <w:style w:type="character" w:customStyle="1" w:styleId="Heading4Char">
    <w:name w:val="Heading 4 Char"/>
    <w:aliases w:val="اسامی Char"/>
    <w:basedOn w:val="DefaultParagraphFont"/>
    <w:link w:val="Heading4"/>
    <w:uiPriority w:val="9"/>
    <w:rsid w:val="00905379"/>
    <w:rPr>
      <w:rFonts w:ascii="Calibri" w:eastAsia="Times New Roman" w:hAnsi="Calibri" w:cs="Arial"/>
      <w:b/>
      <w:bCs/>
      <w:sz w:val="28"/>
      <w:szCs w:val="28"/>
      <w:lang w:val="es-ES" w:eastAsia="es-ES"/>
    </w:rPr>
  </w:style>
  <w:style w:type="character" w:customStyle="1" w:styleId="Heading5Char">
    <w:name w:val="Heading 5 Char"/>
    <w:aliases w:val="آیات Char"/>
    <w:basedOn w:val="DefaultParagraphFont"/>
    <w:link w:val="Heading5"/>
    <w:uiPriority w:val="9"/>
    <w:rsid w:val="00905379"/>
    <w:rPr>
      <w:rFonts w:ascii="Calibri" w:eastAsia="Times New Roman" w:hAnsi="Calibri" w:cs="Arial"/>
      <w:b/>
      <w:bCs/>
      <w:i/>
      <w:iCs/>
      <w:sz w:val="24"/>
      <w:szCs w:val="26"/>
      <w:lang w:val="es-ES" w:eastAsia="es-ES"/>
    </w:rPr>
  </w:style>
  <w:style w:type="paragraph" w:styleId="FootnoteText">
    <w:name w:val="footnote text"/>
    <w:basedOn w:val="Normal"/>
    <w:link w:val="FootnoteTextChar"/>
    <w:uiPriority w:val="99"/>
    <w:rsid w:val="00905379"/>
    <w:pPr>
      <w:bidi/>
      <w:spacing w:after="0" w:line="230" w:lineRule="auto"/>
      <w:ind w:firstLine="284"/>
      <w:jc w:val="lowKashida"/>
    </w:pPr>
    <w:rPr>
      <w:rFonts w:ascii="Cambria Math" w:eastAsia="Times New Roman" w:hAnsi="Cambria Math" w:cs="Lotus"/>
      <w:sz w:val="20"/>
      <w:szCs w:val="20"/>
      <w:lang w:val="es-ES" w:eastAsia="es-ES"/>
    </w:rPr>
  </w:style>
  <w:style w:type="character" w:customStyle="1" w:styleId="FootnoteTextChar">
    <w:name w:val="Footnote Text Char"/>
    <w:basedOn w:val="DefaultParagraphFont"/>
    <w:link w:val="FootnoteText"/>
    <w:uiPriority w:val="99"/>
    <w:rsid w:val="00905379"/>
    <w:rPr>
      <w:rFonts w:ascii="Cambria Math" w:eastAsia="Times New Roman" w:hAnsi="Cambria Math" w:cs="Lotus"/>
      <w:sz w:val="20"/>
      <w:szCs w:val="20"/>
      <w:lang w:val="es-ES" w:eastAsia="es-ES"/>
    </w:rPr>
  </w:style>
  <w:style w:type="character" w:customStyle="1" w:styleId="Heading6Char">
    <w:name w:val="Heading 6 Char"/>
    <w:aliases w:val="پاورقی Char"/>
    <w:basedOn w:val="DefaultParagraphFont"/>
    <w:link w:val="Heading6"/>
    <w:rsid w:val="00905379"/>
    <w:rPr>
      <w:rFonts w:ascii="Lotus" w:eastAsia="Calibri" w:hAnsi="Lotus" w:cs="Lotus"/>
      <w:lang w:bidi="fa-IR"/>
    </w:rPr>
  </w:style>
  <w:style w:type="character" w:customStyle="1" w:styleId="Heading7Char">
    <w:name w:val="Heading 7 Char"/>
    <w:aliases w:val="تیتر Char"/>
    <w:basedOn w:val="DefaultParagraphFont"/>
    <w:link w:val="Heading7"/>
    <w:uiPriority w:val="99"/>
    <w:rsid w:val="00905379"/>
    <w:rPr>
      <w:rFonts w:ascii="Times New Roman" w:eastAsia="Calibri" w:hAnsi="Times New Roman" w:cs="Lotus"/>
      <w:b/>
      <w:bCs/>
      <w:sz w:val="28"/>
      <w:szCs w:val="28"/>
      <w:lang w:bidi="fa-IR"/>
    </w:rPr>
  </w:style>
  <w:style w:type="character" w:customStyle="1" w:styleId="Heading8Char">
    <w:name w:val="Heading 8 Char"/>
    <w:aliases w:val="ریزمتن Char"/>
    <w:basedOn w:val="DefaultParagraphFont"/>
    <w:link w:val="Heading8"/>
    <w:uiPriority w:val="9"/>
    <w:rsid w:val="00905379"/>
    <w:rPr>
      <w:rFonts w:ascii="Calibri" w:eastAsia="Times New Roman" w:hAnsi="Calibri" w:cs="Nazanin"/>
      <w:i/>
      <w:iCs/>
      <w:sz w:val="24"/>
      <w:lang w:val="es-ES" w:eastAsia="es-ES"/>
    </w:rPr>
  </w:style>
  <w:style w:type="character" w:customStyle="1" w:styleId="Heading9Char">
    <w:name w:val="Heading 9 Char"/>
    <w:aliases w:val="پررنگ Char"/>
    <w:basedOn w:val="DefaultParagraphFont"/>
    <w:link w:val="Heading9"/>
    <w:uiPriority w:val="9"/>
    <w:rsid w:val="00905379"/>
    <w:rPr>
      <w:rFonts w:ascii="Cambria" w:eastAsia="Times New Roman" w:hAnsi="Cambria" w:cs="Times New Roman"/>
      <w:lang w:val="es-ES" w:eastAsia="es-ES"/>
    </w:rPr>
  </w:style>
  <w:style w:type="paragraph" w:styleId="NormalWeb">
    <w:name w:val="Normal (Web)"/>
    <w:basedOn w:val="Normal"/>
    <w:uiPriority w:val="99"/>
    <w:unhideWhenUsed/>
    <w:rsid w:val="00B879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79B5"/>
    <w:rPr>
      <w:b/>
      <w:bCs/>
    </w:rPr>
  </w:style>
  <w:style w:type="paragraph" w:styleId="Footer">
    <w:name w:val="footer"/>
    <w:basedOn w:val="Normal"/>
    <w:link w:val="FooterChar"/>
    <w:uiPriority w:val="99"/>
    <w:rsid w:val="00905379"/>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05379"/>
    <w:rPr>
      <w:rFonts w:ascii="Times New Roman" w:eastAsia="Times New Roman" w:hAnsi="Times New Roman" w:cs="Times New Roman"/>
      <w:sz w:val="24"/>
      <w:szCs w:val="24"/>
    </w:rPr>
  </w:style>
  <w:style w:type="character" w:styleId="PageNumber">
    <w:name w:val="page number"/>
    <w:basedOn w:val="DefaultParagraphFont"/>
    <w:rsid w:val="00905379"/>
  </w:style>
  <w:style w:type="paragraph" w:customStyle="1" w:styleId="indexlevel0">
    <w:name w:val="indexlevel0"/>
    <w:basedOn w:val="Normal"/>
    <w:next w:val="Normal"/>
    <w:uiPriority w:val="99"/>
    <w:qFormat/>
    <w:rsid w:val="00905379"/>
    <w:pPr>
      <w:bidi/>
      <w:spacing w:after="0" w:line="230" w:lineRule="auto"/>
      <w:jc w:val="center"/>
    </w:pPr>
    <w:rPr>
      <w:rFonts w:ascii="IranNastaliq" w:eastAsia="IranNastaliq" w:hAnsi="IranNastaliq" w:cs="IranNastaliq"/>
      <w:sz w:val="64"/>
      <w:szCs w:val="64"/>
    </w:rPr>
  </w:style>
  <w:style w:type="paragraph" w:customStyle="1" w:styleId="indexlevel1">
    <w:name w:val="indexlevel1"/>
    <w:basedOn w:val="Normal"/>
    <w:next w:val="Normal"/>
    <w:uiPriority w:val="99"/>
    <w:qFormat/>
    <w:rsid w:val="00905379"/>
    <w:pPr>
      <w:bidi/>
      <w:spacing w:before="240" w:after="0" w:line="230" w:lineRule="auto"/>
      <w:jc w:val="lowKashida"/>
    </w:pPr>
    <w:rPr>
      <w:rFonts w:ascii="Yagut" w:eastAsia="Yagut" w:hAnsi="Yagut" w:cs="Yagut"/>
      <w:b/>
      <w:bCs/>
      <w:sz w:val="26"/>
      <w:szCs w:val="26"/>
    </w:rPr>
  </w:style>
  <w:style w:type="paragraph" w:customStyle="1" w:styleId="indexlevel2">
    <w:name w:val="indexlevel2"/>
    <w:basedOn w:val="Normal"/>
    <w:next w:val="Normal"/>
    <w:uiPriority w:val="99"/>
    <w:qFormat/>
    <w:rsid w:val="00905379"/>
    <w:pPr>
      <w:bidi/>
      <w:spacing w:before="240" w:after="0" w:line="230" w:lineRule="auto"/>
      <w:jc w:val="lowKashida"/>
    </w:pPr>
    <w:rPr>
      <w:rFonts w:ascii="Yagut" w:eastAsia="Yagut" w:hAnsi="Yagut" w:cs="Yagut"/>
      <w:b/>
      <w:bCs/>
      <w:sz w:val="24"/>
      <w:szCs w:val="24"/>
    </w:rPr>
  </w:style>
  <w:style w:type="paragraph" w:customStyle="1" w:styleId="indexlevel3">
    <w:name w:val="indexlevel3"/>
    <w:basedOn w:val="Normal"/>
    <w:next w:val="Normal"/>
    <w:uiPriority w:val="99"/>
    <w:qFormat/>
    <w:rsid w:val="00905379"/>
    <w:pPr>
      <w:bidi/>
      <w:spacing w:after="0" w:line="230" w:lineRule="auto"/>
      <w:jc w:val="lowKashida"/>
    </w:pPr>
    <w:rPr>
      <w:rFonts w:ascii="Yagut" w:eastAsia="Yagut" w:hAnsi="Yagut" w:cs="Yagut"/>
      <w:b/>
      <w:bCs/>
    </w:rPr>
  </w:style>
  <w:style w:type="paragraph" w:customStyle="1" w:styleId="indexlevel4">
    <w:name w:val="indexlevel4"/>
    <w:basedOn w:val="Normal"/>
    <w:next w:val="Normal"/>
    <w:uiPriority w:val="99"/>
    <w:qFormat/>
    <w:rsid w:val="00905379"/>
    <w:pPr>
      <w:bidi/>
      <w:spacing w:before="120" w:after="0" w:line="230" w:lineRule="auto"/>
      <w:jc w:val="lowKashida"/>
    </w:pPr>
    <w:rPr>
      <w:rFonts w:ascii="Yagut" w:eastAsia="Yagut" w:hAnsi="Yagut" w:cs="Yagut"/>
      <w:b/>
      <w:bCs/>
      <w:sz w:val="20"/>
      <w:szCs w:val="20"/>
    </w:rPr>
  </w:style>
  <w:style w:type="character" w:customStyle="1" w:styleId="ayeh">
    <w:name w:val="ayeh"/>
    <w:basedOn w:val="DefaultParagraphFont"/>
    <w:uiPriority w:val="1"/>
    <w:qFormat/>
    <w:rsid w:val="00905379"/>
    <w:rPr>
      <w:rFonts w:ascii="Badr" w:eastAsia="Badr" w:hAnsi="Badr" w:cs="Badr"/>
      <w:b/>
      <w:bCs/>
      <w:sz w:val="22"/>
      <w:szCs w:val="22"/>
    </w:rPr>
  </w:style>
  <w:style w:type="character" w:customStyle="1" w:styleId="ayehtranslation">
    <w:name w:val="ayehtranslation"/>
    <w:basedOn w:val="ayeh"/>
    <w:uiPriority w:val="1"/>
    <w:qFormat/>
    <w:rsid w:val="00905379"/>
    <w:rPr>
      <w:rFonts w:ascii="Zar" w:eastAsia="Zar" w:hAnsi="Zar" w:cs="Zar"/>
      <w:b w:val="0"/>
      <w:bCs w:val="0"/>
      <w:sz w:val="22"/>
      <w:szCs w:val="22"/>
    </w:rPr>
  </w:style>
  <w:style w:type="character" w:customStyle="1" w:styleId="hadith">
    <w:name w:val="hadith"/>
    <w:basedOn w:val="ayehtranslation"/>
    <w:uiPriority w:val="1"/>
    <w:qFormat/>
    <w:rsid w:val="00905379"/>
    <w:rPr>
      <w:rFonts w:ascii="Badr" w:eastAsia="Badr" w:hAnsi="Badr" w:cs="Badr"/>
      <w:b/>
      <w:bCs/>
      <w:sz w:val="22"/>
      <w:szCs w:val="22"/>
    </w:rPr>
  </w:style>
  <w:style w:type="character" w:customStyle="1" w:styleId="hadithtranslation">
    <w:name w:val="hadithtranslation"/>
    <w:basedOn w:val="hadith"/>
    <w:uiPriority w:val="1"/>
    <w:qFormat/>
    <w:rsid w:val="00905379"/>
    <w:rPr>
      <w:rFonts w:ascii="Zar" w:eastAsia="Zar" w:hAnsi="Zar" w:cs="Zar"/>
      <w:b w:val="0"/>
      <w:bCs w:val="0"/>
      <w:sz w:val="22"/>
      <w:szCs w:val="22"/>
    </w:rPr>
  </w:style>
  <w:style w:type="paragraph" w:customStyle="1" w:styleId="bookname">
    <w:name w:val="bookname"/>
    <w:basedOn w:val="Normal"/>
    <w:next w:val="Normal"/>
    <w:uiPriority w:val="99"/>
    <w:qFormat/>
    <w:rsid w:val="00905379"/>
    <w:pPr>
      <w:bidi/>
      <w:spacing w:after="0" w:line="230" w:lineRule="auto"/>
      <w:ind w:firstLine="284"/>
      <w:jc w:val="center"/>
    </w:pPr>
    <w:rPr>
      <w:rFonts w:ascii="2  Titr" w:eastAsia="2  Titr" w:hAnsi="2  Titr" w:cs="2  Titr"/>
      <w:sz w:val="70"/>
      <w:szCs w:val="70"/>
    </w:rPr>
  </w:style>
  <w:style w:type="paragraph" w:customStyle="1" w:styleId="a">
    <w:name w:val="نام نويسنده"/>
    <w:basedOn w:val="Normal"/>
    <w:next w:val="Normal"/>
    <w:uiPriority w:val="99"/>
    <w:qFormat/>
    <w:rsid w:val="00905379"/>
    <w:pPr>
      <w:bidi/>
      <w:spacing w:after="0" w:line="230" w:lineRule="auto"/>
      <w:ind w:firstLine="284"/>
      <w:jc w:val="right"/>
    </w:pPr>
    <w:rPr>
      <w:rFonts w:ascii="Nazanin" w:eastAsia="Nazanin" w:hAnsi="Nazanin" w:cs="Nazanin"/>
    </w:rPr>
  </w:style>
  <w:style w:type="paragraph" w:customStyle="1" w:styleId="a0">
    <w:name w:val="نقل قول"/>
    <w:basedOn w:val="Normal"/>
    <w:next w:val="Normal"/>
    <w:link w:val="Char"/>
    <w:qFormat/>
    <w:rsid w:val="00905379"/>
    <w:pPr>
      <w:bidi/>
      <w:spacing w:after="0" w:line="230" w:lineRule="auto"/>
      <w:ind w:left="1134" w:firstLine="284"/>
      <w:jc w:val="lowKashida"/>
    </w:pPr>
    <w:rPr>
      <w:rFonts w:ascii="2  Zar" w:eastAsia="2  Zar" w:hAnsi="2  Zar" w:cs="2  Zar"/>
    </w:rPr>
  </w:style>
  <w:style w:type="character" w:customStyle="1" w:styleId="Char">
    <w:name w:val="نقل قول Char"/>
    <w:basedOn w:val="DefaultParagraphFont"/>
    <w:link w:val="a0"/>
    <w:locked/>
    <w:rsid w:val="00905379"/>
    <w:rPr>
      <w:rFonts w:ascii="2  Zar" w:eastAsia="2  Zar" w:hAnsi="2  Zar" w:cs="2  Zar"/>
    </w:rPr>
  </w:style>
  <w:style w:type="paragraph" w:customStyle="1" w:styleId="Style1">
    <w:name w:val="Style1"/>
    <w:basedOn w:val="Normal"/>
    <w:link w:val="Style1Char"/>
    <w:qFormat/>
    <w:rsid w:val="00905379"/>
    <w:pPr>
      <w:bidi/>
      <w:spacing w:after="0" w:line="192" w:lineRule="auto"/>
      <w:ind w:right="284" w:firstLine="284"/>
      <w:jc w:val="right"/>
    </w:pPr>
    <w:rPr>
      <w:rFonts w:ascii="Times New Roman" w:eastAsia="Times New Roman" w:hAnsi="Times New Roman" w:cs="Mehr"/>
      <w:bCs/>
      <w:sz w:val="24"/>
      <w:lang w:eastAsia="es-ES" w:bidi="fa-IR"/>
    </w:rPr>
  </w:style>
  <w:style w:type="character" w:customStyle="1" w:styleId="Style1Char">
    <w:name w:val="Style1 Char"/>
    <w:basedOn w:val="DefaultParagraphFont"/>
    <w:link w:val="Style1"/>
    <w:rsid w:val="00905379"/>
    <w:rPr>
      <w:rFonts w:ascii="Times New Roman" w:eastAsia="Times New Roman" w:hAnsi="Times New Roman" w:cs="Mehr"/>
      <w:bCs/>
      <w:sz w:val="24"/>
      <w:lang w:eastAsia="es-ES" w:bidi="fa-IR"/>
    </w:rPr>
  </w:style>
  <w:style w:type="paragraph" w:customStyle="1" w:styleId="Style2">
    <w:name w:val="Style2"/>
    <w:basedOn w:val="Normal"/>
    <w:link w:val="Style2Char"/>
    <w:qFormat/>
    <w:rsid w:val="00905379"/>
    <w:pPr>
      <w:bidi/>
      <w:spacing w:after="0" w:line="180" w:lineRule="auto"/>
      <w:ind w:right="1701" w:firstLine="284"/>
      <w:jc w:val="right"/>
    </w:pPr>
    <w:rPr>
      <w:rFonts w:ascii="Times New Roman" w:eastAsia="Times New Roman" w:hAnsi="Times New Roman" w:cs="Lotus"/>
      <w:bCs/>
      <w:sz w:val="24"/>
      <w:szCs w:val="24"/>
      <w:lang w:val="es-ES" w:eastAsia="es-ES" w:bidi="fa-IR"/>
    </w:rPr>
  </w:style>
  <w:style w:type="character" w:customStyle="1" w:styleId="Style2Char">
    <w:name w:val="Style2 Char"/>
    <w:basedOn w:val="DefaultParagraphFont"/>
    <w:link w:val="Style2"/>
    <w:rsid w:val="00905379"/>
    <w:rPr>
      <w:rFonts w:ascii="Times New Roman" w:eastAsia="Times New Roman" w:hAnsi="Times New Roman" w:cs="Lotus"/>
      <w:bCs/>
      <w:sz w:val="24"/>
      <w:szCs w:val="24"/>
      <w:lang w:val="es-ES" w:eastAsia="es-ES" w:bidi="fa-IR"/>
    </w:rPr>
  </w:style>
  <w:style w:type="character" w:styleId="FootnoteReference">
    <w:name w:val="footnote reference"/>
    <w:basedOn w:val="DefaultParagraphFont"/>
    <w:qFormat/>
    <w:rsid w:val="00905379"/>
    <w:rPr>
      <w:vertAlign w:val="superscript"/>
    </w:rPr>
  </w:style>
  <w:style w:type="paragraph" w:customStyle="1" w:styleId="NoSpacing1">
    <w:name w:val="No Spacing1"/>
    <w:aliases w:val="متن داخل جدول"/>
    <w:basedOn w:val="Normal"/>
    <w:uiPriority w:val="1"/>
    <w:qFormat/>
    <w:rsid w:val="00905379"/>
    <w:pPr>
      <w:bidi/>
      <w:spacing w:after="0" w:line="230" w:lineRule="auto"/>
      <w:ind w:firstLine="562"/>
      <w:jc w:val="center"/>
    </w:pPr>
    <w:rPr>
      <w:rFonts w:ascii="Times New Roman" w:eastAsia="Calibri" w:hAnsi="Times New Roman" w:cs="Lotus"/>
      <w:sz w:val="24"/>
      <w:szCs w:val="26"/>
      <w:lang w:bidi="fa-IR"/>
    </w:rPr>
  </w:style>
  <w:style w:type="paragraph" w:styleId="ListParagraph">
    <w:name w:val="List Paragraph"/>
    <w:basedOn w:val="Normal"/>
    <w:uiPriority w:val="34"/>
    <w:qFormat/>
    <w:rsid w:val="00905379"/>
    <w:pPr>
      <w:bidi/>
      <w:ind w:left="720" w:firstLine="562"/>
      <w:contextualSpacing/>
      <w:jc w:val="lowKashida"/>
    </w:pPr>
    <w:rPr>
      <w:rFonts w:ascii="Times New Roman" w:eastAsia="Calibri" w:hAnsi="Times New Roman" w:cs="Lotus"/>
      <w:sz w:val="28"/>
      <w:szCs w:val="28"/>
      <w:lang w:bidi="fa-IR"/>
    </w:rPr>
  </w:style>
  <w:style w:type="paragraph" w:styleId="Title">
    <w:name w:val="Title"/>
    <w:aliases w:val="پررنگ پاورقی"/>
    <w:basedOn w:val="FootnoteText"/>
    <w:next w:val="Normal"/>
    <w:link w:val="TitleChar"/>
    <w:qFormat/>
    <w:rsid w:val="00905379"/>
    <w:pPr>
      <w:ind w:firstLine="562"/>
    </w:pPr>
    <w:rPr>
      <w:rFonts w:ascii="Lotus" w:eastAsia="Calibri" w:hAnsi="Lotus"/>
      <w:b/>
      <w:bCs/>
      <w:lang w:val="en-US" w:eastAsia="en-US" w:bidi="fa-IR"/>
    </w:rPr>
  </w:style>
  <w:style w:type="character" w:customStyle="1" w:styleId="TitleChar">
    <w:name w:val="Title Char"/>
    <w:aliases w:val="پررنگ پاورقی Char"/>
    <w:basedOn w:val="DefaultParagraphFont"/>
    <w:link w:val="Title"/>
    <w:rsid w:val="00905379"/>
    <w:rPr>
      <w:rFonts w:ascii="Lotus" w:eastAsia="Calibri" w:hAnsi="Lotus" w:cs="Lotus"/>
      <w:b/>
      <w:bCs/>
      <w:sz w:val="20"/>
      <w:szCs w:val="20"/>
      <w:lang w:bidi="fa-IR"/>
    </w:rPr>
  </w:style>
  <w:style w:type="paragraph" w:styleId="Subtitle">
    <w:name w:val="Subtitle"/>
    <w:aliases w:val="ریزمتن پررنگ"/>
    <w:basedOn w:val="Normal"/>
    <w:next w:val="Normal"/>
    <w:link w:val="SubtitleChar"/>
    <w:uiPriority w:val="11"/>
    <w:qFormat/>
    <w:rsid w:val="00905379"/>
    <w:pPr>
      <w:bidi/>
      <w:ind w:firstLine="562"/>
      <w:jc w:val="lowKashida"/>
    </w:pPr>
    <w:rPr>
      <w:rFonts w:ascii="Times New Roman" w:eastAsia="Calibri" w:hAnsi="Times New Roman" w:cs="Lotus"/>
      <w:b/>
      <w:bCs/>
      <w:lang w:bidi="fa-IR"/>
    </w:rPr>
  </w:style>
  <w:style w:type="character" w:customStyle="1" w:styleId="SubtitleChar">
    <w:name w:val="Subtitle Char"/>
    <w:aliases w:val="ریزمتن پررنگ Char"/>
    <w:basedOn w:val="DefaultParagraphFont"/>
    <w:link w:val="Subtitle"/>
    <w:uiPriority w:val="11"/>
    <w:rsid w:val="00905379"/>
    <w:rPr>
      <w:rFonts w:ascii="Times New Roman" w:eastAsia="Calibri" w:hAnsi="Times New Roman" w:cs="Lotus"/>
      <w:b/>
      <w:bCs/>
      <w:lang w:bidi="fa-IR"/>
    </w:rPr>
  </w:style>
  <w:style w:type="character" w:customStyle="1" w:styleId="SubtleEmphasis1">
    <w:name w:val="Subtle Emphasis1"/>
    <w:aliases w:val="متن انگلیسی"/>
    <w:uiPriority w:val="19"/>
    <w:qFormat/>
    <w:rsid w:val="00905379"/>
    <w:rPr>
      <w:rFonts w:ascii="Times New Roman" w:hAnsi="Times New Roman" w:cs="Times New Roman"/>
      <w:sz w:val="30"/>
      <w:szCs w:val="30"/>
    </w:rPr>
  </w:style>
  <w:style w:type="character" w:styleId="Hyperlink">
    <w:name w:val="Hyperlink"/>
    <w:basedOn w:val="DefaultParagraphFont"/>
    <w:uiPriority w:val="99"/>
    <w:unhideWhenUsed/>
    <w:rsid w:val="00905379"/>
    <w:rPr>
      <w:color w:val="0000FF"/>
      <w:u w:val="single"/>
    </w:rPr>
  </w:style>
  <w:style w:type="paragraph" w:styleId="TOC1">
    <w:name w:val="toc 1"/>
    <w:basedOn w:val="Normal"/>
    <w:next w:val="Normal"/>
    <w:uiPriority w:val="39"/>
    <w:rsid w:val="00905379"/>
    <w:pPr>
      <w:tabs>
        <w:tab w:val="right" w:leader="dot" w:pos="6793"/>
      </w:tabs>
      <w:bidi/>
      <w:spacing w:after="0" w:line="175" w:lineRule="auto"/>
      <w:ind w:firstLine="284"/>
      <w:jc w:val="lowKashida"/>
    </w:pPr>
    <w:rPr>
      <w:rFonts w:ascii="Times New Roman" w:eastAsia="Times New Roman" w:hAnsi="Times New Roman" w:cs="Zar"/>
      <w:noProof/>
      <w:sz w:val="20"/>
      <w:szCs w:val="20"/>
      <w:lang w:val="es-ES" w:eastAsia="es-ES"/>
    </w:rPr>
  </w:style>
  <w:style w:type="paragraph" w:styleId="Header">
    <w:name w:val="header"/>
    <w:basedOn w:val="Normal"/>
    <w:link w:val="HeaderChar"/>
    <w:uiPriority w:val="99"/>
    <w:rsid w:val="00905379"/>
    <w:pPr>
      <w:tabs>
        <w:tab w:val="center" w:pos="4680"/>
        <w:tab w:val="right" w:pos="9360"/>
      </w:tabs>
      <w:bidi/>
      <w:spacing w:after="0" w:line="230" w:lineRule="auto"/>
      <w:ind w:firstLine="284"/>
      <w:jc w:val="lowKashida"/>
    </w:pPr>
    <w:rPr>
      <w:rFonts w:ascii="Times New Roman" w:eastAsia="Times New Roman" w:hAnsi="Times New Roman" w:cs="Lotus"/>
      <w:sz w:val="24"/>
      <w:szCs w:val="26"/>
      <w:lang w:val="es-ES" w:eastAsia="es-ES"/>
    </w:rPr>
  </w:style>
  <w:style w:type="character" w:customStyle="1" w:styleId="HeaderChar">
    <w:name w:val="Header Char"/>
    <w:basedOn w:val="DefaultParagraphFont"/>
    <w:link w:val="Header"/>
    <w:uiPriority w:val="99"/>
    <w:rsid w:val="00905379"/>
    <w:rPr>
      <w:rFonts w:ascii="Times New Roman" w:eastAsia="Times New Roman" w:hAnsi="Times New Roman" w:cs="Lotus"/>
      <w:sz w:val="24"/>
      <w:szCs w:val="26"/>
      <w:lang w:val="es-ES" w:eastAsia="es-ES"/>
    </w:rPr>
  </w:style>
  <w:style w:type="paragraph" w:styleId="EndnoteText">
    <w:name w:val="endnote text"/>
    <w:basedOn w:val="Normal"/>
    <w:link w:val="EndnoteTextChar"/>
    <w:uiPriority w:val="99"/>
    <w:rsid w:val="00905379"/>
    <w:pPr>
      <w:bidi/>
      <w:spacing w:after="0" w:line="230" w:lineRule="auto"/>
      <w:ind w:firstLine="284"/>
      <w:jc w:val="lowKashida"/>
    </w:pPr>
    <w:rPr>
      <w:rFonts w:ascii="Times New Roman" w:eastAsia="Times New Roman" w:hAnsi="Times New Roman" w:cs="Lotus"/>
      <w:sz w:val="20"/>
      <w:szCs w:val="20"/>
      <w:lang w:val="es-ES" w:eastAsia="es-ES"/>
    </w:rPr>
  </w:style>
  <w:style w:type="character" w:customStyle="1" w:styleId="EndnoteTextChar">
    <w:name w:val="Endnote Text Char"/>
    <w:basedOn w:val="DefaultParagraphFont"/>
    <w:link w:val="EndnoteText"/>
    <w:uiPriority w:val="99"/>
    <w:rsid w:val="00905379"/>
    <w:rPr>
      <w:rFonts w:ascii="Times New Roman" w:eastAsia="Times New Roman" w:hAnsi="Times New Roman" w:cs="Lotus"/>
      <w:sz w:val="20"/>
      <w:szCs w:val="20"/>
      <w:lang w:val="es-ES" w:eastAsia="es-ES"/>
    </w:rPr>
  </w:style>
  <w:style w:type="character" w:styleId="EndnoteReference">
    <w:name w:val="endnote reference"/>
    <w:basedOn w:val="DefaultParagraphFont"/>
    <w:rsid w:val="00905379"/>
    <w:rPr>
      <w:vertAlign w:val="superscript"/>
    </w:rPr>
  </w:style>
  <w:style w:type="paragraph" w:styleId="TOC2">
    <w:name w:val="toc 2"/>
    <w:basedOn w:val="Normal"/>
    <w:next w:val="Normal"/>
    <w:autoRedefine/>
    <w:uiPriority w:val="39"/>
    <w:unhideWhenUsed/>
    <w:rsid w:val="00905379"/>
    <w:pPr>
      <w:spacing w:after="100"/>
      <w:ind w:left="220" w:firstLine="284"/>
    </w:pPr>
    <w:rPr>
      <w:rFonts w:ascii="Calibri" w:eastAsia="Times New Roman" w:hAnsi="Calibri" w:cs="Arial"/>
    </w:rPr>
  </w:style>
  <w:style w:type="paragraph" w:styleId="TOC3">
    <w:name w:val="toc 3"/>
    <w:basedOn w:val="Normal"/>
    <w:next w:val="Normal"/>
    <w:autoRedefine/>
    <w:uiPriority w:val="39"/>
    <w:unhideWhenUsed/>
    <w:rsid w:val="00905379"/>
    <w:pPr>
      <w:spacing w:after="100"/>
      <w:ind w:left="440" w:firstLine="284"/>
    </w:pPr>
    <w:rPr>
      <w:rFonts w:ascii="Calibri" w:eastAsia="Times New Roman" w:hAnsi="Calibri" w:cs="Arial"/>
    </w:rPr>
  </w:style>
  <w:style w:type="paragraph" w:styleId="TOC4">
    <w:name w:val="toc 4"/>
    <w:basedOn w:val="Normal"/>
    <w:next w:val="Normal"/>
    <w:autoRedefine/>
    <w:uiPriority w:val="39"/>
    <w:unhideWhenUsed/>
    <w:rsid w:val="00905379"/>
    <w:pPr>
      <w:spacing w:after="100"/>
      <w:ind w:left="660" w:firstLine="284"/>
    </w:pPr>
    <w:rPr>
      <w:rFonts w:ascii="Calibri" w:eastAsia="Times New Roman" w:hAnsi="Calibri" w:cs="Arial"/>
    </w:rPr>
  </w:style>
  <w:style w:type="paragraph" w:styleId="TOC5">
    <w:name w:val="toc 5"/>
    <w:basedOn w:val="Normal"/>
    <w:next w:val="Normal"/>
    <w:autoRedefine/>
    <w:uiPriority w:val="39"/>
    <w:unhideWhenUsed/>
    <w:rsid w:val="00905379"/>
    <w:pPr>
      <w:spacing w:after="100"/>
      <w:ind w:left="880" w:firstLine="284"/>
    </w:pPr>
    <w:rPr>
      <w:rFonts w:ascii="Calibri" w:eastAsia="Times New Roman" w:hAnsi="Calibri" w:cs="Arial"/>
    </w:rPr>
  </w:style>
  <w:style w:type="paragraph" w:styleId="TOC6">
    <w:name w:val="toc 6"/>
    <w:basedOn w:val="Normal"/>
    <w:next w:val="Normal"/>
    <w:autoRedefine/>
    <w:uiPriority w:val="39"/>
    <w:unhideWhenUsed/>
    <w:rsid w:val="00905379"/>
    <w:pPr>
      <w:spacing w:after="100"/>
      <w:ind w:left="1100" w:firstLine="284"/>
    </w:pPr>
    <w:rPr>
      <w:rFonts w:ascii="Calibri" w:eastAsia="Times New Roman" w:hAnsi="Calibri" w:cs="Arial"/>
    </w:rPr>
  </w:style>
  <w:style w:type="paragraph" w:styleId="TOC7">
    <w:name w:val="toc 7"/>
    <w:basedOn w:val="Normal"/>
    <w:next w:val="Normal"/>
    <w:autoRedefine/>
    <w:uiPriority w:val="39"/>
    <w:unhideWhenUsed/>
    <w:rsid w:val="00905379"/>
    <w:pPr>
      <w:spacing w:after="100"/>
      <w:ind w:left="1320" w:firstLine="284"/>
    </w:pPr>
    <w:rPr>
      <w:rFonts w:ascii="Calibri" w:eastAsia="Times New Roman" w:hAnsi="Calibri" w:cs="Arial"/>
    </w:rPr>
  </w:style>
  <w:style w:type="paragraph" w:styleId="TOC8">
    <w:name w:val="toc 8"/>
    <w:basedOn w:val="Normal"/>
    <w:next w:val="Normal"/>
    <w:autoRedefine/>
    <w:uiPriority w:val="39"/>
    <w:unhideWhenUsed/>
    <w:rsid w:val="00905379"/>
    <w:pPr>
      <w:spacing w:after="100"/>
      <w:ind w:left="1540" w:firstLine="284"/>
    </w:pPr>
    <w:rPr>
      <w:rFonts w:ascii="Calibri" w:eastAsia="Times New Roman" w:hAnsi="Calibri" w:cs="Arial"/>
    </w:rPr>
  </w:style>
  <w:style w:type="paragraph" w:styleId="TOC9">
    <w:name w:val="toc 9"/>
    <w:basedOn w:val="Normal"/>
    <w:next w:val="Normal"/>
    <w:autoRedefine/>
    <w:uiPriority w:val="39"/>
    <w:unhideWhenUsed/>
    <w:rsid w:val="00905379"/>
    <w:pPr>
      <w:spacing w:after="100"/>
      <w:ind w:left="1760" w:firstLine="284"/>
    </w:pPr>
    <w:rPr>
      <w:rFonts w:ascii="Calibri" w:eastAsia="Times New Roman" w:hAnsi="Calibri" w:cs="Arial"/>
    </w:rPr>
  </w:style>
  <w:style w:type="paragraph" w:customStyle="1" w:styleId="a1">
    <w:name w:val="بسم الله"/>
    <w:basedOn w:val="Normal"/>
    <w:uiPriority w:val="99"/>
    <w:rsid w:val="00905379"/>
    <w:pPr>
      <w:bidi/>
      <w:spacing w:after="0" w:line="230" w:lineRule="auto"/>
      <w:ind w:left="5670" w:firstLine="284"/>
      <w:jc w:val="center"/>
    </w:pPr>
    <w:rPr>
      <w:rFonts w:ascii="Times New Roman" w:eastAsia="Times New Roman" w:hAnsi="Times New Roman" w:cs="B Mitra"/>
      <w:sz w:val="24"/>
      <w:szCs w:val="24"/>
      <w:lang w:bidi="fa-IR"/>
    </w:rPr>
  </w:style>
  <w:style w:type="paragraph" w:customStyle="1" w:styleId="a2">
    <w:name w:val="شماره آیه"/>
    <w:basedOn w:val="Normal"/>
    <w:link w:val="Char0"/>
    <w:rsid w:val="00905379"/>
    <w:pPr>
      <w:bidi/>
      <w:spacing w:after="0" w:line="230" w:lineRule="auto"/>
      <w:ind w:firstLine="284"/>
      <w:jc w:val="lowKashida"/>
    </w:pPr>
    <w:rPr>
      <w:rFonts w:ascii="B Badr" w:eastAsia="Times New Roman" w:hAnsi="B Badr" w:cs="B Mitra"/>
      <w:b/>
      <w:bCs/>
      <w:color w:val="FF0000"/>
      <w:sz w:val="35"/>
    </w:rPr>
  </w:style>
  <w:style w:type="character" w:customStyle="1" w:styleId="Char0">
    <w:name w:val="شماره آیه Char"/>
    <w:basedOn w:val="DefaultParagraphFont"/>
    <w:link w:val="a2"/>
    <w:rsid w:val="00905379"/>
    <w:rPr>
      <w:rFonts w:ascii="B Badr" w:eastAsia="Times New Roman" w:hAnsi="B Badr" w:cs="B Mitra"/>
      <w:b/>
      <w:bCs/>
      <w:color w:val="FF0000"/>
      <w:sz w:val="35"/>
    </w:rPr>
  </w:style>
  <w:style w:type="character" w:customStyle="1" w:styleId="StyleFootnoteReferenceComplexBLotusBold">
    <w:name w:val="Style Footnote Reference + (Complex) B Lotus Bold"/>
    <w:basedOn w:val="FootnoteReference"/>
    <w:rsid w:val="00905379"/>
    <w:rPr>
      <w:rFonts w:cs="B Lotus"/>
      <w:b/>
      <w:vertAlign w:val="superscript"/>
    </w:rPr>
  </w:style>
  <w:style w:type="paragraph" w:styleId="BalloonText">
    <w:name w:val="Balloon Text"/>
    <w:basedOn w:val="Normal"/>
    <w:link w:val="BalloonTextChar"/>
    <w:uiPriority w:val="99"/>
    <w:rsid w:val="00905379"/>
    <w:pPr>
      <w:bidi/>
      <w:spacing w:after="0" w:line="230" w:lineRule="auto"/>
      <w:ind w:firstLine="284"/>
      <w:jc w:val="lowKashida"/>
    </w:pPr>
    <w:rPr>
      <w:rFonts w:ascii="Tahoma" w:eastAsia="Times New Roman" w:hAnsi="Tahoma" w:cs="Tahoma"/>
      <w:sz w:val="16"/>
      <w:szCs w:val="16"/>
      <w:lang w:val="es-ES" w:eastAsia="es-ES"/>
    </w:rPr>
  </w:style>
  <w:style w:type="character" w:customStyle="1" w:styleId="BalloonTextChar">
    <w:name w:val="Balloon Text Char"/>
    <w:basedOn w:val="DefaultParagraphFont"/>
    <w:link w:val="BalloonText"/>
    <w:uiPriority w:val="99"/>
    <w:rsid w:val="00905379"/>
    <w:rPr>
      <w:rFonts w:ascii="Tahoma" w:eastAsia="Times New Roman" w:hAnsi="Tahoma" w:cs="Tahoma"/>
      <w:sz w:val="16"/>
      <w:szCs w:val="16"/>
      <w:lang w:val="es-ES" w:eastAsia="es-ES"/>
    </w:rPr>
  </w:style>
  <w:style w:type="paragraph" w:styleId="IntenseQuote">
    <w:name w:val="Intense Quote"/>
    <w:basedOn w:val="Normal"/>
    <w:next w:val="Normal"/>
    <w:link w:val="IntenseQuoteChar"/>
    <w:uiPriority w:val="30"/>
    <w:qFormat/>
    <w:rsid w:val="00905379"/>
    <w:pPr>
      <w:pBdr>
        <w:bottom w:val="single" w:sz="4" w:space="4" w:color="4F81BD"/>
      </w:pBdr>
      <w:bidi/>
      <w:spacing w:before="200" w:after="280" w:line="230" w:lineRule="auto"/>
      <w:ind w:left="936" w:right="936" w:firstLine="284"/>
      <w:jc w:val="lowKashida"/>
    </w:pPr>
    <w:rPr>
      <w:rFonts w:ascii="Times New Roman" w:eastAsia="Times New Roman" w:hAnsi="Times New Roman" w:cs="Lotus"/>
      <w:b/>
      <w:bCs/>
      <w:i/>
      <w:iCs/>
      <w:color w:val="4F81BD"/>
      <w:sz w:val="24"/>
      <w:szCs w:val="26"/>
      <w:lang w:val="es-ES" w:eastAsia="es-ES"/>
    </w:rPr>
  </w:style>
  <w:style w:type="character" w:customStyle="1" w:styleId="IntenseQuoteChar">
    <w:name w:val="Intense Quote Char"/>
    <w:basedOn w:val="DefaultParagraphFont"/>
    <w:link w:val="IntenseQuote"/>
    <w:uiPriority w:val="30"/>
    <w:rsid w:val="00905379"/>
    <w:rPr>
      <w:rFonts w:ascii="Times New Roman" w:eastAsia="Times New Roman" w:hAnsi="Times New Roman" w:cs="Lotus"/>
      <w:b/>
      <w:bCs/>
      <w:i/>
      <w:iCs/>
      <w:color w:val="4F81BD"/>
      <w:sz w:val="24"/>
      <w:szCs w:val="26"/>
      <w:lang w:val="es-ES" w:eastAsia="es-ES"/>
    </w:rPr>
  </w:style>
  <w:style w:type="paragraph" w:customStyle="1" w:styleId="Style3">
    <w:name w:val="Style3"/>
    <w:basedOn w:val="Normal"/>
    <w:link w:val="Style3Char"/>
    <w:qFormat/>
    <w:rsid w:val="00905379"/>
    <w:pPr>
      <w:bidi/>
      <w:spacing w:after="0" w:line="230" w:lineRule="auto"/>
      <w:ind w:firstLine="284"/>
      <w:jc w:val="lowKashida"/>
    </w:pPr>
    <w:rPr>
      <w:rFonts w:ascii="Times New Roman" w:eastAsia="Times New Roman" w:hAnsi="Times New Roman" w:cs="Yagut"/>
      <w:bCs/>
      <w:sz w:val="24"/>
      <w:szCs w:val="24"/>
      <w:lang w:val="es-ES" w:eastAsia="es-ES" w:bidi="fa-IR"/>
    </w:rPr>
  </w:style>
  <w:style w:type="character" w:customStyle="1" w:styleId="Style3Char">
    <w:name w:val="Style3 Char"/>
    <w:basedOn w:val="DefaultParagraphFont"/>
    <w:link w:val="Style3"/>
    <w:rsid w:val="00905379"/>
    <w:rPr>
      <w:rFonts w:ascii="Times New Roman" w:eastAsia="Times New Roman" w:hAnsi="Times New Roman" w:cs="Yagut"/>
      <w:bCs/>
      <w:sz w:val="24"/>
      <w:szCs w:val="24"/>
      <w:lang w:val="es-ES" w:eastAsia="es-ES" w:bidi="fa-IR"/>
    </w:rPr>
  </w:style>
  <w:style w:type="paragraph" w:styleId="PlainText">
    <w:name w:val="Plain Text"/>
    <w:basedOn w:val="Normal"/>
    <w:link w:val="PlainTextChar"/>
    <w:uiPriority w:val="99"/>
    <w:rsid w:val="00905379"/>
    <w:pPr>
      <w:bidi/>
      <w:spacing w:after="0" w:line="230" w:lineRule="auto"/>
      <w:ind w:firstLine="284"/>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05379"/>
    <w:rPr>
      <w:rFonts w:ascii="Courier New" w:eastAsia="Times New Roman" w:hAnsi="Courier New" w:cs="Courier New"/>
      <w:sz w:val="20"/>
      <w:szCs w:val="20"/>
    </w:rPr>
  </w:style>
  <w:style w:type="paragraph" w:customStyle="1" w:styleId="Style4">
    <w:name w:val="Style4"/>
    <w:basedOn w:val="Style2"/>
    <w:link w:val="Style4Char"/>
    <w:qFormat/>
    <w:rsid w:val="00905379"/>
    <w:pPr>
      <w:spacing w:line="192" w:lineRule="auto"/>
    </w:pPr>
    <w:rPr>
      <w:rFonts w:cs="Nasim"/>
      <w:sz w:val="20"/>
      <w:szCs w:val="20"/>
    </w:rPr>
  </w:style>
  <w:style w:type="character" w:customStyle="1" w:styleId="Style4Char">
    <w:name w:val="Style4 Char"/>
    <w:basedOn w:val="DefaultParagraphFont"/>
    <w:link w:val="Style4"/>
    <w:rsid w:val="00905379"/>
    <w:rPr>
      <w:rFonts w:ascii="Times New Roman" w:eastAsia="Times New Roman" w:hAnsi="Times New Roman" w:cs="Nasim"/>
      <w:bCs/>
      <w:sz w:val="20"/>
      <w:szCs w:val="20"/>
      <w:lang w:val="es-ES" w:eastAsia="es-ES" w:bidi="fa-IR"/>
    </w:rPr>
  </w:style>
  <w:style w:type="paragraph" w:customStyle="1" w:styleId="Style5">
    <w:name w:val="Style5"/>
    <w:basedOn w:val="Style2"/>
    <w:link w:val="Style5Char"/>
    <w:qFormat/>
    <w:rsid w:val="00905379"/>
  </w:style>
  <w:style w:type="character" w:customStyle="1" w:styleId="Style5Char">
    <w:name w:val="Style5 Char"/>
    <w:basedOn w:val="DefaultParagraphFont"/>
    <w:link w:val="Style5"/>
    <w:rsid w:val="00905379"/>
    <w:rPr>
      <w:rFonts w:ascii="Times New Roman" w:eastAsia="Times New Roman" w:hAnsi="Times New Roman" w:cs="Lotus"/>
      <w:bCs/>
      <w:sz w:val="24"/>
      <w:szCs w:val="24"/>
      <w:lang w:val="es-ES" w:eastAsia="es-ES" w:bidi="fa-IR"/>
    </w:rPr>
  </w:style>
  <w:style w:type="paragraph" w:customStyle="1" w:styleId="Style6">
    <w:name w:val="Style6"/>
    <w:basedOn w:val="Normal"/>
    <w:link w:val="Style6Char"/>
    <w:qFormat/>
    <w:rsid w:val="00905379"/>
    <w:pPr>
      <w:bidi/>
      <w:spacing w:after="0" w:line="180" w:lineRule="auto"/>
      <w:ind w:firstLine="284"/>
      <w:jc w:val="right"/>
    </w:pPr>
    <w:rPr>
      <w:rFonts w:ascii="Times New Roman" w:eastAsia="Times New Roman" w:hAnsi="Times New Roman" w:cs="Mehr"/>
      <w:bCs/>
      <w:sz w:val="24"/>
      <w:lang w:eastAsia="es-ES" w:bidi="fa-IR"/>
    </w:rPr>
  </w:style>
  <w:style w:type="character" w:customStyle="1" w:styleId="Style6Char">
    <w:name w:val="Style6 Char"/>
    <w:basedOn w:val="DefaultParagraphFont"/>
    <w:link w:val="Style6"/>
    <w:rsid w:val="00905379"/>
    <w:rPr>
      <w:rFonts w:ascii="Times New Roman" w:eastAsia="Times New Roman" w:hAnsi="Times New Roman" w:cs="Mehr"/>
      <w:bCs/>
      <w:sz w:val="24"/>
      <w:lang w:eastAsia="es-ES" w:bidi="fa-IR"/>
    </w:rPr>
  </w:style>
  <w:style w:type="paragraph" w:customStyle="1" w:styleId="Style7">
    <w:name w:val="Style7"/>
    <w:basedOn w:val="Heading3"/>
    <w:uiPriority w:val="99"/>
    <w:qFormat/>
    <w:rsid w:val="00905379"/>
    <w:pPr>
      <w:keepLines w:val="0"/>
      <w:spacing w:before="0" w:line="230" w:lineRule="auto"/>
    </w:pPr>
    <w:rPr>
      <w:rFonts w:ascii="Arial" w:eastAsia="Times New Roman" w:hAnsi="Arial" w:cs="Yagut"/>
      <w:sz w:val="24"/>
      <w:szCs w:val="24"/>
      <w:lang w:val="es-ES" w:eastAsia="es-ES"/>
    </w:rPr>
  </w:style>
  <w:style w:type="paragraph" w:customStyle="1" w:styleId="Style8">
    <w:name w:val="Style8"/>
    <w:basedOn w:val="Style3"/>
    <w:uiPriority w:val="99"/>
    <w:qFormat/>
    <w:rsid w:val="00905379"/>
    <w:pPr>
      <w:spacing w:line="192" w:lineRule="auto"/>
      <w:ind w:right="1701"/>
      <w:jc w:val="right"/>
    </w:pPr>
    <w:rPr>
      <w:rFonts w:cs="Yasmin"/>
    </w:rPr>
  </w:style>
  <w:style w:type="paragraph" w:customStyle="1" w:styleId="2">
    <w:name w:val="تيتر 2"/>
    <w:basedOn w:val="Heading3"/>
    <w:uiPriority w:val="99"/>
    <w:qFormat/>
    <w:rsid w:val="00905379"/>
    <w:pPr>
      <w:keepLines w:val="0"/>
      <w:spacing w:before="0" w:line="230" w:lineRule="auto"/>
    </w:pPr>
    <w:rPr>
      <w:rFonts w:ascii="Arial" w:eastAsia="Times New Roman" w:hAnsi="Arial" w:cs="Yagut"/>
      <w:sz w:val="24"/>
      <w:szCs w:val="24"/>
      <w:lang w:val="es-ES" w:eastAsia="es-ES"/>
    </w:rPr>
  </w:style>
  <w:style w:type="character" w:styleId="Emphasis">
    <w:name w:val="Emphasis"/>
    <w:basedOn w:val="DefaultParagraphFont"/>
    <w:qFormat/>
    <w:rsid w:val="00905379"/>
    <w:rPr>
      <w:i/>
      <w:iCs/>
    </w:rPr>
  </w:style>
  <w:style w:type="paragraph" w:customStyle="1" w:styleId="a3">
    <w:name w:val="ابتدا پاراگراف"/>
    <w:basedOn w:val="Normal"/>
    <w:uiPriority w:val="99"/>
    <w:qFormat/>
    <w:rsid w:val="00905379"/>
    <w:pPr>
      <w:bidi/>
      <w:spacing w:after="0" w:line="230" w:lineRule="auto"/>
      <w:ind w:firstLine="284"/>
      <w:jc w:val="lowKashida"/>
    </w:pPr>
    <w:rPr>
      <w:rFonts w:ascii="Times New Roman" w:eastAsia="Times New Roman" w:hAnsi="Times New Roman" w:cs="Lotus"/>
      <w:sz w:val="24"/>
      <w:szCs w:val="26"/>
      <w:lang w:val="es-ES" w:eastAsia="zh-TW" w:bidi="fa-IR"/>
    </w:rPr>
  </w:style>
  <w:style w:type="character" w:styleId="FollowedHyperlink">
    <w:name w:val="FollowedHyperlink"/>
    <w:basedOn w:val="DefaultParagraphFont"/>
    <w:rsid w:val="00905379"/>
    <w:rPr>
      <w:color w:val="800080"/>
      <w:u w:val="single"/>
    </w:rPr>
  </w:style>
  <w:style w:type="paragraph" w:customStyle="1" w:styleId="indexlevel00">
    <w:name w:val="indexlevel00"/>
    <w:basedOn w:val="Normal"/>
    <w:next w:val="Normal"/>
    <w:uiPriority w:val="99"/>
    <w:qFormat/>
    <w:rsid w:val="00905379"/>
    <w:pPr>
      <w:bidi/>
      <w:spacing w:after="0" w:line="192" w:lineRule="auto"/>
      <w:jc w:val="right"/>
    </w:pPr>
    <w:rPr>
      <w:rFonts w:ascii="Mehr" w:eastAsia="Mehr" w:hAnsi="Mehr" w:cs="Mehr"/>
      <w:b/>
      <w:bCs/>
    </w:rPr>
  </w:style>
  <w:style w:type="character" w:customStyle="1" w:styleId="arabic">
    <w:name w:val="arabic"/>
    <w:basedOn w:val="DefaultParagraphFont"/>
    <w:uiPriority w:val="1"/>
    <w:qFormat/>
    <w:rsid w:val="00905379"/>
    <w:rPr>
      <w:rFonts w:ascii="Badr" w:eastAsia="Badr" w:hAnsi="Badr" w:cs="Badr"/>
      <w:b/>
      <w:bCs/>
      <w:sz w:val="22"/>
      <w:szCs w:val="22"/>
    </w:rPr>
  </w:style>
  <w:style w:type="character" w:customStyle="1" w:styleId="arabictranslation">
    <w:name w:val="arabictranslation"/>
    <w:basedOn w:val="arabic"/>
    <w:uiPriority w:val="1"/>
    <w:qFormat/>
    <w:rsid w:val="00905379"/>
    <w:rPr>
      <w:rFonts w:ascii="Zar" w:eastAsia="Zar" w:hAnsi="Zar" w:cs="Zar"/>
      <w:b w:val="0"/>
      <w:bCs w:val="0"/>
      <w:sz w:val="22"/>
      <w:szCs w:val="22"/>
    </w:rPr>
  </w:style>
  <w:style w:type="paragraph" w:customStyle="1" w:styleId="poem">
    <w:name w:val="poem"/>
    <w:basedOn w:val="Normal"/>
    <w:uiPriority w:val="99"/>
    <w:qFormat/>
    <w:rsid w:val="00905379"/>
    <w:pPr>
      <w:bidi/>
      <w:spacing w:after="0" w:line="230" w:lineRule="auto"/>
      <w:jc w:val="lowKashida"/>
    </w:pPr>
    <w:rPr>
      <w:rFonts w:ascii="Lotus" w:eastAsia="Lotus" w:hAnsi="Lotus" w:cs="Lotus"/>
      <w:sz w:val="26"/>
      <w:szCs w:val="26"/>
      <w:lang w:bidi="fa-IR"/>
    </w:rPr>
  </w:style>
  <w:style w:type="character" w:customStyle="1" w:styleId="a4">
    <w:name w:val="نام كتاب"/>
    <w:basedOn w:val="DefaultParagraphFont"/>
    <w:uiPriority w:val="1"/>
    <w:qFormat/>
    <w:rsid w:val="00905379"/>
    <w:rPr>
      <w:rFonts w:ascii="Lotus" w:eastAsia="Lotus" w:hAnsi="Lotus" w:cs="Lotus"/>
      <w:b/>
      <w:bCs/>
      <w:i/>
      <w:iCs/>
      <w:sz w:val="24"/>
      <w:szCs w:val="24"/>
      <w:lang w:bidi="fa-IR"/>
    </w:rPr>
  </w:style>
  <w:style w:type="paragraph" w:customStyle="1" w:styleId="a5">
    <w:name w:val="اصلى"/>
    <w:link w:val="Char1"/>
    <w:rsid w:val="00905379"/>
    <w:pPr>
      <w:autoSpaceDE w:val="0"/>
      <w:autoSpaceDN w:val="0"/>
      <w:bidi/>
      <w:spacing w:after="0" w:line="399" w:lineRule="atLeast"/>
      <w:jc w:val="lowKashida"/>
    </w:pPr>
    <w:rPr>
      <w:rFonts w:ascii="Times New Roman" w:eastAsia="Times New Roman" w:hAnsi="Times New Roman" w:cs="Times New Roman"/>
      <w:b/>
      <w:sz w:val="20"/>
      <w:szCs w:val="28"/>
    </w:rPr>
  </w:style>
  <w:style w:type="character" w:customStyle="1" w:styleId="Char1">
    <w:name w:val="اصلى Char"/>
    <w:basedOn w:val="DefaultParagraphFont"/>
    <w:link w:val="a5"/>
    <w:rsid w:val="00905379"/>
    <w:rPr>
      <w:rFonts w:ascii="Times New Roman" w:eastAsia="Times New Roman" w:hAnsi="Times New Roman" w:cs="Times New Roman"/>
      <w:b/>
      <w:sz w:val="20"/>
      <w:szCs w:val="28"/>
    </w:rPr>
  </w:style>
  <w:style w:type="paragraph" w:customStyle="1" w:styleId="1">
    <w:name w:val="تيتر1"/>
    <w:uiPriority w:val="99"/>
    <w:rsid w:val="00905379"/>
    <w:pPr>
      <w:autoSpaceDE w:val="0"/>
      <w:autoSpaceDN w:val="0"/>
      <w:bidi/>
      <w:spacing w:after="0" w:line="399" w:lineRule="atLeast"/>
      <w:jc w:val="both"/>
    </w:pPr>
    <w:rPr>
      <w:rFonts w:ascii="Times New Roman" w:eastAsia="Times New Roman" w:hAnsi="Times New Roman" w:cs="Times New Roman"/>
      <w:sz w:val="36"/>
      <w:szCs w:val="26"/>
    </w:rPr>
  </w:style>
  <w:style w:type="paragraph" w:customStyle="1" w:styleId="20">
    <w:name w:val="تيتر2"/>
    <w:uiPriority w:val="99"/>
    <w:rsid w:val="00905379"/>
    <w:pPr>
      <w:autoSpaceDE w:val="0"/>
      <w:autoSpaceDN w:val="0"/>
      <w:bidi/>
      <w:spacing w:after="0" w:line="399" w:lineRule="atLeast"/>
      <w:ind w:right="-284"/>
      <w:jc w:val="both"/>
    </w:pPr>
    <w:rPr>
      <w:rFonts w:ascii="Times New Roman" w:eastAsia="Times New Roman" w:hAnsi="Times New Roman" w:cs="Times New Roman"/>
      <w:bCs/>
      <w:sz w:val="24"/>
      <w:szCs w:val="24"/>
    </w:rPr>
  </w:style>
  <w:style w:type="paragraph" w:customStyle="1" w:styleId="10">
    <w:name w:val="پاورقى1"/>
    <w:uiPriority w:val="99"/>
    <w:rsid w:val="00905379"/>
    <w:pPr>
      <w:autoSpaceDE w:val="0"/>
      <w:autoSpaceDN w:val="0"/>
      <w:bidi/>
      <w:spacing w:after="0" w:line="452" w:lineRule="atLeast"/>
      <w:ind w:right="284" w:hanging="284"/>
      <w:jc w:val="both"/>
    </w:pPr>
    <w:rPr>
      <w:rFonts w:ascii="Times New Roman" w:eastAsia="Times New Roman" w:hAnsi="Times New Roman" w:cs="Times New Roman"/>
      <w:sz w:val="24"/>
      <w:szCs w:val="24"/>
    </w:rPr>
  </w:style>
  <w:style w:type="paragraph" w:customStyle="1" w:styleId="21">
    <w:name w:val="پاورقى2"/>
    <w:uiPriority w:val="99"/>
    <w:rsid w:val="00905379"/>
    <w:pPr>
      <w:autoSpaceDE w:val="0"/>
      <w:autoSpaceDN w:val="0"/>
      <w:bidi/>
      <w:spacing w:after="0" w:line="452" w:lineRule="atLeast"/>
      <w:ind w:right="284"/>
      <w:jc w:val="both"/>
    </w:pPr>
    <w:rPr>
      <w:rFonts w:ascii="Times New Roman" w:eastAsia="Times New Roman" w:hAnsi="Times New Roman" w:cs="Times New Roman"/>
      <w:sz w:val="24"/>
      <w:szCs w:val="24"/>
    </w:rPr>
  </w:style>
  <w:style w:type="paragraph" w:customStyle="1" w:styleId="3">
    <w:name w:val="پاورقى3"/>
    <w:uiPriority w:val="99"/>
    <w:rsid w:val="00905379"/>
    <w:pPr>
      <w:autoSpaceDE w:val="0"/>
      <w:autoSpaceDN w:val="0"/>
      <w:spacing w:after="0" w:line="284" w:lineRule="atLeast"/>
      <w:ind w:hanging="284"/>
      <w:jc w:val="both"/>
    </w:pPr>
    <w:rPr>
      <w:rFonts w:ascii="Times New Roman" w:eastAsia="Times New Roman" w:hAnsi="Times New Roman" w:cs="Times New Roman"/>
      <w:sz w:val="24"/>
      <w:szCs w:val="24"/>
    </w:rPr>
  </w:style>
  <w:style w:type="paragraph" w:customStyle="1" w:styleId="4">
    <w:name w:val="پاورقى4"/>
    <w:uiPriority w:val="99"/>
    <w:rsid w:val="00905379"/>
    <w:pPr>
      <w:autoSpaceDE w:val="0"/>
      <w:autoSpaceDN w:val="0"/>
      <w:spacing w:after="0" w:line="284" w:lineRule="atLeast"/>
      <w:jc w:val="both"/>
    </w:pPr>
    <w:rPr>
      <w:rFonts w:ascii="Times New Roman" w:eastAsia="Times New Roman" w:hAnsi="Times New Roman" w:cs="Times New Roman"/>
      <w:sz w:val="24"/>
      <w:szCs w:val="24"/>
    </w:rPr>
  </w:style>
  <w:style w:type="paragraph" w:customStyle="1" w:styleId="a6">
    <w:name w:val="پاصفحه"/>
    <w:uiPriority w:val="99"/>
    <w:rsid w:val="00905379"/>
    <w:pPr>
      <w:autoSpaceDE w:val="0"/>
      <w:autoSpaceDN w:val="0"/>
      <w:bidi/>
      <w:spacing w:after="0" w:line="399" w:lineRule="atLeast"/>
      <w:jc w:val="both"/>
    </w:pPr>
    <w:rPr>
      <w:rFonts w:ascii="Times New Roman" w:eastAsia="Times New Roman" w:hAnsi="Times New Roman" w:cs="Times New Roman"/>
      <w:b/>
      <w:bCs/>
      <w:sz w:val="20"/>
      <w:szCs w:val="28"/>
    </w:rPr>
  </w:style>
  <w:style w:type="paragraph" w:customStyle="1" w:styleId="a7">
    <w:name w:val="سرصفحه"/>
    <w:uiPriority w:val="99"/>
    <w:rsid w:val="00905379"/>
    <w:pPr>
      <w:autoSpaceDE w:val="0"/>
      <w:autoSpaceDN w:val="0"/>
      <w:bidi/>
      <w:spacing w:after="0" w:line="399" w:lineRule="atLeast"/>
      <w:jc w:val="both"/>
    </w:pPr>
    <w:rPr>
      <w:rFonts w:ascii="Times New Roman" w:eastAsia="Times New Roman" w:hAnsi="Times New Roman" w:cs="Times New Roman"/>
      <w:b/>
      <w:bCs/>
      <w:sz w:val="20"/>
      <w:szCs w:val="28"/>
    </w:rPr>
  </w:style>
  <w:style w:type="paragraph" w:customStyle="1" w:styleId="StyleComplexBLotusLatin12ptNotLatinBold">
    <w:name w:val="Style اصلى + (Complex) B Lotus (Latin) 12 pt Not (Latin) Bold"/>
    <w:basedOn w:val="a5"/>
    <w:link w:val="StyleComplexBLotusLatin12ptNotLatinBoldChar"/>
    <w:rsid w:val="00905379"/>
    <w:rPr>
      <w:rFonts w:cs="B Lotus"/>
      <w:b w:val="0"/>
      <w:sz w:val="24"/>
      <w:szCs w:val="26"/>
    </w:rPr>
  </w:style>
  <w:style w:type="character" w:customStyle="1" w:styleId="StyleComplexBLotusLatin12ptNotLatinBoldChar">
    <w:name w:val="Style اصلى + (Complex) B Lotus (Latin) 12 pt Not (Latin) Bold Char"/>
    <w:basedOn w:val="Char1"/>
    <w:link w:val="StyleComplexBLotusLatin12ptNotLatinBold"/>
    <w:rsid w:val="00905379"/>
    <w:rPr>
      <w:rFonts w:ascii="Times New Roman" w:eastAsia="Times New Roman" w:hAnsi="Times New Roman" w:cs="B Lotus"/>
      <w:b/>
      <w:sz w:val="24"/>
      <w:szCs w:val="26"/>
    </w:rPr>
  </w:style>
  <w:style w:type="paragraph" w:customStyle="1" w:styleId="a8">
    <w:name w:val="چپ چین"/>
    <w:basedOn w:val="StyleComplexBLotusLatin12ptNotLatinBold"/>
    <w:link w:val="Char2"/>
    <w:rsid w:val="00905379"/>
    <w:pPr>
      <w:spacing w:before="120" w:after="120" w:line="288" w:lineRule="auto"/>
      <w:ind w:left="1134" w:right="284"/>
    </w:pPr>
    <w:rPr>
      <w:bCs/>
      <w:szCs w:val="24"/>
      <w:lang w:bidi="fa-IR"/>
    </w:rPr>
  </w:style>
  <w:style w:type="character" w:customStyle="1" w:styleId="Char2">
    <w:name w:val="چپ چین Char"/>
    <w:basedOn w:val="StyleComplexBLotusLatin12ptNotLatinBoldChar"/>
    <w:link w:val="a8"/>
    <w:rsid w:val="00905379"/>
    <w:rPr>
      <w:rFonts w:ascii="Times New Roman" w:eastAsia="Times New Roman" w:hAnsi="Times New Roman" w:cs="B Lotus"/>
      <w:b/>
      <w:bCs/>
      <w:sz w:val="24"/>
      <w:szCs w:val="24"/>
      <w:lang w:bidi="fa-IR"/>
    </w:rPr>
  </w:style>
  <w:style w:type="paragraph" w:customStyle="1" w:styleId="a9">
    <w:name w:val="نويسنده"/>
    <w:basedOn w:val="StyleComplexBLotusLatin12ptNotLatinBold"/>
    <w:uiPriority w:val="99"/>
    <w:qFormat/>
    <w:rsid w:val="00905379"/>
    <w:pPr>
      <w:spacing w:line="240" w:lineRule="auto"/>
    </w:pPr>
    <w:rPr>
      <w:rFonts w:cs="Nazanin"/>
      <w:szCs w:val="22"/>
      <w:lang w:bidi="fa-IR"/>
    </w:rPr>
  </w:style>
  <w:style w:type="paragraph" w:customStyle="1" w:styleId="12">
    <w:name w:val="تیتر12"/>
    <w:basedOn w:val="Heading3"/>
    <w:uiPriority w:val="99"/>
    <w:qFormat/>
    <w:rsid w:val="00905379"/>
    <w:pPr>
      <w:keepLines w:val="0"/>
      <w:autoSpaceDE w:val="0"/>
      <w:autoSpaceDN w:val="0"/>
      <w:spacing w:before="240" w:after="60" w:line="264" w:lineRule="auto"/>
      <w:ind w:firstLine="284"/>
    </w:pPr>
    <w:rPr>
      <w:rFonts w:ascii="Arial" w:eastAsia="Times New Roman" w:hAnsi="Arial" w:cs="Yagut"/>
      <w:b w:val="0"/>
      <w:sz w:val="24"/>
      <w:szCs w:val="24"/>
      <w:lang w:bidi="fa-IR"/>
    </w:rPr>
  </w:style>
  <w:style w:type="paragraph" w:customStyle="1" w:styleId="aa">
    <w:name w:val="تورفتگی فارسی"/>
    <w:basedOn w:val="Style1"/>
    <w:uiPriority w:val="99"/>
    <w:qFormat/>
    <w:rsid w:val="00905379"/>
    <w:pPr>
      <w:autoSpaceDE w:val="0"/>
      <w:autoSpaceDN w:val="0"/>
      <w:spacing w:line="264" w:lineRule="auto"/>
      <w:ind w:left="1134" w:right="0" w:firstLine="0"/>
      <w:jc w:val="lowKashida"/>
    </w:pPr>
    <w:rPr>
      <w:rFonts w:cs="Zar"/>
      <w:bCs w:val="0"/>
      <w:sz w:val="22"/>
      <w:lang w:eastAsia="en-US"/>
    </w:rPr>
  </w:style>
  <w:style w:type="paragraph" w:customStyle="1" w:styleId="ab">
    <w:name w:val="نیم سانت"/>
    <w:basedOn w:val="StyleComplexBLotusLatin12ptNotLatinBold"/>
    <w:uiPriority w:val="99"/>
    <w:qFormat/>
    <w:rsid w:val="00905379"/>
    <w:pPr>
      <w:spacing w:line="264" w:lineRule="auto"/>
      <w:ind w:firstLine="284"/>
    </w:pPr>
    <w:rPr>
      <w:rFonts w:cs="Lotus"/>
      <w:lang w:bidi="fa-IR"/>
    </w:rPr>
  </w:style>
  <w:style w:type="paragraph" w:customStyle="1" w:styleId="Style9">
    <w:name w:val="Style9"/>
    <w:basedOn w:val="Normal"/>
    <w:uiPriority w:val="99"/>
    <w:qFormat/>
    <w:rsid w:val="00905379"/>
    <w:pPr>
      <w:bidi/>
      <w:spacing w:after="0" w:line="180" w:lineRule="auto"/>
      <w:ind w:right="1701" w:firstLine="284"/>
      <w:jc w:val="right"/>
    </w:pPr>
    <w:rPr>
      <w:rFonts w:ascii="Times New Roman" w:eastAsia="Times New Roman" w:hAnsi="Times New Roman" w:cs="2  Mahsa"/>
      <w:bCs/>
      <w:sz w:val="24"/>
      <w:szCs w:val="26"/>
      <w:lang w:val="es-ES" w:eastAsia="es-ES" w:bidi="fa-IR"/>
    </w:rPr>
  </w:style>
  <w:style w:type="paragraph" w:customStyle="1" w:styleId="ac">
    <w:name w:val="نام نویسنده"/>
    <w:basedOn w:val="Normal"/>
    <w:uiPriority w:val="99"/>
    <w:qFormat/>
    <w:rsid w:val="00905379"/>
    <w:pPr>
      <w:widowControl w:val="0"/>
      <w:bidi/>
      <w:spacing w:after="0" w:line="230" w:lineRule="auto"/>
      <w:ind w:firstLine="284"/>
      <w:jc w:val="right"/>
    </w:pPr>
    <w:rPr>
      <w:rFonts w:ascii="Times New Roman" w:eastAsia="Times New Roman" w:hAnsi="Times New Roman" w:cs="2  Nazanin"/>
      <w:sz w:val="24"/>
      <w:lang w:bidi="fa-IR"/>
    </w:rPr>
  </w:style>
  <w:style w:type="paragraph" w:customStyle="1" w:styleId="Style12">
    <w:name w:val="Style12"/>
    <w:basedOn w:val="Style6"/>
    <w:uiPriority w:val="99"/>
    <w:qFormat/>
    <w:rsid w:val="00905379"/>
    <w:pPr>
      <w:ind w:firstLine="0"/>
      <w:jc w:val="center"/>
    </w:pPr>
    <w:rPr>
      <w:rFonts w:cs="IranNastaliq"/>
      <w:bCs w:val="0"/>
      <w:szCs w:val="64"/>
    </w:rPr>
  </w:style>
  <w:style w:type="paragraph" w:customStyle="1" w:styleId="ad">
    <w:name w:val="نستعلیق"/>
    <w:basedOn w:val="Heading1"/>
    <w:uiPriority w:val="99"/>
    <w:qFormat/>
    <w:rsid w:val="00905379"/>
    <w:pPr>
      <w:keepNext/>
      <w:autoSpaceDE w:val="0"/>
      <w:autoSpaceDN w:val="0"/>
      <w:jc w:val="center"/>
    </w:pPr>
    <w:rPr>
      <w:rFonts w:ascii="IranNastaliq" w:hAnsi="IranNastaliq"/>
      <w:b w:val="0"/>
      <w:sz w:val="64"/>
      <w:lang w:val="en-US" w:eastAsia="en-US" w:bidi="fa-IR"/>
    </w:rPr>
  </w:style>
  <w:style w:type="paragraph" w:customStyle="1" w:styleId="ae">
    <w:name w:val="تورفتگی عربی"/>
    <w:basedOn w:val="Normal"/>
    <w:uiPriority w:val="99"/>
    <w:qFormat/>
    <w:rsid w:val="00905379"/>
    <w:pPr>
      <w:widowControl w:val="0"/>
      <w:bidi/>
      <w:spacing w:after="0" w:line="230" w:lineRule="auto"/>
      <w:ind w:left="1134" w:firstLine="284"/>
      <w:jc w:val="lowKashida"/>
    </w:pPr>
    <w:rPr>
      <w:rFonts w:ascii="Times New Roman" w:eastAsia="Times New Roman" w:hAnsi="Times New Roman" w:cs="Badr"/>
      <w:bCs/>
      <w:sz w:val="24"/>
      <w:lang w:bidi="fa-IR"/>
    </w:rPr>
  </w:style>
  <w:style w:type="paragraph" w:customStyle="1" w:styleId="Style10">
    <w:name w:val="Style10"/>
    <w:basedOn w:val="Normal"/>
    <w:uiPriority w:val="99"/>
    <w:qFormat/>
    <w:rsid w:val="00905379"/>
    <w:pPr>
      <w:widowControl w:val="0"/>
      <w:bidi/>
      <w:spacing w:after="0" w:line="230" w:lineRule="auto"/>
      <w:ind w:firstLine="284"/>
      <w:jc w:val="lowKashida"/>
    </w:pPr>
    <w:rPr>
      <w:rFonts w:ascii="Times New Roman" w:eastAsia="Times New Roman" w:hAnsi="Times New Roman" w:cs="2  Yagut"/>
      <w:b/>
      <w:bCs/>
      <w:sz w:val="24"/>
      <w:szCs w:val="24"/>
    </w:rPr>
  </w:style>
  <w:style w:type="paragraph" w:customStyle="1" w:styleId="Style11">
    <w:name w:val="Style11"/>
    <w:basedOn w:val="Normal"/>
    <w:uiPriority w:val="99"/>
    <w:qFormat/>
    <w:rsid w:val="00905379"/>
    <w:pPr>
      <w:widowControl w:val="0"/>
      <w:bidi/>
      <w:spacing w:after="0" w:line="230" w:lineRule="auto"/>
      <w:ind w:firstLine="284"/>
      <w:jc w:val="right"/>
    </w:pPr>
    <w:rPr>
      <w:rFonts w:ascii="Times New Roman" w:eastAsia="Times New Roman" w:hAnsi="Times New Roman" w:cs="2  Nazanin"/>
    </w:rPr>
  </w:style>
  <w:style w:type="paragraph" w:customStyle="1" w:styleId="af">
    <w:name w:val="شعر"/>
    <w:basedOn w:val="Normal"/>
    <w:link w:val="Char3"/>
    <w:rsid w:val="00905379"/>
    <w:pPr>
      <w:widowControl w:val="0"/>
      <w:bidi/>
      <w:spacing w:after="0" w:line="230" w:lineRule="auto"/>
      <w:ind w:firstLine="284"/>
      <w:jc w:val="lowKashida"/>
    </w:pPr>
    <w:rPr>
      <w:rFonts w:ascii="Times New Roman" w:eastAsia="Times New Roman" w:hAnsi="Times New Roman" w:cs="Lotus"/>
      <w:iCs/>
      <w:sz w:val="24"/>
      <w:szCs w:val="26"/>
      <w:lang w:bidi="fa-IR"/>
    </w:rPr>
  </w:style>
  <w:style w:type="character" w:customStyle="1" w:styleId="Char3">
    <w:name w:val="شعر Char"/>
    <w:basedOn w:val="DefaultParagraphFont"/>
    <w:link w:val="af"/>
    <w:rsid w:val="00905379"/>
    <w:rPr>
      <w:rFonts w:ascii="Times New Roman" w:eastAsia="Times New Roman" w:hAnsi="Times New Roman" w:cs="Lotus"/>
      <w:iCs/>
      <w:sz w:val="24"/>
      <w:szCs w:val="26"/>
      <w:lang w:bidi="fa-IR"/>
    </w:rPr>
  </w:style>
  <w:style w:type="character" w:customStyle="1" w:styleId="DocumentMapChar">
    <w:name w:val="Document Map Char"/>
    <w:basedOn w:val="DefaultParagraphFont"/>
    <w:link w:val="DocumentMap"/>
    <w:rsid w:val="00905379"/>
    <w:rPr>
      <w:rFonts w:ascii="Tahoma" w:hAnsi="Tahoma" w:cs="Tahoma"/>
      <w:shd w:val="clear" w:color="auto" w:fill="000080"/>
    </w:rPr>
  </w:style>
  <w:style w:type="paragraph" w:styleId="DocumentMap">
    <w:name w:val="Document Map"/>
    <w:basedOn w:val="Normal"/>
    <w:link w:val="DocumentMapChar"/>
    <w:uiPriority w:val="99"/>
    <w:rsid w:val="00905379"/>
    <w:pPr>
      <w:widowControl w:val="0"/>
      <w:shd w:val="clear" w:color="auto" w:fill="000080"/>
      <w:bidi/>
      <w:spacing w:after="0" w:line="230" w:lineRule="auto"/>
      <w:ind w:firstLine="284"/>
      <w:jc w:val="lowKashida"/>
    </w:pPr>
    <w:rPr>
      <w:rFonts w:ascii="Tahoma" w:hAnsi="Tahoma" w:cs="Tahoma"/>
    </w:rPr>
  </w:style>
  <w:style w:type="character" w:customStyle="1" w:styleId="DocumentMapChar1">
    <w:name w:val="Document Map Char1"/>
    <w:basedOn w:val="DefaultParagraphFont"/>
    <w:uiPriority w:val="99"/>
    <w:rsid w:val="00905379"/>
    <w:rPr>
      <w:rFonts w:ascii="Tahoma" w:hAnsi="Tahoma" w:cs="Tahoma"/>
      <w:sz w:val="16"/>
      <w:szCs w:val="16"/>
    </w:rPr>
  </w:style>
  <w:style w:type="character" w:customStyle="1" w:styleId="CommentTextChar">
    <w:name w:val="Comment Text Char"/>
    <w:basedOn w:val="DefaultParagraphFont"/>
    <w:link w:val="CommentText"/>
    <w:rsid w:val="00905379"/>
    <w:rPr>
      <w:rFonts w:ascii="Calibri" w:eastAsia="Badr" w:hAnsi="Calibri" w:cs="Arial"/>
    </w:rPr>
  </w:style>
  <w:style w:type="paragraph" w:styleId="CommentText">
    <w:name w:val="annotation text"/>
    <w:basedOn w:val="Normal"/>
    <w:link w:val="CommentTextChar"/>
    <w:uiPriority w:val="99"/>
    <w:rsid w:val="00905379"/>
    <w:pPr>
      <w:widowControl w:val="0"/>
      <w:bidi/>
      <w:spacing w:after="0" w:line="230" w:lineRule="auto"/>
      <w:ind w:firstLine="284"/>
      <w:jc w:val="lowKashida"/>
    </w:pPr>
    <w:rPr>
      <w:rFonts w:ascii="Calibri" w:eastAsia="Badr" w:hAnsi="Calibri" w:cs="Arial"/>
    </w:rPr>
  </w:style>
  <w:style w:type="character" w:customStyle="1" w:styleId="CommentTextChar1">
    <w:name w:val="Comment Text Char1"/>
    <w:basedOn w:val="DefaultParagraphFont"/>
    <w:uiPriority w:val="99"/>
    <w:rsid w:val="00905379"/>
    <w:rPr>
      <w:sz w:val="20"/>
      <w:szCs w:val="20"/>
    </w:rPr>
  </w:style>
  <w:style w:type="character" w:customStyle="1" w:styleId="CommentSubjectChar">
    <w:name w:val="Comment Subject Char"/>
    <w:basedOn w:val="CommentTextChar"/>
    <w:link w:val="CommentSubject"/>
    <w:rsid w:val="00905379"/>
    <w:rPr>
      <w:rFonts w:ascii="Calibri" w:eastAsia="Badr" w:hAnsi="Calibri" w:cs="Arial"/>
      <w:b/>
      <w:bCs/>
    </w:rPr>
  </w:style>
  <w:style w:type="paragraph" w:styleId="CommentSubject">
    <w:name w:val="annotation subject"/>
    <w:basedOn w:val="CommentText"/>
    <w:next w:val="CommentText"/>
    <w:link w:val="CommentSubjectChar"/>
    <w:uiPriority w:val="99"/>
    <w:rsid w:val="00905379"/>
    <w:rPr>
      <w:b/>
      <w:bCs/>
    </w:rPr>
  </w:style>
  <w:style w:type="character" w:customStyle="1" w:styleId="CommentSubjectChar1">
    <w:name w:val="Comment Subject Char1"/>
    <w:basedOn w:val="CommentTextChar1"/>
    <w:uiPriority w:val="99"/>
    <w:rsid w:val="00905379"/>
    <w:rPr>
      <w:b/>
      <w:bCs/>
      <w:sz w:val="20"/>
      <w:szCs w:val="20"/>
    </w:rPr>
  </w:style>
  <w:style w:type="character" w:customStyle="1" w:styleId="BalloonTextChar1">
    <w:name w:val="Balloon Text Char1"/>
    <w:basedOn w:val="DefaultParagraphFont"/>
    <w:uiPriority w:val="99"/>
    <w:rsid w:val="00905379"/>
    <w:rPr>
      <w:rFonts w:ascii="Tahoma" w:eastAsia="Times New Roman" w:hAnsi="Tahoma" w:cs="Tahoma"/>
      <w:sz w:val="16"/>
      <w:szCs w:val="16"/>
      <w:lang w:bidi="ar-SA"/>
    </w:rPr>
  </w:style>
  <w:style w:type="paragraph" w:customStyle="1" w:styleId="af0">
    <w:name w:val="معرفي فصل"/>
    <w:basedOn w:val="Normal"/>
    <w:uiPriority w:val="99"/>
    <w:qFormat/>
    <w:rsid w:val="00905379"/>
    <w:pPr>
      <w:widowControl w:val="0"/>
      <w:bidi/>
      <w:spacing w:after="0" w:line="230" w:lineRule="auto"/>
      <w:ind w:firstLine="284"/>
      <w:jc w:val="right"/>
    </w:pPr>
    <w:rPr>
      <w:rFonts w:ascii="Times New Roman" w:eastAsia="Times New Roman" w:hAnsi="Times New Roman" w:cs="2  Mahsa"/>
      <w:sz w:val="24"/>
      <w:szCs w:val="26"/>
      <w:lang w:bidi="fa-IR"/>
    </w:rPr>
  </w:style>
  <w:style w:type="character" w:styleId="SubtleEmphasis">
    <w:name w:val="Subtle Emphasis"/>
    <w:basedOn w:val="DefaultParagraphFont"/>
    <w:uiPriority w:val="19"/>
    <w:qFormat/>
    <w:rsid w:val="00905379"/>
    <w:rPr>
      <w:i/>
      <w:iCs/>
      <w:color w:val="808080"/>
    </w:rPr>
  </w:style>
  <w:style w:type="paragraph" w:styleId="BodyText">
    <w:name w:val="Body Text"/>
    <w:basedOn w:val="Normal"/>
    <w:link w:val="BodyTextChar"/>
    <w:uiPriority w:val="99"/>
    <w:rsid w:val="00905379"/>
    <w:pPr>
      <w:widowControl w:val="0"/>
      <w:bidi/>
      <w:spacing w:after="0" w:line="230" w:lineRule="auto"/>
      <w:ind w:firstLine="284"/>
      <w:jc w:val="both"/>
    </w:pPr>
    <w:rPr>
      <w:rFonts w:ascii="Times New Roman" w:eastAsia="Times New Roman" w:hAnsi="Times New Roman" w:cs="Lotus"/>
      <w:sz w:val="24"/>
      <w:szCs w:val="26"/>
    </w:rPr>
  </w:style>
  <w:style w:type="character" w:customStyle="1" w:styleId="BodyTextChar">
    <w:name w:val="Body Text Char"/>
    <w:basedOn w:val="DefaultParagraphFont"/>
    <w:link w:val="BodyText"/>
    <w:uiPriority w:val="99"/>
    <w:rsid w:val="00905379"/>
    <w:rPr>
      <w:rFonts w:ascii="Times New Roman" w:eastAsia="Times New Roman" w:hAnsi="Times New Roman" w:cs="Lotus"/>
      <w:sz w:val="24"/>
      <w:szCs w:val="26"/>
    </w:rPr>
  </w:style>
  <w:style w:type="paragraph" w:styleId="BodyTextIndent">
    <w:name w:val="Body Text Indent"/>
    <w:basedOn w:val="Normal"/>
    <w:link w:val="BodyTextIndentChar"/>
    <w:uiPriority w:val="99"/>
    <w:unhideWhenUsed/>
    <w:rsid w:val="00905379"/>
    <w:pPr>
      <w:widowControl w:val="0"/>
      <w:bidi/>
      <w:spacing w:after="120" w:line="230" w:lineRule="auto"/>
      <w:ind w:left="283" w:firstLine="284"/>
      <w:jc w:val="lowKashida"/>
    </w:pPr>
    <w:rPr>
      <w:rFonts w:ascii="Times New Roman" w:eastAsia="Times New Roman" w:hAnsi="Times New Roman" w:cs="Lotus"/>
      <w:sz w:val="24"/>
      <w:szCs w:val="26"/>
    </w:rPr>
  </w:style>
  <w:style w:type="character" w:customStyle="1" w:styleId="BodyTextIndentChar">
    <w:name w:val="Body Text Indent Char"/>
    <w:basedOn w:val="DefaultParagraphFont"/>
    <w:link w:val="BodyTextIndent"/>
    <w:uiPriority w:val="99"/>
    <w:rsid w:val="00905379"/>
    <w:rPr>
      <w:rFonts w:ascii="Times New Roman" w:eastAsia="Times New Roman" w:hAnsi="Times New Roman" w:cs="Lotus"/>
      <w:sz w:val="24"/>
      <w:szCs w:val="26"/>
    </w:rPr>
  </w:style>
  <w:style w:type="paragraph" w:customStyle="1" w:styleId="toraftege">
    <w:name w:val="toraftege"/>
    <w:basedOn w:val="Normal"/>
    <w:uiPriority w:val="99"/>
    <w:qFormat/>
    <w:rsid w:val="00905379"/>
    <w:pPr>
      <w:bidi/>
      <w:spacing w:after="0" w:line="230" w:lineRule="auto"/>
      <w:ind w:left="1134" w:firstLine="284"/>
      <w:jc w:val="lowKashida"/>
    </w:pPr>
    <w:rPr>
      <w:rFonts w:ascii="2  Lotus" w:eastAsia="2  Lotus" w:hAnsi="2  Lotus" w:cs="Zar"/>
      <w:sz w:val="26"/>
      <w:lang w:bidi="fa-IR"/>
    </w:rPr>
  </w:style>
  <w:style w:type="paragraph" w:customStyle="1" w:styleId="Style13">
    <w:name w:val="Style13"/>
    <w:basedOn w:val="Style1"/>
    <w:uiPriority w:val="99"/>
    <w:qFormat/>
    <w:rsid w:val="00905379"/>
    <w:pPr>
      <w:spacing w:line="240" w:lineRule="auto"/>
      <w:ind w:right="0" w:firstLine="0"/>
      <w:jc w:val="left"/>
    </w:pPr>
    <w:rPr>
      <w:rFonts w:ascii="IranNastaliq" w:eastAsia="IranNastaliq" w:hAnsi="IranNastaliq" w:cs="2  Yagut"/>
      <w:bCs w:val="0"/>
      <w:szCs w:val="24"/>
      <w:lang w:eastAsia="en-US"/>
    </w:rPr>
  </w:style>
  <w:style w:type="character" w:customStyle="1" w:styleId="af1">
    <w:name w:val="آيه"/>
    <w:basedOn w:val="DefaultParagraphFont"/>
    <w:uiPriority w:val="1"/>
    <w:qFormat/>
    <w:rsid w:val="00905379"/>
    <w:rPr>
      <w:rFonts w:cs="Badr"/>
      <w:bCs/>
      <w:sz w:val="16"/>
      <w:szCs w:val="22"/>
      <w:lang w:bidi="fa-IR"/>
    </w:rPr>
  </w:style>
  <w:style w:type="character" w:customStyle="1" w:styleId="ayhe">
    <w:name w:val="ayhe"/>
    <w:basedOn w:val="DefaultParagraphFont"/>
    <w:uiPriority w:val="1"/>
    <w:qFormat/>
    <w:rsid w:val="00905379"/>
    <w:rPr>
      <w:b/>
    </w:rPr>
  </w:style>
  <w:style w:type="character" w:customStyle="1" w:styleId="af2">
    <w:name w:val="ترجمه آيه"/>
    <w:basedOn w:val="DefaultParagraphFont"/>
    <w:uiPriority w:val="1"/>
    <w:qFormat/>
    <w:rsid w:val="00905379"/>
    <w:rPr>
      <w:rFonts w:cs="Zar"/>
      <w:szCs w:val="22"/>
    </w:rPr>
  </w:style>
  <w:style w:type="character" w:customStyle="1" w:styleId="af3">
    <w:name w:val="تورفتگي"/>
    <w:basedOn w:val="DefaultParagraphFont"/>
    <w:uiPriority w:val="1"/>
    <w:qFormat/>
    <w:rsid w:val="00905379"/>
    <w:rPr>
      <w:rFonts w:cs="Zar"/>
      <w:sz w:val="14"/>
      <w:szCs w:val="22"/>
      <w:lang w:bidi="fa-IR"/>
    </w:rPr>
  </w:style>
  <w:style w:type="paragraph" w:customStyle="1" w:styleId="intro">
    <w:name w:val="intro"/>
    <w:basedOn w:val="bookname"/>
    <w:uiPriority w:val="99"/>
    <w:qFormat/>
    <w:rsid w:val="00905379"/>
    <w:pPr>
      <w:jc w:val="lowKashida"/>
    </w:pPr>
    <w:rPr>
      <w:rFonts w:ascii="Calibri" w:eastAsia="Calibri" w:hAnsi="Calibri" w:cs="2  Lotus"/>
      <w:bCs/>
      <w:sz w:val="22"/>
      <w:szCs w:val="19"/>
      <w:lang w:bidi="fa-IR"/>
    </w:rPr>
  </w:style>
  <w:style w:type="paragraph" w:customStyle="1" w:styleId="indexlevel5">
    <w:name w:val="indexlevel5"/>
    <w:basedOn w:val="indexlevel4"/>
    <w:uiPriority w:val="99"/>
    <w:qFormat/>
    <w:rsid w:val="00905379"/>
    <w:pPr>
      <w:spacing w:before="0" w:line="192" w:lineRule="auto"/>
      <w:ind w:right="1701"/>
      <w:jc w:val="left"/>
    </w:pPr>
    <w:rPr>
      <w:rFonts w:ascii="Calibri" w:eastAsia="Calibri" w:hAnsi="Calibri" w:cs="B Mahsa"/>
      <w:b w:val="0"/>
      <w:sz w:val="22"/>
      <w:lang w:bidi="fa-IR"/>
    </w:rPr>
  </w:style>
  <w:style w:type="paragraph" w:customStyle="1" w:styleId="titr1">
    <w:name w:val="titr 1"/>
    <w:basedOn w:val="Normal"/>
    <w:uiPriority w:val="99"/>
    <w:qFormat/>
    <w:rsid w:val="00905379"/>
    <w:pPr>
      <w:bidi/>
      <w:spacing w:after="0" w:line="230" w:lineRule="auto"/>
      <w:ind w:firstLine="284"/>
      <w:jc w:val="both"/>
      <w:outlineLvl w:val="0"/>
    </w:pPr>
    <w:rPr>
      <w:rFonts w:ascii="Times New Roman" w:eastAsia="Times New Roman" w:hAnsi="Times New Roman" w:cs="Yagut"/>
      <w:b/>
      <w:bCs/>
      <w:kern w:val="36"/>
      <w:sz w:val="48"/>
      <w:szCs w:val="26"/>
      <w:lang w:val="fo-FO"/>
    </w:rPr>
  </w:style>
  <w:style w:type="paragraph" w:customStyle="1" w:styleId="1-1">
    <w:name w:val="1-1"/>
    <w:basedOn w:val="Normal"/>
    <w:uiPriority w:val="99"/>
    <w:rsid w:val="00905379"/>
    <w:pPr>
      <w:bidi/>
      <w:spacing w:after="0" w:line="216" w:lineRule="auto"/>
      <w:ind w:firstLine="284"/>
      <w:jc w:val="lowKashida"/>
    </w:pPr>
    <w:rPr>
      <w:rFonts w:ascii="Linus" w:eastAsia="Times New Roman" w:hAnsi="Linus" w:cs="Yagut"/>
      <w:b/>
      <w:bCs/>
      <w:sz w:val="26"/>
      <w:szCs w:val="24"/>
      <w:lang w:val="fo-FO"/>
    </w:rPr>
  </w:style>
  <w:style w:type="paragraph" w:styleId="NoSpacing">
    <w:name w:val="No Spacing"/>
    <w:link w:val="NoSpacingChar"/>
    <w:uiPriority w:val="1"/>
    <w:qFormat/>
    <w:rsid w:val="00905379"/>
    <w:pPr>
      <w:tabs>
        <w:tab w:val="right" w:pos="6578"/>
      </w:tabs>
      <w:bidi/>
      <w:spacing w:after="0" w:line="230" w:lineRule="auto"/>
      <w:ind w:firstLine="284"/>
      <w:jc w:val="both"/>
    </w:pPr>
    <w:rPr>
      <w:rFonts w:ascii="F_lotus" w:eastAsia="Calibri" w:hAnsi="F_lotus" w:cs="Lotus"/>
      <w:sz w:val="18"/>
      <w:szCs w:val="26"/>
    </w:rPr>
  </w:style>
  <w:style w:type="character" w:customStyle="1" w:styleId="NoSpacingChar">
    <w:name w:val="No Spacing Char"/>
    <w:basedOn w:val="DefaultParagraphFont"/>
    <w:link w:val="NoSpacing"/>
    <w:uiPriority w:val="1"/>
    <w:rsid w:val="00905379"/>
    <w:rPr>
      <w:rFonts w:ascii="F_lotus" w:eastAsia="Calibri" w:hAnsi="F_lotus" w:cs="Lotus"/>
      <w:sz w:val="18"/>
      <w:szCs w:val="26"/>
    </w:rPr>
  </w:style>
  <w:style w:type="paragraph" w:customStyle="1" w:styleId="StyleHeading4RightLinespacingMultiple096li">
    <w:name w:val="Style Heading 4 + Right Line spacing:  Multiple 0.96 li"/>
    <w:basedOn w:val="Heading4"/>
    <w:uiPriority w:val="99"/>
    <w:rsid w:val="00905379"/>
    <w:pPr>
      <w:keepLines/>
      <w:spacing w:before="0" w:after="0"/>
      <w:jc w:val="left"/>
    </w:pPr>
    <w:rPr>
      <w:rFonts w:ascii="IranNastaliq" w:hAnsi="IranNastaliq" w:cs="IranNastaliq"/>
      <w:b w:val="0"/>
      <w:bCs w:val="0"/>
      <w:sz w:val="64"/>
      <w:szCs w:val="64"/>
      <w:lang w:val="fo-FO" w:eastAsia="en-US"/>
    </w:rPr>
  </w:style>
  <w:style w:type="paragraph" w:customStyle="1" w:styleId="StyleStyle3LeftLinespacingMultiple085li">
    <w:name w:val="Style Style3 + Left Line spacing:  Multiple 0.85 li"/>
    <w:basedOn w:val="Style3"/>
    <w:link w:val="StyleStyle3LeftLinespacingMultiple085liChar"/>
    <w:rsid w:val="00905379"/>
    <w:pPr>
      <w:spacing w:line="204" w:lineRule="auto"/>
      <w:jc w:val="right"/>
    </w:pPr>
    <w:rPr>
      <w:rFonts w:cs="2  Nazanin"/>
      <w:bCs w:val="0"/>
      <w:sz w:val="22"/>
      <w:szCs w:val="22"/>
      <w:lang w:val="fo-FO" w:eastAsia="en-US" w:bidi="ar-SA"/>
    </w:rPr>
  </w:style>
  <w:style w:type="character" w:customStyle="1" w:styleId="StyleStyle3LeftLinespacingMultiple085liChar">
    <w:name w:val="Style Style3 + Left Line spacing:  Multiple 0.85 li Char"/>
    <w:basedOn w:val="Style3Char"/>
    <w:link w:val="StyleStyle3LeftLinespacingMultiple085li"/>
    <w:rsid w:val="00905379"/>
    <w:rPr>
      <w:rFonts w:ascii="Times New Roman" w:eastAsia="Times New Roman" w:hAnsi="Times New Roman" w:cs="2  Nazanin"/>
      <w:bCs/>
      <w:sz w:val="24"/>
      <w:szCs w:val="24"/>
      <w:lang w:val="fo-FO" w:eastAsia="es-ES" w:bidi="fa-IR"/>
    </w:rPr>
  </w:style>
  <w:style w:type="paragraph" w:customStyle="1" w:styleId="StyleHeading457pt">
    <w:name w:val="Style Heading 4 + 57 pt"/>
    <w:basedOn w:val="Heading4"/>
    <w:link w:val="StyleHeading457ptChar"/>
    <w:rsid w:val="00905379"/>
    <w:pPr>
      <w:keepLines/>
      <w:spacing w:before="0" w:after="0"/>
      <w:jc w:val="both"/>
    </w:pPr>
    <w:rPr>
      <w:rFonts w:ascii="IranNastaliq" w:hAnsi="IranNastaliq" w:cs="IranNastaliq"/>
      <w:b w:val="0"/>
      <w:bCs w:val="0"/>
      <w:sz w:val="114"/>
      <w:szCs w:val="114"/>
      <w:lang w:val="fo-FO" w:eastAsia="en-US"/>
    </w:rPr>
  </w:style>
  <w:style w:type="character" w:customStyle="1" w:styleId="StyleHeading457ptChar">
    <w:name w:val="Style Heading 4 + 57 pt Char"/>
    <w:basedOn w:val="Heading4Char"/>
    <w:link w:val="StyleHeading457pt"/>
    <w:rsid w:val="00905379"/>
    <w:rPr>
      <w:rFonts w:ascii="IranNastaliq" w:eastAsia="Times New Roman" w:hAnsi="IranNastaliq" w:cs="IranNastaliq"/>
      <w:b/>
      <w:bCs/>
      <w:sz w:val="114"/>
      <w:szCs w:val="114"/>
      <w:lang w:val="fo-FO" w:eastAsia="es-ES"/>
    </w:rPr>
  </w:style>
  <w:style w:type="paragraph" w:customStyle="1" w:styleId="StyleComplexZarLatin10ptComplex12ptBoldLeftLi">
    <w:name w:val="Style (Complex) Zar (Latin) 10 pt (Complex) 12 pt Bold Left Li..."/>
    <w:basedOn w:val="Normal"/>
    <w:uiPriority w:val="99"/>
    <w:rsid w:val="00905379"/>
    <w:pPr>
      <w:bidi/>
      <w:spacing w:after="0" w:line="192" w:lineRule="auto"/>
      <w:ind w:firstLine="284"/>
      <w:jc w:val="right"/>
    </w:pPr>
    <w:rPr>
      <w:rFonts w:ascii="Lucida Sans Unicode" w:eastAsia="Times New Roman" w:hAnsi="Lucida Sans Unicode" w:cs="Zar"/>
      <w:b/>
      <w:bCs/>
      <w:sz w:val="20"/>
      <w:szCs w:val="24"/>
      <w:lang w:val="fo-FO"/>
    </w:rPr>
  </w:style>
  <w:style w:type="paragraph" w:customStyle="1" w:styleId="StyleStyle5LinespacingMultiple09li">
    <w:name w:val="Style Style5 + Line spacing:  Multiple 0.9 li"/>
    <w:basedOn w:val="Style5"/>
    <w:uiPriority w:val="99"/>
    <w:rsid w:val="00905379"/>
    <w:pPr>
      <w:keepNext/>
      <w:keepLines/>
      <w:spacing w:line="216" w:lineRule="auto"/>
      <w:ind w:right="0"/>
      <w:jc w:val="center"/>
      <w:outlineLvl w:val="2"/>
    </w:pPr>
    <w:rPr>
      <w:rFonts w:ascii="Yaqouti" w:hAnsi="Yaqouti" w:cs="Nazanin"/>
      <w:b/>
      <w:sz w:val="36"/>
      <w:szCs w:val="36"/>
      <w:lang w:val="fo-FO" w:eastAsia="en-US"/>
    </w:rPr>
  </w:style>
  <w:style w:type="paragraph" w:customStyle="1" w:styleId="StyleStyle3LeftLinespacingMultiple09li">
    <w:name w:val="Style Style3 + Left Line spacing:  Multiple 0.9 li"/>
    <w:basedOn w:val="Style3"/>
    <w:uiPriority w:val="99"/>
    <w:rsid w:val="00905379"/>
    <w:pPr>
      <w:spacing w:line="216" w:lineRule="auto"/>
      <w:jc w:val="right"/>
    </w:pPr>
    <w:rPr>
      <w:rFonts w:ascii="Lucida Sans Unicode" w:hAnsi="Lucida Sans Unicode" w:cs="2  Nazanin"/>
      <w:bCs w:val="0"/>
      <w:sz w:val="22"/>
      <w:szCs w:val="22"/>
      <w:lang w:val="fo-FO" w:eastAsia="en-US" w:bidi="ar-SA"/>
    </w:rPr>
  </w:style>
  <w:style w:type="paragraph" w:customStyle="1" w:styleId="StyleHeading3LinespacingMultiple09li">
    <w:name w:val="Style Heading 3 + Line spacing:  Multiple 0.9 li"/>
    <w:basedOn w:val="Heading3"/>
    <w:uiPriority w:val="99"/>
    <w:rsid w:val="00905379"/>
    <w:pPr>
      <w:spacing w:before="0" w:line="216" w:lineRule="auto"/>
      <w:ind w:firstLine="284"/>
    </w:pPr>
    <w:rPr>
      <w:rFonts w:ascii="Yaqouti" w:eastAsia="Times New Roman" w:hAnsi="Yaqouti" w:cs="Yagut"/>
      <w:sz w:val="24"/>
      <w:szCs w:val="24"/>
      <w:lang w:val="fo-FO"/>
    </w:rPr>
  </w:style>
  <w:style w:type="paragraph" w:customStyle="1" w:styleId="af4">
    <w:name w:val="اشاره"/>
    <w:basedOn w:val="Normal"/>
    <w:uiPriority w:val="99"/>
    <w:qFormat/>
    <w:rsid w:val="00905379"/>
    <w:pPr>
      <w:bidi/>
      <w:spacing w:after="0" w:line="216" w:lineRule="auto"/>
      <w:ind w:left="567" w:right="567" w:firstLine="284"/>
      <w:jc w:val="lowKashida"/>
    </w:pPr>
    <w:rPr>
      <w:rFonts w:ascii="Zar" w:eastAsia="Calibri" w:hAnsi="Zar" w:cs="2  Zar"/>
      <w:lang w:val="fo-FO"/>
    </w:rPr>
  </w:style>
  <w:style w:type="paragraph" w:customStyle="1" w:styleId="af5">
    <w:name w:val="توفتگي فارسي"/>
    <w:basedOn w:val="Normal"/>
    <w:uiPriority w:val="99"/>
    <w:qFormat/>
    <w:rsid w:val="00905379"/>
    <w:pPr>
      <w:bidi/>
      <w:spacing w:after="0" w:line="230" w:lineRule="auto"/>
      <w:ind w:left="1134" w:firstLine="284"/>
      <w:jc w:val="lowKashida"/>
    </w:pPr>
    <w:rPr>
      <w:rFonts w:ascii="Calibri" w:eastAsia="Calibri" w:hAnsi="Calibri" w:cs="2  Zar"/>
      <w:sz w:val="26"/>
      <w:lang w:val="fo-FO" w:bidi="fa-IR"/>
    </w:rPr>
  </w:style>
  <w:style w:type="paragraph" w:customStyle="1" w:styleId="af6">
    <w:name w:val="تيتر گلبرگ"/>
    <w:basedOn w:val="af"/>
    <w:uiPriority w:val="99"/>
    <w:qFormat/>
    <w:rsid w:val="00905379"/>
    <w:pPr>
      <w:ind w:firstLine="0"/>
      <w:jc w:val="center"/>
    </w:pPr>
    <w:rPr>
      <w:rFonts w:ascii="IranNastaliq" w:hAnsi="IranNastaliq" w:cs="IranNastaliq"/>
      <w:iCs w:val="0"/>
      <w:sz w:val="76"/>
      <w:szCs w:val="140"/>
      <w:lang w:val="fo-FO" w:bidi="ar-SA"/>
    </w:rPr>
  </w:style>
  <w:style w:type="paragraph" w:customStyle="1" w:styleId="af7">
    <w:name w:val="تيتر"/>
    <w:basedOn w:val="Normal"/>
    <w:uiPriority w:val="99"/>
    <w:qFormat/>
    <w:rsid w:val="00905379"/>
    <w:pPr>
      <w:bidi/>
      <w:spacing w:before="180" w:after="0" w:line="230" w:lineRule="auto"/>
      <w:ind w:firstLine="284"/>
      <w:jc w:val="lowKashida"/>
    </w:pPr>
    <w:rPr>
      <w:rFonts w:ascii="Times New Roman" w:eastAsia="Calibri" w:hAnsi="Times New Roman" w:cs="Yagut"/>
      <w:b/>
      <w:bCs/>
      <w:sz w:val="20"/>
      <w:szCs w:val="24"/>
      <w:lang w:val="fo-FO"/>
    </w:rPr>
  </w:style>
  <w:style w:type="paragraph" w:styleId="ListBullet">
    <w:name w:val="List Bullet"/>
    <w:basedOn w:val="Normal"/>
    <w:uiPriority w:val="99"/>
    <w:unhideWhenUsed/>
    <w:rsid w:val="00905379"/>
    <w:pPr>
      <w:tabs>
        <w:tab w:val="num" w:pos="360"/>
      </w:tabs>
      <w:bidi/>
      <w:spacing w:after="0" w:line="230" w:lineRule="auto"/>
      <w:ind w:left="360" w:hanging="360"/>
      <w:contextualSpacing/>
      <w:jc w:val="lowKashida"/>
    </w:pPr>
    <w:rPr>
      <w:rFonts w:ascii="Times New Roman" w:eastAsia="Calibri" w:hAnsi="Times New Roman" w:cs="Lotus"/>
      <w:szCs w:val="26"/>
      <w:lang w:val="fo-FO"/>
    </w:rPr>
  </w:style>
  <w:style w:type="character" w:styleId="IntenseReference">
    <w:name w:val="Intense Reference"/>
    <w:basedOn w:val="DefaultParagraphFont"/>
    <w:uiPriority w:val="32"/>
    <w:qFormat/>
    <w:rsid w:val="00905379"/>
    <w:rPr>
      <w:b/>
      <w:bCs/>
      <w:smallCaps/>
      <w:color w:val="C0504D"/>
      <w:spacing w:val="5"/>
      <w:u w:val="single"/>
    </w:rPr>
  </w:style>
  <w:style w:type="paragraph" w:customStyle="1" w:styleId="af8">
    <w:name w:val="نویسنده"/>
    <w:basedOn w:val="Style1"/>
    <w:link w:val="Char4"/>
    <w:qFormat/>
    <w:rsid w:val="00905379"/>
    <w:pPr>
      <w:spacing w:line="240" w:lineRule="auto"/>
      <w:ind w:right="0" w:firstLine="0"/>
    </w:pPr>
    <w:rPr>
      <w:rFonts w:ascii="Calibri" w:eastAsia="Calibri" w:hAnsi="Calibri" w:cs="2  Nazanin"/>
      <w:bCs w:val="0"/>
      <w:sz w:val="22"/>
      <w:lang w:eastAsia="en-US"/>
    </w:rPr>
  </w:style>
  <w:style w:type="character" w:customStyle="1" w:styleId="Char4">
    <w:name w:val="نویسنده Char"/>
    <w:basedOn w:val="DefaultParagraphFont"/>
    <w:link w:val="af8"/>
    <w:rsid w:val="00905379"/>
    <w:rPr>
      <w:rFonts w:ascii="Calibri" w:eastAsia="Calibri" w:hAnsi="Calibri" w:cs="2  Nazanin"/>
      <w:lang w:bidi="fa-IR"/>
    </w:rPr>
  </w:style>
  <w:style w:type="paragraph" w:customStyle="1" w:styleId="af9">
    <w:name w:val="عنوان"/>
    <w:basedOn w:val="Style1"/>
    <w:link w:val="Char5"/>
    <w:qFormat/>
    <w:rsid w:val="00905379"/>
    <w:pPr>
      <w:spacing w:line="264" w:lineRule="auto"/>
      <w:ind w:right="0"/>
      <w:jc w:val="center"/>
    </w:pPr>
    <w:rPr>
      <w:rFonts w:ascii="Calibri" w:eastAsia="Calibri" w:hAnsi="Calibri" w:cs="2  Nazanin"/>
      <w:sz w:val="22"/>
      <w:szCs w:val="32"/>
      <w:lang w:eastAsia="en-US"/>
    </w:rPr>
  </w:style>
  <w:style w:type="character" w:customStyle="1" w:styleId="Char5">
    <w:name w:val="عنوان Char"/>
    <w:basedOn w:val="DefaultParagraphFont"/>
    <w:link w:val="af9"/>
    <w:locked/>
    <w:rsid w:val="00905379"/>
    <w:rPr>
      <w:rFonts w:ascii="Calibri" w:eastAsia="Calibri" w:hAnsi="Calibri" w:cs="2  Nazanin"/>
      <w:bCs/>
      <w:szCs w:val="32"/>
      <w:lang w:bidi="fa-IR"/>
    </w:rPr>
  </w:style>
  <w:style w:type="character" w:customStyle="1" w:styleId="cdate11">
    <w:name w:val="cdate11"/>
    <w:basedOn w:val="DefaultParagraphFont"/>
    <w:rsid w:val="00905379"/>
    <w:rPr>
      <w:rFonts w:ascii="Tahoma" w:hAnsi="Tahoma" w:cs="Tahoma" w:hint="default"/>
      <w:color w:val="646464"/>
      <w:sz w:val="15"/>
      <w:szCs w:val="15"/>
    </w:rPr>
  </w:style>
  <w:style w:type="character" w:customStyle="1" w:styleId="pagenav">
    <w:name w:val="page_nav"/>
    <w:basedOn w:val="DefaultParagraphFont"/>
    <w:rsid w:val="00905379"/>
  </w:style>
  <w:style w:type="paragraph" w:customStyle="1" w:styleId="afa">
    <w:name w:val="عنوان زیربخش"/>
    <w:basedOn w:val="Normal"/>
    <w:uiPriority w:val="99"/>
    <w:qFormat/>
    <w:rsid w:val="00905379"/>
    <w:pPr>
      <w:bidi/>
      <w:spacing w:after="0" w:line="230" w:lineRule="auto"/>
      <w:ind w:firstLine="284"/>
      <w:jc w:val="right"/>
    </w:pPr>
    <w:rPr>
      <w:rFonts w:ascii="Times New Roman" w:eastAsia="Calibri" w:hAnsi="Times New Roman" w:cs="2  Cheshmeh"/>
      <w:b/>
      <w:bCs/>
      <w:sz w:val="20"/>
      <w:szCs w:val="24"/>
      <w:lang w:val="fo-FO" w:bidi="fa-IR"/>
    </w:rPr>
  </w:style>
  <w:style w:type="paragraph" w:customStyle="1" w:styleId="afb">
    <w:name w:val="ترجمه و تورفتگی"/>
    <w:basedOn w:val="Normal"/>
    <w:uiPriority w:val="99"/>
    <w:qFormat/>
    <w:rsid w:val="00905379"/>
    <w:pPr>
      <w:bidi/>
      <w:spacing w:after="0" w:line="230" w:lineRule="auto"/>
      <w:ind w:left="1134" w:firstLine="284"/>
      <w:jc w:val="lowKashida"/>
    </w:pPr>
    <w:rPr>
      <w:rFonts w:ascii="Times New Roman" w:eastAsia="Calibri" w:hAnsi="Times New Roman" w:cs="Zar"/>
      <w:lang w:val="fo-FO"/>
    </w:rPr>
  </w:style>
  <w:style w:type="paragraph" w:customStyle="1" w:styleId="11">
    <w:name w:val="فرعی 1"/>
    <w:basedOn w:val="af7"/>
    <w:uiPriority w:val="99"/>
    <w:qFormat/>
    <w:rsid w:val="00905379"/>
    <w:pPr>
      <w:spacing w:line="216" w:lineRule="auto"/>
    </w:pPr>
    <w:rPr>
      <w:sz w:val="18"/>
      <w:szCs w:val="22"/>
    </w:rPr>
  </w:style>
  <w:style w:type="paragraph" w:customStyle="1" w:styleId="afc">
    <w:name w:val="متن"/>
    <w:basedOn w:val="Normal"/>
    <w:uiPriority w:val="99"/>
    <w:rsid w:val="00905379"/>
    <w:pPr>
      <w:bidi/>
      <w:spacing w:after="0" w:line="360" w:lineRule="auto"/>
      <w:ind w:firstLine="397"/>
      <w:jc w:val="both"/>
    </w:pPr>
    <w:rPr>
      <w:rFonts w:ascii="B Lotus" w:eastAsia="Times New Roman" w:hAnsi="B Lotus" w:cs="B Lotus"/>
      <w:sz w:val="28"/>
      <w:szCs w:val="26"/>
    </w:rPr>
  </w:style>
  <w:style w:type="paragraph" w:customStyle="1" w:styleId="13">
    <w:name w:val="متن1"/>
    <w:basedOn w:val="Normal"/>
    <w:next w:val="Normal"/>
    <w:link w:val="1Char"/>
    <w:rsid w:val="00905379"/>
    <w:pPr>
      <w:widowControl w:val="0"/>
      <w:bidi/>
      <w:spacing w:after="0" w:line="230" w:lineRule="auto"/>
      <w:ind w:firstLine="284"/>
      <w:jc w:val="right"/>
    </w:pPr>
    <w:rPr>
      <w:rFonts w:ascii="Times New Roman" w:eastAsia="Times New Roman" w:hAnsi="Times New Roman" w:cs="Lotus"/>
      <w:szCs w:val="26"/>
    </w:rPr>
  </w:style>
  <w:style w:type="character" w:customStyle="1" w:styleId="1Char">
    <w:name w:val="متن1 Char"/>
    <w:basedOn w:val="DefaultParagraphFont"/>
    <w:link w:val="13"/>
    <w:locked/>
    <w:rsid w:val="00905379"/>
    <w:rPr>
      <w:rFonts w:ascii="Times New Roman" w:eastAsia="Times New Roman" w:hAnsi="Times New Roman" w:cs="Lotus"/>
      <w:szCs w:val="26"/>
    </w:rPr>
  </w:style>
  <w:style w:type="character" w:customStyle="1" w:styleId="afd">
    <w:name w:val="مهم"/>
    <w:basedOn w:val="DefaultParagraphFont"/>
    <w:rsid w:val="00905379"/>
    <w:rPr>
      <w:rFonts w:ascii="B Lotus" w:hAnsi="B Lotus" w:cs="B Lotus"/>
      <w:bCs/>
      <w:iCs/>
    </w:rPr>
  </w:style>
  <w:style w:type="character" w:customStyle="1" w:styleId="afe">
    <w:name w:val="ة"/>
    <w:basedOn w:val="DefaultParagraphFont"/>
    <w:rsid w:val="00905379"/>
    <w:rPr>
      <w:rFonts w:cs="Lotus"/>
    </w:rPr>
  </w:style>
  <w:style w:type="paragraph" w:customStyle="1" w:styleId="aff">
    <w:name w:val="متن وسطي"/>
    <w:basedOn w:val="Normal"/>
    <w:uiPriority w:val="99"/>
    <w:rsid w:val="00905379"/>
    <w:pPr>
      <w:bidi/>
      <w:spacing w:after="0" w:line="230" w:lineRule="auto"/>
      <w:ind w:firstLine="284"/>
      <w:jc w:val="center"/>
    </w:pPr>
    <w:rPr>
      <w:rFonts w:ascii="Times New Roman" w:eastAsia="Times New Roman" w:hAnsi="Times New Roman" w:cs="Lotus"/>
      <w:szCs w:val="26"/>
    </w:rPr>
  </w:style>
  <w:style w:type="paragraph" w:customStyle="1" w:styleId="nevesandeh">
    <w:name w:val="nevesandeh"/>
    <w:basedOn w:val="a"/>
    <w:uiPriority w:val="99"/>
    <w:qFormat/>
    <w:rsid w:val="00905379"/>
    <w:pPr>
      <w:widowControl w:val="0"/>
      <w:ind w:firstLine="0"/>
    </w:pPr>
    <w:rPr>
      <w:rFonts w:ascii="Times New Roman" w:eastAsia="Times New Roman" w:hAnsi="Times New Roman" w:cs="2  Nazanin"/>
      <w:sz w:val="20"/>
      <w:lang w:bidi="fa-IR"/>
    </w:rPr>
  </w:style>
  <w:style w:type="character" w:customStyle="1" w:styleId="arabi">
    <w:name w:val="arabi"/>
    <w:basedOn w:val="DefaultParagraphFont"/>
    <w:uiPriority w:val="1"/>
    <w:qFormat/>
    <w:rsid w:val="00905379"/>
    <w:rPr>
      <w:rFonts w:cs="Badr"/>
      <w:bCs/>
      <w:sz w:val="16"/>
      <w:szCs w:val="22"/>
    </w:rPr>
  </w:style>
  <w:style w:type="character" w:customStyle="1" w:styleId="hadith0">
    <w:name w:val="‌hadith"/>
    <w:qFormat/>
    <w:rsid w:val="00905379"/>
    <w:rPr>
      <w:rFonts w:cs="Badr"/>
      <w:bCs/>
      <w:szCs w:val="22"/>
      <w:lang w:bidi="fa-IR"/>
    </w:rPr>
  </w:style>
  <w:style w:type="character" w:customStyle="1" w:styleId="naghlghol">
    <w:name w:val="naghl ghol"/>
    <w:basedOn w:val="DefaultParagraphFont"/>
    <w:qFormat/>
    <w:rsid w:val="00905379"/>
    <w:rPr>
      <w:rFonts w:cs="Zar"/>
      <w:szCs w:val="22"/>
    </w:rPr>
  </w:style>
  <w:style w:type="paragraph" w:customStyle="1" w:styleId="naghleghol">
    <w:name w:val="naghleghol"/>
    <w:basedOn w:val="Normal"/>
    <w:link w:val="naghlegholChar"/>
    <w:qFormat/>
    <w:rsid w:val="00905379"/>
    <w:pPr>
      <w:widowControl w:val="0"/>
      <w:bidi/>
      <w:spacing w:after="0" w:line="221" w:lineRule="auto"/>
      <w:ind w:left="1134"/>
      <w:jc w:val="lowKashida"/>
    </w:pPr>
    <w:rPr>
      <w:rFonts w:ascii="Calibri" w:eastAsia="Times New Roman" w:hAnsi="Calibri" w:cs="Zar"/>
      <w:noProof/>
      <w:sz w:val="24"/>
    </w:rPr>
  </w:style>
  <w:style w:type="character" w:customStyle="1" w:styleId="naghlegholChar">
    <w:name w:val="naghleghol Char"/>
    <w:basedOn w:val="DefaultParagraphFont"/>
    <w:link w:val="naghleghol"/>
    <w:rsid w:val="00905379"/>
    <w:rPr>
      <w:rFonts w:ascii="Calibri" w:eastAsia="Times New Roman" w:hAnsi="Calibri" w:cs="Zar"/>
      <w:noProof/>
      <w:sz w:val="24"/>
    </w:rPr>
  </w:style>
  <w:style w:type="character" w:customStyle="1" w:styleId="aff0">
    <w:name w:val="نام کتاب"/>
    <w:basedOn w:val="DefaultParagraphFont"/>
    <w:uiPriority w:val="1"/>
    <w:qFormat/>
    <w:rsid w:val="00905379"/>
    <w:rPr>
      <w:rFonts w:cs="2  Lotus"/>
      <w:bCs/>
      <w:szCs w:val="24"/>
      <w:lang w:bidi="fa-IR"/>
    </w:rPr>
  </w:style>
  <w:style w:type="paragraph" w:customStyle="1" w:styleId="Heading40">
    <w:name w:val="Heading4"/>
    <w:basedOn w:val="Normal"/>
    <w:next w:val="Normal"/>
    <w:link w:val="Heading4Char0"/>
    <w:rsid w:val="00905379"/>
    <w:pPr>
      <w:bidi/>
      <w:spacing w:after="0" w:line="230" w:lineRule="auto"/>
      <w:ind w:firstLine="284"/>
      <w:jc w:val="lowKashida"/>
    </w:pPr>
    <w:rPr>
      <w:rFonts w:ascii="Times New Roman" w:eastAsia="Times New Roman" w:hAnsi="Times New Roman" w:cs="B Lotus"/>
      <w:bCs/>
      <w:sz w:val="24"/>
      <w:szCs w:val="28"/>
      <w:lang w:bidi="fa-IR"/>
    </w:rPr>
  </w:style>
  <w:style w:type="character" w:customStyle="1" w:styleId="Heading4Char0">
    <w:name w:val="Heading4 Char"/>
    <w:basedOn w:val="DefaultParagraphFont"/>
    <w:link w:val="Heading40"/>
    <w:rsid w:val="00905379"/>
    <w:rPr>
      <w:rFonts w:ascii="Times New Roman" w:eastAsia="Times New Roman" w:hAnsi="Times New Roman" w:cs="B Lotus"/>
      <w:bCs/>
      <w:sz w:val="24"/>
      <w:szCs w:val="28"/>
      <w:lang w:bidi="fa-IR"/>
    </w:rPr>
  </w:style>
  <w:style w:type="paragraph" w:customStyle="1" w:styleId="Arabic0">
    <w:name w:val="Arabic"/>
    <w:basedOn w:val="Normal"/>
    <w:link w:val="ArabicChar"/>
    <w:rsid w:val="00905379"/>
    <w:pPr>
      <w:tabs>
        <w:tab w:val="left" w:pos="3402"/>
      </w:tabs>
      <w:bidi/>
      <w:spacing w:after="0" w:line="230" w:lineRule="auto"/>
      <w:ind w:firstLine="284"/>
      <w:jc w:val="lowKashida"/>
    </w:pPr>
    <w:rPr>
      <w:rFonts w:ascii="Times New Roman" w:eastAsia="Times New Roman" w:hAnsi="Times New Roman" w:cs="B Badr"/>
      <w:bCs/>
      <w:sz w:val="24"/>
      <w:szCs w:val="26"/>
      <w:lang w:bidi="fa-IR"/>
    </w:rPr>
  </w:style>
  <w:style w:type="character" w:customStyle="1" w:styleId="ArabicChar">
    <w:name w:val="Arabic Char"/>
    <w:basedOn w:val="DefaultParagraphFont"/>
    <w:link w:val="Arabic0"/>
    <w:rsid w:val="00905379"/>
    <w:rPr>
      <w:rFonts w:ascii="Times New Roman" w:eastAsia="Times New Roman" w:hAnsi="Times New Roman" w:cs="B Badr"/>
      <w:bCs/>
      <w:sz w:val="24"/>
      <w:szCs w:val="26"/>
      <w:lang w:bidi="fa-IR"/>
    </w:rPr>
  </w:style>
  <w:style w:type="paragraph" w:customStyle="1" w:styleId="writer">
    <w:name w:val="writer"/>
    <w:basedOn w:val="Normal"/>
    <w:uiPriority w:val="99"/>
    <w:qFormat/>
    <w:rsid w:val="00905379"/>
    <w:pPr>
      <w:autoSpaceDE w:val="0"/>
      <w:autoSpaceDN w:val="0"/>
      <w:bidi/>
      <w:spacing w:after="0" w:line="230" w:lineRule="auto"/>
      <w:jc w:val="lowKashida"/>
    </w:pPr>
    <w:rPr>
      <w:rFonts w:ascii="Times New Roman" w:eastAsia="Times New Roman" w:hAnsi="Times New Roman" w:cs="Nazanin"/>
      <w:sz w:val="16"/>
      <w:lang w:bidi="fa-IR"/>
    </w:rPr>
  </w:style>
  <w:style w:type="character" w:customStyle="1" w:styleId="aye">
    <w:name w:val="aye"/>
    <w:basedOn w:val="DefaultParagraphFont"/>
    <w:uiPriority w:val="1"/>
    <w:qFormat/>
    <w:rsid w:val="00905379"/>
    <w:rPr>
      <w:rFonts w:cs="Badr"/>
      <w:b/>
      <w:bCs/>
      <w:sz w:val="22"/>
      <w:szCs w:val="22"/>
    </w:rPr>
  </w:style>
  <w:style w:type="character" w:customStyle="1" w:styleId="ayetranslation">
    <w:name w:val="ayetranslation"/>
    <w:basedOn w:val="hadithtranslation"/>
    <w:uiPriority w:val="1"/>
    <w:qFormat/>
    <w:rsid w:val="00905379"/>
    <w:rPr>
      <w:rFonts w:ascii="Zar" w:eastAsia="Zar" w:hAnsi="Zar" w:cs="Zar"/>
      <w:b w:val="0"/>
      <w:bCs w:val="0"/>
      <w:sz w:val="22"/>
      <w:szCs w:val="22"/>
    </w:rPr>
  </w:style>
  <w:style w:type="paragraph" w:customStyle="1" w:styleId="boolname">
    <w:name w:val="boolname"/>
    <w:basedOn w:val="indexlevel0"/>
    <w:uiPriority w:val="99"/>
    <w:qFormat/>
    <w:rsid w:val="00905379"/>
    <w:pPr>
      <w:autoSpaceDE w:val="0"/>
      <w:autoSpaceDN w:val="0"/>
      <w:spacing w:line="192" w:lineRule="auto"/>
      <w:ind w:firstLine="284"/>
    </w:pPr>
    <w:rPr>
      <w:rFonts w:ascii="Times New Roman" w:eastAsia="Times New Roman" w:hAnsi="Times New Roman"/>
      <w:sz w:val="20"/>
      <w:szCs w:val="100"/>
    </w:rPr>
  </w:style>
  <w:style w:type="paragraph" w:customStyle="1" w:styleId="indexlevel0-0">
    <w:name w:val="indexlevel0-0"/>
    <w:basedOn w:val="intro"/>
    <w:uiPriority w:val="99"/>
    <w:qFormat/>
    <w:rsid w:val="00905379"/>
    <w:pPr>
      <w:autoSpaceDE w:val="0"/>
      <w:autoSpaceDN w:val="0"/>
      <w:spacing w:line="192" w:lineRule="auto"/>
      <w:jc w:val="right"/>
    </w:pPr>
    <w:rPr>
      <w:rFonts w:ascii="Mehr" w:eastAsia="Mehr" w:hAnsi="Mehr" w:cs="Mehr"/>
      <w:b/>
      <w:szCs w:val="22"/>
      <w:lang w:bidi="ar-SA"/>
    </w:rPr>
  </w:style>
  <w:style w:type="paragraph" w:customStyle="1" w:styleId="indexlevel6">
    <w:name w:val="indexlevel6"/>
    <w:basedOn w:val="Normal"/>
    <w:uiPriority w:val="99"/>
    <w:qFormat/>
    <w:rsid w:val="00905379"/>
    <w:pPr>
      <w:autoSpaceDE w:val="0"/>
      <w:autoSpaceDN w:val="0"/>
      <w:bidi/>
      <w:spacing w:after="0" w:line="192" w:lineRule="auto"/>
      <w:ind w:right="1701" w:firstLine="284"/>
      <w:jc w:val="right"/>
    </w:pPr>
    <w:rPr>
      <w:rFonts w:ascii="Mehr" w:eastAsia="Mehr" w:hAnsi="Mehr" w:cs="Mehr"/>
      <w:b/>
      <w:bCs/>
    </w:rPr>
  </w:style>
  <w:style w:type="paragraph" w:customStyle="1" w:styleId="aff1">
    <w:name w:val="اسامي اشخاص"/>
    <w:basedOn w:val="Style5"/>
    <w:next w:val="Normal"/>
    <w:uiPriority w:val="99"/>
    <w:qFormat/>
    <w:rsid w:val="00905379"/>
    <w:pPr>
      <w:ind w:right="0" w:firstLine="0"/>
      <w:jc w:val="left"/>
    </w:pPr>
    <w:rPr>
      <w:rFonts w:ascii="2  Nazanin" w:eastAsia="2  Nazanin" w:hAnsi="2  Nazanin" w:cs="2  Nazanin"/>
      <w:bCs w:val="0"/>
      <w:sz w:val="22"/>
      <w:szCs w:val="22"/>
      <w:lang w:bidi="ar-SA"/>
    </w:rPr>
  </w:style>
  <w:style w:type="character" w:customStyle="1" w:styleId="aff2">
    <w:name w:val="کتاب"/>
    <w:basedOn w:val="DefaultParagraphFont"/>
    <w:uiPriority w:val="1"/>
    <w:qFormat/>
    <w:rsid w:val="00905379"/>
    <w:rPr>
      <w:b/>
      <w:bCs/>
      <w:i/>
      <w:iCs/>
      <w:sz w:val="18"/>
      <w:szCs w:val="24"/>
    </w:rPr>
  </w:style>
  <w:style w:type="paragraph" w:styleId="BodyTextIndent3">
    <w:name w:val="Body Text Indent 3"/>
    <w:basedOn w:val="Normal"/>
    <w:link w:val="BodyTextIndent3Char"/>
    <w:uiPriority w:val="99"/>
    <w:unhideWhenUsed/>
    <w:rsid w:val="00905379"/>
    <w:pPr>
      <w:autoSpaceDE w:val="0"/>
      <w:autoSpaceDN w:val="0"/>
      <w:bidi/>
      <w:spacing w:after="120" w:line="230" w:lineRule="auto"/>
      <w:ind w:left="283" w:firstLine="284"/>
      <w:jc w:val="lowKashida"/>
    </w:pPr>
    <w:rPr>
      <w:rFonts w:ascii="Times New Roman" w:eastAsia="Times New Roman" w:hAnsi="Times New Roman" w:cs="Lotus"/>
      <w:sz w:val="16"/>
      <w:szCs w:val="16"/>
    </w:rPr>
  </w:style>
  <w:style w:type="character" w:customStyle="1" w:styleId="BodyTextIndent3Char">
    <w:name w:val="Body Text Indent 3 Char"/>
    <w:basedOn w:val="DefaultParagraphFont"/>
    <w:link w:val="BodyTextIndent3"/>
    <w:uiPriority w:val="99"/>
    <w:rsid w:val="00905379"/>
    <w:rPr>
      <w:rFonts w:ascii="Times New Roman" w:eastAsia="Times New Roman" w:hAnsi="Times New Roman" w:cs="Lotus"/>
      <w:sz w:val="16"/>
      <w:szCs w:val="16"/>
    </w:rPr>
  </w:style>
  <w:style w:type="paragraph" w:customStyle="1" w:styleId="aff3">
    <w:name w:val="تیترفرعی"/>
    <w:basedOn w:val="Normal"/>
    <w:link w:val="Char6"/>
    <w:rsid w:val="00905379"/>
    <w:pPr>
      <w:bidi/>
      <w:spacing w:after="0" w:line="240" w:lineRule="auto"/>
      <w:ind w:firstLine="284"/>
      <w:jc w:val="right"/>
    </w:pPr>
    <w:rPr>
      <w:rFonts w:ascii="Titr" w:eastAsia="Times New Roman" w:hAnsi="Titr" w:cs="Jadid"/>
      <w:b/>
      <w:bCs/>
      <w:sz w:val="32"/>
      <w:szCs w:val="32"/>
      <w:u w:val="single"/>
      <w:lang w:bidi="fa-IR"/>
    </w:rPr>
  </w:style>
  <w:style w:type="character" w:customStyle="1" w:styleId="Char6">
    <w:name w:val="تیترفرعی Char"/>
    <w:basedOn w:val="DefaultParagraphFont"/>
    <w:link w:val="aff3"/>
    <w:rsid w:val="00905379"/>
    <w:rPr>
      <w:rFonts w:ascii="Titr" w:eastAsia="Times New Roman" w:hAnsi="Titr" w:cs="Jadid"/>
      <w:b/>
      <w:bCs/>
      <w:sz w:val="32"/>
      <w:szCs w:val="32"/>
      <w:u w:val="single"/>
      <w:lang w:bidi="fa-IR"/>
    </w:rPr>
  </w:style>
  <w:style w:type="paragraph" w:customStyle="1" w:styleId="aff4">
    <w:name w:val="متن اصلی"/>
    <w:basedOn w:val="Normal"/>
    <w:link w:val="Char7"/>
    <w:rsid w:val="00905379"/>
    <w:pPr>
      <w:bidi/>
      <w:spacing w:after="0" w:line="240" w:lineRule="auto"/>
      <w:ind w:firstLine="284"/>
      <w:jc w:val="lowKashida"/>
    </w:pPr>
    <w:rPr>
      <w:rFonts w:ascii="B Lotus" w:eastAsia="Times New Roman" w:hAnsi="B Lotus" w:cs="Lotus"/>
      <w:sz w:val="32"/>
      <w:szCs w:val="32"/>
      <w:lang w:bidi="fa-IR"/>
    </w:rPr>
  </w:style>
  <w:style w:type="character" w:customStyle="1" w:styleId="Char7">
    <w:name w:val="متن اصلی Char"/>
    <w:basedOn w:val="DefaultParagraphFont"/>
    <w:link w:val="aff4"/>
    <w:rsid w:val="00905379"/>
    <w:rPr>
      <w:rFonts w:ascii="B Lotus" w:eastAsia="Times New Roman" w:hAnsi="B Lotus" w:cs="Lotus"/>
      <w:sz w:val="32"/>
      <w:szCs w:val="32"/>
      <w:lang w:bidi="fa-IR"/>
    </w:rPr>
  </w:style>
  <w:style w:type="character" w:customStyle="1" w:styleId="aff5">
    <w:name w:val="نام افراد"/>
    <w:basedOn w:val="DefaultParagraphFont"/>
    <w:uiPriority w:val="1"/>
    <w:qFormat/>
    <w:rsid w:val="00905379"/>
    <w:rPr>
      <w:rFonts w:cs="2  Lotus"/>
      <w:bCs/>
      <w:iCs/>
      <w:szCs w:val="24"/>
      <w:u w:val="none"/>
      <w:lang w:bidi="fa-IR"/>
    </w:rPr>
  </w:style>
  <w:style w:type="character" w:customStyle="1" w:styleId="hadithChar">
    <w:name w:val="hadith Char"/>
    <w:basedOn w:val="DefaultParagraphFont"/>
    <w:rsid w:val="00905379"/>
    <w:rPr>
      <w:rFonts w:ascii="Times New Roman" w:eastAsia="Times New Roman" w:hAnsi="Times New Roman" w:cs="Badr"/>
      <w:bCs/>
      <w:sz w:val="24"/>
      <w:szCs w:val="22"/>
    </w:rPr>
  </w:style>
  <w:style w:type="character" w:customStyle="1" w:styleId="hadithtarjome">
    <w:name w:val="hadithtarjome"/>
    <w:uiPriority w:val="1"/>
    <w:qFormat/>
    <w:rsid w:val="00905379"/>
    <w:rPr>
      <w:rFonts w:cs="Zar"/>
      <w:szCs w:val="22"/>
    </w:rPr>
  </w:style>
  <w:style w:type="character" w:customStyle="1" w:styleId="hadithtransltion">
    <w:name w:val="hadithtransltion"/>
    <w:uiPriority w:val="1"/>
    <w:qFormat/>
    <w:rsid w:val="00905379"/>
    <w:rPr>
      <w:rFonts w:cs="Zar"/>
      <w:bCs w:val="0"/>
      <w:szCs w:val="22"/>
    </w:rPr>
  </w:style>
  <w:style w:type="character" w:customStyle="1" w:styleId="Heading1Char1">
    <w:name w:val="Heading 1 Char1"/>
    <w:aliases w:val="تیتر اصلی Char1"/>
    <w:basedOn w:val="DefaultParagraphFont"/>
    <w:rsid w:val="00A25A06"/>
    <w:rPr>
      <w:rFonts w:asciiTheme="majorHAnsi" w:eastAsiaTheme="majorEastAsia" w:hAnsiTheme="majorHAnsi" w:cstheme="majorBidi"/>
      <w:b/>
      <w:bCs/>
      <w:color w:val="365F91" w:themeColor="accent1" w:themeShade="BF"/>
      <w:sz w:val="28"/>
      <w:szCs w:val="28"/>
    </w:rPr>
  </w:style>
  <w:style w:type="character" w:customStyle="1" w:styleId="TitleChar1">
    <w:name w:val="Title Char1"/>
    <w:aliases w:val="پررنگ پاورقی Char1"/>
    <w:basedOn w:val="DefaultParagraphFont"/>
    <w:rsid w:val="00A25A06"/>
    <w:rPr>
      <w:rFonts w:asciiTheme="majorHAnsi" w:eastAsiaTheme="majorEastAsia" w:hAnsiTheme="majorHAnsi" w:cstheme="majorBidi"/>
      <w:color w:val="17365D" w:themeColor="text2" w:themeShade="BF"/>
      <w:spacing w:val="5"/>
      <w:kern w:val="28"/>
      <w:sz w:val="52"/>
      <w:szCs w:val="52"/>
    </w:rPr>
  </w:style>
  <w:style w:type="character" w:customStyle="1" w:styleId="SubtitleChar1">
    <w:name w:val="Subtitle Char1"/>
    <w:aliases w:val="ریزمتن پررنگ Char1"/>
    <w:basedOn w:val="DefaultParagraphFont"/>
    <w:uiPriority w:val="11"/>
    <w:rsid w:val="00A25A06"/>
    <w:rPr>
      <w:rFonts w:asciiTheme="majorHAnsi" w:eastAsiaTheme="majorEastAsia" w:hAnsiTheme="majorHAnsi" w:cstheme="majorBidi"/>
      <w:i/>
      <w:iCs/>
      <w:color w:val="4F81BD" w:themeColor="accent1"/>
      <w:spacing w:val="15"/>
      <w:sz w:val="24"/>
      <w:szCs w:val="24"/>
    </w:rPr>
  </w:style>
  <w:style w:type="paragraph" w:customStyle="1" w:styleId="mystyle1">
    <w:name w:val="mystyle1"/>
    <w:basedOn w:val="Normal"/>
    <w:uiPriority w:val="99"/>
    <w:rsid w:val="00A25A06"/>
    <w:pPr>
      <w:spacing w:before="100" w:beforeAutospacing="1" w:after="100" w:afterAutospacing="1" w:line="360" w:lineRule="auto"/>
    </w:pPr>
    <w:rPr>
      <w:rFonts w:ascii="Verdana" w:eastAsia="Times New Roman" w:hAnsi="Verdana" w:cs="Times New Roman"/>
      <w:b/>
      <w:bCs/>
      <w:i/>
      <w:iCs/>
      <w:color w:val="F9ECF2"/>
      <w:sz w:val="28"/>
      <w:szCs w:val="28"/>
      <w:lang w:bidi="fa-IR"/>
    </w:rPr>
  </w:style>
  <w:style w:type="character" w:customStyle="1" w:styleId="searchhighlight1">
    <w:name w:val="searchhighlight1"/>
    <w:basedOn w:val="DefaultParagraphFont"/>
    <w:rsid w:val="00A25A06"/>
    <w:rPr>
      <w:b/>
      <w:bCs/>
      <w:color w:val="FF0000"/>
      <w:u w:val="single"/>
    </w:rPr>
  </w:style>
  <w:style w:type="character" w:customStyle="1" w:styleId="mystyle11">
    <w:name w:val="mystyle11"/>
    <w:basedOn w:val="DefaultParagraphFont"/>
    <w:rsid w:val="00A25A06"/>
    <w:rPr>
      <w:rFonts w:ascii="Verdana" w:hAnsi="Verdana" w:hint="default"/>
      <w:b/>
      <w:bCs/>
      <w:i/>
      <w:iCs/>
      <w:color w:val="F9ECF2"/>
      <w:sz w:val="28"/>
      <w:szCs w:val="28"/>
    </w:rPr>
  </w:style>
  <w:style w:type="character" w:customStyle="1" w:styleId="z-TopofFormChar">
    <w:name w:val="z-Top of Form Char"/>
    <w:basedOn w:val="DefaultParagraphFont"/>
    <w:link w:val="z-TopofForm"/>
    <w:uiPriority w:val="99"/>
    <w:rsid w:val="00A25A06"/>
    <w:rPr>
      <w:rFonts w:ascii="Arial" w:hAnsi="Arial" w:cs="Arial"/>
      <w:vanish/>
      <w:sz w:val="16"/>
      <w:szCs w:val="16"/>
    </w:rPr>
  </w:style>
  <w:style w:type="paragraph" w:styleId="z-TopofForm">
    <w:name w:val="HTML Top of Form"/>
    <w:basedOn w:val="Normal"/>
    <w:next w:val="Normal"/>
    <w:link w:val="z-TopofFormChar"/>
    <w:hidden/>
    <w:uiPriority w:val="99"/>
    <w:unhideWhenUsed/>
    <w:rsid w:val="00A25A06"/>
    <w:pPr>
      <w:pBdr>
        <w:bottom w:val="single" w:sz="6" w:space="1" w:color="auto"/>
      </w:pBdr>
      <w:bidi/>
      <w:spacing w:after="0"/>
      <w:ind w:firstLine="284"/>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A25A06"/>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25A06"/>
    <w:pPr>
      <w:pBdr>
        <w:top w:val="single" w:sz="6" w:space="1" w:color="auto"/>
      </w:pBdr>
      <w:bidi/>
      <w:spacing w:after="0"/>
      <w:ind w:firstLine="284"/>
      <w:jc w:val="center"/>
    </w:pPr>
    <w:rPr>
      <w:rFonts w:ascii="Arial" w:hAnsi="Arial" w:cs="Arial"/>
      <w:vanish/>
      <w:sz w:val="16"/>
      <w:szCs w:val="16"/>
    </w:rPr>
  </w:style>
  <w:style w:type="character" w:customStyle="1" w:styleId="Heading2Char1">
    <w:name w:val="Heading 2 Char1"/>
    <w:aliases w:val="فهرست  هر بخش Char1"/>
    <w:basedOn w:val="DefaultParagraphFont"/>
    <w:semiHidden/>
    <w:rsid w:val="00F617B0"/>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تیتر فرعی Char1"/>
    <w:basedOn w:val="DefaultParagraphFont"/>
    <w:semiHidden/>
    <w:rsid w:val="00F617B0"/>
    <w:rPr>
      <w:rFonts w:asciiTheme="majorHAnsi" w:eastAsiaTheme="majorEastAsia" w:hAnsiTheme="majorHAnsi" w:cstheme="majorBidi"/>
      <w:b/>
      <w:bCs/>
      <w:color w:val="4F81BD" w:themeColor="accent1"/>
      <w:sz w:val="22"/>
      <w:szCs w:val="28"/>
    </w:rPr>
  </w:style>
  <w:style w:type="character" w:customStyle="1" w:styleId="Heading4Char1">
    <w:name w:val="Heading 4 Char1"/>
    <w:aliases w:val="اسامی Char1"/>
    <w:basedOn w:val="DefaultParagraphFont"/>
    <w:uiPriority w:val="9"/>
    <w:semiHidden/>
    <w:rsid w:val="00F617B0"/>
    <w:rPr>
      <w:rFonts w:asciiTheme="majorHAnsi" w:eastAsiaTheme="majorEastAsia" w:hAnsiTheme="majorHAnsi" w:cstheme="majorBidi"/>
      <w:b/>
      <w:bCs/>
      <w:i/>
      <w:iCs/>
      <w:color w:val="4F81BD" w:themeColor="accent1"/>
      <w:sz w:val="22"/>
      <w:szCs w:val="28"/>
    </w:rPr>
  </w:style>
  <w:style w:type="character" w:customStyle="1" w:styleId="Heading5Char1">
    <w:name w:val="Heading 5 Char1"/>
    <w:aliases w:val="آیات Char1"/>
    <w:basedOn w:val="DefaultParagraphFont"/>
    <w:uiPriority w:val="9"/>
    <w:semiHidden/>
    <w:rsid w:val="00F617B0"/>
    <w:rPr>
      <w:rFonts w:asciiTheme="majorHAnsi" w:eastAsiaTheme="majorEastAsia" w:hAnsiTheme="majorHAnsi" w:cstheme="majorBidi"/>
      <w:color w:val="243F60" w:themeColor="accent1" w:themeShade="7F"/>
      <w:sz w:val="22"/>
      <w:szCs w:val="28"/>
    </w:rPr>
  </w:style>
  <w:style w:type="character" w:customStyle="1" w:styleId="Heading6Char1">
    <w:name w:val="Heading 6 Char1"/>
    <w:aliases w:val="پاورقی Char1"/>
    <w:basedOn w:val="DefaultParagraphFont"/>
    <w:semiHidden/>
    <w:rsid w:val="00F617B0"/>
    <w:rPr>
      <w:rFonts w:asciiTheme="majorHAnsi" w:eastAsiaTheme="majorEastAsia" w:hAnsiTheme="majorHAnsi" w:cstheme="majorBidi"/>
      <w:i/>
      <w:iCs/>
      <w:color w:val="243F60" w:themeColor="accent1" w:themeShade="7F"/>
      <w:sz w:val="22"/>
      <w:szCs w:val="28"/>
    </w:rPr>
  </w:style>
  <w:style w:type="character" w:customStyle="1" w:styleId="Heading7Char1">
    <w:name w:val="Heading 7 Char1"/>
    <w:aliases w:val="تیتر Char1"/>
    <w:basedOn w:val="DefaultParagraphFont"/>
    <w:semiHidden/>
    <w:rsid w:val="00F617B0"/>
    <w:rPr>
      <w:rFonts w:asciiTheme="majorHAnsi" w:eastAsiaTheme="majorEastAsia" w:hAnsiTheme="majorHAnsi" w:cstheme="majorBidi"/>
      <w:i/>
      <w:iCs/>
      <w:color w:val="404040" w:themeColor="text1" w:themeTint="BF"/>
      <w:sz w:val="22"/>
      <w:szCs w:val="28"/>
    </w:rPr>
  </w:style>
  <w:style w:type="character" w:customStyle="1" w:styleId="Heading8Char1">
    <w:name w:val="Heading 8 Char1"/>
    <w:aliases w:val="ریزمتن Char1"/>
    <w:basedOn w:val="DefaultParagraphFont"/>
    <w:uiPriority w:val="9"/>
    <w:semiHidden/>
    <w:rsid w:val="00F617B0"/>
    <w:rPr>
      <w:rFonts w:asciiTheme="majorHAnsi" w:eastAsiaTheme="majorEastAsia" w:hAnsiTheme="majorHAnsi" w:cstheme="majorBidi"/>
      <w:color w:val="404040" w:themeColor="text1" w:themeTint="BF"/>
    </w:rPr>
  </w:style>
  <w:style w:type="character" w:customStyle="1" w:styleId="Heading9Char1">
    <w:name w:val="Heading 9 Char1"/>
    <w:aliases w:val="پررنگ Char1"/>
    <w:basedOn w:val="DefaultParagraphFont"/>
    <w:uiPriority w:val="9"/>
    <w:semiHidden/>
    <w:rsid w:val="00F617B0"/>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06866">
      <w:bodyDiv w:val="1"/>
      <w:marLeft w:val="0"/>
      <w:marRight w:val="0"/>
      <w:marTop w:val="0"/>
      <w:marBottom w:val="0"/>
      <w:divBdr>
        <w:top w:val="none" w:sz="0" w:space="0" w:color="auto"/>
        <w:left w:val="none" w:sz="0" w:space="0" w:color="auto"/>
        <w:bottom w:val="none" w:sz="0" w:space="0" w:color="auto"/>
        <w:right w:val="none" w:sz="0" w:space="0" w:color="auto"/>
      </w:divBdr>
    </w:div>
    <w:div w:id="1655060820">
      <w:bodyDiv w:val="1"/>
      <w:marLeft w:val="0"/>
      <w:marRight w:val="0"/>
      <w:marTop w:val="0"/>
      <w:marBottom w:val="0"/>
      <w:divBdr>
        <w:top w:val="none" w:sz="0" w:space="0" w:color="auto"/>
        <w:left w:val="none" w:sz="0" w:space="0" w:color="auto"/>
        <w:bottom w:val="none" w:sz="0" w:space="0" w:color="auto"/>
        <w:right w:val="none" w:sz="0" w:space="0" w:color="auto"/>
      </w:divBdr>
    </w:div>
    <w:div w:id="1819228407">
      <w:bodyDiv w:val="1"/>
      <w:marLeft w:val="0"/>
      <w:marRight w:val="0"/>
      <w:marTop w:val="0"/>
      <w:marBottom w:val="0"/>
      <w:divBdr>
        <w:top w:val="none" w:sz="0" w:space="0" w:color="auto"/>
        <w:left w:val="none" w:sz="0" w:space="0" w:color="auto"/>
        <w:bottom w:val="none" w:sz="0" w:space="0" w:color="auto"/>
        <w:right w:val="none" w:sz="0" w:space="0" w:color="auto"/>
      </w:divBdr>
    </w:div>
    <w:div w:id="1908805289">
      <w:bodyDiv w:val="1"/>
      <w:marLeft w:val="0"/>
      <w:marRight w:val="0"/>
      <w:marTop w:val="0"/>
      <w:marBottom w:val="0"/>
      <w:divBdr>
        <w:top w:val="none" w:sz="0" w:space="0" w:color="auto"/>
        <w:left w:val="none" w:sz="0" w:space="0" w:color="auto"/>
        <w:bottom w:val="none" w:sz="0" w:space="0" w:color="auto"/>
        <w:right w:val="none" w:sz="0" w:space="0" w:color="auto"/>
      </w:divBdr>
    </w:div>
    <w:div w:id="202994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ranwomen.org/scripts/wwwi32.exe/%5bin=f:/zanan/centers/titles.in%5d/?query=%81%8E%E6%E5%D4%ED" TargetMode="External"/><Relationship Id="rId299" Type="http://schemas.openxmlformats.org/officeDocument/2006/relationships/hyperlink" Target="http://www.iranwomen.org/scripts/wwwi32.exe/%5bin=f:/zanan/centers/titles.in%5d/?query=%81%8E%E6%E5%D4%ED" TargetMode="External"/><Relationship Id="rId303" Type="http://schemas.openxmlformats.org/officeDocument/2006/relationships/hyperlink" Target="mailto:Moralsociety@criticpress.ocm" TargetMode="External"/><Relationship Id="rId21" Type="http://schemas.openxmlformats.org/officeDocument/2006/relationships/hyperlink" Target="http://www.imamsadeq.org" TargetMode="External"/><Relationship Id="rId42" Type="http://schemas.openxmlformats.org/officeDocument/2006/relationships/hyperlink" Target="mailto:amoozesh@hotmail.com" TargetMode="External"/><Relationship Id="rId63" Type="http://schemas.openxmlformats.org/officeDocument/2006/relationships/hyperlink" Target="mailto:aqaed@aqaed.com" TargetMode="External"/><Relationship Id="rId84" Type="http://schemas.openxmlformats.org/officeDocument/2006/relationships/hyperlink" Target="http://www.women.gov.ir/pages/content.php?id=151" TargetMode="External"/><Relationship Id="rId138" Type="http://schemas.openxmlformats.org/officeDocument/2006/relationships/hyperlink" Target="http://www.iranwomen.org/scripts/wwwi32.exe/%5bin=f:/zanan/centers/titles.in%5d/?query=%E3%DA%D5%E6%E3%E5%20%28F%29%20%D3%C7%CF%C7%CA%20%28F%29%20%CD%D3%ED%E4%ED" TargetMode="External"/><Relationship Id="rId159" Type="http://schemas.openxmlformats.org/officeDocument/2006/relationships/hyperlink" Target="http://www.iranwomen.org/scripts/wwwi32.exe/%5bin=f:/zanan/centers/titles.in%5d/?query=%C7%D5%DB%D1%ED" TargetMode="External"/><Relationship Id="rId170" Type="http://schemas.openxmlformats.org/officeDocument/2006/relationships/hyperlink" Target="http://www.iranwomen.org/scripts/wwwi32.exe/%5bin=f:/zanan/centers/titles.in%5d/?query=%81%8E%E6%E5%D4%ED" TargetMode="External"/><Relationship Id="rId191" Type="http://schemas.openxmlformats.org/officeDocument/2006/relationships/hyperlink" Target="http://www.iranwomen.org/scripts/wwwi32.exe/%5bin=f:/zanan/centers/titles.in%5d/?query=%CA%CE%D5%D5%ED" TargetMode="External"/><Relationship Id="rId205" Type="http://schemas.openxmlformats.org/officeDocument/2006/relationships/hyperlink" Target="http://www.iranwomen.org/scripts/wwwi32.exe/%5bin=f:/zanan/centers/titles.in%5d/?query=%D1%DD%ED%DA%ED%20%28F%29%20%D8%C7%D1%ED%20%28F%29%20%D1%C8%C7%C8%E5" TargetMode="External"/><Relationship Id="rId226" Type="http://schemas.openxmlformats.org/officeDocument/2006/relationships/hyperlink" Target="http://www.iranwomen.org/scripts/wwwi32.exe/%5bin=f:/zanan/centers/titles.in%5d/?query=%E3%D4%C7%E6%D1%E5%20%28F%29%20%C7%ED" TargetMode="External"/><Relationship Id="rId247" Type="http://schemas.openxmlformats.org/officeDocument/2006/relationships/hyperlink" Target="http://www.iranwomen.org/scripts/wwwi32.exe/%5bin=f:/zanan/centers/titles.in%5d/?query=%D3%C7%E1%C7%D1%ED%20%28F%29%20%D2%E5%D1%C7" TargetMode="External"/><Relationship Id="rId107" Type="http://schemas.openxmlformats.org/officeDocument/2006/relationships/hyperlink" Target="http://www.women.gov.ir/pages/content.php?id=3605" TargetMode="External"/><Relationship Id="rId268" Type="http://schemas.openxmlformats.org/officeDocument/2006/relationships/hyperlink" Target="http://www.iranwomen.org/scripts/wwwi32.exe/%5bin=f:/zanan/centers/titles.in%5d/?query=%C7%CC%D1%C7%ED%ED" TargetMode="External"/><Relationship Id="rId289" Type="http://schemas.openxmlformats.org/officeDocument/2006/relationships/hyperlink" Target="http://www.iranwomen.org/scripts/wwwi32.exe/%5bin=f:/zanan/centers/titles.in%5d/?query=%C8%ED%C7%E4%20%28F%29%20%D2%C7%CF%E5%20%28F%29%20%D3%ED%CF%20%28F%29%20%C7%DF%C8%D1" TargetMode="External"/><Relationship Id="rId11" Type="http://schemas.openxmlformats.org/officeDocument/2006/relationships/hyperlink" Target="http://www.mawsoal.org" TargetMode="External"/><Relationship Id="rId32" Type="http://schemas.openxmlformats.org/officeDocument/2006/relationships/hyperlink" Target="http://www.lankarani.net" TargetMode="External"/><Relationship Id="rId53" Type="http://schemas.openxmlformats.org/officeDocument/2006/relationships/hyperlink" Target="mailto:baran-ins@yahoo.com" TargetMode="External"/><Relationship Id="rId74" Type="http://schemas.openxmlformats.org/officeDocument/2006/relationships/hyperlink" Target="http://www.tahrib.org" TargetMode="External"/><Relationship Id="rId128" Type="http://schemas.openxmlformats.org/officeDocument/2006/relationships/hyperlink" Target="http://www.iranwomen.org/scripts/wwwi32.exe/%5bin=f:/zanan/centers/titles.in%5d/?query=%81%8E%E6%E5%D4%ED" TargetMode="External"/><Relationship Id="rId149" Type="http://schemas.openxmlformats.org/officeDocument/2006/relationships/hyperlink" Target="http://www.iranwomen.org/scripts/wwwi32.exe/%5bin=f:/zanan/centers/titles.in%5d/?query=%C7%D3%CF%D2%C7%CF%E5%20%28F%29%20%E1%C7%CF%E4" TargetMode="External"/><Relationship Id="rId5" Type="http://schemas.openxmlformats.org/officeDocument/2006/relationships/settings" Target="settings.xml"/><Relationship Id="rId95" Type="http://schemas.openxmlformats.org/officeDocument/2006/relationships/hyperlink" Target="http://www.women.gov.ir/pages/content.php?id=109" TargetMode="External"/><Relationship Id="rId160" Type="http://schemas.openxmlformats.org/officeDocument/2006/relationships/hyperlink" Target="http://www.iranwomen.org/scripts/wwwi32.exe/%5bin=f:/zanan/centers/titles.in%5d/?query=%E5%E3%CA%20%28F%29%20%E4%8E%C7%CF" TargetMode="External"/><Relationship Id="rId181" Type="http://schemas.openxmlformats.org/officeDocument/2006/relationships/hyperlink" Target="http://www.iranwomen.org/scripts/wwwi32.exe/%5bin=f:/zanan/centers/titles.in%5d/?query=%C8%ED%E4%20%28F%29%20%C7%E1%E3%E1%E1%ED" TargetMode="External"/><Relationship Id="rId216" Type="http://schemas.openxmlformats.org/officeDocument/2006/relationships/hyperlink" Target="http://www.iranwomen.org/scripts/wwwi32.exe/%5bin=f:/zanan/centers/titles.in%5d/?query=%CE%C7%E4%E3%20%28F%29%20%DF%DD%C7%ED%CA%ED" TargetMode="External"/><Relationship Id="rId237" Type="http://schemas.openxmlformats.org/officeDocument/2006/relationships/hyperlink" Target="http://www.iranwomen.org/scripts/wwwi32.exe/%5bin=f:/zanan/centers/titles.in%5d/?query=%81%8E%E6%E5%D4%ED" TargetMode="External"/><Relationship Id="rId258" Type="http://schemas.openxmlformats.org/officeDocument/2006/relationships/hyperlink" Target="http://www.Qabas.net/org/com" TargetMode="External"/><Relationship Id="rId279" Type="http://schemas.openxmlformats.org/officeDocument/2006/relationships/hyperlink" Target="http://www.iranwomen.org/scripts/wwwi32.exe/%5bin=f:/zanan/centers/titles.in%5d/?query=%81%8E%E6%E5%D4" TargetMode="External"/><Relationship Id="rId22" Type="http://schemas.openxmlformats.org/officeDocument/2006/relationships/hyperlink" Target="mailto:sahib_al@hotmail.com" TargetMode="External"/><Relationship Id="rId43" Type="http://schemas.openxmlformats.org/officeDocument/2006/relationships/hyperlink" Target="mailto:Info@qabas.com" TargetMode="External"/><Relationship Id="rId64" Type="http://schemas.openxmlformats.org/officeDocument/2006/relationships/hyperlink" Target="http://www.aqaed.com" TargetMode="External"/><Relationship Id="rId118" Type="http://schemas.openxmlformats.org/officeDocument/2006/relationships/hyperlink" Target="http://www.iranwomen.org/scripts/wwwi32.exe/%5bin=f:/zanan/centers/titles.in%5d/?query=%E3%CD%CA%D4%E3%ED%20%28F%29%20%81%E6%D1%20%28F%29%20%DD%CE%D1%20%28F%29%20%C7%E1%D3%C7%CF%C7%CA" TargetMode="External"/><Relationship Id="rId139" Type="http://schemas.openxmlformats.org/officeDocument/2006/relationships/hyperlink" Target="http://www.iranwomen.org/scripts/wwwi32.exe/%5bin=f:/zanan/centers/titles.in%5d/?query=%81%8E%E6%E5%D4%ED" TargetMode="External"/><Relationship Id="rId290" Type="http://schemas.openxmlformats.org/officeDocument/2006/relationships/hyperlink" Target="http://www.iranwomen.org/scripts/wwwi32.exe/%5bin=f:/zanan/centers/titles.in%5d/?query=%C7%D3%E1%C7%E3%ED%20%28F%29%20%ED%CF%C7%E1%E1%E5" TargetMode="External"/><Relationship Id="rId304" Type="http://schemas.openxmlformats.org/officeDocument/2006/relationships/hyperlink" Target="http://www.iranwomen.org/scripts/wwwi32.exe/%5bin=f:/zanan/centers/titles.in%5d/?query=%C8%ED%CF%90%E1%ED%20%28F%29%20%E3%D1%ED%E3" TargetMode="External"/><Relationship Id="rId85" Type="http://schemas.openxmlformats.org/officeDocument/2006/relationships/hyperlink" Target="http://www.women.gov.ir/pages/content.php?id=373" TargetMode="External"/><Relationship Id="rId150" Type="http://schemas.openxmlformats.org/officeDocument/2006/relationships/hyperlink" Target="http://www.iranwomen.org/scripts/wwwi32.exe/%5bin=f:/zanan/centers/titles.in%5d/?query=%DA%D2%CA%ED%20%28F%29%20%E1%ED%E1%C7" TargetMode="External"/><Relationship Id="rId171" Type="http://schemas.openxmlformats.org/officeDocument/2006/relationships/hyperlink" Target="http://www.iranwomen.org/scripts/wwwi32.exe/%5bin=f:/zanan/centers/titles.in%5d/?query=%CE%C7%E4%E3%20%28F%29%20%E5%C7%CF%ED%C7%E4" TargetMode="External"/><Relationship Id="rId192" Type="http://schemas.openxmlformats.org/officeDocument/2006/relationships/hyperlink" Target="http://www.iranwomen.org/scripts/wwwi32.exe/%5bin=f:/zanan/centers/titles.in%5d/?query=%81%8E%E6%E5%D4%ED" TargetMode="External"/><Relationship Id="rId206" Type="http://schemas.openxmlformats.org/officeDocument/2006/relationships/hyperlink" Target="http://www.iranwomen.org/scripts/wwwi32.exe/%5bin=f:/zanan/centers/titles.in%5d/?query=%C7%ED%D1%C7%E4%20%28F%29%20%E3%E4%D4%20%28F%29%20%DD%C7%D8%E3%E5" TargetMode="External"/><Relationship Id="rId227" Type="http://schemas.openxmlformats.org/officeDocument/2006/relationships/hyperlink" Target="mailto:webmaster@iranwomen.org" TargetMode="External"/><Relationship Id="rId248" Type="http://schemas.openxmlformats.org/officeDocument/2006/relationships/hyperlink" Target="http://www.iranwomen.org/scripts/wwwi32.exe/%5bin=f:/zanan/centers/titles.in%5d/?query=%C8%E4%ED%20%28F%29%20%C7%D3%CF%ED%20%28F%29%20%DD%C7%D8%E3%E5" TargetMode="External"/><Relationship Id="rId269" Type="http://schemas.openxmlformats.org/officeDocument/2006/relationships/hyperlink" Target="http://www.iranwomen.org/scripts/wwwi32.exe/%5bin=f:/zanan/centers/titles.in%5d/?query=%CA%CD%DE%ED%DE%C7%CA%ED%20%28F%29%20-%20%28F%29%20%81%8E%E6%E5%D4%ED" TargetMode="External"/><Relationship Id="rId12" Type="http://schemas.openxmlformats.org/officeDocument/2006/relationships/hyperlink" Target="mailto:&#1575;&#1604;&#1603;&#1578;&#1585;&#1608;&#1606;&#1740;&#1603;fahangestan@hotmail.com" TargetMode="External"/><Relationship Id="rId33" Type="http://schemas.openxmlformats.org/officeDocument/2006/relationships/hyperlink" Target="http://www.lankarani.com" TargetMode="External"/><Relationship Id="rId108" Type="http://schemas.openxmlformats.org/officeDocument/2006/relationships/hyperlink" Target="http://www.women.gov.ir/pages/content.php?id=113" TargetMode="External"/><Relationship Id="rId129" Type="http://schemas.openxmlformats.org/officeDocument/2006/relationships/hyperlink" Target="http://www.iranwomen.org/scripts/wwwi32.exe/%5bin=f:/zanan/centers/titles.in%5d/?query=%CE%C7%E4%E3%20%28F%29%20%CF%DF%CA%D1%20%28F%29%20%E3%D5%DD%C7%20%28F%29%20%D1%C6%ED%D3%20%28F%29%20%E5%ED%C6%CA%20%28F%29%20%E3%CF%ED%D1%E5" TargetMode="External"/><Relationship Id="rId280" Type="http://schemas.openxmlformats.org/officeDocument/2006/relationships/hyperlink" Target="http://www.iranwomen.org/scripts/wwwi32.exe/%5bin=f:/zanan/centers/titles.in%5d/?query=%E3%E4%ED%D1%E5%20%28F%29%20%E4%D9%D1%ED" TargetMode="External"/><Relationship Id="rId54" Type="http://schemas.openxmlformats.org/officeDocument/2006/relationships/hyperlink" Target="mailto:ehtejaj@hotmail.com" TargetMode="External"/><Relationship Id="rId75" Type="http://schemas.openxmlformats.org/officeDocument/2006/relationships/hyperlink" Target="mailto:mt-esraa@hotmail.com" TargetMode="External"/><Relationship Id="rId96" Type="http://schemas.openxmlformats.org/officeDocument/2006/relationships/hyperlink" Target="http://www.women.gov.ir/pages/content.php?id=3705" TargetMode="External"/><Relationship Id="rId140" Type="http://schemas.openxmlformats.org/officeDocument/2006/relationships/hyperlink" Target="http://www.iranwomen.org/scripts/wwwi32.exe/%5bin=f:/zanan/centers/titles.in%5d/?query=%D2%E5%D1%C7%20%28F%29%20%C7%D1%C8%C7%C8%ED" TargetMode="External"/><Relationship Id="rId161" Type="http://schemas.openxmlformats.org/officeDocument/2006/relationships/hyperlink" Target="http://www.iranwomen.org/scripts/wwwi32.exe/%5bin=f:/zanan/centers/titles.in%5d/?query=%81%8E%E6%E5%D4%ED" TargetMode="External"/><Relationship Id="rId182" Type="http://schemas.openxmlformats.org/officeDocument/2006/relationships/hyperlink" Target="http://www.iranwomen.org/scripts/wwwi32.exe/%5bin=f:/zanan/centers/titles.in%5d/?query=%E3%DA%D5%E6%E3%E5%20%28F%29%20%D2%D1%CF%8D%DE%C7%ED%ED" TargetMode="External"/><Relationship Id="rId217" Type="http://schemas.openxmlformats.org/officeDocument/2006/relationships/hyperlink" Target="http://www.iranwomen.org/scripts/wwwi32.exe/%5bin=f:/zanan/centers/titles.in%5d/?query=%CC%E1%E6%CF%C7%D1%D2%C7%CF%E5%20%28F%29%20%D3%E5%ED%E1%C7" TargetMode="External"/><Relationship Id="rId6" Type="http://schemas.openxmlformats.org/officeDocument/2006/relationships/webSettings" Target="webSettings.xml"/><Relationship Id="rId238" Type="http://schemas.openxmlformats.org/officeDocument/2006/relationships/hyperlink" Target="http://www.iranwomen.org/scripts/wwwi32.exe/%5bin=f:/zanan/centers/titles.in%5d/?query=%DD%D1%E3%C7%E4%CF%C7%D1%20%28F%29%20%D4%E5%D1%D3%CA%C7%E4" TargetMode="External"/><Relationship Id="rId259" Type="http://schemas.openxmlformats.org/officeDocument/2006/relationships/hyperlink" Target="http://www.iranwomen.org/scripts/wwwi32.exe/%5bin=f:/zanan/centers/titles.in%5d/?query=%E3%D1%ED%E3%20%28F%29%20%C7%CD%E3%CF%ED%E5" TargetMode="External"/><Relationship Id="rId23" Type="http://schemas.openxmlformats.org/officeDocument/2006/relationships/hyperlink" Target="mailto:am_vahid@hotmail.com" TargetMode="External"/><Relationship Id="rId119" Type="http://schemas.openxmlformats.org/officeDocument/2006/relationships/hyperlink" Target="http://www.iranwomen.org/scripts/wwwi32.exe/%5bin=f:/zanan/centers/titles.in%5d/?query=%D3%DA%ED%CF%ED%20%28F%29%20%CD%E6%D1%ED%E5" TargetMode="External"/><Relationship Id="rId270" Type="http://schemas.openxmlformats.org/officeDocument/2006/relationships/hyperlink" Target="http://cws.ut.ac.ir" TargetMode="External"/><Relationship Id="rId291" Type="http://schemas.openxmlformats.org/officeDocument/2006/relationships/hyperlink" Target="http://www.iranwomen.org/scripts/wwwi32.exe/%5bin=f:/zanan/centers/titles.in%5d/?query=%C8%E6%C7%E1%E5%D1%ED%20%28F%29%20%CC%DA%DD%D1" TargetMode="External"/><Relationship Id="rId305" Type="http://schemas.openxmlformats.org/officeDocument/2006/relationships/hyperlink" Target="http://www.iranwomen.org/scripts/wwwi32.exe/%5bin=f:/zanan/centers/titles.in%5d/?query=%C8%CD%D1%ED%E4%ED%20%28F%29%20%DB%D2%C7%E1%E5" TargetMode="External"/><Relationship Id="rId44" Type="http://schemas.openxmlformats.org/officeDocument/2006/relationships/hyperlink" Target="http://www.Qabas.net,org,com" TargetMode="External"/><Relationship Id="rId65" Type="http://schemas.openxmlformats.org/officeDocument/2006/relationships/hyperlink" Target="mailto:resala@rafed.net" TargetMode="External"/><Relationship Id="rId86" Type="http://schemas.openxmlformats.org/officeDocument/2006/relationships/hyperlink" Target="http://www.women.gov.ir/pages/content.php?id=3817" TargetMode="External"/><Relationship Id="rId130" Type="http://schemas.openxmlformats.org/officeDocument/2006/relationships/hyperlink" Target="http://www.iranwomen.org/scripts/wwwi32.exe/%5bin=f:/zanan/centers/titles.in%5d/?query=%DE%CF%ED%E3%ED%20%28F%29%20%C7%DF%D1%E3%20%28F%29%20%CF%C8%ED%D1" TargetMode="External"/><Relationship Id="rId151" Type="http://schemas.openxmlformats.org/officeDocument/2006/relationships/hyperlink" Target="http://www.iranwomen.org/scripts/wwwi32.exe/%5bin=f:/zanan/centers/titles.in%5d/?query=%E4%ED%CA%ED%20%28F%29%20%D4%E3%D3%ED" TargetMode="External"/><Relationship Id="rId172" Type="http://schemas.openxmlformats.org/officeDocument/2006/relationships/hyperlink" Target="http://www.iranwomen.org/scripts/wwwi32.exe/%5bin=f:/zanan/centers/titles.in%5d/?query=%81%8E%E6%E5%D4%ED" TargetMode="External"/><Relationship Id="rId193" Type="http://schemas.openxmlformats.org/officeDocument/2006/relationships/hyperlink" Target="http://www.iranwomen.org/scripts/wwwi32.exe/%5bin=f:/zanan/centers/titles.in%5d/?query=%D2%E5%D1%C7%20%28F%29%20%ED%E6%D3%DD%20%28F%29%20%D2%C7%CF%E5" TargetMode="External"/><Relationship Id="rId207" Type="http://schemas.openxmlformats.org/officeDocument/2006/relationships/hyperlink" Target="http://www.iranwomen.org/scripts/wwwi32.exe/%5bin=f:/zanan/centers/titles.in%5d/?query=%E3%DE%CF%D3%ED%20%28F%29%20%D5%CF%ED%DE%E5" TargetMode="External"/><Relationship Id="rId228" Type="http://schemas.openxmlformats.org/officeDocument/2006/relationships/hyperlink" Target="http://www.iranwomen.org/scripts/wwwi32.exe/%5bin=f:/zanan/centers/titles.in%5d/?query=%E3%C7%CC%CF%E5%20%28F%29%20%D3%C7%CF%C7%CA%20%28F%29%20%DD%C7%D8%E3%ED" TargetMode="External"/><Relationship Id="rId249" Type="http://schemas.openxmlformats.org/officeDocument/2006/relationships/hyperlink" Target="http://www.iranwomen.org/scripts/wwwi32.exe/%5bin=f:/zanan/centers/titles.in%5d/?query=%C7%CC%D1%C7%ED%ED" TargetMode="External"/><Relationship Id="rId13" Type="http://schemas.openxmlformats.org/officeDocument/2006/relationships/hyperlink" Target="mailto:&#1575;&#1604;&#1603;&#1578;&#1585;&#1608;&#1606;&#1740;&#1603;:%20mt_amoozesh@hotmail.com" TargetMode="External"/><Relationship Id="rId109" Type="http://schemas.openxmlformats.org/officeDocument/2006/relationships/hyperlink" Target="http://www.women.gov.ir/pages/content.php?id=115" TargetMode="External"/><Relationship Id="rId260" Type="http://schemas.openxmlformats.org/officeDocument/2006/relationships/hyperlink" Target="http://www.iranwomen.org/scripts/wwwi32.exe/%5bin=f:/zanan/centers/titles.in%5d/?query=%DD%D1%E5%E4%90%ED" TargetMode="External"/><Relationship Id="rId281" Type="http://schemas.openxmlformats.org/officeDocument/2006/relationships/hyperlink" Target="http://www.iranwomen.org/scripts/wwwi32.exe/%5bin=f:/zanan/centers/titles.in%5d/?query=%C7%E3%ED%E4%20%28F%29%20%E3%CD%E3%CF%D2%C7%CF%E5" TargetMode="External"/><Relationship Id="rId34" Type="http://schemas.openxmlformats.org/officeDocument/2006/relationships/hyperlink" Target="mailto:howzah@andisheqom.com" TargetMode="External"/><Relationship Id="rId55" Type="http://schemas.openxmlformats.org/officeDocument/2006/relationships/hyperlink" Target="mailto:entezar_n@hotmail.com" TargetMode="External"/><Relationship Id="rId76" Type="http://schemas.openxmlformats.org/officeDocument/2006/relationships/hyperlink" Target="mailto:howzah@andisheqom.com" TargetMode="External"/><Relationship Id="rId97" Type="http://schemas.openxmlformats.org/officeDocument/2006/relationships/hyperlink" Target="http://www.women.gov.ir/pages/content.php?id=3317" TargetMode="External"/><Relationship Id="rId120" Type="http://schemas.openxmlformats.org/officeDocument/2006/relationships/hyperlink" Target="http://www.iranwomen.org/scripts/wwwi32.exe/%5bin=f:/zanan/centers/titles.in%5d/?query=%81%8E%E6%E5%D4%ED" TargetMode="External"/><Relationship Id="rId141" Type="http://schemas.openxmlformats.org/officeDocument/2006/relationships/hyperlink" Target="http://www.iranwomen.org/scripts/wwwi32.exe/%5bin=f:/zanan/centers/titles.in%5d/?query=%C2%E3%E6%D2%D4%ED" TargetMode="External"/><Relationship Id="rId7" Type="http://schemas.openxmlformats.org/officeDocument/2006/relationships/footnotes" Target="footnotes.xml"/><Relationship Id="rId162" Type="http://schemas.openxmlformats.org/officeDocument/2006/relationships/hyperlink" Target="http://www.iranwomen.org/scripts/wwwi32.exe/%5bin=f:/zanan/centers/titles.in%5d/?query=%D3%E6%E4%ED%C7%20%28F%29%20%81%E6%D1%ED%C7%E3%ED%E4" TargetMode="External"/><Relationship Id="rId183" Type="http://schemas.openxmlformats.org/officeDocument/2006/relationships/hyperlink" Target="http://www.iranwomen.org/scripts/wwwi32.exe/%5bin=f:/zanan/centers/titles.in%5d/?query=%C2%E3%E6%D2%D4%ED" TargetMode="External"/><Relationship Id="rId218" Type="http://schemas.openxmlformats.org/officeDocument/2006/relationships/hyperlink" Target="http://www.iranwomen.org/scripts/wwwi32.exe/%5bin=f:/zanan/centers/titles.in%5d/?query=%81%8E%E6%E5%D4%ED" TargetMode="External"/><Relationship Id="rId239" Type="http://schemas.openxmlformats.org/officeDocument/2006/relationships/hyperlink" Target="http://www.iranwomen.org/scripts/wwwi32.exe/%5bin=f:/zanan/centers/titles.in%5d/?query=%C7%CC%D1%C7%ED%ED" TargetMode="External"/><Relationship Id="rId250" Type="http://schemas.openxmlformats.org/officeDocument/2006/relationships/hyperlink" Target="http://www.iranwomen.org/scripts/wwwi32.exe/%5bin=f:/zanan/centers/titles.in%5d/?query=%E3%D4%C7%E6%D1%E5%20%28F%29%20%C7%ED" TargetMode="External"/><Relationship Id="rId271" Type="http://schemas.openxmlformats.org/officeDocument/2006/relationships/hyperlink" Target="http://www.iranwomen.org/scripts/wwwi32.exe/%5bin=f:/zanan/centers/titles.in%5d/?query=%C2%E3%CF%ED%20%28F%29%20%90%D1%CC%ED%20%28F%29%20%E3%E4%ED%D1" TargetMode="External"/><Relationship Id="rId292" Type="http://schemas.openxmlformats.org/officeDocument/2006/relationships/hyperlink" Target="http://www.iranwomen.org/scripts/wwwi32.exe/%5bin=f:/zanan/centers/titles.in%5d/?query=%81%8E%E6%E5%D4%ED" TargetMode="External"/><Relationship Id="rId306" Type="http://schemas.openxmlformats.org/officeDocument/2006/relationships/hyperlink" Target="http://www.iranwomen.org/scripts/wwwi32.exe/%5bin=f:/zanan/centers/titles.in%5d/?query=%81%ED%E3%C7%E4%CF%C7%D1%20%28F%29%20%DD%D1%E4%C7%D2" TargetMode="External"/><Relationship Id="rId24" Type="http://schemas.openxmlformats.org/officeDocument/2006/relationships/hyperlink" Target="mailto:fath@hotmail.com" TargetMode="External"/><Relationship Id="rId40" Type="http://schemas.openxmlformats.org/officeDocument/2006/relationships/hyperlink" Target="mailto:info@annajat.com" TargetMode="External"/><Relationship Id="rId45" Type="http://schemas.openxmlformats.org/officeDocument/2006/relationships/hyperlink" Target="mailto:abroojerdi@hotmail.com" TargetMode="External"/><Relationship Id="rId66" Type="http://schemas.openxmlformats.org/officeDocument/2006/relationships/hyperlink" Target="mailto:alfurati@hotmail.com" TargetMode="External"/><Relationship Id="rId87" Type="http://schemas.openxmlformats.org/officeDocument/2006/relationships/hyperlink" Target="http://www.women.gov.ir/pages/content.php?id=3823" TargetMode="External"/><Relationship Id="rId110" Type="http://schemas.openxmlformats.org/officeDocument/2006/relationships/hyperlink" Target="http://www.women.gov.ir/pages/content.php?id=122" TargetMode="External"/><Relationship Id="rId115" Type="http://schemas.openxmlformats.org/officeDocument/2006/relationships/hyperlink" Target="http://www.women.gov.ir/pages/content.php?id=3825" TargetMode="External"/><Relationship Id="rId131" Type="http://schemas.openxmlformats.org/officeDocument/2006/relationships/hyperlink" Target="http://www.iranwomen.org/scripts/wwwi32.exe/%5bin=f:/zanan/centers/titles.in%5d/?query=%C2%DE%C7%ED%20%28F%29%20%CF%DF%CA%D1%20%28F%29%20%C2%ED%ED%E4%E5%20%28F%29%20%E6%E4%CF" TargetMode="External"/><Relationship Id="rId136" Type="http://schemas.openxmlformats.org/officeDocument/2006/relationships/hyperlink" Target="http://www.iranwomen.org/scripts/wwwi32.exe/%5bin=f:/zanan/centers/titles.in%5d/?query=%D2%ED%E4%C8%20%28F%29%20%DA%E6%D6%20%28F%29%20%81%E6%D1" TargetMode="External"/><Relationship Id="rId157" Type="http://schemas.openxmlformats.org/officeDocument/2006/relationships/hyperlink" Target="http://www.iranwomen.org/scripts/wwwi32.exe/%5bin=f:/zanan/centers/titles.in%5d/?query=%DE%ED%C7%D3%ED%20%28F%29%20%E5%E3%C7" TargetMode="External"/><Relationship Id="rId178" Type="http://schemas.openxmlformats.org/officeDocument/2006/relationships/hyperlink" Target="http://www.iranwomen.org/scripts/wwwi32.exe/%5bin=f:/zanan/centers/titles.in%5d/?query=%CF%u06A9%CA%D1%20%28F%29%20%CB%D1%ED%C7%20%28F%29%20%E3%u06A9%E4%E6%E4" TargetMode="External"/><Relationship Id="rId301" Type="http://schemas.openxmlformats.org/officeDocument/2006/relationships/hyperlink" Target="http://www.iranwomen.org/scripts/wwwi32.exe/%5bin=f:/zanan/centers/titles.in%5d/?query=%CE%C7%E4%E3%20%28F%29%20%DF%D4%CA%DF%C7%D1%C7%E4%20%28F%29%20%D1%C6%ED%D3%20%28F%29%20%E5%ED%C6%CA%20%28F%29%20%E3%C4%D3%D3" TargetMode="External"/><Relationship Id="rId61" Type="http://schemas.openxmlformats.org/officeDocument/2006/relationships/hyperlink" Target="http://www.ahl_ul_bayt.org" TargetMode="External"/><Relationship Id="rId82" Type="http://schemas.openxmlformats.org/officeDocument/2006/relationships/hyperlink" Target="http://www.tahrib.org" TargetMode="External"/><Relationship Id="rId152" Type="http://schemas.openxmlformats.org/officeDocument/2006/relationships/hyperlink" Target="http://www.iranwomen.org/scripts/wwwi32.exe/%5bin=f:/zanan/centers/titles.in%5d/?query=%81%8E%E6%E5%D4%ED" TargetMode="External"/><Relationship Id="rId173" Type="http://schemas.openxmlformats.org/officeDocument/2006/relationships/hyperlink" Target="http://www.iranwomen.org/scripts/wwwi32.exe/%5bin=f:/zanan/centers/titles.in%5d/?query=%C2%E3%E6%D2%D4%ED" TargetMode="External"/><Relationship Id="rId194" Type="http://schemas.openxmlformats.org/officeDocument/2006/relationships/hyperlink" Target="http://www.iranwomen.org/scripts/wwwi32.exe/%5bin=f:/zanan/centers/titles.in%5d/?query=%C2%E3%E6%D2%D4%ED" TargetMode="External"/><Relationship Id="rId199" Type="http://schemas.openxmlformats.org/officeDocument/2006/relationships/hyperlink" Target="http://www.iranwomen.org/scripts/wwwi32.exe/%5bin=f:/zanan/centers/titles.in%5d/?query=%C7%D4%CA%DB%C7%E1%D2%C7%ED%ED" TargetMode="External"/><Relationship Id="rId203" Type="http://schemas.openxmlformats.org/officeDocument/2006/relationships/hyperlink" Target="http://www.iranwomen.org/scripts/wwwi32.exe/%5bin=f:/zanan/centers/titles.in%5d/?query=%CF%DF%CA%D1%20%28F%29%20%E3%D5%D8%DD%E6%ED%20%28F%29%20%D2%E5%D1%C7" TargetMode="External"/><Relationship Id="rId208" Type="http://schemas.openxmlformats.org/officeDocument/2006/relationships/hyperlink" Target="http://www.iranwomen.org/scripts/wwwi32.exe/%5bin=f:/zanan/centers/titles.in%5d/?query=%CC%E1%E6%CF%C7%D1%D2%C7%CF%E5%20%28F%29%20%D4%E5%E1%C7" TargetMode="External"/><Relationship Id="rId229" Type="http://schemas.openxmlformats.org/officeDocument/2006/relationships/hyperlink" Target="http://www.iranwomen.org/scripts/wwwi32.exe/%5bin=f:/zanan/centers/titles.in%5d/?query=%C2%E3%E6%D2%D4%ED" TargetMode="External"/><Relationship Id="rId19" Type="http://schemas.openxmlformats.org/officeDocument/2006/relationships/hyperlink" Target="http://www.balagh.org" TargetMode="External"/><Relationship Id="rId224" Type="http://schemas.openxmlformats.org/officeDocument/2006/relationships/hyperlink" Target="http://www.iranwomen.org/scripts/wwwi32.exe/%5bin=f:/zanan/centers/titles.in%5d/?query=%D3%ED%C7%D3%CA%90%D0%C7%D1%ED%20%28F%29%20%E6%20%28F%29%20%C8%D1%E4%C7%E3%E5%20%28F%29%20%D1%ED%D2%ED" TargetMode="External"/><Relationship Id="rId240" Type="http://schemas.openxmlformats.org/officeDocument/2006/relationships/hyperlink" Target="http://www.iranwomen.org/scripts/wwwi32.exe/%5bin=f:/zanan/centers/titles.in%5d/?query=%E3%D4%C7%E6%D1%E5%20%28F%29%20%C7%ED" TargetMode="External"/><Relationship Id="rId245" Type="http://schemas.openxmlformats.org/officeDocument/2006/relationships/hyperlink" Target="http://www.iranwomen.org/scripts/wwwi32.exe/%5bin=f:/zanan/centers/titles.in%5d/?query=%E3%D1%C7%CF%81%E6%D1%20%28F%29%20%E3%D1%ED%E3" TargetMode="External"/><Relationship Id="rId261" Type="http://schemas.openxmlformats.org/officeDocument/2006/relationships/hyperlink" Target="http://www.iranwomen.org/scripts/wwwi32.exe/%5bin=f:/zanan/centers/titles.in%5d/?query=%CA%CE%D5%D5%ED/%CD%DE%E6%DE%ED" TargetMode="External"/><Relationship Id="rId266" Type="http://schemas.openxmlformats.org/officeDocument/2006/relationships/hyperlink" Target="http://www.iranwomen.org/scripts/wwwi32.exe/%5bin=f:/zanan/centers/titles.in%5d/?query=%D3%ED%C7%D3%CA%90%D0%C7%D1%ED%20%28F%29%20%E6%20%28F%29%20%C8%D1%E4%C7%E3%E5%20%28F%29%20%D1%ED%D2%ED" TargetMode="External"/><Relationship Id="rId287" Type="http://schemas.openxmlformats.org/officeDocument/2006/relationships/hyperlink" Target="http://www.iranwomen.org/scripts/wwwi32.exe/%5bin=f:/zanan/centers/titles.in%5d/?query=%D6%ED%C7%ED%ED%20%28F%29%20%D5%CF%ED%DE%E5" TargetMode="External"/><Relationship Id="rId14" Type="http://schemas.openxmlformats.org/officeDocument/2006/relationships/hyperlink" Target="mailto:abroojerdi@hotmail.com" TargetMode="External"/><Relationship Id="rId30" Type="http://schemas.openxmlformats.org/officeDocument/2006/relationships/hyperlink" Target="mailto:mt-esraa@hotmail.com" TargetMode="External"/><Relationship Id="rId35" Type="http://schemas.openxmlformats.org/officeDocument/2006/relationships/hyperlink" Target="http://www.andisheqom" TargetMode="External"/><Relationship Id="rId56" Type="http://schemas.openxmlformats.org/officeDocument/2006/relationships/hyperlink" Target="mailto:darrahea1-int@aalulvayt.org" TargetMode="External"/><Relationship Id="rId77" Type="http://schemas.openxmlformats.org/officeDocument/2006/relationships/hyperlink" Target="http://www.andisheqom" TargetMode="External"/><Relationship Id="rId100" Type="http://schemas.openxmlformats.org/officeDocument/2006/relationships/hyperlink" Target="http://www.women.gov.ir/pages/content.php?id=148" TargetMode="External"/><Relationship Id="rId105" Type="http://schemas.openxmlformats.org/officeDocument/2006/relationships/hyperlink" Target="http://www.women.gov.ir/pages/content.php?id=3706" TargetMode="External"/><Relationship Id="rId126" Type="http://schemas.openxmlformats.org/officeDocument/2006/relationships/hyperlink" Target="http://www.iranwomen.org/scripts/wwwi32.exe/%5bin=f:/zanan/centers/titles.in%5d/?query=%CE%C7%E4%E3%20%28F%29%20%CD%D3%ED%E4%ED" TargetMode="External"/><Relationship Id="rId147" Type="http://schemas.openxmlformats.org/officeDocument/2006/relationships/hyperlink" Target="http://www.iranwomen.org/scripts/wwwi32.exe/%5bin=f:/zanan/centers/titles.in%5d/?query=%E1%E4%CF%E4%ED%C7%E4%20%28F%29%20%C2%D0%D1" TargetMode="External"/><Relationship Id="rId168" Type="http://schemas.openxmlformats.org/officeDocument/2006/relationships/hyperlink" Target="http://www.iranwomen.org/scripts/wwwi32.exe/%5bin=f:/zanan/centers/titles.in%5d/?query=%D4%ED%CF%20%28F%29%20%E4%C7%E5%ED%CF" TargetMode="External"/><Relationship Id="rId282" Type="http://schemas.openxmlformats.org/officeDocument/2006/relationships/hyperlink" Target="http://www.iranwomen.org/scripts/wwwi32.exe/%5bin=f:/zanan/centers/titles.in%5d/?query=%81%8E%E6%E5%D4%ED" TargetMode="External"/><Relationship Id="rId312"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am_vahid@hotmail.com" TargetMode="External"/><Relationship Id="rId72" Type="http://schemas.openxmlformats.org/officeDocument/2006/relationships/hyperlink" Target="http://www.Hadj.ir" TargetMode="External"/><Relationship Id="rId93" Type="http://schemas.openxmlformats.org/officeDocument/2006/relationships/hyperlink" Target="http://www.women.gov.ir/pages/content.php?id=2109" TargetMode="External"/><Relationship Id="rId98" Type="http://schemas.openxmlformats.org/officeDocument/2006/relationships/hyperlink" Target="http://www.women.gov.ir/pages/content.php?id=3521" TargetMode="External"/><Relationship Id="rId121" Type="http://schemas.openxmlformats.org/officeDocument/2006/relationships/hyperlink" Target="http://www.iranwomen.org/scripts/wwwi32.exe/%5bin=f:/zanan/centers/titles.in%5d/?query=%DD%D1%CC%C7%CF%CC%E6%20%28F%29%20%D4%D1%DD%20%28F%29%20%E4%D3%C7" TargetMode="External"/><Relationship Id="rId142" Type="http://schemas.openxmlformats.org/officeDocument/2006/relationships/hyperlink" Target="http://www.iranwomen.org/scripts/wwwi32.exe/%5bin=f:/zanan/centers/titles.in%5d/?query=%81%8E%E6%E5%D4%ED" TargetMode="External"/><Relationship Id="rId163" Type="http://schemas.openxmlformats.org/officeDocument/2006/relationships/hyperlink" Target="http://www.iranwomen.org/scripts/wwwi32.exe/%5bin=f:/zanan/centers/titles.in%5d/?query=%D3%C7%E1%E6%E3%E5%20%28F%29%20%81%E6%D1%ED%C7%E3%ED%E4" TargetMode="External"/><Relationship Id="rId184" Type="http://schemas.openxmlformats.org/officeDocument/2006/relationships/hyperlink" Target="http://www.iranwomen.org/scripts/wwwi32.exe/%5bin=f:/zanan/centers/titles.in%5d/?query=%81%8E%E6%E5%D4%ED" TargetMode="External"/><Relationship Id="rId189" Type="http://schemas.openxmlformats.org/officeDocument/2006/relationships/hyperlink" Target="http://www.iranwomen.org/scripts/wwwi32.exe/%5bin=f:/zanan/centers/titles.in%5d/?query=%E4%D5%ED%D1%ED%20%28F%29%20%E4%D3%D1%ED%E4" TargetMode="External"/><Relationship Id="rId219" Type="http://schemas.openxmlformats.org/officeDocument/2006/relationships/hyperlink" Target="http://www.iranwomen.org/scripts/wwwi32.exe/%5bin=f:/zanan/centers/titles.in%5d/?query=%E3%CD%E3%CF%ED%20%28F%29%20%81%ED%DF%D1%20%28F%29%20%D2%E5%D1%C7" TargetMode="External"/><Relationship Id="rId3" Type="http://schemas.openxmlformats.org/officeDocument/2006/relationships/styles" Target="styles.xml"/><Relationship Id="rId214" Type="http://schemas.openxmlformats.org/officeDocument/2006/relationships/hyperlink" Target="http://www.iranwomen.org/scripts/wwwi32.exe/%5bin=f:/zanan/centers/titles.in%5d/?query=%DD%D1%CD%E4%C7%D2%20%28F%29%20%C7%DD%CA%CE%C7%D1%ED" TargetMode="External"/><Relationship Id="rId230" Type="http://schemas.openxmlformats.org/officeDocument/2006/relationships/hyperlink" Target="http://www.iranwomen.org/scripts/wwwi32.exe/%5bin=f:/zanan/centers/titles.in%5d/?query=%81%8E%E6%E5%D4%ED" TargetMode="External"/><Relationship Id="rId235" Type="http://schemas.openxmlformats.org/officeDocument/2006/relationships/hyperlink" Target="http://www.iranwomen.org/scripts/wwwi32.exe/%5bin=f:/zanan/centers/titles.in%5d/?query=%E4%DA%ED%E3%E5%20%28F%29%20%C7%D3%E1%C7%E3%E1%E6" TargetMode="External"/><Relationship Id="rId251" Type="http://schemas.openxmlformats.org/officeDocument/2006/relationships/hyperlink" Target="http://www.iranwomen.org/scripts/wwwi32.exe/%5bin=f:/zanan/centers/titles.in%5d/?query=%CE%C7%E4%E3%20%28F%29%20%C7%E1%E5%ED" TargetMode="External"/><Relationship Id="rId256" Type="http://schemas.openxmlformats.org/officeDocument/2006/relationships/hyperlink" Target="http://www.iranwomen.org/scripts/wwwi32.exe/%5bin=f:/zanan/centers/titles.in%5d/?query=%81%8E%E6%E5%D4%ED" TargetMode="External"/><Relationship Id="rId277" Type="http://schemas.openxmlformats.org/officeDocument/2006/relationships/hyperlink" Target="http://www.iranwomen.org/scripts/wwwi32.exe/%5bin=f:/zanan/centers/titles.in%5d/?query=%D2%C8%ED%CF%E5%20%28F%29%20%90%D1%90%D2" TargetMode="External"/><Relationship Id="rId298" Type="http://schemas.openxmlformats.org/officeDocument/2006/relationships/hyperlink" Target="http://www.iranwomen.org/scripts/wwwi32.exe/%5bin=f:/zanan/centers/titles.in%5d/?query=%DD%D1%E5%E4%90%ED" TargetMode="External"/><Relationship Id="rId25" Type="http://schemas.openxmlformats.org/officeDocument/2006/relationships/hyperlink" Target="mailto:taha@noornet.net" TargetMode="External"/><Relationship Id="rId46" Type="http://schemas.openxmlformats.org/officeDocument/2006/relationships/hyperlink" Target="mailto:falsafeh_k@hotmail.com" TargetMode="External"/><Relationship Id="rId67" Type="http://schemas.openxmlformats.org/officeDocument/2006/relationships/hyperlink" Target="mailto:Kalam@imamsadeg.org" TargetMode="External"/><Relationship Id="rId116" Type="http://schemas.openxmlformats.org/officeDocument/2006/relationships/hyperlink" Target="http://www.iranwomen.org/scripts/wwwi32.exe/%5bin=f:/zanan/centers/titles.in%5d/?query=%C7%DD%D3%C7%E4%E5%20%28F%29%20%D1%CD%ED%E3%ED" TargetMode="External"/><Relationship Id="rId137" Type="http://schemas.openxmlformats.org/officeDocument/2006/relationships/hyperlink" Target="http://www.iranwomen.org/scripts/wwwi32.exe/%5bin=f:/zanan/centers/titles.in%5d/?query=%DA%E1%E3%ED%20%28F%29%20%81%8E%E6%E5%D4%ED" TargetMode="External"/><Relationship Id="rId158" Type="http://schemas.openxmlformats.org/officeDocument/2006/relationships/hyperlink" Target="http://www.iranwomen.org/scripts/wwwi32.exe/%5bin=f:/zanan/centers/titles.in%5d/?query=%C7%DF%CA%D3%C7%C8%ED" TargetMode="External"/><Relationship Id="rId272" Type="http://schemas.openxmlformats.org/officeDocument/2006/relationships/hyperlink" Target="http://www.iranwomen.org/scripts/wwwi32.exe/%5bin=f:/zanan/centers/titles.in%5d/?query=%C7%C8%CA%DF%C7%D1%20%28F%29%20%E3%DA%D5%E6%E3%E5" TargetMode="External"/><Relationship Id="rId293" Type="http://schemas.openxmlformats.org/officeDocument/2006/relationships/hyperlink" Target="http://www.iranwomen.org/scripts/wwwi32.exe/%5bin=f:/zanan/centers/titles.in%5d/?query=%C8%ED%E4%20%28F%29%20%C7%E1%E3%E1%E1%ED" TargetMode="External"/><Relationship Id="rId302" Type="http://schemas.openxmlformats.org/officeDocument/2006/relationships/hyperlink" Target="http://www.iranwomen.org/scripts/wwwi32.exe/%5bin=f:/zanan/centers/titles.in%5d/?query=%81%8E%E6%E5%D4%ED" TargetMode="External"/><Relationship Id="rId307" Type="http://schemas.openxmlformats.org/officeDocument/2006/relationships/hyperlink" Target="http://www.iranwomen.org/scripts/wwwi32.exe/%5bin=f:/zanan/centers/titles.in%5d/?query=%CE%C7%E4%DA%E1%ED%20%28F%29%20%D2%C7%CF%E5%20%28F%29%20%D2%E5%D1%C7" TargetMode="External"/><Relationship Id="rId20" Type="http://schemas.openxmlformats.org/officeDocument/2006/relationships/hyperlink" Target="mailto:info@imamsadeq.org" TargetMode="External"/><Relationship Id="rId41" Type="http://schemas.openxmlformats.org/officeDocument/2006/relationships/hyperlink" Target="http://www.annajat.com" TargetMode="External"/><Relationship Id="rId62" Type="http://schemas.openxmlformats.org/officeDocument/2006/relationships/hyperlink" Target="mailto:pasohkh@hotmail.com" TargetMode="External"/><Relationship Id="rId83" Type="http://schemas.openxmlformats.org/officeDocument/2006/relationships/hyperlink" Target="http://www.women.gov.ir/pages/content.php?id=3057" TargetMode="External"/><Relationship Id="rId88" Type="http://schemas.openxmlformats.org/officeDocument/2006/relationships/hyperlink" Target="http://www.women.gov.ir/pages/content.php?id=3824" TargetMode="External"/><Relationship Id="rId111" Type="http://schemas.openxmlformats.org/officeDocument/2006/relationships/hyperlink" Target="http://www.women.gov.ir/pages/content.php?id=2373" TargetMode="External"/><Relationship Id="rId132" Type="http://schemas.openxmlformats.org/officeDocument/2006/relationships/hyperlink" Target="http://www.iranwomen.org/scripts/wwwi32.exe/%5bin=f:/zanan/centers/titles.in%5d/?query=%CF%DF%CA%D1%20%28F%29%20%E4%E6%C7%C8%ED%20%28F%29%20%E4%8E%C7%CF%20%28F%29%20%D4%DF%E6%E5" TargetMode="External"/><Relationship Id="rId153" Type="http://schemas.openxmlformats.org/officeDocument/2006/relationships/hyperlink" Target="http://www.iranwomen.org/scripts/wwwi32.exe/%5bin=f:/zanan/centers/titles.in%5d/?query=%DD%D1%E5%E4%90%ED" TargetMode="External"/><Relationship Id="rId174" Type="http://schemas.openxmlformats.org/officeDocument/2006/relationships/hyperlink" Target="http://www.iranwomen.org/scripts/wwwi32.exe/%5bin=f:/zanan/centers/titles.in%5d/?query=%C2%D1%CA%E3%ED%D3%20%28F%29%20%D1%E4%C7%D3%ED" TargetMode="External"/><Relationship Id="rId179" Type="http://schemas.openxmlformats.org/officeDocument/2006/relationships/hyperlink" Target="http://www.iranwomen.org/scripts/wwwi32.exe/%5bin=f:/zanan/centers/titles.in%5d/?query=%CE%C7%E4%E3%20%28F%29%20%DD%C7%D6%E1%ED%C7%E4" TargetMode="External"/><Relationship Id="rId195" Type="http://schemas.openxmlformats.org/officeDocument/2006/relationships/hyperlink" Target="http://www.iranwomen.org/scripts/wwwi32.exe/%5bin=f:/zanan/centers/titles.in%5d/?query=%81%8E%E6%E5%D4%ED" TargetMode="External"/><Relationship Id="rId209" Type="http://schemas.openxmlformats.org/officeDocument/2006/relationships/hyperlink" Target="http://www.iranwomen.org/scripts/wwwi32.exe/%5bin=f:/zanan/centers/titles.in%5d/?query=%D8%C8%C7%D8%C8%C7%ED%ED%20%28F%29%20%DD%C7%D8%E3%E5" TargetMode="External"/><Relationship Id="rId190" Type="http://schemas.openxmlformats.org/officeDocument/2006/relationships/hyperlink" Target="http://www.iranwomen.org/scripts/wwwi32.exe/%5bin=f:/zanan/centers/titles.in%5d/?query=%E6%CB%E6%DE%ED%20%28F%29%20%DD%D1%ED%CF%E5" TargetMode="External"/><Relationship Id="rId204" Type="http://schemas.openxmlformats.org/officeDocument/2006/relationships/hyperlink" Target="http://www.iranwomen.org/scripts/wwwi32.exe/%5bin=f:/zanan/centers/titles.in%5d/?query=%CD%CF%ED%CF%8D%ED%20%28F%29%20%E3%D1%D6%ED%E5" TargetMode="External"/><Relationship Id="rId220" Type="http://schemas.openxmlformats.org/officeDocument/2006/relationships/hyperlink" Target="http://www.iranwomen.org/scripts/wwwi32.exe/%5bin=f:/zanan/centers/titles.in%5d/?query=%CA%CE%D5%D5%ED" TargetMode="External"/><Relationship Id="rId225" Type="http://schemas.openxmlformats.org/officeDocument/2006/relationships/hyperlink" Target="http://www.iranwomen.org/scripts/wwwi32.exe/%5bin=f:/zanan/centers/titles.in%5d/?query=%CA%CD%DE%ED%DE%C7%CA%ED%20%28F%29%20-%20%28F%29%20%81%8E%E6%E5%D4%ED" TargetMode="External"/><Relationship Id="rId241" Type="http://schemas.openxmlformats.org/officeDocument/2006/relationships/hyperlink" Target="http://www.iranwomen.org/scripts/wwwi32.exe/%5bin=f:/zanan/centers/titles.in%5d/?query=%CF%C7%E4%D4%E6%D1%20%28F%29%20%DA%C7%E3%D1%ED%20%28F%29%20%C7%E1%E5%E5" TargetMode="External"/><Relationship Id="rId246" Type="http://schemas.openxmlformats.org/officeDocument/2006/relationships/hyperlink" Target="http://www.iranwomen.org/scripts/wwwi32.exe/%5bin=f:/zanan/centers/titles.in%5d/?query=%C8%ED%DB%E3%ED%20%28F%29%20%C7%D3%E3%C7%C1" TargetMode="External"/><Relationship Id="rId267" Type="http://schemas.openxmlformats.org/officeDocument/2006/relationships/hyperlink" Target="mailto:tabibzadeh@women.gov.ir" TargetMode="External"/><Relationship Id="rId288" Type="http://schemas.openxmlformats.org/officeDocument/2006/relationships/hyperlink" Target="http://www.iranwomen.org/scripts/wwwi32.exe/%5bin=f:/zanan/centers/titles.in%5d/?query=%CF%DF%CA%D1%20%28F%29%20%E3%ED%D1%20%28F%29%20%D3%E1%ED%E3%ED%20%28F%29%20%D3%ED%CF%20%28F%29%20%E3%E5%CF%ED" TargetMode="External"/><Relationship Id="rId15" Type="http://schemas.openxmlformats.org/officeDocument/2006/relationships/hyperlink" Target="mailto:raypardaz@aalulbayt.org" TargetMode="External"/><Relationship Id="rId36" Type="http://schemas.openxmlformats.org/officeDocument/2006/relationships/hyperlink" Target="mailto:iict@isiamic.org" TargetMode="External"/><Relationship Id="rId57" Type="http://schemas.openxmlformats.org/officeDocument/2006/relationships/hyperlink" Target="http://www.darrahehaq.org" TargetMode="External"/><Relationship Id="rId106" Type="http://schemas.openxmlformats.org/officeDocument/2006/relationships/hyperlink" Target="http://www.women.gov.ir/pages/content.php?id=3241" TargetMode="External"/><Relationship Id="rId127" Type="http://schemas.openxmlformats.org/officeDocument/2006/relationships/hyperlink" Target="http://www.iranwomen.org/scripts/wwwi32.exe/%5bin=f:/zanan/centers/titles.in%5d/?query=%C2%E3%E6%D2%D4%ED" TargetMode="External"/><Relationship Id="rId262" Type="http://schemas.openxmlformats.org/officeDocument/2006/relationships/hyperlink" Target="http://www.iranwomen.org/scripts/wwwi32.exe/%5bin=f:/zanan/centers/titles.in%5d/?query=%81%8E%E6%E5%D4%ED" TargetMode="External"/><Relationship Id="rId283" Type="http://schemas.openxmlformats.org/officeDocument/2006/relationships/hyperlink" Target="http://www.iranwomen.org/scripts/wwwi32.exe/%5bin=f:/zanan/centers/titles.in%5d/?query=%C2%E3%E6%D2%D4%ED" TargetMode="External"/><Relationship Id="rId10" Type="http://schemas.openxmlformats.org/officeDocument/2006/relationships/hyperlink" Target="http://www.islamic-iict.org" TargetMode="External"/><Relationship Id="rId31" Type="http://schemas.openxmlformats.org/officeDocument/2006/relationships/hyperlink" Target="mailto:aemmaeh@hotmail.com" TargetMode="External"/><Relationship Id="rId52" Type="http://schemas.openxmlformats.org/officeDocument/2006/relationships/hyperlink" Target="mailto:harimeislam@hotmail.com" TargetMode="External"/><Relationship Id="rId73" Type="http://schemas.openxmlformats.org/officeDocument/2006/relationships/hyperlink" Target="mailto:Mtmtbmi@yahoo.com" TargetMode="External"/><Relationship Id="rId78" Type="http://schemas.openxmlformats.org/officeDocument/2006/relationships/hyperlink" Target="mailto:aduan-org@aalulbayat.org" TargetMode="External"/><Relationship Id="rId94" Type="http://schemas.openxmlformats.org/officeDocument/2006/relationships/hyperlink" Target="http://www.women.gov.ir/pages/content.php?id=108" TargetMode="External"/><Relationship Id="rId99" Type="http://schemas.openxmlformats.org/officeDocument/2006/relationships/hyperlink" Target="http://www.women.gov.ir/pages/content.php?id=729" TargetMode="External"/><Relationship Id="rId101" Type="http://schemas.openxmlformats.org/officeDocument/2006/relationships/hyperlink" Target="http://www.women.gov.ir/pages/content.php?id=3058" TargetMode="External"/><Relationship Id="rId122" Type="http://schemas.openxmlformats.org/officeDocument/2006/relationships/hyperlink" Target="http://www.iranwomen.org/scripts/wwwi32.exe/%5bin=f:/zanan/centers/titles.in%5d/?query=%E1%D8%DD%ED%20%28F%29%20%DD%C7%D8%E3%E5" TargetMode="External"/><Relationship Id="rId143" Type="http://schemas.openxmlformats.org/officeDocument/2006/relationships/hyperlink" Target="http://www.iranwomen.org/scripts/wwwi32.exe/%5bin=f:/zanan/centers/titles.in%5d/?query=%C2%D0%D1%20%28F%29%20%CE%D2%C7%DA%ED%20%28F%29%20%D3%D1%8D%D4%E3%E5" TargetMode="External"/><Relationship Id="rId148" Type="http://schemas.openxmlformats.org/officeDocument/2006/relationships/hyperlink" Target="http://www.iranwomen.org/scripts/wwwi32.exe/%5bin=f:/zanan/centers/titles.in%5d/?query=%C8%C7%C8%C7%20%28F%29%20%CE%C7%E4%E1%E6%20%28F%29%20%D2%D1%ED%E4%20%28F%29%20%CA%C7%CC" TargetMode="External"/><Relationship Id="rId164" Type="http://schemas.openxmlformats.org/officeDocument/2006/relationships/hyperlink" Target="http://www.iranwomen.org/scripts/wwwi32.exe/%5bin=f:/zanan/centers/titles.in%5d/?query=%D8%D1%ED%DE%ED%20%28F%29%20%E3%8E%90%C7%E4" TargetMode="External"/><Relationship Id="rId169" Type="http://schemas.openxmlformats.org/officeDocument/2006/relationships/hyperlink" Target="http://www.iranwomen.org/scripts/wwwi32.exe/%5bin=f:/zanan/centers/titles.in%5d/?query=%C7%CC%CA%E3%C7%DA%ED" TargetMode="External"/><Relationship Id="rId185" Type="http://schemas.openxmlformats.org/officeDocument/2006/relationships/hyperlink" Target="http://www.iranwomen.org/scripts/wwwi32.exe/%5bin=f:/zanan/centers/titles.in%5d/?query=%CE%C7%E4%E3%20%28F%29%20%CF%u06A9%CA%D1%20%28F%29%20%CD%CC%C7%D2%ED" TargetMode="External"/><Relationship Id="rId4" Type="http://schemas.microsoft.com/office/2007/relationships/stylesWithEffects" Target="stylesWithEffects.xml"/><Relationship Id="rId9" Type="http://schemas.openxmlformats.org/officeDocument/2006/relationships/hyperlink" Target="mailto:&#1575;&#1604;&#1603;&#1578;&#1585;&#1608;&#1606;&#1740;&#1603;:%20iict@islamic-iict.org" TargetMode="External"/><Relationship Id="rId180" Type="http://schemas.openxmlformats.org/officeDocument/2006/relationships/hyperlink" Target="http://www.iranwomen.org/scripts/wwwi32.exe/%5bin=f:/zanan/centers/titles.in%5d/?query=%81%8E%E6%E5%D4%ED" TargetMode="External"/><Relationship Id="rId210" Type="http://schemas.openxmlformats.org/officeDocument/2006/relationships/hyperlink" Target="http://www.iranwomen.org/scripts/wwwi32.exe/%5bin=f:/zanan/centers/titles.in%5d/?query=%D3%ED%C7%D3%ED" TargetMode="External"/><Relationship Id="rId215" Type="http://schemas.openxmlformats.org/officeDocument/2006/relationships/hyperlink" Target="http://www.iranwomen.org/scripts/wwwi32.exe/%5bin=f:/zanan/centers/titles.in%5d/?query=%E3%D4%C7%E6%D1%E5%20%28F%29%20%C7%ED" TargetMode="External"/><Relationship Id="rId236" Type="http://schemas.openxmlformats.org/officeDocument/2006/relationships/hyperlink" Target="http://www.iranwomen.org/scripts/wwwi32.exe/%5bin=f:/zanan/centers/titles.in%5d/?query=%C2%E3%E6%D2%D4%ED" TargetMode="External"/><Relationship Id="rId257" Type="http://schemas.openxmlformats.org/officeDocument/2006/relationships/hyperlink" Target="mailto:Info@qabas.com" TargetMode="External"/><Relationship Id="rId278" Type="http://schemas.openxmlformats.org/officeDocument/2006/relationships/hyperlink" Target="http://www.iranwomen.org/scripts/wwwi32.exe/%5bin=f:/zanan/centers/titles.in%5d/?query=%C2%E3%E6%D2%D4" TargetMode="External"/><Relationship Id="rId26" Type="http://schemas.openxmlformats.org/officeDocument/2006/relationships/hyperlink" Target="mailto:mat_qhaza@hotmail.com" TargetMode="External"/><Relationship Id="rId231" Type="http://schemas.openxmlformats.org/officeDocument/2006/relationships/hyperlink" Target="http://www.iranwomen.org/scripts/wwwi32.exe/%5bin=f:/zanan/centers/titles.in%5d/?query=%CE%C7%E4%E3%20%28F%29%20%DE%E4%CF%20%28F%29%20%DD%D1%E6%D4" TargetMode="External"/><Relationship Id="rId252" Type="http://schemas.openxmlformats.org/officeDocument/2006/relationships/hyperlink" Target="http://www.iranwomen.org/scripts/wwwi32.exe/%5bin=f:/zanan/centers/titles.in%5d/?query=%C2%E3%E6%D2%D4%ED" TargetMode="External"/><Relationship Id="rId273" Type="http://schemas.openxmlformats.org/officeDocument/2006/relationships/hyperlink" Target="http://www.iranwomen.org/scripts/wwwi32.exe/%5bin=f:/zanan/centers/titles.in%5d/?query=%D4%C8%D3%CA%D1%ED%20%28F%29%20%D5%DD%ED%E5" TargetMode="External"/><Relationship Id="rId294" Type="http://schemas.openxmlformats.org/officeDocument/2006/relationships/hyperlink" Target="http://www.iranwomen.org/scripts/wwwi32.exe/%5bin=f:/zanan/centers/titles.in%5d/?query=%C8%CE%CA%ED%C7%D1%20%28F%29%20%E3%D1%ED%E3" TargetMode="External"/><Relationship Id="rId308" Type="http://schemas.openxmlformats.org/officeDocument/2006/relationships/hyperlink" Target="http://www.iranwomen.org/scripts/wwwi32.exe/%5bin=f:/zanan/centers/titles.in%5d/?query=%CA%CE%D5%D5%ED" TargetMode="External"/><Relationship Id="rId47" Type="http://schemas.openxmlformats.org/officeDocument/2006/relationships/hyperlink" Target="http://www.balagh" TargetMode="External"/><Relationship Id="rId68" Type="http://schemas.openxmlformats.org/officeDocument/2006/relationships/hyperlink" Target="mailto:amoozehsh@hotmail.com" TargetMode="External"/><Relationship Id="rId89" Type="http://schemas.openxmlformats.org/officeDocument/2006/relationships/hyperlink" Target="http://www.women.gov.ir/pages/content.php?id=3318" TargetMode="External"/><Relationship Id="rId112" Type="http://schemas.openxmlformats.org/officeDocument/2006/relationships/hyperlink" Target="http://www.women.gov.ir/pages/content.php?id=3172" TargetMode="External"/><Relationship Id="rId133" Type="http://schemas.openxmlformats.org/officeDocument/2006/relationships/hyperlink" Target="http://www.iranwomen.org/scripts/wwwi32.exe/%5bin=f:/zanan/centers/titles.in%5d/?query=%C2%ED%CA%20%28F%29%20%C7%E1%E1%E5%20%28F%29%20%E3%E6%D3%E6%ED%20%28F%29%20%C8%CC%E4%E6%D1%CF%ED" TargetMode="External"/><Relationship Id="rId154" Type="http://schemas.openxmlformats.org/officeDocument/2006/relationships/hyperlink" Target="http://www.iranwomen.org/scripts/wwwi32.exe/%5bin=f:/zanan/centers/titles.in%5d/?query=%8E%ED%E1%C7%20%28F%29%20%CA%D1%C7%C8%ED" TargetMode="External"/><Relationship Id="rId175" Type="http://schemas.openxmlformats.org/officeDocument/2006/relationships/hyperlink" Target="http://www.iranwomen.org/scripts/wwwi32.exe/%5bin=f:/zanan/centers/titles.in%5d/?query=%C2%E3%E6%D2%D4%ED" TargetMode="External"/><Relationship Id="rId196" Type="http://schemas.openxmlformats.org/officeDocument/2006/relationships/hyperlink" Target="http://www.iranwomen.org/scripts/wwwi32.exe/%5bin=f:/zanan/centers/titles.in%5d/?query=%CA%E6%CD%ED%CF%20%28F%29%20%E1%ED%E1%C7" TargetMode="External"/><Relationship Id="rId200" Type="http://schemas.openxmlformats.org/officeDocument/2006/relationships/hyperlink" Target="http://www.iranwomen.org/scripts/wwwi32.exe/%5bin=f:/zanan/centers/titles.in%5d/?query=%D3%CD%D1%20%28F%29%20%DD%D1%ED%CF%E6%E4%ED" TargetMode="External"/><Relationship Id="rId16" Type="http://schemas.openxmlformats.org/officeDocument/2006/relationships/hyperlink" Target="http://www.rayhpardaz.org" TargetMode="External"/><Relationship Id="rId221" Type="http://schemas.openxmlformats.org/officeDocument/2006/relationships/hyperlink" Target="http://www.iranwomen.org/scripts/wwwi32.exe/%5bin=f:/zanan/centers/titles.in%5d/?query=%CA%DA%C7%E6%E4%ED" TargetMode="External"/><Relationship Id="rId242" Type="http://schemas.openxmlformats.org/officeDocument/2006/relationships/hyperlink" Target="http://www.iranwomen.org/scripts/wwwi32.exe/%5bin=f:/zanan/centers/titles.in%5d/?query=%DB%E1%C7%E3%20%28F%29%20%D4%C7%E5%ED%20%28F%29%20%DA%DD%CA" TargetMode="External"/><Relationship Id="rId263" Type="http://schemas.openxmlformats.org/officeDocument/2006/relationships/hyperlink" Target="http://www.iranwomen.org/scripts/wwwi32.exe/%5bin=f:/zanan/centers/titles.in%5d/?query=%E3%D1%ED%E3%20%28F%29%20%E3%CC%CA%E5%CF%D2%C7%CF%E5" TargetMode="External"/><Relationship Id="rId284" Type="http://schemas.openxmlformats.org/officeDocument/2006/relationships/hyperlink" Target="http://www.iranwomen.org/scripts/wwwi32.exe/%5bin=f:/zanan/centers/titles.in%5d/?query=%D5%C7%C8%D1%20%28F%29%20%DE%C7%D6%ED%20%28F%29%20%81%E6%D1" TargetMode="External"/><Relationship Id="rId37" Type="http://schemas.openxmlformats.org/officeDocument/2006/relationships/hyperlink" Target="http://www.Islamic-iict.org" TargetMode="External"/><Relationship Id="rId58" Type="http://schemas.openxmlformats.org/officeDocument/2006/relationships/hyperlink" Target="mailto:taha@noornet.net" TargetMode="External"/><Relationship Id="rId79" Type="http://schemas.openxmlformats.org/officeDocument/2006/relationships/hyperlink" Target="mailto:Beseh@hadj.ir" TargetMode="External"/><Relationship Id="rId102" Type="http://schemas.openxmlformats.org/officeDocument/2006/relationships/hyperlink" Target="http://www.women.gov.ir/pages/content.php?id=3772" TargetMode="External"/><Relationship Id="rId123" Type="http://schemas.openxmlformats.org/officeDocument/2006/relationships/hyperlink" Target="http://www.iranwomen.org/scripts/wwwi32.exe/%5bin=f:/zanan/centers/titles.in%5d/?query=%DE%CF%D3%20%28F%29%20%E6%E1%ED%20%28F%29%20%E3%E5%D3%CA%ED" TargetMode="External"/><Relationship Id="rId144" Type="http://schemas.openxmlformats.org/officeDocument/2006/relationships/hyperlink" Target="http://www.iranwomen.org/scripts/wwwi32.exe/%5bin=f:/zanan/centers/titles.in%5d/?query=%DD%D1%E5%E4%90%ED" TargetMode="External"/><Relationship Id="rId90" Type="http://schemas.openxmlformats.org/officeDocument/2006/relationships/hyperlink" Target="http://www.women.gov.ir/pages/content.php?id=3238" TargetMode="External"/><Relationship Id="rId165" Type="http://schemas.openxmlformats.org/officeDocument/2006/relationships/hyperlink" Target="http://www.iranwomen.org/scripts/wwwi32.exe/%5bin=f:/zanan/centers/titles.in%5d/?query=%DD%D1%E5%E4%90%ED" TargetMode="External"/><Relationship Id="rId186" Type="http://schemas.openxmlformats.org/officeDocument/2006/relationships/hyperlink" Target="http://www.iranwomen.org/scripts/wwwi32.exe/%5bin=f:/zanan/centers/titles.in%5d/?query=%CA%CE%D5%D5%ED" TargetMode="External"/><Relationship Id="rId211" Type="http://schemas.openxmlformats.org/officeDocument/2006/relationships/hyperlink" Target="http://www.iranwomen.org/scripts/wwwi32.exe/%5bin=f:/zanan/centers/titles.in%5d/?query=%81%8E%E6%E5%D4%ED" TargetMode="External"/><Relationship Id="rId232" Type="http://schemas.openxmlformats.org/officeDocument/2006/relationships/hyperlink" Target="http://www.iranwomen.org/scripts/wwwi32.exe/%5bin=f:/zanan/centers/titles.in%5d/?query=%C7%CC%CA%E3%C7%DA%ED" TargetMode="External"/><Relationship Id="rId253" Type="http://schemas.openxmlformats.org/officeDocument/2006/relationships/hyperlink" Target="http://www.iranwomen.org/scripts/wwwi32.exe/%5bin=f:/zanan/centers/titles.in%5d/?query=%C7%CC%D1%C7%ED%ED" TargetMode="External"/><Relationship Id="rId274" Type="http://schemas.openxmlformats.org/officeDocument/2006/relationships/hyperlink" Target="http://www.iranwomen.org/scripts/wwwi32.exe/%5bin=f:/zanan/centers/titles.in%5d/?query=%81%8E%E6%E5%D4%ED" TargetMode="External"/><Relationship Id="rId295" Type="http://schemas.openxmlformats.org/officeDocument/2006/relationships/hyperlink" Target="http://www.iranwomen.org/scripts/wwwi32.exe/%5bin=f:/zanan/centers/titles.in%5d/?query=%81%8E%E6%E5%D4%ED" TargetMode="External"/><Relationship Id="rId309" Type="http://schemas.openxmlformats.org/officeDocument/2006/relationships/hyperlink" Target="http://www.iranwomen.org/scripts/wwwi32.exe/%5bin=f:/zanan/centers/titles.in%5d/?query=%81%8E%E6%E5%D4%ED" TargetMode="External"/><Relationship Id="rId27" Type="http://schemas.openxmlformats.org/officeDocument/2006/relationships/hyperlink" Target="mailto:irirb_p@hotmail.com" TargetMode="External"/><Relationship Id="rId48" Type="http://schemas.openxmlformats.org/officeDocument/2006/relationships/hyperlink" Target="http://www.balagh.org" TargetMode="External"/><Relationship Id="rId69" Type="http://schemas.openxmlformats.org/officeDocument/2006/relationships/hyperlink" Target="mailto:almustafa@hotmail.com" TargetMode="External"/><Relationship Id="rId113" Type="http://schemas.openxmlformats.org/officeDocument/2006/relationships/hyperlink" Target="http://www.women.gov.ir/pages/content.php?id=3702" TargetMode="External"/><Relationship Id="rId134" Type="http://schemas.openxmlformats.org/officeDocument/2006/relationships/hyperlink" Target="http://www.iranwomen.org/scripts/wwwi32.exe/%5bin=f:/zanan/centers/titles.in%5d/?query=%CA%CE%D5%D5%ED" TargetMode="External"/><Relationship Id="rId80" Type="http://schemas.openxmlformats.org/officeDocument/2006/relationships/hyperlink" Target="http://www.Hadj.ir" TargetMode="External"/><Relationship Id="rId155" Type="http://schemas.openxmlformats.org/officeDocument/2006/relationships/hyperlink" Target="http://www.iranwomen.org/scripts/wwwi32.exe/%5bin=f:/zanan/centers/titles.in%5d/?query=%81%8E%E6%E5%D4%ED" TargetMode="External"/><Relationship Id="rId176" Type="http://schemas.openxmlformats.org/officeDocument/2006/relationships/hyperlink" Target="http://www.iranwomen.org/scripts/wwwi32.exe/%5bin=f:/zanan/centers/titles.in%5d/?query=%81%8E%E6%E5%D4%ED" TargetMode="External"/><Relationship Id="rId197" Type="http://schemas.openxmlformats.org/officeDocument/2006/relationships/hyperlink" Target="http://www.iranwomen.org/scripts/wwwi32.exe/%5bin=f:/zanan/centers/titles.in%5d/?query=%D4%DA%C8%C7%E4%ED%20%28F%29%20%DD%C7%D8%E3%E5" TargetMode="External"/><Relationship Id="rId201" Type="http://schemas.openxmlformats.org/officeDocument/2006/relationships/hyperlink" Target="http://www.iranwomen.org/scripts/wwwi32.exe/%5bin=f:/zanan/centers/titles.in%5d/?query=%C2%E3%E6%D2%D4%ED" TargetMode="External"/><Relationship Id="rId222" Type="http://schemas.openxmlformats.org/officeDocument/2006/relationships/hyperlink" Target="http://www.iranwomen.org/scripts/wwwi32.exe/%5bin=f:/zanan/centers/titles.in%5d/?query=%81%8E%E6%E5%D4%ED" TargetMode="External"/><Relationship Id="rId243" Type="http://schemas.openxmlformats.org/officeDocument/2006/relationships/hyperlink" Target="http://www.iranwomen.org/scripts/wwwi32.exe/%5bin=f:/zanan/centers/titles.in%5d/?query=%C8%D3%D8%C7%E3%ED%20%28F%29%20%E3%D1%CC%C7%E4" TargetMode="External"/><Relationship Id="rId264" Type="http://schemas.openxmlformats.org/officeDocument/2006/relationships/hyperlink" Target="http://www.iranwomen.org/scripts/wwwi32.exe/%5bin=f:/zanan/centers/titles.in%5d/?query=%C7%CC%D1%C7%ED%ED" TargetMode="External"/><Relationship Id="rId285" Type="http://schemas.openxmlformats.org/officeDocument/2006/relationships/hyperlink" Target="http://www.iranwomen.org/scripts/wwwi32.exe/%5bin=f:/zanan/centers/titles.in%5d/?query=%81%8E%E6%E5%D4%ED" TargetMode="External"/><Relationship Id="rId17" Type="http://schemas.openxmlformats.org/officeDocument/2006/relationships/hyperlink" Target="mailto:r_fegh@hotmail.com" TargetMode="External"/><Relationship Id="rId38" Type="http://schemas.openxmlformats.org/officeDocument/2006/relationships/hyperlink" Target="mailto:iict@isiamic.org" TargetMode="External"/><Relationship Id="rId59" Type="http://schemas.openxmlformats.org/officeDocument/2006/relationships/hyperlink" Target="mailto:m_tawhid@hotmail.com" TargetMode="External"/><Relationship Id="rId103" Type="http://schemas.openxmlformats.org/officeDocument/2006/relationships/hyperlink" Target="http://www.women.gov.ir/pages/content.php?id=105" TargetMode="External"/><Relationship Id="rId124" Type="http://schemas.openxmlformats.org/officeDocument/2006/relationships/hyperlink" Target="http://www.iranwomen.org/scripts/wwwi32.exe/%5bin=f:/zanan/centers/titles.in%5d/?query=%CE%C7%E4%E3%20%28F%29%20%CA%D3%E1%ED%E3%ED" TargetMode="External"/><Relationship Id="rId310" Type="http://schemas.openxmlformats.org/officeDocument/2006/relationships/footer" Target="footer1.xml"/><Relationship Id="rId70" Type="http://schemas.openxmlformats.org/officeDocument/2006/relationships/hyperlink" Target="mailto:irirb_p@hotmail.com" TargetMode="External"/><Relationship Id="rId91" Type="http://schemas.openxmlformats.org/officeDocument/2006/relationships/hyperlink" Target="http://www.women.gov.ir/pages/content.php?id=3899" TargetMode="External"/><Relationship Id="rId145" Type="http://schemas.openxmlformats.org/officeDocument/2006/relationships/hyperlink" Target="http://www.iranwomen.org/scripts/wwwi32.exe/%5bin=f:/zanan/centers/titles.in%5d/?query=%81%8E%E6%E5%D4%ED" TargetMode="External"/><Relationship Id="rId166" Type="http://schemas.openxmlformats.org/officeDocument/2006/relationships/hyperlink" Target="http://www.iranwomen.org/scripts/wwwi32.exe/%5bin=f:/zanan/centers/titles.in%5d/?query=%81%8E%E6%E5%D4%ED" TargetMode="External"/><Relationship Id="rId187" Type="http://schemas.openxmlformats.org/officeDocument/2006/relationships/hyperlink" Target="http://www.iranwomen.org/scripts/wwwi32.exe/%5bin=f:/zanan/centers/titles.in%5d/?query=%81%8E%E6%E5%D4%ED" TargetMode="External"/><Relationship Id="rId1" Type="http://schemas.openxmlformats.org/officeDocument/2006/relationships/customXml" Target="../customXml/item1.xml"/><Relationship Id="rId212" Type="http://schemas.openxmlformats.org/officeDocument/2006/relationships/hyperlink" Target="http://www.iranwomen.org/scripts/wwwi32.exe/%5bin=f:/zanan/centers/titles.in%5d/?query=%DD%ED%D1%E6%D2%E5%20%28F%29%20%D5%C7%C8%D1" TargetMode="External"/><Relationship Id="rId233" Type="http://schemas.openxmlformats.org/officeDocument/2006/relationships/hyperlink" Target="http://www.iranwomen.org/scripts/wwwi32.exe/%5bin=f:/zanan/centers/titles.in%5d/?query=%81%8E%E6%E5%D4%ED" TargetMode="External"/><Relationship Id="rId254" Type="http://schemas.openxmlformats.org/officeDocument/2006/relationships/hyperlink" Target="http://www.iranwomen.org/scripts/wwwi32.exe/%5bin=f:/zanan/centers/titles.in%5d/?query=%D3%ED%C7%D3%CA%90%D0%C7%D1%ED%20%28F%29%20%E6%20%28F%29%20%C8%D1%E4%C7%E3%E5%20%28F%29%20%D1%ED%D2%ED" TargetMode="External"/><Relationship Id="rId28" Type="http://schemas.openxmlformats.org/officeDocument/2006/relationships/hyperlink" Target="mailto:Beseh@hadj.ir" TargetMode="External"/><Relationship Id="rId49" Type="http://schemas.openxmlformats.org/officeDocument/2006/relationships/hyperlink" Target="mailto:ehya-ti@hotmail.com" TargetMode="External"/><Relationship Id="rId114" Type="http://schemas.openxmlformats.org/officeDocument/2006/relationships/hyperlink" Target="http://www.women.gov.ir/pages/content.php?id=106" TargetMode="External"/><Relationship Id="rId275" Type="http://schemas.openxmlformats.org/officeDocument/2006/relationships/hyperlink" Target="http://www.iranwomen.org/scripts/wwwi32.exe/%5bin=f:/zanan/centers/titles.in%5d/?query=%DD%D1%E5%E4%90%ED" TargetMode="External"/><Relationship Id="rId296" Type="http://schemas.openxmlformats.org/officeDocument/2006/relationships/hyperlink" Target="http://www.iranwomen.org/scripts/wwwi32.exe/%5bin=f:/zanan/centers/titles.in%5d/?query=%D1%C7%D6%ED%E5%20%28F%29%20%u06A9%D4%CA%u06A9%C7%D1%C7%E4" TargetMode="External"/><Relationship Id="rId300" Type="http://schemas.openxmlformats.org/officeDocument/2006/relationships/hyperlink" Target="http://www.iranwomen.org/scripts/wwwi32.exe/%5bin=f:/zanan/centers/titles.in%5d/?query=%CF%C7%E6%CF%20%28F%29%20%C2%C8%C7%CF%ED%20%28F%29%20%C2%E3%E4%E5%20%28F%29%20%CF%C8%ED%D1" TargetMode="External"/><Relationship Id="rId60" Type="http://schemas.openxmlformats.org/officeDocument/2006/relationships/hyperlink" Target="mailto:ahl_ul_bayt@yhotmail.com" TargetMode="External"/><Relationship Id="rId81" Type="http://schemas.openxmlformats.org/officeDocument/2006/relationships/hyperlink" Target="mailto:Mtmtbmi@yahoo.com" TargetMode="External"/><Relationship Id="rId135" Type="http://schemas.openxmlformats.org/officeDocument/2006/relationships/hyperlink" Target="http://www.iranwomen.org/scripts/wwwi32.exe/%5bin=f:/zanan/centers/titles.in%5d/?query=%81%8E%E6%E5%D4%ED" TargetMode="External"/><Relationship Id="rId156" Type="http://schemas.openxmlformats.org/officeDocument/2006/relationships/hyperlink" Target="http://www.iranwomen.org/scripts/wwwi32.exe/%5bin=f:/zanan/centers/titles.in%5d/?query=%DA%D9%ED%E3%ED%20%28F%29%20%D5%CF%ED%DE%E5" TargetMode="External"/><Relationship Id="rId177" Type="http://schemas.openxmlformats.org/officeDocument/2006/relationships/hyperlink" Target="http://www.iranwomen.org/scripts/wwwi32.exe/%5bin=f:/zanan/centers/titles.in%5d/?query=%E3%D1%ED%E3%20%28F%29%20%D5%C7%E4%DA%20%28F%29%20%81%E6%D1" TargetMode="External"/><Relationship Id="rId198" Type="http://schemas.openxmlformats.org/officeDocument/2006/relationships/hyperlink" Target="http://www.iranwomen.org/scripts/wwwi32.exe/%5bin=f:/zanan/centers/titles.in%5d/?query=%81%8E%E6%E5%D4%ED" TargetMode="External"/><Relationship Id="rId202" Type="http://schemas.openxmlformats.org/officeDocument/2006/relationships/hyperlink" Target="http://www.iranwomen.org/scripts/wwwi32.exe/%5bin=f:/zanan/centers/titles.in%5d/?query=%81%8E%E6%E5%D4%ED" TargetMode="External"/><Relationship Id="rId223" Type="http://schemas.openxmlformats.org/officeDocument/2006/relationships/hyperlink" Target="http://www.iranwomen.org/scripts/wwwi32.exe/%5bin=f:/zanan/centers/titles.in%5d/?query=%CF%u06A9%CA%D1%20%28F%29%20%u06A9%C8%D1%ED%20%28F%29%20%CE%D2%DA%E1%ED%20%28F%29%20%D1%C6%ED%D3%20%28F%29%20%D4%E6%D1%C7" TargetMode="External"/><Relationship Id="rId244" Type="http://schemas.openxmlformats.org/officeDocument/2006/relationships/hyperlink" Target="http://www.iranwomen.org/scripts/wwwi32.exe/%5bin=f:/zanan/centers/titles.in%5d/?query=%E3%CD%E3%CF%ED%20%28F%29%20%D8%C7%E5%D1%E5" TargetMode="External"/><Relationship Id="rId18" Type="http://schemas.openxmlformats.org/officeDocument/2006/relationships/hyperlink" Target="http://www.balagh.net" TargetMode="External"/><Relationship Id="rId39" Type="http://schemas.openxmlformats.org/officeDocument/2006/relationships/hyperlink" Target="http://www.Islamic-iict.org" TargetMode="External"/><Relationship Id="rId265" Type="http://schemas.openxmlformats.org/officeDocument/2006/relationships/hyperlink" Target="http://www.iranwomen.org/scripts/wwwi32.exe/%5bin=f:/zanan/centers/titles.in%5d/?query=%CA%CD%DE%ED%DE%C7%CA%ED%20%28F%29%20-%20%28F%29%20%81%8E%E6%E5%D4%ED" TargetMode="External"/><Relationship Id="rId286" Type="http://schemas.openxmlformats.org/officeDocument/2006/relationships/hyperlink" Target="http://www.iranwomen.org/scripts/wwwi32.exe/%5bin=f:/zanan/centers/titles.in%5d/?query=%DD%D1%E5%E4%90%ED" TargetMode="External"/><Relationship Id="rId50" Type="http://schemas.openxmlformats.org/officeDocument/2006/relationships/hyperlink" Target="http://www.balagh.net&amp;www.balag.org" TargetMode="External"/><Relationship Id="rId104" Type="http://schemas.openxmlformats.org/officeDocument/2006/relationships/hyperlink" Target="http://www.women.gov.ir/pages/content.php?id=762" TargetMode="External"/><Relationship Id="rId125" Type="http://schemas.openxmlformats.org/officeDocument/2006/relationships/hyperlink" Target="http://www.iranwomen.org/scripts/wwwi32.exe/%5bin=f:/zanan/centers/titles.in%5d/?query=%CE%C7%E4%E3%20%28F%29%20%DF%D1%ED%E3%20%28F%29%20%C2%C8%C7%CF%ED" TargetMode="External"/><Relationship Id="rId146" Type="http://schemas.openxmlformats.org/officeDocument/2006/relationships/hyperlink" Target="http://www.iranwomen.org/scripts/wwwi32.exe/%5bin=f:/zanan/centers/titles.in%5d/?query=%E4%D5%D1%CA%ED%20%28F%29%20%E3%E5%E4%C7%D2" TargetMode="External"/><Relationship Id="rId167" Type="http://schemas.openxmlformats.org/officeDocument/2006/relationships/hyperlink" Target="http://www.iranwomen.org/scripts/wwwi32.exe/%5bin=f:/zanan/centers/titles.in%5d/?query=%CD%D3%ED%E4%ED%20%28F%29%20%E4%E6%D4%ED%E4" TargetMode="External"/><Relationship Id="rId188" Type="http://schemas.openxmlformats.org/officeDocument/2006/relationships/hyperlink" Target="http://www.iranwomen.org/scripts/wwwi32.exe/%5bin=f:/zanan/centers/titles.in%5d/?query=%CF%DF%CA%D1%20%28F%29%20%C7%E1%E1%E5%ED%C7%D1%ED%20%28F%29%20%D8%E1%DA%CA" TargetMode="External"/><Relationship Id="rId311" Type="http://schemas.openxmlformats.org/officeDocument/2006/relationships/fontTable" Target="fontTable.xml"/><Relationship Id="rId71" Type="http://schemas.openxmlformats.org/officeDocument/2006/relationships/hyperlink" Target="mailto:Beseh@hadj.ir" TargetMode="External"/><Relationship Id="rId92" Type="http://schemas.openxmlformats.org/officeDocument/2006/relationships/hyperlink" Target="http://www.women.gov.ir/pages/content.php?id=3316" TargetMode="External"/><Relationship Id="rId213" Type="http://schemas.openxmlformats.org/officeDocument/2006/relationships/hyperlink" Target="http://www.iranwomen.org/scripts/wwwi32.exe/%5bin=f:/zanan/centers/titles.in%5d/?query=%81%8E%E6%E5%D4%ED" TargetMode="External"/><Relationship Id="rId234" Type="http://schemas.openxmlformats.org/officeDocument/2006/relationships/hyperlink" Target="http://www.iranwomen.org/scripts/wwwi32.exe/%5bin=f:/zanan/centers/titles.in%5d/?query=%DD%D1%E5%E4%90%ED" TargetMode="External"/><Relationship Id="rId2" Type="http://schemas.openxmlformats.org/officeDocument/2006/relationships/numbering" Target="numbering.xml"/><Relationship Id="rId29" Type="http://schemas.openxmlformats.org/officeDocument/2006/relationships/hyperlink" Target="http://www.Hadj.ir" TargetMode="External"/><Relationship Id="rId255" Type="http://schemas.openxmlformats.org/officeDocument/2006/relationships/hyperlink" Target="http://www.iranwomen.org/scripts/wwwi32.exe/%5bin=f:/zanan/centers/titles.in%5d/?query=%CF%DF%CA%D1%20%28F%29%20%E3%DF%E4%E6%E4" TargetMode="External"/><Relationship Id="rId276" Type="http://schemas.openxmlformats.org/officeDocument/2006/relationships/hyperlink" Target="http://www.iranwomen.org/scripts/wwwi32.exe/%5bin=f:/zanan/centers/titles.in%5d/?query=%D2%ED%E4%C8%20%28F%29%20%ED%E1%E3%E5" TargetMode="External"/><Relationship Id="rId297" Type="http://schemas.openxmlformats.org/officeDocument/2006/relationships/hyperlink" Target="http://www.iranwomen.org/scripts/wwwi32.exe/%5bin=f:/zanan/centers/titles.in%5d/?query=%D4%ED%CF%E5%20%28F%29%20%D5%C7%CF%DE%E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830BA-9FFA-453D-B44C-49372F1D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152</Pages>
  <Words>82031</Words>
  <Characters>467581</Characters>
  <Application>Microsoft Office Word</Application>
  <DocSecurity>0</DocSecurity>
  <Lines>3896</Lines>
  <Paragraphs>1097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Azarbakhsh</dc:creator>
  <cp:lastModifiedBy>amad</cp:lastModifiedBy>
  <cp:revision>2</cp:revision>
  <dcterms:created xsi:type="dcterms:W3CDTF">2018-03-24T19:32:00Z</dcterms:created>
  <dcterms:modified xsi:type="dcterms:W3CDTF">2018-03-24T19:32:00Z</dcterms:modified>
</cp:coreProperties>
</file>