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B3C" w:rsidRPr="00D177AB" w:rsidRDefault="00634E83" w:rsidP="00634E83">
      <w:pPr>
        <w:bidi/>
        <w:rPr>
          <w:rFonts w:cs="2  Nazanin" w:hint="cs"/>
          <w:sz w:val="28"/>
          <w:szCs w:val="28"/>
          <w:rtl/>
          <w:lang w:bidi="fa-IR"/>
        </w:rPr>
      </w:pPr>
      <w:r w:rsidRPr="00D177AB">
        <w:rPr>
          <w:rFonts w:cs="2  Nazanin" w:hint="cs"/>
          <w:sz w:val="28"/>
          <w:szCs w:val="28"/>
          <w:rtl/>
          <w:lang w:bidi="fa-IR"/>
        </w:rPr>
        <w:t xml:space="preserve">طرماح بن علی </w:t>
      </w:r>
    </w:p>
    <w:p w:rsidR="00634E83" w:rsidRPr="00D177AB" w:rsidRDefault="00634E83" w:rsidP="00634E83">
      <w:pPr>
        <w:bidi/>
        <w:rPr>
          <w:rFonts w:cs="2  Nazanin" w:hint="cs"/>
          <w:sz w:val="28"/>
          <w:szCs w:val="28"/>
          <w:rtl/>
          <w:lang w:bidi="fa-IR"/>
        </w:rPr>
      </w:pPr>
      <w:r w:rsidRPr="00D177AB">
        <w:rPr>
          <w:rFonts w:cs="2  Nazanin" w:hint="cs"/>
          <w:sz w:val="28"/>
          <w:szCs w:val="28"/>
          <w:rtl/>
          <w:lang w:bidi="fa-IR"/>
        </w:rPr>
        <w:t>از اصحاب امیر المومنین</w:t>
      </w:r>
      <w:r w:rsidR="00D177AB">
        <w:rPr>
          <w:rFonts w:cs="2  Nazanin" w:hint="cs"/>
          <w:sz w:val="28"/>
          <w:szCs w:val="28"/>
          <w:rtl/>
          <w:lang w:bidi="fa-IR"/>
        </w:rPr>
        <w:t xml:space="preserve"> علی</w:t>
      </w:r>
      <w:r w:rsidRPr="00D177AB">
        <w:rPr>
          <w:rFonts w:cs="2  Nazanin" w:hint="cs"/>
          <w:sz w:val="28"/>
          <w:szCs w:val="28"/>
          <w:rtl/>
          <w:lang w:bidi="fa-IR"/>
        </w:rPr>
        <w:t xml:space="preserve"> (ع) از قبیله طی از اهالی یمن که از کوفه بیرون اومده بود و به همراه زن و بچه اش به یمن آذوقه و مایحتاج میبرد و نزدیک کربلا با امام حسین (ع) برخورد کرد در حالی که حضرت با حر برخورد کرده بود و او راه را بر حضرت بسته بود و از طرفی هم که طرماح وقتی از کوفه بیرون می اومد لشکر نخیله را دیده بود چون ابن زیاد بر کوفه مسلط شده بود در بیرون شهر به پا کرده بود و دائم شکر انجا جمع میکرد و میفرستاد سمت کربلا طرماح اون جمعیت انبوه را دیده بود حضرت از کوفه از طرماح پرسید که مثلا آقا کوفه چخبر طرماح هم تحلیل خودش را به امام گفت آقا جان صلاح نیست بر کوفه تشریف ببریداگر مصلحت بدانید با من به یمن بیایید و در کوه های یمن مستقر بشید من بیست هزار نفر سوار شمشیر به دست آماده برای شما فراهم میکنم و بجنگیم حضرت گفت در اینجا ما با حر برخورد کردیم وراه را بسته و عهد بسته شده و راه رفتن به یمن نیست و باید این مسیر را به سمت کربلا ادامه بدهم.</w:t>
      </w:r>
    </w:p>
    <w:p w:rsidR="00634E83" w:rsidRPr="00D177AB" w:rsidRDefault="00634E83" w:rsidP="00017C43">
      <w:pPr>
        <w:bidi/>
        <w:rPr>
          <w:rFonts w:cs="2  Nazanin" w:hint="cs"/>
          <w:sz w:val="28"/>
          <w:szCs w:val="28"/>
          <w:lang w:bidi="fa-IR"/>
        </w:rPr>
      </w:pPr>
      <w:r w:rsidRPr="00D177AB">
        <w:rPr>
          <w:rFonts w:cs="2  Nazanin" w:hint="cs"/>
          <w:sz w:val="28"/>
          <w:szCs w:val="28"/>
          <w:rtl/>
          <w:lang w:bidi="fa-IR"/>
        </w:rPr>
        <w:t xml:space="preserve">طرماح به حضرت گفت پس اجازه بدید </w:t>
      </w:r>
      <w:r w:rsidR="00D177AB">
        <w:rPr>
          <w:rFonts w:cs="2  Nazanin" w:hint="cs"/>
          <w:sz w:val="28"/>
          <w:szCs w:val="28"/>
          <w:rtl/>
          <w:lang w:bidi="fa-IR"/>
        </w:rPr>
        <w:t xml:space="preserve"> من آذوقه زن و بچه ام ببرم و زود برمیگردم حضرت </w:t>
      </w:r>
      <w:r w:rsidR="00436013">
        <w:rPr>
          <w:rFonts w:cs="2  Nazanin" w:hint="cs"/>
          <w:sz w:val="28"/>
          <w:szCs w:val="28"/>
          <w:rtl/>
          <w:lang w:bidi="fa-IR"/>
        </w:rPr>
        <w:t>به طرماح گفت برو اما زود برگرد یا تاخیر نکنی رفت و برگشت منتها وقتی برگشت که در نزدیکی های کربلا خبر رسید که واقعه کربلا به پایان رسید و سید الشهدا  به شهادت رسیدن و او دیگر محروم شدن دیگر تا اخر عمر که هیچ تا قیامت سر از سجده و عبادت بلند نکند جبران خسارتی که دیده نمیشد.فضیلت اصحاب امام حسین (ع) از او رفته و یک خسارت ابدی ! چیشد که پیام</w:t>
      </w:r>
      <w:r w:rsidR="00310C65">
        <w:rPr>
          <w:rFonts w:cs="2  Nazanin" w:hint="cs"/>
          <w:sz w:val="28"/>
          <w:szCs w:val="28"/>
          <w:rtl/>
          <w:lang w:bidi="fa-IR"/>
        </w:rPr>
        <w:t xml:space="preserve">اینجوری شد .خانم ها طرماح کسی نبود که امام نشناسه یا نخواد که امام رو حمایت نکنه .و عذر بیاره !یا اینکه ندارند در کربلا به دردسر افتادهمه اینها روشن بود و حضرت رو خوب میشناخت قصد یاری امام رو داشته باشد </w:t>
      </w:r>
      <w:r w:rsidR="00017C43">
        <w:rPr>
          <w:rFonts w:cs="2  Nazanin" w:hint="cs"/>
          <w:sz w:val="28"/>
          <w:szCs w:val="28"/>
          <w:rtl/>
          <w:lang w:bidi="fa-IR"/>
        </w:rPr>
        <w:t>ون مثل عبد الله حر جعفر نبودها از اصحاب امام علی (ع) بود میدانست هم که امام در محاصره قرار گرفته پس چه عاملی باعث جاموندنش شد مشکلی که مارو تهدید میکنه !میدونید خواهران ی مشکلی داشت مشکلش به تاخیر انداختن خیر بود در حالیکه هدفهای بزرگ داشت این از کارهای شیطان است غفلت! کوتاه آمدن از انجام تکالیف  تاخیر انداختن آنهاو به امام سجاد (ع) فرمودند: همین که به ذهنت رسید کار خوبی انجام بدی مثلا قران بخونی زود انجام بده.تاخیر بیندازی شیطان اختلال ایجاد میکند از کارهای کوچک و اعمال فردی گرفته تا کارهای بزرگ مثل یاری و جنگیدن تو رکاب امام.همه دلایلی که ما در انجام تکالیفمون میاریم عذر و توجیح.</w:t>
      </w:r>
      <w:r w:rsidR="00954AD6">
        <w:rPr>
          <w:rFonts w:cs="2  Nazanin" w:hint="cs"/>
          <w:sz w:val="28"/>
          <w:szCs w:val="28"/>
          <w:rtl/>
          <w:lang w:bidi="fa-IR"/>
        </w:rPr>
        <w:t>انداختن شونه چه معنی داره آقای طرماح خطر امام رو تهدید میکنه شما به فکر زن و بچه باشی .بخوای بری و برگردی خب زن و بچه امام حسین هم در خیمه ها بودند.</w:t>
      </w:r>
      <w:bookmarkStart w:id="0" w:name="_GoBack"/>
      <w:bookmarkEnd w:id="0"/>
    </w:p>
    <w:sectPr w:rsidR="00634E83" w:rsidRPr="00D177AB" w:rsidSect="00634E83">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E83"/>
    <w:rsid w:val="00017C43"/>
    <w:rsid w:val="002203DD"/>
    <w:rsid w:val="00310C65"/>
    <w:rsid w:val="00436013"/>
    <w:rsid w:val="00634E83"/>
    <w:rsid w:val="00884C00"/>
    <w:rsid w:val="00954AD6"/>
    <w:rsid w:val="00BA7D27"/>
    <w:rsid w:val="00D177AB"/>
    <w:rsid w:val="00E618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2019-10-26T10:05:00Z</cp:lastPrinted>
  <dcterms:created xsi:type="dcterms:W3CDTF">2019-10-26T09:12:00Z</dcterms:created>
  <dcterms:modified xsi:type="dcterms:W3CDTF">2019-10-26T10:05:00Z</dcterms:modified>
</cp:coreProperties>
</file>