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CA" w:rsidRPr="00410B55" w:rsidRDefault="00410B55" w:rsidP="00410B55">
      <w:pPr>
        <w:rPr>
          <w:rFonts w:hint="c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2840228</wp:posOffset>
                </wp:positionH>
                <wp:positionV relativeFrom="paragraph">
                  <wp:posOffset>121158</wp:posOffset>
                </wp:positionV>
                <wp:extent cx="276923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55" w:rsidRPr="00410B55" w:rsidRDefault="00410B55" w:rsidP="00410B55">
                            <w:pPr>
                              <w:rPr>
                                <w:rFonts w:cs="B Nazani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10B55">
                              <w:rPr>
                                <w:rFonts w:cs="B Nazanin"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آغا جون کمتر از آهو که نیستم میشه ضامنم بشی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65pt;margin-top:9.55pt;width:21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" filled="f" stroked="f">
                <v:textbox style="mso-fit-shape-to-text:t">
                  <w:txbxContent>
                    <w:p w:rsidR="00410B55" w:rsidRPr="00410B55" w:rsidRDefault="00410B55" w:rsidP="00410B55">
                      <w:pPr>
                        <w:rPr>
                          <w:rFonts w:cs="B Nazani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10B55">
                        <w:rPr>
                          <w:rFonts w:cs="B Nazanin"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آغا جون کمتر از آهو که نیستم میشه ضامنم بشی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67503" cy="3833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Thumb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77" cy="385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6"/>
          <w:szCs w:val="16"/>
        </w:rPr>
        <w:t xml:space="preserve"> </w:t>
      </w:r>
      <w:r>
        <w:rPr>
          <w:rFonts w:ascii="Tahoma" w:hAnsi="Tahoma" w:cs="Tahoma"/>
          <w:color w:val="333333"/>
          <w:sz w:val="16"/>
          <w:szCs w:val="16"/>
        </w:rPr>
        <w:br/>
      </w:r>
      <w:r>
        <w:rPr>
          <w:rFonts w:ascii="Tahoma" w:hAnsi="Tahoma" w:cs="Tahoma"/>
          <w:color w:val="333333"/>
          <w:sz w:val="16"/>
          <w:szCs w:val="16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ای امامم یا علی موسی الرضا(ع)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چند سالیست که بر نام تو مستی کرد</w:t>
      </w:r>
      <w:bookmarkStart w:id="0" w:name="_GoBack"/>
      <w:bookmarkEnd w:id="0"/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م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دل را از پس تو پوچ ز هستی کردم…اما</w:t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</w:rPr>
        <w:t>…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هر زمان چشمک نازی دیدم…همچو مرغی به گنه پریدم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باز هم آمده ام</w:t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</w:rPr>
        <w:t>…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تا که بر سر در این ایوانت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چو کبوتر باشم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بازهم آمده ام..اما</w:t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</w:rPr>
        <w:t>…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کوله بارم پر از سنگ گنه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درد را در پس چشمم دیدی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وصله درد ز قلب و دل من برچیدی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lastRenderedPageBreak/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تو مرا راه بدادی حرمت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حرم با دل و جان در کرمت…ای امامم یا علی موسی الرضا(ع)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چند سالیست که بر نام تو مستی کردم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دل را از پس تو پوچ ز هستی کردم…اما</w:t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</w:rPr>
        <w:t>…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هر زمان چشمک نازی دیدم…همچو مرغی به گنه پریدم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این که منت کنیم حرفی نیست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چون که تو گل پسر فاطمه ای و بدلت مرزی نیست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پس تو دستم را گیر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در پس معرکه هستم درگیر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هستیَم نام تو است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مستیَم از می و پیمان تو است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من گنه کردم ولی کن</w:t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</w:rPr>
        <w:t>…</w:t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</w:rPr>
        <w:br/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  <w:rtl/>
        </w:rPr>
        <w:t>باز هم آمده ام</w:t>
      </w:r>
      <w:r w:rsidRPr="00410B55">
        <w:rPr>
          <w:rFonts w:ascii="Tahoma" w:hAnsi="Tahoma" w:cs="Tahoma"/>
          <w:color w:val="333333"/>
          <w:sz w:val="28"/>
          <w:szCs w:val="28"/>
          <w:shd w:val="clear" w:color="auto" w:fill="F9EBE8"/>
        </w:rPr>
        <w:t>…</w:t>
      </w:r>
    </w:p>
    <w:sectPr w:rsidR="00C37CCA" w:rsidRPr="00410B55" w:rsidSect="00C240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A"/>
    <w:rsid w:val="000F1764"/>
    <w:rsid w:val="002442CD"/>
    <w:rsid w:val="00410B55"/>
    <w:rsid w:val="00553FEF"/>
    <w:rsid w:val="00614492"/>
    <w:rsid w:val="006C76FA"/>
    <w:rsid w:val="00C2407D"/>
    <w:rsid w:val="00F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09A9CBC-D54C-43EF-94C8-26D07416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442CD"/>
    <w:pPr>
      <w:keepNext/>
      <w:keepLines/>
      <w:spacing w:before="240" w:after="0" w:line="360" w:lineRule="auto"/>
      <w:jc w:val="center"/>
      <w:outlineLvl w:val="0"/>
    </w:pPr>
    <w:rPr>
      <w:rFonts w:ascii="B Titr" w:eastAsiaTheme="majorEastAsia" w:hAnsi="B Titr" w:cstheme="majorBidi"/>
      <w:b/>
      <w:bCs/>
      <w:color w:val="FF0000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2CD"/>
    <w:rPr>
      <w:rFonts w:ascii="B Titr" w:eastAsiaTheme="majorEastAsia" w:hAnsi="B Titr" w:cstheme="majorBidi"/>
      <w:b/>
      <w:bCs/>
      <w:color w:val="FF0000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F807-994C-4183-9FD2-ADEA2DF0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605</Characters>
  <Application>Microsoft Office Word</Application>
  <DocSecurity>0</DocSecurity>
  <Lines>5</Lines>
  <Paragraphs>1</Paragraphs>
  <ScaleCrop>false</ScaleCrop>
  <Company>Moorche 30 DVDs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2017-05-17T05:59:00Z</dcterms:created>
  <dcterms:modified xsi:type="dcterms:W3CDTF">2017-05-17T06:08:00Z</dcterms:modified>
</cp:coreProperties>
</file>