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55B" w:rsidRPr="00DE755B" w:rsidRDefault="00DE755B" w:rsidP="00DE755B">
      <w:pPr>
        <w:bidi/>
        <w:spacing w:line="360" w:lineRule="auto"/>
        <w:jc w:val="center"/>
        <w:rPr>
          <w:rFonts w:cs="B Titr" w:hint="cs"/>
          <w:sz w:val="40"/>
          <w:szCs w:val="40"/>
          <w:rtl/>
          <w:lang w:bidi="fa-IR"/>
        </w:rPr>
      </w:pPr>
      <w:r w:rsidRPr="00DE755B">
        <w:rPr>
          <w:rFonts w:cs="B Titr" w:hint="cs"/>
          <w:sz w:val="40"/>
          <w:szCs w:val="40"/>
          <w:rtl/>
          <w:lang w:bidi="fa-IR"/>
        </w:rPr>
        <w:t>بسمه تعالی</w:t>
      </w:r>
    </w:p>
    <w:p w:rsidR="00DE755B" w:rsidRDefault="00DE755B" w:rsidP="00DE755B">
      <w:pPr>
        <w:bidi/>
        <w:spacing w:line="360" w:lineRule="auto"/>
        <w:jc w:val="both"/>
        <w:rPr>
          <w:rFonts w:cs="B Titr" w:hint="cs"/>
          <w:sz w:val="28"/>
          <w:szCs w:val="28"/>
          <w:rtl/>
          <w:lang w:bidi="fa-IR"/>
        </w:rPr>
      </w:pPr>
    </w:p>
    <w:p w:rsidR="00E84E19" w:rsidRPr="00DE755B" w:rsidRDefault="00DE755B" w:rsidP="00DE755B">
      <w:pPr>
        <w:bidi/>
        <w:spacing w:line="360" w:lineRule="auto"/>
        <w:jc w:val="both"/>
        <w:rPr>
          <w:rFonts w:cs="B Titr" w:hint="cs"/>
          <w:sz w:val="28"/>
          <w:szCs w:val="28"/>
          <w:rtl/>
          <w:lang w:bidi="fa-IR"/>
        </w:rPr>
      </w:pPr>
      <w:r w:rsidRPr="00DE755B">
        <w:rPr>
          <w:rFonts w:cs="B Titr" w:hint="cs"/>
          <w:sz w:val="28"/>
          <w:szCs w:val="28"/>
          <w:rtl/>
          <w:lang w:bidi="fa-IR"/>
        </w:rPr>
        <w:t>گزارش نشست علمی- پژوهشی</w:t>
      </w:r>
      <w:r>
        <w:rPr>
          <w:rFonts w:cs="B Titr" w:hint="cs"/>
          <w:sz w:val="28"/>
          <w:szCs w:val="28"/>
          <w:rtl/>
          <w:lang w:bidi="fa-IR"/>
        </w:rPr>
        <w:t xml:space="preserve"> «</w:t>
      </w:r>
      <w:r w:rsidR="00E84E19" w:rsidRPr="00DE755B">
        <w:rPr>
          <w:rFonts w:cs="B Titr" w:hint="cs"/>
          <w:sz w:val="24"/>
          <w:szCs w:val="24"/>
          <w:rtl/>
          <w:lang w:bidi="fa-IR"/>
        </w:rPr>
        <w:t>نقش طلاب در گرایش جامعه به کتابخوانی</w:t>
      </w:r>
      <w:r>
        <w:rPr>
          <w:rFonts w:cs="B Titr" w:hint="cs"/>
          <w:sz w:val="24"/>
          <w:szCs w:val="24"/>
          <w:rtl/>
          <w:lang w:bidi="fa-IR"/>
        </w:rPr>
        <w:t>»</w:t>
      </w:r>
    </w:p>
    <w:p w:rsidR="00E84E19" w:rsidRDefault="00E84E19" w:rsidP="00DE755B">
      <w:pPr>
        <w:bidi/>
        <w:spacing w:line="360" w:lineRule="auto"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روز دوشنبه مورخ 4/9/98 و به مناسبت گرامیداشت هفته کتاب و کتابخوانی، نشست پژوهشی با عنوان «نقش طلاب در گرایش جامعه به کتابخوانی»</w:t>
      </w:r>
      <w:r w:rsidR="00DE755B">
        <w:rPr>
          <w:rFonts w:cs="B Nazanin" w:hint="cs"/>
          <w:sz w:val="28"/>
          <w:szCs w:val="28"/>
          <w:rtl/>
          <w:lang w:bidi="fa-IR"/>
        </w:rPr>
        <w:t>، با حضور سرکار خانم حسینی و جمعی از طلاب</w:t>
      </w:r>
      <w:r>
        <w:rPr>
          <w:rFonts w:cs="B Nazanin" w:hint="cs"/>
          <w:sz w:val="28"/>
          <w:szCs w:val="28"/>
          <w:rtl/>
          <w:lang w:bidi="fa-IR"/>
        </w:rPr>
        <w:t xml:space="preserve"> در محل مدرسه علمیه حضرت فاطمه سلام الله علیها</w:t>
      </w:r>
      <w:r w:rsidRPr="00E84E19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برگزار گردید. گزارش نشست مذکور به شرح ذیل می باشد:</w:t>
      </w:r>
    </w:p>
    <w:p w:rsidR="00D119AA" w:rsidRDefault="00E84E19" w:rsidP="00DE755B">
      <w:pPr>
        <w:bidi/>
        <w:spacing w:line="360" w:lineRule="auto"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کتابخوانی و سوق دادن دیگران به سوی آن از ملزومات جامعه است. برخی از </w:t>
      </w:r>
      <w:r w:rsidR="00773B41">
        <w:rPr>
          <w:rFonts w:cs="B Nazanin" w:hint="cs"/>
          <w:sz w:val="28"/>
          <w:szCs w:val="28"/>
          <w:rtl/>
          <w:lang w:bidi="fa-IR"/>
        </w:rPr>
        <w:t>مزایای کتابخوانی</w:t>
      </w:r>
      <w:r>
        <w:rPr>
          <w:rFonts w:cs="B Nazanin" w:hint="cs"/>
          <w:sz w:val="28"/>
          <w:szCs w:val="28"/>
          <w:rtl/>
          <w:lang w:bidi="fa-IR"/>
        </w:rPr>
        <w:t xml:space="preserve"> عبارتند از:</w:t>
      </w:r>
    </w:p>
    <w:p w:rsidR="00773B41" w:rsidRDefault="00E84E19" w:rsidP="00DE755B">
      <w:pPr>
        <w:bidi/>
        <w:spacing w:line="360" w:lineRule="auto"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1. </w:t>
      </w:r>
      <w:r w:rsidR="00773B41">
        <w:rPr>
          <w:rFonts w:cs="B Nazanin" w:hint="cs"/>
          <w:sz w:val="28"/>
          <w:szCs w:val="28"/>
          <w:rtl/>
          <w:lang w:bidi="fa-IR"/>
        </w:rPr>
        <w:t>افزایش حس همدلی کردن</w:t>
      </w:r>
    </w:p>
    <w:p w:rsidR="00E84E19" w:rsidRDefault="00E84E19" w:rsidP="00DE755B">
      <w:pPr>
        <w:bidi/>
        <w:spacing w:line="360" w:lineRule="auto"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2. افزایش قدرت تخیل، خلاقیت و ایده پردازی</w:t>
      </w:r>
    </w:p>
    <w:p w:rsidR="00E84E19" w:rsidRDefault="00E84E19" w:rsidP="00DE755B">
      <w:pPr>
        <w:bidi/>
        <w:spacing w:line="360" w:lineRule="auto"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3. بهبود مهارت های تحلیلی</w:t>
      </w:r>
    </w:p>
    <w:p w:rsidR="00E84E19" w:rsidRDefault="00E84E19" w:rsidP="00DE755B">
      <w:pPr>
        <w:bidi/>
        <w:spacing w:line="360" w:lineRule="auto"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4. آشنایی با سایر فرهنگ ها و آداب و رسوم</w:t>
      </w:r>
    </w:p>
    <w:p w:rsidR="00E84E19" w:rsidRDefault="00E84E19" w:rsidP="00DE755B">
      <w:pPr>
        <w:bidi/>
        <w:spacing w:line="360" w:lineRule="auto"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5. توسعه دایره واژگان</w:t>
      </w:r>
    </w:p>
    <w:p w:rsidR="00E84E19" w:rsidRDefault="00E84E19" w:rsidP="00DE755B">
      <w:pPr>
        <w:bidi/>
        <w:spacing w:line="360" w:lineRule="auto"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شرایط امروز جامعه نیز می طلبد که افراد به سوی کتاب رفته و اطلاعات خود را بالا ببرند؛ چرا که بیشتر مشکلات امروز جامعه، ناشی از مطالعه کم می باشد. البته منظور از مطالعه، افزایش آگاهی عمومی و درک عمیق مسائل است.</w:t>
      </w:r>
      <w:r w:rsidR="00DD2FBE">
        <w:rPr>
          <w:rFonts w:cs="B Nazanin" w:hint="cs"/>
          <w:sz w:val="28"/>
          <w:szCs w:val="28"/>
          <w:rtl/>
          <w:lang w:bidi="fa-IR"/>
        </w:rPr>
        <w:t xml:space="preserve"> در این بین، طلاب نقش بسزایی در گرایش افراد جامعه به مسئله </w:t>
      </w:r>
      <w:r w:rsidR="00DD2FBE">
        <w:rPr>
          <w:rFonts w:cs="B Nazanin" w:hint="cs"/>
          <w:sz w:val="28"/>
          <w:szCs w:val="28"/>
          <w:rtl/>
          <w:lang w:bidi="fa-IR"/>
        </w:rPr>
        <w:lastRenderedPageBreak/>
        <w:t>کتاب و کتابخوانی دارند. طلاب موظف اند که به طلاب نسبت به دلائل مطالعه آگاهی دهند تا سایرین نیز به این سمت، سوق داده شوند.</w:t>
      </w:r>
    </w:p>
    <w:p w:rsidR="00DD2FBE" w:rsidRDefault="00DD2FBE" w:rsidP="00DE755B">
      <w:pPr>
        <w:bidi/>
        <w:spacing w:line="360" w:lineRule="auto"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از جمله از دلائل مطالعه که باید جامعه از آنها آگاه شوند، عبارت اند از:</w:t>
      </w:r>
    </w:p>
    <w:p w:rsidR="00DD2FBE" w:rsidRDefault="00DD2FBE" w:rsidP="00DE755B">
      <w:pPr>
        <w:bidi/>
        <w:spacing w:line="360" w:lineRule="auto"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1. افزایش علم و آگاهی</w:t>
      </w:r>
    </w:p>
    <w:p w:rsidR="00DD2FBE" w:rsidRDefault="00DD2FBE" w:rsidP="00DE755B">
      <w:pPr>
        <w:bidi/>
        <w:spacing w:line="360" w:lineRule="auto"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2. کاهش استرس</w:t>
      </w:r>
    </w:p>
    <w:p w:rsidR="00DD2FBE" w:rsidRDefault="00DD2FBE" w:rsidP="00DE755B">
      <w:pPr>
        <w:bidi/>
        <w:spacing w:line="360" w:lineRule="auto"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3. تحریک ذهن</w:t>
      </w:r>
    </w:p>
    <w:p w:rsidR="00DD2FBE" w:rsidRDefault="00DD2FBE" w:rsidP="00DE755B">
      <w:pPr>
        <w:bidi/>
        <w:spacing w:line="360" w:lineRule="auto"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4. </w:t>
      </w:r>
      <w:r w:rsidR="00E92D32">
        <w:rPr>
          <w:rFonts w:cs="B Nazanin" w:hint="cs"/>
          <w:sz w:val="28"/>
          <w:szCs w:val="28"/>
          <w:rtl/>
          <w:lang w:bidi="fa-IR"/>
        </w:rPr>
        <w:t>توسعه واژگان</w:t>
      </w:r>
    </w:p>
    <w:p w:rsidR="00E92D32" w:rsidRDefault="00E92D32" w:rsidP="00DE755B">
      <w:pPr>
        <w:bidi/>
        <w:spacing w:line="360" w:lineRule="auto"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5. بهبود مهارت های نوشتاری</w:t>
      </w:r>
    </w:p>
    <w:p w:rsidR="00E92D32" w:rsidRDefault="00E92D32" w:rsidP="00DE755B">
      <w:pPr>
        <w:bidi/>
        <w:spacing w:line="360" w:lineRule="auto"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6. افزایش آرامش</w:t>
      </w:r>
    </w:p>
    <w:p w:rsidR="00E92D32" w:rsidRDefault="00E92D32" w:rsidP="00DE755B">
      <w:pPr>
        <w:bidi/>
        <w:spacing w:line="360" w:lineRule="auto"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7. افزایش اعتماد به نفس</w:t>
      </w:r>
    </w:p>
    <w:p w:rsidR="00E92D32" w:rsidRDefault="00E92D32" w:rsidP="00DE755B">
      <w:pPr>
        <w:bidi/>
        <w:spacing w:line="360" w:lineRule="auto"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8. افزایش توجه و تمرکز</w:t>
      </w:r>
    </w:p>
    <w:p w:rsidR="00E92D32" w:rsidRPr="000749DD" w:rsidRDefault="00E92D32" w:rsidP="00DE755B">
      <w:pPr>
        <w:bidi/>
        <w:spacing w:line="360" w:lineRule="auto"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پایان، استاد محترم به توصیه های مقام معظم رهبری مدظله العالی در خصوص کتابخوانی اشاره کردند.</w:t>
      </w:r>
    </w:p>
    <w:sectPr w:rsidR="00E92D32" w:rsidRPr="000749DD" w:rsidSect="00DE755B">
      <w:pgSz w:w="11907" w:h="16839" w:code="9"/>
      <w:pgMar w:top="1440" w:right="1701" w:bottom="1440" w:left="156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49DD"/>
    <w:rsid w:val="000749DD"/>
    <w:rsid w:val="00773B41"/>
    <w:rsid w:val="00D119AA"/>
    <w:rsid w:val="00DD2FBE"/>
    <w:rsid w:val="00DE755B"/>
    <w:rsid w:val="00E84E19"/>
    <w:rsid w:val="00E92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E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6B084-EB10-496D-AC4A-955C686D6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Razyaneh</dc:creator>
  <cp:lastModifiedBy>Razyaneh</cp:lastModifiedBy>
  <cp:revision>3</cp:revision>
  <dcterms:created xsi:type="dcterms:W3CDTF">2019-12-08T05:18:00Z</dcterms:created>
  <dcterms:modified xsi:type="dcterms:W3CDTF">2019-12-08T09:45:00Z</dcterms:modified>
</cp:coreProperties>
</file>