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XSpec="center" w:tblpY="1803"/>
        <w:bidiVisual/>
        <w:tblW w:w="0" w:type="auto"/>
        <w:tblLook w:val="01E0" w:firstRow="1" w:lastRow="1" w:firstColumn="1" w:lastColumn="1" w:noHBand="0" w:noVBand="0"/>
      </w:tblPr>
      <w:tblGrid>
        <w:gridCol w:w="1408"/>
        <w:gridCol w:w="1419"/>
        <w:gridCol w:w="1708"/>
        <w:gridCol w:w="1127"/>
        <w:gridCol w:w="6"/>
      </w:tblGrid>
      <w:tr w:rsidR="00B37C7B" w:rsidTr="00EE44CD">
        <w:trPr>
          <w:trHeight w:val="880"/>
        </w:trPr>
        <w:tc>
          <w:tcPr>
            <w:tcW w:w="5664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37C7B" w:rsidRPr="00EE44CD" w:rsidRDefault="00EE44CD" w:rsidP="00EE44CD">
            <w:pPr>
              <w:bidi/>
              <w:spacing w:line="360" w:lineRule="auto"/>
              <w:jc w:val="center"/>
              <w:rPr>
                <w:rFonts w:cs="2  Titr"/>
                <w:sz w:val="28"/>
                <w:szCs w:val="28"/>
                <w:rtl/>
              </w:rPr>
            </w:pPr>
            <w:r w:rsidRPr="00EE44CD">
              <w:rPr>
                <w:rFonts w:cs="2  Titr" w:hint="cs"/>
                <w:sz w:val="28"/>
                <w:szCs w:val="28"/>
                <w:rtl/>
              </w:rPr>
              <w:t>جواب سوالات مسابقه کتابخوانی تا عرش با افلاکیان</w:t>
            </w:r>
          </w:p>
        </w:tc>
      </w:tr>
      <w:tr w:rsidR="00EE44CD" w:rsidTr="00EE44CD">
        <w:trPr>
          <w:gridAfter w:val="1"/>
          <w:wAfter w:w="6" w:type="dxa"/>
          <w:trHeight w:val="509"/>
        </w:trPr>
        <w:tc>
          <w:tcPr>
            <w:tcW w:w="1408" w:type="dxa"/>
            <w:tcBorders>
              <w:top w:val="single" w:sz="24" w:space="0" w:color="auto"/>
              <w:left w:val="single" w:sz="24" w:space="0" w:color="auto"/>
              <w:right w:val="double" w:sz="4" w:space="0" w:color="auto"/>
            </w:tcBorders>
          </w:tcPr>
          <w:p w:rsidR="00B37C7B" w:rsidRPr="00EE44CD" w:rsidRDefault="00B37C7B" w:rsidP="00EE44CD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E44CD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419" w:type="dxa"/>
            <w:tcBorders>
              <w:left w:val="double" w:sz="4" w:space="0" w:color="auto"/>
              <w:right w:val="single" w:sz="24" w:space="0" w:color="auto"/>
            </w:tcBorders>
          </w:tcPr>
          <w:p w:rsidR="00B37C7B" w:rsidRDefault="00B37C7B" w:rsidP="00EE44CD">
            <w:pPr>
              <w:bidi/>
              <w:spacing w:line="360" w:lineRule="auto"/>
              <w:jc w:val="center"/>
              <w:rPr>
                <w:rtl/>
              </w:rPr>
            </w:pPr>
          </w:p>
        </w:tc>
        <w:tc>
          <w:tcPr>
            <w:tcW w:w="1708" w:type="dxa"/>
            <w:tcBorders>
              <w:left w:val="single" w:sz="24" w:space="0" w:color="auto"/>
              <w:right w:val="double" w:sz="4" w:space="0" w:color="auto"/>
            </w:tcBorders>
          </w:tcPr>
          <w:p w:rsidR="00B37C7B" w:rsidRPr="00EE44CD" w:rsidRDefault="00B37C7B" w:rsidP="00EE44CD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E44CD">
              <w:rPr>
                <w:rFonts w:hint="cs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1127" w:type="dxa"/>
            <w:tcBorders>
              <w:left w:val="double" w:sz="4" w:space="0" w:color="auto"/>
              <w:right w:val="single" w:sz="24" w:space="0" w:color="auto"/>
            </w:tcBorders>
          </w:tcPr>
          <w:p w:rsidR="00B37C7B" w:rsidRDefault="00B37C7B" w:rsidP="00EE44CD">
            <w:pPr>
              <w:bidi/>
              <w:spacing w:line="360" w:lineRule="auto"/>
              <w:jc w:val="center"/>
              <w:rPr>
                <w:rtl/>
              </w:rPr>
            </w:pPr>
            <w:bookmarkStart w:id="0" w:name="_GoBack"/>
            <w:bookmarkEnd w:id="0"/>
          </w:p>
        </w:tc>
      </w:tr>
      <w:tr w:rsidR="00EE44CD" w:rsidTr="00EE44CD">
        <w:trPr>
          <w:gridAfter w:val="1"/>
          <w:wAfter w:w="6" w:type="dxa"/>
          <w:trHeight w:val="509"/>
        </w:trPr>
        <w:tc>
          <w:tcPr>
            <w:tcW w:w="1408" w:type="dxa"/>
            <w:tcBorders>
              <w:left w:val="single" w:sz="24" w:space="0" w:color="auto"/>
              <w:right w:val="double" w:sz="4" w:space="0" w:color="auto"/>
            </w:tcBorders>
          </w:tcPr>
          <w:p w:rsidR="00B37C7B" w:rsidRPr="00EE44CD" w:rsidRDefault="00B37C7B" w:rsidP="00EE44CD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E44CD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419" w:type="dxa"/>
            <w:tcBorders>
              <w:left w:val="double" w:sz="4" w:space="0" w:color="auto"/>
              <w:right w:val="single" w:sz="24" w:space="0" w:color="auto"/>
            </w:tcBorders>
          </w:tcPr>
          <w:p w:rsidR="00B37C7B" w:rsidRDefault="00B37C7B" w:rsidP="00EE44CD">
            <w:pPr>
              <w:bidi/>
              <w:spacing w:line="360" w:lineRule="auto"/>
              <w:jc w:val="center"/>
              <w:rPr>
                <w:rtl/>
              </w:rPr>
            </w:pPr>
          </w:p>
        </w:tc>
        <w:tc>
          <w:tcPr>
            <w:tcW w:w="1708" w:type="dxa"/>
            <w:tcBorders>
              <w:left w:val="single" w:sz="24" w:space="0" w:color="auto"/>
              <w:right w:val="double" w:sz="4" w:space="0" w:color="auto"/>
            </w:tcBorders>
          </w:tcPr>
          <w:p w:rsidR="00B37C7B" w:rsidRPr="00EE44CD" w:rsidRDefault="00B37C7B" w:rsidP="00EE44CD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E44CD">
              <w:rPr>
                <w:rFonts w:hint="cs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1127" w:type="dxa"/>
            <w:tcBorders>
              <w:left w:val="double" w:sz="4" w:space="0" w:color="auto"/>
              <w:right w:val="single" w:sz="24" w:space="0" w:color="auto"/>
            </w:tcBorders>
          </w:tcPr>
          <w:p w:rsidR="00B37C7B" w:rsidRDefault="00B37C7B" w:rsidP="00EE44CD">
            <w:pPr>
              <w:bidi/>
              <w:spacing w:line="360" w:lineRule="auto"/>
              <w:jc w:val="center"/>
              <w:rPr>
                <w:rtl/>
              </w:rPr>
            </w:pPr>
          </w:p>
        </w:tc>
      </w:tr>
      <w:tr w:rsidR="00EE44CD" w:rsidTr="00EE44CD">
        <w:trPr>
          <w:gridAfter w:val="1"/>
          <w:wAfter w:w="6" w:type="dxa"/>
          <w:trHeight w:val="509"/>
        </w:trPr>
        <w:tc>
          <w:tcPr>
            <w:tcW w:w="1408" w:type="dxa"/>
            <w:tcBorders>
              <w:left w:val="single" w:sz="24" w:space="0" w:color="auto"/>
              <w:right w:val="double" w:sz="4" w:space="0" w:color="auto"/>
            </w:tcBorders>
          </w:tcPr>
          <w:p w:rsidR="00B37C7B" w:rsidRPr="00EE44CD" w:rsidRDefault="00B37C7B" w:rsidP="00EE44CD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E44CD"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419" w:type="dxa"/>
            <w:tcBorders>
              <w:left w:val="double" w:sz="4" w:space="0" w:color="auto"/>
              <w:right w:val="single" w:sz="24" w:space="0" w:color="auto"/>
            </w:tcBorders>
          </w:tcPr>
          <w:p w:rsidR="00B37C7B" w:rsidRDefault="00B37C7B" w:rsidP="00EE44CD">
            <w:pPr>
              <w:bidi/>
              <w:spacing w:line="360" w:lineRule="auto"/>
              <w:jc w:val="center"/>
              <w:rPr>
                <w:rtl/>
              </w:rPr>
            </w:pPr>
          </w:p>
        </w:tc>
        <w:tc>
          <w:tcPr>
            <w:tcW w:w="1708" w:type="dxa"/>
            <w:tcBorders>
              <w:left w:val="single" w:sz="24" w:space="0" w:color="auto"/>
              <w:right w:val="double" w:sz="4" w:space="0" w:color="auto"/>
            </w:tcBorders>
          </w:tcPr>
          <w:p w:rsidR="00B37C7B" w:rsidRPr="00EE44CD" w:rsidRDefault="00B37C7B" w:rsidP="00EE44CD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E44CD">
              <w:rPr>
                <w:rFonts w:hint="cs"/>
                <w:b/>
                <w:bCs/>
                <w:sz w:val="24"/>
                <w:szCs w:val="24"/>
                <w:rtl/>
              </w:rPr>
              <w:t>13</w:t>
            </w:r>
          </w:p>
        </w:tc>
        <w:tc>
          <w:tcPr>
            <w:tcW w:w="1127" w:type="dxa"/>
            <w:tcBorders>
              <w:left w:val="double" w:sz="4" w:space="0" w:color="auto"/>
              <w:right w:val="single" w:sz="24" w:space="0" w:color="auto"/>
            </w:tcBorders>
          </w:tcPr>
          <w:p w:rsidR="00B37C7B" w:rsidRDefault="00B37C7B" w:rsidP="00EE44CD">
            <w:pPr>
              <w:bidi/>
              <w:spacing w:line="360" w:lineRule="auto"/>
              <w:jc w:val="center"/>
              <w:rPr>
                <w:rtl/>
              </w:rPr>
            </w:pPr>
          </w:p>
        </w:tc>
      </w:tr>
      <w:tr w:rsidR="00EE44CD" w:rsidTr="00EE44CD">
        <w:trPr>
          <w:gridAfter w:val="1"/>
          <w:wAfter w:w="6" w:type="dxa"/>
          <w:trHeight w:val="509"/>
        </w:trPr>
        <w:tc>
          <w:tcPr>
            <w:tcW w:w="1408" w:type="dxa"/>
            <w:tcBorders>
              <w:left w:val="single" w:sz="24" w:space="0" w:color="auto"/>
              <w:right w:val="double" w:sz="4" w:space="0" w:color="auto"/>
            </w:tcBorders>
          </w:tcPr>
          <w:p w:rsidR="00B37C7B" w:rsidRPr="00EE44CD" w:rsidRDefault="00B37C7B" w:rsidP="00EE44CD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E44CD">
              <w:rPr>
                <w:rFonts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1419" w:type="dxa"/>
            <w:tcBorders>
              <w:left w:val="double" w:sz="4" w:space="0" w:color="auto"/>
              <w:right w:val="single" w:sz="24" w:space="0" w:color="auto"/>
            </w:tcBorders>
          </w:tcPr>
          <w:p w:rsidR="00B37C7B" w:rsidRDefault="00B37C7B" w:rsidP="00EE44CD">
            <w:pPr>
              <w:bidi/>
              <w:spacing w:line="360" w:lineRule="auto"/>
              <w:jc w:val="center"/>
              <w:rPr>
                <w:rtl/>
              </w:rPr>
            </w:pPr>
          </w:p>
        </w:tc>
        <w:tc>
          <w:tcPr>
            <w:tcW w:w="1708" w:type="dxa"/>
            <w:tcBorders>
              <w:left w:val="single" w:sz="24" w:space="0" w:color="auto"/>
              <w:right w:val="double" w:sz="4" w:space="0" w:color="auto"/>
            </w:tcBorders>
          </w:tcPr>
          <w:p w:rsidR="00B37C7B" w:rsidRPr="00EE44CD" w:rsidRDefault="00B37C7B" w:rsidP="00EE44CD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E44CD">
              <w:rPr>
                <w:rFonts w:hint="cs"/>
                <w:b/>
                <w:bCs/>
                <w:sz w:val="24"/>
                <w:szCs w:val="24"/>
                <w:rtl/>
              </w:rPr>
              <w:t>14</w:t>
            </w:r>
          </w:p>
        </w:tc>
        <w:tc>
          <w:tcPr>
            <w:tcW w:w="1127" w:type="dxa"/>
            <w:tcBorders>
              <w:left w:val="double" w:sz="4" w:space="0" w:color="auto"/>
              <w:right w:val="single" w:sz="24" w:space="0" w:color="auto"/>
            </w:tcBorders>
          </w:tcPr>
          <w:p w:rsidR="00B37C7B" w:rsidRDefault="00B37C7B" w:rsidP="00EE44CD">
            <w:pPr>
              <w:bidi/>
              <w:spacing w:line="360" w:lineRule="auto"/>
              <w:jc w:val="center"/>
              <w:rPr>
                <w:rtl/>
              </w:rPr>
            </w:pPr>
          </w:p>
        </w:tc>
      </w:tr>
      <w:tr w:rsidR="00EE44CD" w:rsidTr="00EE44CD">
        <w:trPr>
          <w:gridAfter w:val="1"/>
          <w:wAfter w:w="6" w:type="dxa"/>
          <w:trHeight w:val="509"/>
        </w:trPr>
        <w:tc>
          <w:tcPr>
            <w:tcW w:w="1408" w:type="dxa"/>
            <w:tcBorders>
              <w:left w:val="single" w:sz="24" w:space="0" w:color="auto"/>
              <w:right w:val="double" w:sz="4" w:space="0" w:color="auto"/>
            </w:tcBorders>
          </w:tcPr>
          <w:p w:rsidR="00B37C7B" w:rsidRPr="00EE44CD" w:rsidRDefault="00B37C7B" w:rsidP="00EE44CD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E44CD">
              <w:rPr>
                <w:rFonts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1419" w:type="dxa"/>
            <w:tcBorders>
              <w:left w:val="double" w:sz="4" w:space="0" w:color="auto"/>
              <w:right w:val="single" w:sz="24" w:space="0" w:color="auto"/>
            </w:tcBorders>
          </w:tcPr>
          <w:p w:rsidR="00B37C7B" w:rsidRDefault="00B37C7B" w:rsidP="00EE44CD">
            <w:pPr>
              <w:bidi/>
              <w:spacing w:line="360" w:lineRule="auto"/>
              <w:jc w:val="center"/>
              <w:rPr>
                <w:rtl/>
              </w:rPr>
            </w:pPr>
          </w:p>
        </w:tc>
        <w:tc>
          <w:tcPr>
            <w:tcW w:w="1708" w:type="dxa"/>
            <w:tcBorders>
              <w:left w:val="single" w:sz="24" w:space="0" w:color="auto"/>
              <w:right w:val="double" w:sz="4" w:space="0" w:color="auto"/>
            </w:tcBorders>
          </w:tcPr>
          <w:p w:rsidR="00B37C7B" w:rsidRPr="00EE44CD" w:rsidRDefault="00B37C7B" w:rsidP="00EE44CD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E44CD">
              <w:rPr>
                <w:rFonts w:hint="cs"/>
                <w:b/>
                <w:bCs/>
                <w:sz w:val="24"/>
                <w:szCs w:val="24"/>
                <w:rtl/>
              </w:rPr>
              <w:t>15</w:t>
            </w:r>
          </w:p>
        </w:tc>
        <w:tc>
          <w:tcPr>
            <w:tcW w:w="1127" w:type="dxa"/>
            <w:tcBorders>
              <w:left w:val="double" w:sz="4" w:space="0" w:color="auto"/>
              <w:right w:val="single" w:sz="24" w:space="0" w:color="auto"/>
            </w:tcBorders>
          </w:tcPr>
          <w:p w:rsidR="00B37C7B" w:rsidRDefault="00B37C7B" w:rsidP="00EE44CD">
            <w:pPr>
              <w:bidi/>
              <w:spacing w:line="360" w:lineRule="auto"/>
              <w:jc w:val="center"/>
              <w:rPr>
                <w:rtl/>
              </w:rPr>
            </w:pPr>
          </w:p>
        </w:tc>
      </w:tr>
      <w:tr w:rsidR="00EE44CD" w:rsidTr="00EE44CD">
        <w:trPr>
          <w:gridAfter w:val="1"/>
          <w:wAfter w:w="6" w:type="dxa"/>
          <w:trHeight w:val="555"/>
        </w:trPr>
        <w:tc>
          <w:tcPr>
            <w:tcW w:w="1408" w:type="dxa"/>
            <w:tcBorders>
              <w:left w:val="single" w:sz="24" w:space="0" w:color="auto"/>
              <w:right w:val="double" w:sz="4" w:space="0" w:color="auto"/>
            </w:tcBorders>
          </w:tcPr>
          <w:p w:rsidR="00B37C7B" w:rsidRPr="00EE44CD" w:rsidRDefault="00B37C7B" w:rsidP="00EE44CD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E44CD">
              <w:rPr>
                <w:rFonts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1419" w:type="dxa"/>
            <w:tcBorders>
              <w:left w:val="double" w:sz="4" w:space="0" w:color="auto"/>
              <w:right w:val="single" w:sz="24" w:space="0" w:color="auto"/>
            </w:tcBorders>
          </w:tcPr>
          <w:p w:rsidR="00B37C7B" w:rsidRDefault="00B37C7B" w:rsidP="00EE44CD">
            <w:pPr>
              <w:bidi/>
              <w:spacing w:line="360" w:lineRule="auto"/>
              <w:jc w:val="center"/>
              <w:rPr>
                <w:rtl/>
              </w:rPr>
            </w:pPr>
          </w:p>
        </w:tc>
        <w:tc>
          <w:tcPr>
            <w:tcW w:w="1708" w:type="dxa"/>
            <w:tcBorders>
              <w:left w:val="single" w:sz="24" w:space="0" w:color="auto"/>
              <w:right w:val="double" w:sz="4" w:space="0" w:color="auto"/>
            </w:tcBorders>
          </w:tcPr>
          <w:p w:rsidR="00B37C7B" w:rsidRPr="00EE44CD" w:rsidRDefault="00B37C7B" w:rsidP="00EE44CD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E44CD">
              <w:rPr>
                <w:rFonts w:hint="cs"/>
                <w:b/>
                <w:bCs/>
                <w:sz w:val="24"/>
                <w:szCs w:val="24"/>
                <w:rtl/>
              </w:rPr>
              <w:t>16</w:t>
            </w:r>
          </w:p>
        </w:tc>
        <w:tc>
          <w:tcPr>
            <w:tcW w:w="1127" w:type="dxa"/>
            <w:tcBorders>
              <w:left w:val="double" w:sz="4" w:space="0" w:color="auto"/>
              <w:right w:val="single" w:sz="24" w:space="0" w:color="auto"/>
            </w:tcBorders>
          </w:tcPr>
          <w:p w:rsidR="00B37C7B" w:rsidRDefault="00B37C7B" w:rsidP="00EE44CD">
            <w:pPr>
              <w:bidi/>
              <w:spacing w:line="360" w:lineRule="auto"/>
              <w:jc w:val="center"/>
              <w:rPr>
                <w:rtl/>
              </w:rPr>
            </w:pPr>
          </w:p>
        </w:tc>
      </w:tr>
      <w:tr w:rsidR="00EE44CD" w:rsidTr="00EE44CD">
        <w:trPr>
          <w:gridAfter w:val="1"/>
          <w:wAfter w:w="6" w:type="dxa"/>
          <w:trHeight w:val="509"/>
        </w:trPr>
        <w:tc>
          <w:tcPr>
            <w:tcW w:w="1408" w:type="dxa"/>
            <w:tcBorders>
              <w:left w:val="single" w:sz="24" w:space="0" w:color="auto"/>
              <w:right w:val="double" w:sz="4" w:space="0" w:color="auto"/>
            </w:tcBorders>
          </w:tcPr>
          <w:p w:rsidR="00B37C7B" w:rsidRPr="00EE44CD" w:rsidRDefault="00B37C7B" w:rsidP="00EE44CD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E44CD">
              <w:rPr>
                <w:rFonts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1419" w:type="dxa"/>
            <w:tcBorders>
              <w:left w:val="double" w:sz="4" w:space="0" w:color="auto"/>
              <w:right w:val="single" w:sz="24" w:space="0" w:color="auto"/>
            </w:tcBorders>
          </w:tcPr>
          <w:p w:rsidR="00B37C7B" w:rsidRDefault="00B37C7B" w:rsidP="00EE44CD">
            <w:pPr>
              <w:bidi/>
              <w:spacing w:line="360" w:lineRule="auto"/>
              <w:jc w:val="center"/>
              <w:rPr>
                <w:rtl/>
              </w:rPr>
            </w:pPr>
          </w:p>
        </w:tc>
        <w:tc>
          <w:tcPr>
            <w:tcW w:w="1708" w:type="dxa"/>
            <w:tcBorders>
              <w:left w:val="single" w:sz="24" w:space="0" w:color="auto"/>
              <w:right w:val="double" w:sz="4" w:space="0" w:color="auto"/>
            </w:tcBorders>
          </w:tcPr>
          <w:p w:rsidR="00B37C7B" w:rsidRPr="00EE44CD" w:rsidRDefault="00B37C7B" w:rsidP="00EE44CD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E44CD">
              <w:rPr>
                <w:rFonts w:hint="cs"/>
                <w:b/>
                <w:bCs/>
                <w:sz w:val="24"/>
                <w:szCs w:val="24"/>
                <w:rtl/>
              </w:rPr>
              <w:t>17</w:t>
            </w:r>
          </w:p>
        </w:tc>
        <w:tc>
          <w:tcPr>
            <w:tcW w:w="1127" w:type="dxa"/>
            <w:tcBorders>
              <w:left w:val="double" w:sz="4" w:space="0" w:color="auto"/>
              <w:right w:val="single" w:sz="24" w:space="0" w:color="auto"/>
            </w:tcBorders>
          </w:tcPr>
          <w:p w:rsidR="00B37C7B" w:rsidRDefault="00B37C7B" w:rsidP="00EE44CD">
            <w:pPr>
              <w:bidi/>
              <w:spacing w:line="360" w:lineRule="auto"/>
              <w:jc w:val="center"/>
              <w:rPr>
                <w:rtl/>
              </w:rPr>
            </w:pPr>
          </w:p>
        </w:tc>
      </w:tr>
      <w:tr w:rsidR="00B37C7B" w:rsidTr="00EE44CD">
        <w:trPr>
          <w:gridAfter w:val="1"/>
          <w:wAfter w:w="6" w:type="dxa"/>
          <w:trHeight w:val="509"/>
        </w:trPr>
        <w:tc>
          <w:tcPr>
            <w:tcW w:w="1408" w:type="dxa"/>
            <w:tcBorders>
              <w:left w:val="single" w:sz="24" w:space="0" w:color="auto"/>
              <w:right w:val="double" w:sz="4" w:space="0" w:color="auto"/>
            </w:tcBorders>
          </w:tcPr>
          <w:p w:rsidR="00B37C7B" w:rsidRPr="00EE44CD" w:rsidRDefault="00B37C7B" w:rsidP="00EE44CD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E44CD">
              <w:rPr>
                <w:rFonts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1419" w:type="dxa"/>
            <w:tcBorders>
              <w:left w:val="double" w:sz="4" w:space="0" w:color="auto"/>
              <w:right w:val="single" w:sz="24" w:space="0" w:color="auto"/>
            </w:tcBorders>
          </w:tcPr>
          <w:p w:rsidR="00B37C7B" w:rsidRDefault="00B37C7B" w:rsidP="00EE44CD">
            <w:pPr>
              <w:bidi/>
              <w:spacing w:line="360" w:lineRule="auto"/>
              <w:jc w:val="center"/>
              <w:rPr>
                <w:rtl/>
              </w:rPr>
            </w:pPr>
          </w:p>
        </w:tc>
        <w:tc>
          <w:tcPr>
            <w:tcW w:w="1708" w:type="dxa"/>
            <w:tcBorders>
              <w:left w:val="single" w:sz="24" w:space="0" w:color="auto"/>
              <w:right w:val="double" w:sz="4" w:space="0" w:color="auto"/>
            </w:tcBorders>
          </w:tcPr>
          <w:p w:rsidR="00B37C7B" w:rsidRPr="00EE44CD" w:rsidRDefault="00B37C7B" w:rsidP="00EE44CD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E44CD">
              <w:rPr>
                <w:rFonts w:hint="cs"/>
                <w:b/>
                <w:bCs/>
                <w:sz w:val="24"/>
                <w:szCs w:val="24"/>
                <w:rtl/>
              </w:rPr>
              <w:t>18</w:t>
            </w:r>
          </w:p>
        </w:tc>
        <w:tc>
          <w:tcPr>
            <w:tcW w:w="1127" w:type="dxa"/>
            <w:tcBorders>
              <w:left w:val="double" w:sz="4" w:space="0" w:color="auto"/>
              <w:right w:val="single" w:sz="24" w:space="0" w:color="auto"/>
            </w:tcBorders>
          </w:tcPr>
          <w:p w:rsidR="00B37C7B" w:rsidRDefault="00B37C7B" w:rsidP="00EE44CD">
            <w:pPr>
              <w:bidi/>
              <w:spacing w:line="360" w:lineRule="auto"/>
              <w:jc w:val="center"/>
              <w:rPr>
                <w:rtl/>
              </w:rPr>
            </w:pPr>
          </w:p>
        </w:tc>
      </w:tr>
      <w:tr w:rsidR="00B37C7B" w:rsidTr="00EE44CD">
        <w:trPr>
          <w:gridAfter w:val="1"/>
          <w:wAfter w:w="6" w:type="dxa"/>
          <w:trHeight w:val="509"/>
        </w:trPr>
        <w:tc>
          <w:tcPr>
            <w:tcW w:w="1408" w:type="dxa"/>
            <w:tcBorders>
              <w:left w:val="single" w:sz="24" w:space="0" w:color="auto"/>
              <w:right w:val="double" w:sz="4" w:space="0" w:color="auto"/>
            </w:tcBorders>
          </w:tcPr>
          <w:p w:rsidR="00B37C7B" w:rsidRPr="00EE44CD" w:rsidRDefault="00B37C7B" w:rsidP="00EE44CD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E44CD">
              <w:rPr>
                <w:rFonts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1419" w:type="dxa"/>
            <w:tcBorders>
              <w:left w:val="double" w:sz="4" w:space="0" w:color="auto"/>
              <w:right w:val="single" w:sz="24" w:space="0" w:color="auto"/>
            </w:tcBorders>
          </w:tcPr>
          <w:p w:rsidR="00B37C7B" w:rsidRDefault="00B37C7B" w:rsidP="00EE44CD">
            <w:pPr>
              <w:bidi/>
              <w:spacing w:line="360" w:lineRule="auto"/>
              <w:jc w:val="center"/>
              <w:rPr>
                <w:rtl/>
              </w:rPr>
            </w:pPr>
          </w:p>
        </w:tc>
        <w:tc>
          <w:tcPr>
            <w:tcW w:w="1708" w:type="dxa"/>
            <w:tcBorders>
              <w:left w:val="single" w:sz="24" w:space="0" w:color="auto"/>
              <w:right w:val="double" w:sz="4" w:space="0" w:color="auto"/>
            </w:tcBorders>
          </w:tcPr>
          <w:p w:rsidR="00B37C7B" w:rsidRPr="00EE44CD" w:rsidRDefault="00B37C7B" w:rsidP="00EE44CD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E44CD">
              <w:rPr>
                <w:rFonts w:hint="cs"/>
                <w:b/>
                <w:bCs/>
                <w:sz w:val="24"/>
                <w:szCs w:val="24"/>
                <w:rtl/>
              </w:rPr>
              <w:t>19</w:t>
            </w:r>
          </w:p>
        </w:tc>
        <w:tc>
          <w:tcPr>
            <w:tcW w:w="1127" w:type="dxa"/>
            <w:tcBorders>
              <w:left w:val="double" w:sz="4" w:space="0" w:color="auto"/>
              <w:right w:val="single" w:sz="24" w:space="0" w:color="auto"/>
            </w:tcBorders>
          </w:tcPr>
          <w:p w:rsidR="00B37C7B" w:rsidRDefault="00B37C7B" w:rsidP="00EE44CD">
            <w:pPr>
              <w:bidi/>
              <w:spacing w:line="360" w:lineRule="auto"/>
              <w:jc w:val="center"/>
              <w:rPr>
                <w:rtl/>
              </w:rPr>
            </w:pPr>
          </w:p>
        </w:tc>
      </w:tr>
      <w:tr w:rsidR="00B37C7B" w:rsidTr="00EE44CD">
        <w:trPr>
          <w:gridAfter w:val="1"/>
          <w:wAfter w:w="6" w:type="dxa"/>
          <w:trHeight w:val="509"/>
        </w:trPr>
        <w:tc>
          <w:tcPr>
            <w:tcW w:w="1408" w:type="dxa"/>
            <w:tcBorders>
              <w:left w:val="single" w:sz="24" w:space="0" w:color="auto"/>
              <w:bottom w:val="single" w:sz="24" w:space="0" w:color="auto"/>
              <w:right w:val="double" w:sz="4" w:space="0" w:color="auto"/>
            </w:tcBorders>
          </w:tcPr>
          <w:p w:rsidR="00B37C7B" w:rsidRPr="00EE44CD" w:rsidRDefault="00B37C7B" w:rsidP="00EE44CD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E44CD">
              <w:rPr>
                <w:rFonts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1419" w:type="dxa"/>
            <w:tcBorders>
              <w:left w:val="double" w:sz="4" w:space="0" w:color="auto"/>
              <w:bottom w:val="single" w:sz="24" w:space="0" w:color="auto"/>
              <w:right w:val="single" w:sz="24" w:space="0" w:color="auto"/>
            </w:tcBorders>
          </w:tcPr>
          <w:p w:rsidR="00B37C7B" w:rsidRDefault="00B37C7B" w:rsidP="00EE44CD">
            <w:pPr>
              <w:bidi/>
              <w:spacing w:line="360" w:lineRule="auto"/>
              <w:jc w:val="center"/>
              <w:rPr>
                <w:rtl/>
              </w:rPr>
            </w:pPr>
          </w:p>
        </w:tc>
        <w:tc>
          <w:tcPr>
            <w:tcW w:w="1708" w:type="dxa"/>
            <w:tcBorders>
              <w:left w:val="single" w:sz="24" w:space="0" w:color="auto"/>
              <w:bottom w:val="single" w:sz="24" w:space="0" w:color="auto"/>
              <w:right w:val="double" w:sz="4" w:space="0" w:color="auto"/>
            </w:tcBorders>
          </w:tcPr>
          <w:p w:rsidR="00B37C7B" w:rsidRPr="00EE44CD" w:rsidRDefault="00B37C7B" w:rsidP="00EE44CD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E44CD">
              <w:rPr>
                <w:rFonts w:hint="cs"/>
                <w:b/>
                <w:bCs/>
                <w:sz w:val="24"/>
                <w:szCs w:val="24"/>
                <w:rtl/>
              </w:rPr>
              <w:t>20</w:t>
            </w:r>
          </w:p>
        </w:tc>
        <w:tc>
          <w:tcPr>
            <w:tcW w:w="1127" w:type="dxa"/>
            <w:tcBorders>
              <w:left w:val="double" w:sz="4" w:space="0" w:color="auto"/>
              <w:bottom w:val="single" w:sz="24" w:space="0" w:color="auto"/>
              <w:right w:val="single" w:sz="24" w:space="0" w:color="auto"/>
            </w:tcBorders>
          </w:tcPr>
          <w:p w:rsidR="00B37C7B" w:rsidRDefault="00B37C7B" w:rsidP="00EE44CD">
            <w:pPr>
              <w:bidi/>
              <w:spacing w:line="360" w:lineRule="auto"/>
              <w:jc w:val="center"/>
              <w:rPr>
                <w:rtl/>
              </w:rPr>
            </w:pPr>
          </w:p>
        </w:tc>
      </w:tr>
    </w:tbl>
    <w:p w:rsidR="00734E18" w:rsidRDefault="00734E18" w:rsidP="00B37C7B">
      <w:pPr>
        <w:bidi/>
        <w:spacing w:line="600" w:lineRule="auto"/>
        <w:jc w:val="both"/>
      </w:pPr>
    </w:p>
    <w:sectPr w:rsidR="00734E1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E1F" w:rsidRDefault="00110E1F" w:rsidP="00B37C7B">
      <w:pPr>
        <w:spacing w:after="0" w:line="240" w:lineRule="auto"/>
      </w:pPr>
      <w:r>
        <w:separator/>
      </w:r>
    </w:p>
  </w:endnote>
  <w:endnote w:type="continuationSeparator" w:id="0">
    <w:p w:rsidR="00110E1F" w:rsidRDefault="00110E1F" w:rsidP="00B37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E1F" w:rsidRDefault="00110E1F" w:rsidP="00B37C7B">
      <w:pPr>
        <w:spacing w:after="0" w:line="240" w:lineRule="auto"/>
      </w:pPr>
      <w:r>
        <w:separator/>
      </w:r>
    </w:p>
  </w:footnote>
  <w:footnote w:type="continuationSeparator" w:id="0">
    <w:p w:rsidR="00110E1F" w:rsidRDefault="00110E1F" w:rsidP="00B37C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8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C7B"/>
    <w:rsid w:val="00110E1F"/>
    <w:rsid w:val="00155202"/>
    <w:rsid w:val="00734E18"/>
    <w:rsid w:val="00895E63"/>
    <w:rsid w:val="00B37C7B"/>
    <w:rsid w:val="00EE44CD"/>
    <w:rsid w:val="00F30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BC4AD0-41B8-4FF7-B724-9F92AB08C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7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37C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7C7B"/>
  </w:style>
  <w:style w:type="paragraph" w:styleId="Footer">
    <w:name w:val="footer"/>
    <w:basedOn w:val="Normal"/>
    <w:link w:val="FooterChar"/>
    <w:uiPriority w:val="99"/>
    <w:unhideWhenUsed/>
    <w:rsid w:val="00B37C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7C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C8A029-C4CD-4537-BC98-CFD51B146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2020-12-06T06:28:00Z</cp:lastPrinted>
  <dcterms:created xsi:type="dcterms:W3CDTF">2020-12-06T06:28:00Z</dcterms:created>
  <dcterms:modified xsi:type="dcterms:W3CDTF">2020-12-06T06:28:00Z</dcterms:modified>
</cp:coreProperties>
</file>