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102CBE" w:rsidRDefault="00B126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AAD7" wp14:editId="4782F7E9">
                <wp:simplePos x="0" y="0"/>
                <wp:positionH relativeFrom="column">
                  <wp:posOffset>333375</wp:posOffset>
                </wp:positionH>
                <wp:positionV relativeFrom="paragraph">
                  <wp:posOffset>-123825</wp:posOffset>
                </wp:positionV>
                <wp:extent cx="5400675" cy="666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6A4" w:rsidRPr="00B126A4" w:rsidRDefault="00B126A4" w:rsidP="00B126A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26A4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موضوعات قرآنی و تفسیری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AA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25pt;margin-top:-9.75pt;width:42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7dJwIAAFYEAAAOAAAAZHJzL2Uyb0RvYy54bWysVF1v2jAUfZ+0/2D5fQQQ0DUiVKwV06Sq&#10;rQRTn43jQKTE17MNCfv1O3YCZd2epr2Y+5Xre885Zn7X1hU7KutK0hkfDYacKS0pL/Uu4983q0+f&#10;OXNe6FxUpFXGT8rxu8XHD/PGpGpMe6pyZRmaaJc2JuN7702aJE7uVS3cgIzSSBZka+Hh2l2SW9Gg&#10;e10l4+FwljRkc2NJKucQfeiSfBH7F4WS/rkonPKsyjhm8/G08dyGM1nMRbqzwuxL2Y8h/mGKWpQa&#10;l15aPQgv2MGWf7SqS2nJUeEHkuqEiqKUKu6AbUbDd9us98KouAvAceYCk/t/beXT8cWyMgd3nGlR&#10;g6KNaj37Qi0bBXQa41IUrQ3KfItwqOzjDsGwdFvYOvxiHYY8cD5dsA3NJILTCdi6mXImkZvNYEbw&#10;k7evjXX+q6KaBSPjFtxFSMXx0XnciNJzSbhM06qsqshfpX8LoLCLqCiA/uuwSDdwsHy7bfsttpSf&#10;sJylThzOyFWJCR6F8y/CQg3YBwr3zziKipqMU29xtif782/xUA+SkOWsgboy7n4chFWcVd806Lsd&#10;TSZBjtGZTG/GcOx1Znud0Yf6niBgUITpohnqfXWOFpbqVzyEZbgVKaEl7s64P5v3vtM8HpJUy2Us&#10;ggCN8I96bWRoHSAM+G7aV2FNT4IHfU901qFI33HR1XbgLw+eijISFQDuUAVrwYF4I3/9Qwuv49qP&#10;VW9/B4tfAAAA//8DAFBLAwQUAAYACAAAACEAP//Mo90AAAAJAQAADwAAAGRycy9kb3ducmV2Lnht&#10;bEyPTU/DMAyG70j8h8hI3LZkg6K11J0QiCuI8SFxyxqvrWicqsnW8u8xJ7jZ8qPXz1tuZ9+rE42x&#10;C4ywWhpQxHVwHTcIb6+Piw2omCw72wcmhG+KsK3Oz0pbuDDxC512qVESwrGwCG1KQ6F1rFvyNi7D&#10;QCy3Qxi9TbKOjXajnSTc93ptzI32tmP50NqB7luqv3ZHj/D+dPj8uDbPzYPPhinMRrPPNeLlxXx3&#10;CyrRnP5g+NUXdajEaR+O7KLqEbJ1JiTCYpXLIEBurqTcHmGTZaCrUv9vUP0AAAD//wMAUEsBAi0A&#10;FAAGAAgAAAAhALaDOJL+AAAA4QEAABMAAAAAAAAAAAAAAAAAAAAAAFtDb250ZW50X1R5cGVzXS54&#10;bWxQSwECLQAUAAYACAAAACEAOP0h/9YAAACUAQAACwAAAAAAAAAAAAAAAAAvAQAAX3JlbHMvLnJl&#10;bHNQSwECLQAUAAYACAAAACEAkhq+3ScCAABWBAAADgAAAAAAAAAAAAAAAAAuAgAAZHJzL2Uyb0Rv&#10;Yy54bWxQSwECLQAUAAYACAAAACEAP//Mo90AAAAJAQAADwAAAAAAAAAAAAAAAACBBAAAZHJzL2Rv&#10;d25yZXYueG1sUEsFBgAAAAAEAAQA8wAAAIsFAAAAAA==&#10;" filled="f" stroked="f">
                <v:textbox>
                  <w:txbxContent>
                    <w:p w:rsidR="00B126A4" w:rsidRPr="00B126A4" w:rsidRDefault="00B126A4" w:rsidP="00B126A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126A4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موضوعات قرآنی و تفسیری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bidiVisual/>
        <w:tblW w:w="7964" w:type="dxa"/>
        <w:tblInd w:w="93" w:type="dxa"/>
        <w:tblLook w:val="04A0" w:firstRow="1" w:lastRow="0" w:firstColumn="1" w:lastColumn="0" w:noHBand="0" w:noVBand="1"/>
      </w:tblPr>
      <w:tblGrid>
        <w:gridCol w:w="7964"/>
      </w:tblGrid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آثار فردی و اجتماعی گناهان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آداب گفتگوی انسانها با یکدیگر از منظر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آداب معاشرت در اجتماع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آداب و بایسته های سخن گفتن در آیینه وحی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آراستگی و زینت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آرزو در قرآن (از نگاه قرآن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آزادی و ارتداد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آزادی و محدوده آن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آزمایش های الهی و اهداف آن در کتاب و سنّت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آسیب شناسی جوامع بشری در عدم پیروی از رهبری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آسیب شناسی روشهای تربیتی از منظر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آفرینش از دیدگاه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آفرینش انسان از نظر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آموزه های اعتقادی داستان ابراهیم(ع)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آموزه های تربیتی در سوره یوسف(ع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آواشناسی زبان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آیات الأحکام (ارث و شهادت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آیات الأحکام (ارث و نکاح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آیات الأحکام (حدود، قصاص و دیات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آیات الأحکام (کتاب الصلاه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آیات الأحکام (کتاب الصلاه) از منظر فقهی و تربیتی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آیات جهاد و مستشرقان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آیات مربوط به روح و روان انسان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آینده پژوهی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ابلیس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احسان در قرآن و حدیث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احکام تأسیسی و امضائی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اختصاصات پیامبر(ص) در قرآن با تطبیق بر نظر فریقین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ادب پیامبران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ارتباط آیات با ذکر صفات حق تعالی در آخر آیه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ارتباط عاطفی مربّی و متربّی در فرآیند اصلاح از نگاه قرآن مجید و دانشمندان غیرمسلمان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ارض و کرسی و حاملان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استعاره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استکبارشناسی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اسماء اله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اسماء و صفات پیامبر اسلام(ص)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اصول تفسیر و تأویل قرآن از منظر اهل بیت(ع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اصول تفکر سیاسی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اعجاز بیانی قرآن و نقد شبهات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اعجاز علمی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اعمال در قرآن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65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افق آینده در پرتو آموزه های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الارهاب و العنف علی ضوء ‌الکتاب و السنّه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التفات در قرآن از دیدگاه علامه طباطبایی و آلوسی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الدعاء فی القرآن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الذنوب و آثارها فی القرآن الکریم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الگوهای تربیتی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الگوی زن مسلمان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الگوی صحیح مصرف از منظر قرآن و اهل بیت(ع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الناسخ و المنسوخ فی القرآن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امام کاظم(ع) و قرآن مجید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امام مهدی(عج) در تفاسیر اهل سنت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امدادهای الهی و شرایط بهره مندی از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امر به معروف و نهی از منکر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امید و یأس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79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انتظار و منتظران و آسیب های آن با نگاه تطبیقی آیات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انتقاد از دیدگاه وحی (مبانی، اصول و روش ها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انحراف و منحرفین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اندوه و جایگاه آن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انسان شناسی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انسان های نخبه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اهل بیت(ع) در تفاسیر اهل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اهل کتاب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بازتاب اعمال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برخورد قرآن با پدیده نفاق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89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برخورد قرآن با تبلیغات منافقین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اجتهادی و کاربردی موضوع تدریجی بودن احکام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ادله عقلی توحید (الوهیت و ربوبیت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ارتداد در قرآن و روایات با رویکرد پاسخ به شبهات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‌اعتقادات ‌و آداب‌ و رسوم ‌و موضع گیری های ‌یهود ‌در قرآن ‌و ‌عصر پیامبر(ص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انحرافات همگون اسلام و علل آن از منظر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آراء تفسیری مفسّران عامه و خاصه از ولایت تکوینی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آراء تفسیری و علوم قرآنی امام خمینی(ره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آراء در وحیانی بودن الفاظ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آراء و نظرات پیرامون بسم الله الرحمن الرحیم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99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استشهادی امام رضا(ع) در مورد تفسیر و تبیین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الاحکام از حیث تعداد و ظرفیت دلالی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تضمین در قرآن کریم (با محوریت المیزان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سؤالی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سیاسی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مورد استناد امام حسین(ع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مورد استناد امام رضا(ع) در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و روایات معراج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ولایت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آیات ولایت از دیدگاه فریقین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109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برهان نظم از منظر قرآن و کلام غرب و مقایسه آنها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پرسش و پاسخ و انگیزه های میان آنها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111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تأثیر آراء کلامی فخر رازی بر تفسیر مفاتیح الغیب در حوزه عدل الهی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تحلیلی زندگی ابراهیم(ع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تحولات اجتماعی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تربیت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تطبیقی المیزان و الکبیر در برهان های توحیدی (الوهیت و ربوبیت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تطبیقی آرای مفسران شیعه و اهل سنّت در حقوق متقابل زن و شوهر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تطبیقی بین المیزان و المنار و فی ظلال در حکومت اسلامی از نظر الهی یا مردمی بودن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تطبیقی تفسیر سوره انسان از دیدگاه فریقین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119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تطبیقی حقیقت و مقامات آخرتی از دیدگاه حکمت متعالیه و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تعامل با پیروان ادیان الهی از منظر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تکرار در آیات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تنزیه پیامبر اکرم(ص) و شبهات جدید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توحید و شرک در قرآن از دیدگاه شیعه و سنّی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توصیفی و مصداقی سیاق از دیدگاه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تئوریک ترجمه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ثروت های عمومی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جایگاه عزّت اجتماعی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جلوه های الگویی پیامبران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129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جملات معترضه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چگونگی پیدایش، مراحل رشد و تکامل تفسیر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خمس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رعایت مقتضای حال در داستانهای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روش معصومین(ع) در تفسیر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روشهای مناظره اعتقادی انبیاء با مخالفان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سندی و تحلیل محتوایی جزء اول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سندی و دلالی روایات تفسیری سوره توبه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‌سیره ‌حضرت ‌داود و سلیمان‌(ع) در قرآن ‌و مقایسه آن ‌با تورات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شبهات عصمت براساس آیات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139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بررسی شخصیت و اهلیّت حقوقی مؤسسات و اماکن مذهبی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شیوه تفسیری و اندیشه های ابوالفتوح رازی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عذاب های مادی ـ دنیوی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علل ریزش و رویش افراد از نگاه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فقهی اسراف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کتابت و کاتبان وحی از منظر فریقین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مبانی تفسیر روایی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مبانی تفسیری سلفی ها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متعارضه ای مجمع البیان و مفاتیح الغیب رازی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مجمع البیان از جهت رعایت قواعد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149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مسائل نظامی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معصومین(ع) در تفسیر کتاب خدا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مفاتیح الغیب از جهت رعایت قواعد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نظام دفاعی اسلام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نظام قانونگذاری از منظر قرآن و روایات و رویکرد پاسخگویی به شبهات جدید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نقش انفاق در اقتصاد اسلامی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نقش حوادث در اعتقاد به خداوند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تبیین مبانی حقوق بشر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157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تحقیق تفسیر من وحی القرآن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تحلیل اسناد و دلالت روایات تفسیری سوره مبارکه عنکبوت (بر اساس 15 تفسیر قرآن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159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تحلیل روایات سوره «واقعه» در تفاسیر شیعه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تحلیل عقلی صفات پیامبران از منظر قرآن و عهدین (با تأکید بر علم و عصمت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مقایسه حضرت موسی(ع) در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اشکالات ادبی به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آراء تفسیری مفسران عامه و خاصه در ولایت تکوینی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تفسیر قرطبی در حوزه احکام معاملات و احکام اختلافی میان عامه و خاصه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روشهای قرآن پژوهی مستشرقان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رویکرد طبیعت گرایانه سیدرضا در تفسیر المنار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شیوه تفسیر سلفی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مفردات راغب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169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 نقد نظریه های وحی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وضعیت ادیان در دوره آخرالزمان از نگاه قرآن و حدیث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ویژگی های بارز انسان نخبه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بررسی همه جانبه حقیقت هدایت در قرآن و اقسام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بروز اعمال و ملکات انسان در آخرت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بطن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بطن قرآن از دیدگاه اهل بیت(ع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بقاء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بقاء و زوال حکومت ها از منظر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بلا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179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بنی اسرائیل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بنی اسرائیل و دو شاخصه فضیلت و رذیلت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بهداشت جنسی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بهداشت روان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بهشت و بهشتیان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بیت المال ‌و اموال ‌عمومی ‌از ‌دیدگاه ‌قرآن ‌و روایات ‌مربوطه‌ و تفاسیر فریقین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پادشاهی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پرتوی از اسرار سوره جمعه و ابعاد اجتماعی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پرتوی از اسرار نماز جمعه در سوره جمعه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پرسش های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189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پژوهشی پیرامون اهل کتاب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پژوهشی تطبیقی بین المیزان (تألیف علامه طباطبائی) و مواهب الرحمان در بهره وری از روایات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پژوهشی در تفسیر پلورالیست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پژوهشی در جملات معترضه در تفسیر المیزان و کشّاف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پژوهشی در روش شناسی تفسیر قرآن به قرآن در آثار اهل بیت(ع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پلورالیسم دینی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پندارگرایی و پیامدهای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پیامبرشناسی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پیامدهای پیروی نکردن از رهبران الهی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پیامدهای نویدبخش قرآن به رسول‌خدا(ص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199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پیدایش قرائت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پیدایش و انگیزه و پیامدهای جعل در اسباب النّزول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پیوستگی بین آیات قرآن با توجّه به شبهات مستشرقان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202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تأثیر داده های جدید علمی بر تفسیر پدیده های طبیعی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تأثیر زمان و جوّ حاکم زمان نزول بر آیات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تأثیر قرآن در ادبیات عرب و برعکس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تأثیر قرآن و احادیث در ادبیات فارسی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تأثیرپذیری دعاهای معصومین(ع) از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تاریخ اسلام از زبان قرآن و توضیح آیات مربوطه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تاریخ تفسیر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209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تأویل در آیات مبدأ و معاد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تأویل قرآن از نظر امام خمینی(ره) و مقایسه آن با دیدگاه سیدحیدر آملی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تأویل مبدأ و معاد از نظر ملاصدرا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تبرّی اعتقادی اجتماعی و سیاسی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تبیین آفرینش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تجسس و اطلاعات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تجلّی قرآن در آثار عرفانی و ادبی حضرت امام خمینی(ره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تحقیق در تفاسیر روایی شیعه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تحقیقی پیرامون اقوال در حروف مقطعه و روایات مربوطه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تجلّی آیات قرآن مجید در دعای امام سجاد(ع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219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دعاهای انبیاء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روش شناسی تفسیر آیات الاحکام در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زندگی حضرت ابراهیم(ع)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تحلیل سطوح روایتگری قصص قرآن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سندی و دلالی روایات تفسیری اهل بیت(ع) در سوره نحل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سندی و دلالی روایات تفسیری سوره حجر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سندی و دلالی روایات تفسیری سوره حمد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علائم و بررسی موانع وقف و ابتدا در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قرآنی سیره اخلاقی امیرالمؤمنین(ع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قرآنی مناظرات امام رضا(ع) (استخراج مستندات قرآنی سخنان امام و تحلیل اجتهادی آنها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229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و بررسی آموزه های اخلاقی سوره «نور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»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و بررسی حقوق زن و خانواده در قرآن با تکیه بر تفسیر المیزان و المنار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و بررسی روایات تفسیری امام سجاد(ع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و بررسی روایات تفسیری امام هادی(ع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 و بررسی صفات پیامبر(ص) در سوره «ضحی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»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تحلیلی از اندیشه های اجتماعی یهود از نگاه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تحلیلی بر روایات تفسیر حسنین(علیهم السلام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تحلیلی بر سوره های جعلی اینترنتی و کتاب فرقان الحق (قرآن آمریکایی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تحلیلی بر قصص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تحولات اجتماعی دین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239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تخصیص درآمد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تدریج در نزول آیات الأحکام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تربیت اجتماعی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تربیت عقلانی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تربیت معنوی فرزندان در سوره یوسف(ع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ترتیل و تجوید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ترجمه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ترسیم چهره یهود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تروریسم در کتاب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248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تساهل و تسامح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249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تساهل و خشونت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تسبیح موجودات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تشخیص اسرائیلیات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تضمین نحوی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تطبیق امّت پیامبر(ص) با امم گذشته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تعامل با غیرمسلمان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تعامل رسول اکرم(ص) با مخالفان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تعامل قرآن کریم و ادبیات عرب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تعامل و شیوه عملی پیامبر اکرم(ص) با مخالفان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تعبّد و تعقّل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259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تعصّبات جاهلی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تفاوت های تکوینی زن و مرد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اجتهادی سوره «هل أتی» از دیدگاه فریقین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تفسیر سوره اسراء با محوریت روایات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سوره جمعه و ابعاد اجتماعی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سوره علق با ابعاد فرهنگی و اجتماعی آغاز رسالت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علمی آیات مربوط به مهر و ماه (خورشید و ماه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قرآن به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مقارن آیات موهم جسمانیت خدا از دیدگاه عامه و خاصه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مقارن سوره تحریم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269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نفیس القرآن الکریم علامه مصطفی خمینی(ره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تفسیر و تأویل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تقدیر الهی در نظام هستی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تقیه در آیات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تقیه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تکریم پیامبر(ص)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تکلیف و مسئولیت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تناسب های ساختاری بلاغی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توحید و شرک در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توقیفی بودن یا نبودن رسم الخط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279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تهاجم فرهنگی و ابعاد آن و راه مبارزه با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ثقل اصغر در ثقل اکبر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جامعه مطلوب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جامعیت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جاودانگی قرآن از دیدگاه اسلام و مستشرقان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جاودانگی قرآن و شبهات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اهل بیت(ع) در تفسیر ثعلبی با بررسی و نقد تردیدها و مناقشه ها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اهل بیت(ع)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بیعت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حضرت زهرا(س) در قرآن و منابع روائی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289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رهبری امام(ع) در قرآن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رهبری در نظام سیاسی از نگاه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زن در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زنان پیامبر(ص)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سنّت در تفسیر قرآن با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294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سیاق در فهم قرآن از دیدگاه علامه طباطبائی(ره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شهدا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علم و عالم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علوم بشری در تفسیری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عنصر بلاغی در داستان های قرآنی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299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قانون و قانونگذاری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قانونگذار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جایگاه و نقش جن در نظام آفرینش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جبر و اختیار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جمع و تألیف و تنظیم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جنگ روانی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جوان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جهاد و صلح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جهانی شدن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چگونگی پاسخگویی قرآن به نیازهای معنوی عصر حاضر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309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حاملان قرآن، مفهوم شناسی و بایدها و نبایدها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حبط، احباط و تکفیر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حج و ابعاد مختلف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حجاب و نقش آن در امنیت فرد و جامعه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حجیت قرآن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حدّ و مرز فهم ما از قرآن و میزان اعتبار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حدود آزادی سیاسی و اعتقادی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حدود معاشرت زن و مرد در جامعه از منظر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حزن و سوگ در آیات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حسنات و سیئات و تأثیر متقابل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319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حضرت ابراهیم(ع) در قرآن و دایره المعارف ایران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حضرت سلیمان(ع) در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حضور اجتماعی زنان از نظر قرآن و عترت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 الله در قرآن و حدیث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حقوق بشر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حقوق بشر و مبانی آن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حقوق متقابل رهبر و مردم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حقوق متقابل زن و مرد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حقوق متقابل فرزندان و والدین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حقوق مردم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329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حقوق و فضائل اهل بیت(ع) در قرآن و تفاسیر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حقیقت انسان و رمز ستایش و نکوهش او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حقیقت تسبیح و آثار تربیتی آن در آینه وحی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حقیقت مرگ و حیات از دیدگاه عقل و نقل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حقیقت معنای الفاظ و تأثیر آن در تفسیر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حکمت عملی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حکومت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حیات برزخی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حیات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حیات طیبه در قرآن و احادیث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339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حیات و ممات جامعه از دید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340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حیوان شناسی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خاتمیت در آیات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خاتمیت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خانواده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خشونت گرایی و تروریسم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خطّ ‌مشی ‌سیاسی ‌اجتماعی ‌انبیاء اولوالعزم ‌در قرآن (با محوریت‌ حضرت موسی(ع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خطابات ایمانی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خلقت حضرت آدم(ع) از منظر قرآن و عهدین و علوم تجربی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خلود جهنّمیان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349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خلود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خمس و انفال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خوردنی ها و آشامیدنی ها در بهشت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خوردنی های بهشت و دوزخ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خوف و رجاء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داستان های قرآن، نماد یا واقعیت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دامنه حجیت احادیث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داود و سلیمان(ع) در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در قلمرو اثبات توحید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دراسه قرآنیه مقارنه لآیات الحج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359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درجات ایمان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درس و تحلیل از جنگ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درس ‌ها و عبرت ها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دشمن شناسی در پرتو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دعا و آداب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دعا و فواید آن در قرآن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دنیا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دنیاشناسی و دنیاگرایی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دین ستیزی از دیدگاه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دین شناسی با استناد به کتاب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369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رابطه اخلاق و بهداشت روان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رابطه اخلاق و سیاست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رابطه امر به معروف و نهی از منکر با آزادی از نگاه قرآن مجید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رابطه دین و دنیا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رابطه ذکر الهی و آرامش روانی در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رابطه عقل و دین از نظر قرآن و کتاب مقدس مسیحیان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رابطه قرآن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راز تفاوت در تقدم و تأخرها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راه تکامل انسان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راه تکامل انسان در کتاب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379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راهکارهای قرآن در اصلاح اخلاق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را‌ههای مبارزه با منکرات در جامعه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راههای مبارزه با منکرات و گناهان در جامعه از دیدگاه قرآن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رزّاق بودن خداوند و رابطه آن با کوشش انسان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روابط اخلاقی مسلمانان با غیرمسلمانان از دیدگاه قرآن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روابط بین الملل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روانشناسی شخصیت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386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روح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روح و نفس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بیان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389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پاسخدهی به شبهات و برخورد با شبهه گران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تبلیغ 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تعلیم و تعلّم در فرهنگ وحی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تفسیر عقلی در تبیان و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تفسیر و علل انحراف از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تفسیری امام صادق(ع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شناسی تفاسیر مأثور شیعه تا قرن پنجم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شناسی روایات تفسیری امام رضا(ع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قرآن در فرهنگ شدن نظام جزاء و پاداش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مبارزه قرآن با فرهنگ جاهلیت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399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های اجتماعی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های اصلاح جامعه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های مبارزه قرآن کریم با فرهنگ جاهلی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روش های مناظره اعتقادی انبیاء با مخالفان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رویکرد تطبیقی به نظریه پایان تاریخ از نگاه قرآن و نظریه های معاصر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ریشه های توحید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زبان قرآن (در محدوده نمادین بودن زبان قرآن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زکات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زن در جاهلیت و قرآن از بعد اجتماعی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زهد و قناعت و توسعه از نگاه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409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سبّ و لعن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سعادت و شقاوت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سکولاریزم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سلوک اجتماعی سیاسی زن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سلیمان(ع) در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سنّت استخلاف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سنّت ها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سنّت های الهی از نظر قرآن و احادیث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سنّت های الهی در پاداش و کیفر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سنّت های تاریخی در قرآن (با عنایت به روایات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419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سوگ و سرور در آینه وحی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سوگندهای خداوند در قرآن با تکیه بر دیدگاه علامه طباطبائی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سوگندهای قرآنی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سیاست خارجی حکومت دینی از منظر قرآن و اهل بیت(ع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سیاست در قرآن (تفکیک ناپذیری حکومت و سیاست از دین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 تاریخ و فرجام آن در قرآن و سایر مکاتب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سیره امیرالمؤمنین علی(ع) براساس آیات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سیره تربیتی پیامبر اعظم(ص) در برخورد با مخالفان در آیات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سیره تعامل رسول اکرم(ص) با مخالفان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سیره حکومتی پیامبر(ص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429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سیره عملی رسول اکرم(ص)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سیره و تحلیل تاریخ اجتماعی انسان و فرجام آن از منظر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سیری در اندیشه های اجتماعی علامه طباطبائی در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432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سیری در اندیشه های امام خمینی(ره) پیرامون آیات معاد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سیمای پیامبر(ص) در سوره احزاب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سیمای پیامبر(ص)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سیمای حضرت آدم(ع) در آینه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سیمای حضرت آدم(ع)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سیمای حضرت مریم(س) در قرآن و تورات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سیمای قرآن در نهج البلاغه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439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شاخصه ها و اولویت های جامعه دینی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شاخصه های جامعه امن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شاهد و مشهود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شبهات ادبی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شبهات عصمت پیامبران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شبهات قرآنی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شبهات نوظهور در فهم تفسیر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شرح اسماء و صفات الهی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شرک در قرآن و فرق اسلامی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شعور و معرفت عمومی موجودات از چشم انداز قرآن و احادیث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449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شکر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شورا و مشورت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شیطان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شیطان و شبهات پیرامون 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برخورد امناء در قرآن با مخالفان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تبلیغی معاندان در صدر اسلام از دیدگاه قرآن و حدیث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تفسیر تطبیقی با تأکید بر دیدگاه المیزان و تسنیم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دعوت پیامبر(ص) به اسلام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گزارش تاریخ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های برخورد با مردم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459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های تربیتی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های کاربردی تربیت دینی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شیوه های مخالفان در مقابله با انبیاء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صحابه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صحنه هایی در عرصه‌ قیامت از منظر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صراط مستقیم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صفات ثبوتیه و سلبیه قرآن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صفات خداوند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صفات مؤمن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ضرورت ها و آسیب های تفسیر مأثور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469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عبادت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عرصه قیامت از منظر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عزّت اجتماعی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عصر نزول وحی و جهتگیری های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عفّت و پاکدامنی در قرآن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عقل از دیدگاه کتاب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عقل گرایی در قرآن (با شبهات حول آن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عقل گرایی در مکتب وحی و قرآن (عقلانیت و وحی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عقل و آزادی در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478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عقل و دین از نظر قرآن و کتاب مقدس مسیحیان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479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علل خودفراموشی و آثار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علل رشد و انحطاط بنی اسرائیل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علم و عالم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علوم قرآنی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علوم قرآنی در تفسیر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عوالم پیشین از نظر قرآن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استحکام خانواده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اصلاح و انحراف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اضطراب و آرامش روانی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اقتدار ملّی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489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اقتدار ملّی از منظر قرآن کریم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امنیت اجتماعی بانوان از منظر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انحراف خواص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تضعیف و تقویت ایمان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تکامل و انحطاط انسان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عفّت و پاکدامنی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آثار رستگاری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موانع استحکام خانواده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موانع اقتدار ملّی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موانع تکامل انسان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499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موانع رشد معنوی انسان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موانع عبودیت انسان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موانع عذاب استیصال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 موانع فهم قرآن از دیدگاه امام خمینی(ره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عوامل وحدت مسلمانان و آسیب های آن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عهد و میثاق الهی با بشر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عیسی و مریم (علیهماالسلام) در قرآن و انجیل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غزوات رسول خدا(ص)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غفلت و راههای رهایی از آن از دیدگاه قرآن و احادیث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غلوّ و خرافات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509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غیب و شهود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فتنه ها، عوامل و راه خروج از آن از دیدگاه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فرشتگان و نقش آنان در زندگی بشر از دید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فرهنگ آفرینی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فرهنگ جاهلیت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فرهنگ مدیریتی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فرهنگ نیکوکاری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فقه الخلاف من منظور القرآن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فقه اللغه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فلسفه آفرینش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519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فلسفه آفرینش انسان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فلسفه تاریخ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فلسفه و حقیقت عبادت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قرائت های قرآن کریم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در صحیفه سجادیه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524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اسماء جلال و جمال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راهبردهای شکل گیری و تفسیر نگرش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زیست شناسی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سکولاریسم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علوم طبیعی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529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فرهنگ زمانه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کتاب های آسمانی دیگر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 و نقش آن در هدایت انسان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قرآن، کتاب انقلاب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قساوت قلب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قضا و شهادت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قضاء و قدر در قرآن و سنّت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قناعت و جهاد اقتصادی از منظر قرآن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قواعد تفسیر بر مبنای تفسیر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قواعد تفسیر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539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قواعد تفسیر متون دینی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قواعد و روش تفسیری علامه طباطبایی(ره)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قوامیت در روابط زن و مرد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کاربرد قرآن و نهج البلاغه در تبلیغ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کارشکنی یهود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کارکردهای دین در جامعه از منظر قرآن با تأکید بر نقد آرای دگراندیشان معاصر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کتاب الأعمال من منظور القرآن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کتابت و جمع آوری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کندوکاوی در دو واژه ولی و مولی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گرایش انسان به فرهنگ غیردینی بر محور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549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گستره زمانی و مکانی دعوت های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گفتار فرشتگان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گفتمان از 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گفتمان در قرآن (گفتار ملائکه و خدا با فرشتگان و بهشتیان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لعن و کارکردهای تربیتی آن در آینه وحی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لقاء الله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ماهیت سیئه در آیات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ماهیت و ویژگی های جن و جایگاه آن در نظام آفرینش از منظر قرآن و روایات مربوطه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اخلاق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ادبی علامه طباطبایی در تفسیر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559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ارتباطات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تفسیر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تفسیر قرآن کریم از دیدگاه استاد آیت اله جوادی آملی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عدالت اجتماعی در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فهم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فهم و نقد روایات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نظری وحدت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و روش های تفسیری اهل بیت(ع</w:t>
            </w: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و مفاهیم اخلاق اسلامی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مبانی و موانع ترجمه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569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مباهله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570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مثبت الهی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مجاز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محبّت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مخاطبان قرآن از منظر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مدیریت اسلامی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مدیریت تعارضات اجتماعی در آموزه های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مدیریت و رهبری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مرجعیت علمی اهل بیت(ع) از دیدگاه قرآن و روایات از منظر فریقین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مرگ و حیات از نظر عقل و نقل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579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مستشرقان و آیات علمی و تاریخی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مستشرقین و آسمانی بودن الفاظ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مستندات قرآنی مسائل اصول فقه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مسئله نجات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مشترکات و تفاوت های زن و مرد در قرآن از نگاه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مشروعیت قیام امام حسین(ع) از منظر قرآن و حدیث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مصادیق کفر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مصادیق محکم و متشابه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مصونیت قرآن از تحریف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معاد جسمانی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589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معادباوری و بازتاب تربیتی آن در قرآن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معارف قرآن در تفسیر آیات احکام جهاد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معجزه بیانی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معراج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معناشناسی جری و تطبیق از نظر مفسران شیعه و سنّی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معناشناسی واژه عبودیت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معیار ارزش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معیار امّت های صالح و ناصالح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معیار تشخیص اسرائیلیات در احادیث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معیارهای قرآن برای انسان صالح و طالح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599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مفهوم شناسی عقل در قرآن و روایات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مقام ابراهیم(ع)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مقامات النبی(ص)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مقایسه تطبیقی روش تفسیر مرحوم علامه و مرحوم فیض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مقایسه داستان خلقت از دیدگاه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مقایسه روش های اصلاح جامعه در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مقایسه و بررسی روش تفسیری علامه طباطبائی در المیزان و آیت الله معرفت در تفسیر الاثری الجامع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ملاک شناخت انسان نخبه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ملوک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مناظرات قرآنی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609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منهج تفسیر روایی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منهج تفسیری التحریر و التنویر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منهج و روش تفسیری و نوآوری ابن عاشور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مواقف قیامت از نگاه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موانع شناخت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موانع فهم قرآن از دیدگاه آیات و روایات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مهدویت در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616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میثاق الهی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ناهنجاری های اجتماعی و راه حل های آن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ناهنجاری های اخلاقی در خانه و جامعه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619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نجات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نجات شناسی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نسبت وحی و تجربه دینی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نظام اجتماعی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نظام مدیریت خانواده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افکار و اعمال دراویش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اومانیسم از منظر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بررسی دیدگاههای خاص المنار در سوره بقره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روش اسلام شناسی و قرآن پژوهی مستشرقان در دائره المعارف اسلام ویدن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شبهات ادبی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629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شبهات یوسف در الحداد پیرامون قرآن و عهدین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نظریه وحی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استدلال های قرآنی اهل تسنن در فضایل خلفای سه گانه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امامت و رهبری در تفسیر المنار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اندیشه های تفسیری علی بن عیسی رمانی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اومانیسم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آراء در گستره در عصمت پیامبر اکرم(ص) از منظر قرآن و روایات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آراء قرطبی در تفسیر آیات الاحکام مورد اختلاف عامه و خاصه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آراء کلامی شیخ طوسی در تبیان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تحریف معنوی قرآن در آراء مفسران اهل سنّت قرن 4 تا 10 هجری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639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تطبیقی دیدگاه علامه طباطبایی در المیزان و علامه مجلسی در بحارالانوار در مورد عقل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تفسیر علمی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دیدگاهها و اعجاز عددی و حروف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دیدگاههای خاص المنار در سوره بقره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روش تفسیری رشیدرضا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روش های تفسیر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نظر سید قطب درباره شرک و کفر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نقد و بررسی نقدهای المیزان نسبت به المنار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اخلاق و معنویت در مدیریت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الگو در تربیت انسان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649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ایثار در پیشرفت اسلام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جریانات سیاسی بر تفسیر و مفسّران سده سوم، چهارم و پنجم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جریانات سیاسی در تفسیر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جریانات سیاسی در تفسیر قرن اول و دوم هجری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علوم بلاغی در تفسیر المیزان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علوم تجربی در تفسیر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عوامل اجتماعی در هدایت و ضلالت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فرشتگان در نظام هستی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 قواعد اصولی در تفسیر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نقش‌حکومت ها و جریانات سیاسی بر تفسیر و مفسّران در زمان صحابه تابعین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659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نگاهی به ابعاد عبادی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نگرانی ها، عوامل و درمان آن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661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نماز جمعه از دیدگاه تفسیری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662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نوح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663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نیازهای متعالی انسان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664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وحیانی بودن الفاظ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665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ویژگی های پیامبر اکرم(ص) در قرآن کریم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666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ویژگی های نظام سیاسی از منظر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667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هجرت از دیدگاه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668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هدایت در قرآن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669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 xml:space="preserve">ـ همسرگزینی در قرآن و روایات تفسیری </w:t>
            </w:r>
          </w:p>
        </w:tc>
      </w:tr>
      <w:tr w:rsidR="00102CBE" w:rsidRPr="00102CBE" w:rsidTr="00102CBE">
        <w:trPr>
          <w:trHeight w:val="300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E" w:rsidRPr="00102CBE" w:rsidRDefault="00102CBE" w:rsidP="0010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CBE">
              <w:rPr>
                <w:rFonts w:ascii="Calibri" w:eastAsia="Times New Roman" w:hAnsi="Calibri" w:cs="Times New Roman"/>
                <w:color w:val="000000"/>
                <w:rtl/>
              </w:rPr>
              <w:t>670</w:t>
            </w:r>
            <w:r w:rsidRPr="00102CBE">
              <w:rPr>
                <w:rFonts w:ascii="Arial" w:eastAsia="Times New Roman" w:hAnsi="Arial" w:cs="Arial"/>
                <w:color w:val="000000"/>
                <w:rtl/>
              </w:rPr>
              <w:t>ـ یهود در قرآن</w:t>
            </w:r>
          </w:p>
        </w:tc>
      </w:tr>
    </w:tbl>
    <w:p w:rsidR="003631A4" w:rsidRDefault="003631A4"/>
    <w:sectPr w:rsidR="003631A4" w:rsidSect="00B126A4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08" w:rsidRDefault="00976208" w:rsidP="00B126A4">
      <w:pPr>
        <w:spacing w:after="0" w:line="240" w:lineRule="auto"/>
      </w:pPr>
      <w:r>
        <w:separator/>
      </w:r>
    </w:p>
  </w:endnote>
  <w:endnote w:type="continuationSeparator" w:id="0">
    <w:p w:rsidR="00976208" w:rsidRDefault="00976208" w:rsidP="00B1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08" w:rsidRDefault="00976208" w:rsidP="00B126A4">
      <w:pPr>
        <w:spacing w:after="0" w:line="240" w:lineRule="auto"/>
      </w:pPr>
      <w:r>
        <w:separator/>
      </w:r>
    </w:p>
  </w:footnote>
  <w:footnote w:type="continuationSeparator" w:id="0">
    <w:p w:rsidR="00976208" w:rsidRDefault="00976208" w:rsidP="00B12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BE"/>
    <w:rsid w:val="00102CBE"/>
    <w:rsid w:val="00227780"/>
    <w:rsid w:val="003631A4"/>
    <w:rsid w:val="00976208"/>
    <w:rsid w:val="009F4D69"/>
    <w:rsid w:val="00A07EF9"/>
    <w:rsid w:val="00B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BD666C1-EC55-459D-BE3C-5DA15E22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CBE"/>
    <w:rPr>
      <w:color w:val="800080"/>
      <w:u w:val="single"/>
    </w:rPr>
  </w:style>
  <w:style w:type="paragraph" w:customStyle="1" w:styleId="font5">
    <w:name w:val="font5"/>
    <w:basedOn w:val="Normal"/>
    <w:rsid w:val="00102CBE"/>
    <w:pPr>
      <w:bidi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102C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102CBE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102CBE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A4"/>
  </w:style>
  <w:style w:type="paragraph" w:styleId="Footer">
    <w:name w:val="footer"/>
    <w:basedOn w:val="Normal"/>
    <w:link w:val="FooterChar"/>
    <w:uiPriority w:val="99"/>
    <w:unhideWhenUsed/>
    <w:rsid w:val="00B1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12F1-33DD-4B40-8AF8-8802DBC0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User</cp:lastModifiedBy>
  <cp:revision>3</cp:revision>
  <dcterms:created xsi:type="dcterms:W3CDTF">2017-08-30T16:17:00Z</dcterms:created>
  <dcterms:modified xsi:type="dcterms:W3CDTF">2017-08-30T16:18:00Z</dcterms:modified>
</cp:coreProperties>
</file>