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0" w:rsidRDefault="007C3920" w:rsidP="007C3920">
      <w:pPr>
        <w:jc w:val="center"/>
        <w:rPr>
          <w:rFonts w:cs="B Mitra" w:hint="cs"/>
          <w:b/>
          <w:bCs/>
          <w:sz w:val="28"/>
          <w:szCs w:val="28"/>
          <w:rtl/>
        </w:rPr>
      </w:pPr>
      <w:r w:rsidRPr="00530E48">
        <w:rPr>
          <w:rFonts w:cs="B Mitra" w:hint="cs"/>
          <w:b/>
          <w:bCs/>
          <w:sz w:val="28"/>
          <w:szCs w:val="28"/>
          <w:rtl/>
        </w:rPr>
        <w:t>کاربرگ ارزیابی مقاله دوم</w:t>
      </w:r>
    </w:p>
    <w:p w:rsidR="005B08D6" w:rsidRPr="005B08D6" w:rsidRDefault="005B08D6" w:rsidP="005B08D6">
      <w:pPr>
        <w:jc w:val="center"/>
        <w:rPr>
          <w:rFonts w:cs="B Mitra"/>
          <w:b/>
          <w:bCs/>
          <w:sz w:val="28"/>
          <w:szCs w:val="28"/>
          <w:rtl/>
        </w:rPr>
      </w:pPr>
      <w:r w:rsidRPr="005B08D6">
        <w:rPr>
          <w:rFonts w:cs="B Mitra" w:hint="cs"/>
          <w:b/>
          <w:bCs/>
          <w:sz w:val="28"/>
          <w:szCs w:val="28"/>
          <w:rtl/>
        </w:rPr>
        <w:t>نام</w:t>
      </w:r>
      <w:r w:rsidRPr="005B08D6">
        <w:rPr>
          <w:rFonts w:cs="B Mitra"/>
          <w:b/>
          <w:bCs/>
          <w:sz w:val="28"/>
          <w:szCs w:val="28"/>
          <w:rtl/>
        </w:rPr>
        <w:t xml:space="preserve"> </w:t>
      </w:r>
      <w:r w:rsidRPr="005B08D6">
        <w:rPr>
          <w:rFonts w:cs="B Mitra" w:hint="cs"/>
          <w:b/>
          <w:bCs/>
          <w:sz w:val="28"/>
          <w:szCs w:val="28"/>
          <w:rtl/>
        </w:rPr>
        <w:t>و</w:t>
      </w:r>
      <w:r w:rsidRPr="005B08D6">
        <w:rPr>
          <w:rFonts w:cs="B Mitra"/>
          <w:b/>
          <w:bCs/>
          <w:sz w:val="28"/>
          <w:szCs w:val="28"/>
          <w:rtl/>
        </w:rPr>
        <w:t xml:space="preserve"> </w:t>
      </w:r>
      <w:r w:rsidRPr="005B08D6">
        <w:rPr>
          <w:rFonts w:cs="B Mitra" w:hint="cs"/>
          <w:b/>
          <w:bCs/>
          <w:sz w:val="28"/>
          <w:szCs w:val="28"/>
          <w:rtl/>
        </w:rPr>
        <w:t>نام</w:t>
      </w:r>
      <w:r w:rsidRPr="005B08D6">
        <w:rPr>
          <w:rFonts w:cs="B Mitra"/>
          <w:b/>
          <w:bCs/>
          <w:sz w:val="28"/>
          <w:szCs w:val="28"/>
          <w:rtl/>
        </w:rPr>
        <w:t xml:space="preserve"> </w:t>
      </w:r>
      <w:r w:rsidRPr="005B08D6">
        <w:rPr>
          <w:rFonts w:cs="B Mitra" w:hint="cs"/>
          <w:b/>
          <w:bCs/>
          <w:sz w:val="28"/>
          <w:szCs w:val="28"/>
          <w:rtl/>
        </w:rPr>
        <w:t>خانوادگی</w:t>
      </w:r>
      <w:r w:rsidRPr="005B08D6">
        <w:rPr>
          <w:rFonts w:cs="B Mitra"/>
          <w:b/>
          <w:bCs/>
          <w:sz w:val="28"/>
          <w:szCs w:val="28"/>
          <w:rtl/>
        </w:rPr>
        <w:t xml:space="preserve"> </w:t>
      </w:r>
      <w:r w:rsidRPr="005B08D6">
        <w:rPr>
          <w:rFonts w:cs="B Mitra" w:hint="cs"/>
          <w:b/>
          <w:bCs/>
          <w:sz w:val="28"/>
          <w:szCs w:val="28"/>
          <w:rtl/>
        </w:rPr>
        <w:t>طلبه</w:t>
      </w:r>
      <w:r w:rsidRPr="005B08D6">
        <w:rPr>
          <w:rFonts w:cs="B Mitra"/>
          <w:b/>
          <w:bCs/>
          <w:sz w:val="28"/>
          <w:szCs w:val="28"/>
          <w:rtl/>
        </w:rPr>
        <w:t xml:space="preserve">:                                                                      </w:t>
      </w:r>
      <w:r w:rsidRPr="005B08D6">
        <w:rPr>
          <w:rFonts w:cs="B Mitra" w:hint="cs"/>
          <w:b/>
          <w:bCs/>
          <w:sz w:val="28"/>
          <w:szCs w:val="28"/>
          <w:rtl/>
        </w:rPr>
        <w:t>نام</w:t>
      </w:r>
      <w:r w:rsidRPr="005B08D6">
        <w:rPr>
          <w:rFonts w:cs="B Mitra"/>
          <w:b/>
          <w:bCs/>
          <w:sz w:val="28"/>
          <w:szCs w:val="28"/>
          <w:rtl/>
        </w:rPr>
        <w:t xml:space="preserve"> </w:t>
      </w:r>
      <w:r w:rsidRPr="005B08D6">
        <w:rPr>
          <w:rFonts w:cs="B Mitra" w:hint="cs"/>
          <w:b/>
          <w:bCs/>
          <w:sz w:val="28"/>
          <w:szCs w:val="28"/>
          <w:rtl/>
        </w:rPr>
        <w:t>ارزیاب</w:t>
      </w:r>
      <w:r w:rsidRPr="005B08D6">
        <w:rPr>
          <w:rFonts w:cs="B Mitra"/>
          <w:b/>
          <w:bCs/>
          <w:sz w:val="28"/>
          <w:szCs w:val="28"/>
          <w:rtl/>
        </w:rPr>
        <w:t>:</w:t>
      </w:r>
    </w:p>
    <w:p w:rsidR="005B08D6" w:rsidRDefault="005B08D6" w:rsidP="005B08D6">
      <w:pPr>
        <w:jc w:val="center"/>
        <w:rPr>
          <w:rFonts w:cs="B Mitra" w:hint="cs"/>
          <w:b/>
          <w:bCs/>
          <w:sz w:val="28"/>
          <w:szCs w:val="28"/>
          <w:rtl/>
        </w:rPr>
      </w:pPr>
      <w:r w:rsidRPr="005B08D6">
        <w:rPr>
          <w:rFonts w:cs="B Mitra" w:hint="cs"/>
          <w:b/>
          <w:bCs/>
          <w:sz w:val="28"/>
          <w:szCs w:val="28"/>
          <w:rtl/>
        </w:rPr>
        <w:t>نام</w:t>
      </w:r>
      <w:r w:rsidRPr="005B08D6">
        <w:rPr>
          <w:rFonts w:cs="B Mitra"/>
          <w:b/>
          <w:bCs/>
          <w:sz w:val="28"/>
          <w:szCs w:val="28"/>
          <w:rtl/>
        </w:rPr>
        <w:t xml:space="preserve"> </w:t>
      </w:r>
      <w:r w:rsidRPr="005B08D6">
        <w:rPr>
          <w:rFonts w:cs="B Mitra" w:hint="cs"/>
          <w:b/>
          <w:bCs/>
          <w:sz w:val="28"/>
          <w:szCs w:val="28"/>
          <w:rtl/>
        </w:rPr>
        <w:t>مقاله</w:t>
      </w:r>
      <w:r w:rsidRPr="005B08D6">
        <w:rPr>
          <w:rFonts w:cs="B Mitra"/>
          <w:b/>
          <w:bCs/>
          <w:sz w:val="28"/>
          <w:szCs w:val="28"/>
          <w:rtl/>
        </w:rPr>
        <w:t xml:space="preserve">:                                                                                          </w:t>
      </w:r>
      <w:r w:rsidRPr="005B08D6">
        <w:rPr>
          <w:rFonts w:cs="B Mitra" w:hint="cs"/>
          <w:b/>
          <w:bCs/>
          <w:sz w:val="28"/>
          <w:szCs w:val="28"/>
          <w:rtl/>
        </w:rPr>
        <w:t>تاریخ</w:t>
      </w:r>
      <w:r w:rsidRPr="005B08D6">
        <w:rPr>
          <w:rFonts w:cs="B Mitra"/>
          <w:b/>
          <w:bCs/>
          <w:sz w:val="28"/>
          <w:szCs w:val="28"/>
          <w:rtl/>
        </w:rPr>
        <w:t xml:space="preserve"> </w:t>
      </w:r>
      <w:r w:rsidRPr="005B08D6">
        <w:rPr>
          <w:rFonts w:cs="B Mitra" w:hint="cs"/>
          <w:b/>
          <w:bCs/>
          <w:sz w:val="28"/>
          <w:szCs w:val="28"/>
          <w:rtl/>
        </w:rPr>
        <w:t>ارزیابی</w:t>
      </w:r>
      <w:r w:rsidRPr="005B08D6">
        <w:rPr>
          <w:rFonts w:cs="B Mitra"/>
          <w:b/>
          <w:bCs/>
          <w:sz w:val="28"/>
          <w:szCs w:val="28"/>
          <w:rtl/>
        </w:rPr>
        <w:t>:</w:t>
      </w:r>
    </w:p>
    <w:p w:rsidR="005B08D6" w:rsidRPr="00530E48" w:rsidRDefault="005B08D6" w:rsidP="007C3920">
      <w:pPr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2273"/>
        <w:gridCol w:w="5210"/>
        <w:gridCol w:w="1418"/>
        <w:gridCol w:w="709"/>
      </w:tblGrid>
      <w:tr w:rsidR="005B08D6" w:rsidRPr="007B4878" w:rsidTr="005B08D6">
        <w:trPr>
          <w:trHeight w:val="278"/>
        </w:trPr>
        <w:tc>
          <w:tcPr>
            <w:tcW w:w="2273" w:type="dxa"/>
            <w:vAlign w:val="center"/>
          </w:tcPr>
          <w:p w:rsidR="005B08D6" w:rsidRPr="007B4878" w:rsidRDefault="005B08D6" w:rsidP="003368D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B4878">
              <w:rPr>
                <w:rFonts w:cs="B Mitra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5210" w:type="dxa"/>
            <w:vAlign w:val="center"/>
          </w:tcPr>
          <w:p w:rsidR="005B08D6" w:rsidRPr="007B4878" w:rsidRDefault="005B08D6" w:rsidP="003368D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B4878">
              <w:rPr>
                <w:rFonts w:cs="B Mitra" w:hint="cs"/>
                <w:b/>
                <w:bCs/>
                <w:sz w:val="28"/>
                <w:szCs w:val="28"/>
                <w:rtl/>
              </w:rPr>
              <w:t>معیارهای ارزیابی</w:t>
            </w:r>
          </w:p>
        </w:tc>
        <w:tc>
          <w:tcPr>
            <w:tcW w:w="1418" w:type="dxa"/>
            <w:vAlign w:val="center"/>
          </w:tcPr>
          <w:p w:rsidR="005B08D6" w:rsidRPr="007B4878" w:rsidRDefault="005B08D6" w:rsidP="003368D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B4878">
              <w:rPr>
                <w:rFonts w:cs="B Mitra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  <w:tc>
          <w:tcPr>
            <w:tcW w:w="709" w:type="dxa"/>
            <w:vAlign w:val="center"/>
          </w:tcPr>
          <w:p w:rsidR="005B08D6" w:rsidRPr="007B4878" w:rsidRDefault="005B08D6" w:rsidP="005B08D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نمره</w:t>
            </w:r>
            <w:bookmarkStart w:id="0" w:name="_GoBack"/>
            <w:bookmarkEnd w:id="0"/>
          </w:p>
        </w:tc>
      </w:tr>
      <w:tr w:rsidR="005B08D6" w:rsidTr="005B08D6">
        <w:trPr>
          <w:trHeight w:val="377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5210" w:type="dxa"/>
            <w:vAlign w:val="center"/>
          </w:tcPr>
          <w:p w:rsidR="005B08D6" w:rsidRDefault="005B08D6" w:rsidP="005A7F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اهمیت موضوع و نوآوری آن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238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چکیده</w:t>
            </w:r>
          </w:p>
        </w:tc>
        <w:tc>
          <w:tcPr>
            <w:tcW w:w="5210" w:type="dxa"/>
            <w:vAlign w:val="center"/>
          </w:tcPr>
          <w:p w:rsidR="005B08D6" w:rsidRDefault="005B08D6" w:rsidP="005A7F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بیانگر هدف، روش، نتیجه‌گیری و کلیدواژه‌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238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مقدمه</w:t>
            </w:r>
          </w:p>
        </w:tc>
        <w:tc>
          <w:tcPr>
            <w:tcW w:w="5210" w:type="dxa"/>
            <w:vAlign w:val="center"/>
          </w:tcPr>
          <w:p w:rsidR="005B08D6" w:rsidRDefault="005B08D6" w:rsidP="005A7F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بیان مسئله، ضرورت، اهمیّت و پیشینه تحقیق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121"/>
        </w:trPr>
        <w:tc>
          <w:tcPr>
            <w:tcW w:w="2273" w:type="dxa"/>
            <w:vMerge w:val="restart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متن اصلی</w:t>
            </w: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شیوایی و کیفیت بیان مطلب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118"/>
        </w:trPr>
        <w:tc>
          <w:tcPr>
            <w:tcW w:w="2273" w:type="dxa"/>
            <w:vMerge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سازماندهی و ترتیب منطقی مباحث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118"/>
        </w:trPr>
        <w:tc>
          <w:tcPr>
            <w:tcW w:w="2273" w:type="dxa"/>
            <w:vMerge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10" w:type="dxa"/>
            <w:vAlign w:val="center"/>
          </w:tcPr>
          <w:p w:rsidR="005B08D6" w:rsidRDefault="005B08D6" w:rsidP="005A7F8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پرهیز از ذکر مطالب حاشیه‌ای و زائد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118"/>
        </w:trPr>
        <w:tc>
          <w:tcPr>
            <w:tcW w:w="2273" w:type="dxa"/>
            <w:vMerge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نوآوری در تنظیم و ارائه مطالب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118"/>
        </w:trPr>
        <w:tc>
          <w:tcPr>
            <w:tcW w:w="2273" w:type="dxa"/>
            <w:vMerge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پردازش محتوا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118"/>
        </w:trPr>
        <w:tc>
          <w:tcPr>
            <w:tcW w:w="2273" w:type="dxa"/>
            <w:vMerge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صحّت ارجاعات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557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آیین نگارش و ویرایش</w:t>
            </w: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رعایت اصول نگارش و ویرایش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477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نتیجه‌گیری</w:t>
            </w: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جمع‌بندی مراحل و یافته‌های تحقیق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458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منابع</w:t>
            </w: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استفاده از منابع معتبر، متعدّد و مرتبط با موضوع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458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میزان دست‌یابی به هدف تحقیق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08D6" w:rsidTr="005B08D6">
        <w:trPr>
          <w:trHeight w:val="477"/>
        </w:trPr>
        <w:tc>
          <w:tcPr>
            <w:tcW w:w="2273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10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عدم رعایت اخلاق پژوهشی</w:t>
            </w:r>
          </w:p>
        </w:tc>
        <w:tc>
          <w:tcPr>
            <w:tcW w:w="1418" w:type="dxa"/>
            <w:vAlign w:val="center"/>
          </w:tcPr>
          <w:p w:rsidR="005B08D6" w:rsidRDefault="005B08D6" w:rsidP="003368D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3-</w:t>
            </w:r>
          </w:p>
        </w:tc>
        <w:tc>
          <w:tcPr>
            <w:tcW w:w="709" w:type="dxa"/>
            <w:vAlign w:val="center"/>
          </w:tcPr>
          <w:p w:rsidR="005B08D6" w:rsidRDefault="005B08D6" w:rsidP="005B08D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7C3920" w:rsidRPr="007B4878" w:rsidRDefault="007C3920" w:rsidP="007C3920">
      <w:pPr>
        <w:rPr>
          <w:rFonts w:cs="B Mitra"/>
          <w:sz w:val="28"/>
          <w:szCs w:val="28"/>
        </w:rPr>
      </w:pPr>
    </w:p>
    <w:p w:rsidR="00BE17F3" w:rsidRDefault="00BE17F3"/>
    <w:sectPr w:rsidR="00BE17F3" w:rsidSect="005B08D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0"/>
    <w:rsid w:val="005A7F88"/>
    <w:rsid w:val="005B08D6"/>
    <w:rsid w:val="007C3920"/>
    <w:rsid w:val="00AD4AEA"/>
    <w:rsid w:val="00B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0"/>
    <w:rPr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AEA"/>
    <w:pPr>
      <w:keepNext/>
      <w:keepLines/>
      <w:spacing w:before="40"/>
      <w:outlineLvl w:val="1"/>
    </w:pPr>
    <w:rPr>
      <w:rFonts w:asciiTheme="majorHAnsi" w:eastAsiaTheme="majorEastAsia" w:hAnsiTheme="majorHAnsi" w:cs="B Mitra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4AEA"/>
    <w:pPr>
      <w:keepNext/>
      <w:keepLines/>
      <w:spacing w:before="40"/>
      <w:outlineLvl w:val="2"/>
    </w:pPr>
    <w:rPr>
      <w:rFonts w:ascii="B Mitra" w:eastAsiaTheme="majorEastAsia" w:hAnsi="B Mitra" w:cs="B 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AEA"/>
    <w:rPr>
      <w:rFonts w:asciiTheme="majorHAnsi" w:eastAsiaTheme="majorEastAsia" w:hAnsiTheme="majorHAnsi" w:cs="B Mitra"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4AEA"/>
    <w:rPr>
      <w:rFonts w:ascii="B Mitra" w:eastAsiaTheme="majorEastAsia" w:hAnsi="B Mitra" w:cs="B Mitra"/>
      <w:b/>
      <w:bCs/>
      <w:lang w:bidi="fa-IR"/>
    </w:rPr>
  </w:style>
  <w:style w:type="table" w:styleId="TableGrid">
    <w:name w:val="Table Grid"/>
    <w:basedOn w:val="TableNormal"/>
    <w:uiPriority w:val="39"/>
    <w:rsid w:val="007C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0"/>
    <w:rPr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AEA"/>
    <w:pPr>
      <w:keepNext/>
      <w:keepLines/>
      <w:spacing w:before="40"/>
      <w:outlineLvl w:val="1"/>
    </w:pPr>
    <w:rPr>
      <w:rFonts w:asciiTheme="majorHAnsi" w:eastAsiaTheme="majorEastAsia" w:hAnsiTheme="majorHAnsi" w:cs="B Mitra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4AEA"/>
    <w:pPr>
      <w:keepNext/>
      <w:keepLines/>
      <w:spacing w:before="40"/>
      <w:outlineLvl w:val="2"/>
    </w:pPr>
    <w:rPr>
      <w:rFonts w:ascii="B Mitra" w:eastAsiaTheme="majorEastAsia" w:hAnsi="B Mitra" w:cs="B 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AEA"/>
    <w:rPr>
      <w:rFonts w:asciiTheme="majorHAnsi" w:eastAsiaTheme="majorEastAsia" w:hAnsiTheme="majorHAnsi" w:cs="B Mitra"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4AEA"/>
    <w:rPr>
      <w:rFonts w:ascii="B Mitra" w:eastAsiaTheme="majorEastAsia" w:hAnsi="B Mitra" w:cs="B Mitra"/>
      <w:b/>
      <w:bCs/>
      <w:lang w:bidi="fa-IR"/>
    </w:rPr>
  </w:style>
  <w:style w:type="table" w:styleId="TableGrid">
    <w:name w:val="Table Grid"/>
    <w:basedOn w:val="TableNormal"/>
    <w:uiPriority w:val="39"/>
    <w:rsid w:val="007C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نعیمه ابراهیمی</dc:creator>
  <cp:keywords/>
  <dc:description/>
  <cp:lastModifiedBy>Pajoohesh</cp:lastModifiedBy>
  <cp:revision>3</cp:revision>
  <dcterms:created xsi:type="dcterms:W3CDTF">2018-11-04T06:09:00Z</dcterms:created>
  <dcterms:modified xsi:type="dcterms:W3CDTF">2019-04-16T04:31:00Z</dcterms:modified>
</cp:coreProperties>
</file>