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26" w:rsidRPr="008C2A26" w:rsidRDefault="00EB32D6" w:rsidP="008C2A26">
      <w:pPr>
        <w:rPr>
          <w:rFonts w:ascii="Traditional Arabic" w:hAnsi="Traditional Arabic" w:cs="Traditional Arabic"/>
          <w:color w:val="000000"/>
          <w:rtl/>
          <w:lang w:bidi="fa-IR"/>
        </w:rPr>
      </w:pPr>
      <w:r w:rsidRPr="008C2A26">
        <w:rPr>
          <w:rFonts w:ascii="Traditional Arabic" w:hAnsi="Traditional Arabic" w:cs="Traditional Arabic" w:hint="cs"/>
          <w:color w:val="000000"/>
          <w:rtl/>
          <w:lang w:bidi="fa-IR"/>
        </w:rPr>
        <w:t>بسم الله الرحمن الرحیم.</w:t>
      </w:r>
    </w:p>
    <w:p w:rsidR="00D35E87" w:rsidRDefault="00E01BCA" w:rsidP="000D54E6">
      <w:pPr>
        <w:rPr>
          <w:rFonts w:ascii="Traditional Arabic" w:hAnsi="Traditional Arabic" w:cs="Traditional Arabic"/>
          <w:b/>
          <w:bCs/>
          <w:color w:val="FF0000"/>
          <w:rtl/>
          <w:lang w:bidi="fa-IR"/>
        </w:rPr>
      </w:pPr>
      <w:r>
        <w:rPr>
          <w:rFonts w:ascii="Traditional Arabic" w:hAnsi="Traditional Arabic" w:cs="Traditional Arabic" w:hint="cs"/>
          <w:b/>
          <w:bCs/>
          <w:color w:val="FF0000"/>
          <w:rtl/>
          <w:lang w:bidi="fa-IR"/>
        </w:rPr>
        <w:t xml:space="preserve">باب ششم: </w:t>
      </w:r>
      <w:r w:rsidR="00D35E87" w:rsidRPr="008C2A26">
        <w:rPr>
          <w:rFonts w:ascii="Traditional Arabic" w:hAnsi="Traditional Arabic" w:cs="Traditional Arabic" w:hint="cs"/>
          <w:b/>
          <w:bCs/>
          <w:color w:val="FF0000"/>
          <w:rtl/>
          <w:lang w:bidi="fa-IR"/>
        </w:rPr>
        <w:t>شهرت.</w:t>
      </w:r>
    </w:p>
    <w:p w:rsidR="008C2A26" w:rsidRPr="008C2A26" w:rsidRDefault="008C2A26" w:rsidP="000D54E6">
      <w:pPr>
        <w:rPr>
          <w:rFonts w:ascii="Traditional Arabic" w:hAnsi="Traditional Arabic" w:cs="Traditional Arabic"/>
          <w:b/>
          <w:bCs/>
          <w:color w:val="FF0000"/>
          <w:rtl/>
          <w:lang w:bidi="fa-IR"/>
        </w:rPr>
      </w:pPr>
      <w:r w:rsidRPr="00EF2CA9">
        <w:rPr>
          <w:rFonts w:ascii="Traditional Arabic" w:hAnsi="Traditional Arabic" w:cs="Traditional Arabic" w:hint="cs"/>
          <w:noProof/>
          <w:rtl/>
          <w:lang w:bidi="fa-IR"/>
        </w:rPr>
        <w:drawing>
          <wp:inline distT="0" distB="0" distL="0" distR="0" wp14:anchorId="3859531B" wp14:editId="55D5FF9C">
            <wp:extent cx="5486400" cy="3200400"/>
            <wp:effectExtent l="0" t="0" r="0" b="38100"/>
            <wp:docPr id="2" name="نمودار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7D07C7" w:rsidRPr="008C2A26" w:rsidRDefault="007D07C7" w:rsidP="007D07C7">
      <w:pPr>
        <w:rPr>
          <w:rFonts w:ascii="Traditional Arabic" w:hAnsi="Traditional Arabic" w:cs="Traditional Arabic"/>
          <w:color w:val="000000"/>
          <w:rtl/>
          <w:lang w:bidi="fa-IR"/>
        </w:rPr>
      </w:pPr>
      <w:r w:rsidRPr="00E01BCA">
        <w:rPr>
          <w:rFonts w:ascii="Traditional Arabic" w:hAnsi="Traditional Arabic" w:cs="Traditional Arabic"/>
          <w:color w:val="FF0000"/>
          <w:rtl/>
          <w:lang w:bidi="fa-IR"/>
        </w:rPr>
        <w:t>نكته:</w:t>
      </w:r>
      <w:r w:rsidRPr="008C2A26">
        <w:rPr>
          <w:rFonts w:ascii="Traditional Arabic" w:hAnsi="Traditional Arabic" w:cs="Traditional Arabic"/>
          <w:color w:val="000000"/>
          <w:rtl/>
          <w:lang w:bidi="fa-IR"/>
        </w:rPr>
        <w:t xml:space="preserve"> </w:t>
      </w:r>
      <w:r w:rsidR="00851C3F">
        <w:rPr>
          <w:rFonts w:ascii="Traditional Arabic" w:hAnsi="Traditional Arabic" w:cs="Traditional Arabic"/>
          <w:color w:val="000000"/>
          <w:rtl/>
          <w:lang w:bidi="fa-IR"/>
        </w:rPr>
        <w:t>فرق بين شهر</w:t>
      </w:r>
      <w:r w:rsidR="00851C3F">
        <w:rPr>
          <w:rFonts w:ascii="Traditional Arabic" w:hAnsi="Traditional Arabic" w:cs="Traditional Arabic" w:hint="cs"/>
          <w:color w:val="000000"/>
          <w:rtl/>
          <w:lang w:bidi="fa-IR"/>
        </w:rPr>
        <w:t>ت</w:t>
      </w:r>
      <w:r w:rsidRPr="008C2A26">
        <w:rPr>
          <w:rFonts w:ascii="Traditional Arabic" w:hAnsi="Traditional Arabic" w:cs="Traditional Arabic"/>
          <w:color w:val="000000"/>
          <w:rtl/>
          <w:lang w:bidi="fa-IR"/>
        </w:rPr>
        <w:t xml:space="preserve"> و اجماع اين است كه معيار و مناط در تحقّق اجماع «اتّفاق كلّ» مى‏باشد و اگر اتّفاق كلّ محقّق نشود دو فرض قابل تصوّر است:</w:t>
      </w:r>
    </w:p>
    <w:p w:rsidR="007D07C7" w:rsidRPr="008C2A26" w:rsidRDefault="00E0582D" w:rsidP="00E0582D">
      <w:pPr>
        <w:rPr>
          <w:rFonts w:ascii="Traditional Arabic" w:hAnsi="Traditional Arabic" w:cs="Traditional Arabic"/>
          <w:color w:val="000000"/>
          <w:rtl/>
          <w:lang w:bidi="fa-IR"/>
        </w:rPr>
      </w:pPr>
      <w:r w:rsidRPr="008C2A26">
        <w:rPr>
          <w:rFonts w:ascii="Traditional Arabic" w:hAnsi="Traditional Arabic" w:cs="Traditional Arabic" w:hint="cs"/>
          <w:color w:val="000000"/>
          <w:rtl/>
          <w:lang w:bidi="fa-IR"/>
        </w:rPr>
        <w:t xml:space="preserve">اول: </w:t>
      </w:r>
      <w:r w:rsidR="007D07C7" w:rsidRPr="008C2A26">
        <w:rPr>
          <w:rFonts w:ascii="Traditional Arabic" w:hAnsi="Traditional Arabic" w:cs="Traditional Arabic"/>
          <w:color w:val="000000"/>
          <w:rtl/>
          <w:lang w:bidi="fa-IR"/>
        </w:rPr>
        <w:t>هم علم به عدم اتفاق كلّ داريم و هم علم به وجود مخا</w:t>
      </w:r>
      <w:r w:rsidR="008C2A26" w:rsidRPr="008C2A26">
        <w:rPr>
          <w:rFonts w:ascii="Traditional Arabic" w:hAnsi="Traditional Arabic" w:cs="Traditional Arabic"/>
          <w:color w:val="000000"/>
          <w:rtl/>
          <w:lang w:bidi="fa-IR"/>
        </w:rPr>
        <w:t>لف داريم، اين صورت اوّلى</w:t>
      </w:r>
      <w:r w:rsidR="008C2A26" w:rsidRPr="008C2A26">
        <w:rPr>
          <w:rFonts w:ascii="Traditional Arabic" w:hAnsi="Traditional Arabic" w:cs="Traditional Arabic" w:hint="cs"/>
          <w:color w:val="000000"/>
          <w:rtl/>
          <w:lang w:bidi="fa-IR"/>
        </w:rPr>
        <w:t xml:space="preserve"> </w:t>
      </w:r>
      <w:r w:rsidR="008C2A26" w:rsidRPr="008C2A26">
        <w:rPr>
          <w:rFonts w:ascii="Traditional Arabic" w:hAnsi="Traditional Arabic" w:cs="Traditional Arabic"/>
          <w:color w:val="000000"/>
          <w:rtl/>
          <w:lang w:bidi="fa-IR"/>
        </w:rPr>
        <w:t>بالاتّفاق، مصداق شهر</w:t>
      </w:r>
      <w:r w:rsidR="008C2A26" w:rsidRPr="008C2A26">
        <w:rPr>
          <w:rFonts w:ascii="Traditional Arabic" w:hAnsi="Traditional Arabic" w:cs="Traditional Arabic" w:hint="cs"/>
          <w:color w:val="000000"/>
          <w:rtl/>
          <w:lang w:bidi="fa-IR"/>
        </w:rPr>
        <w:t>ت</w:t>
      </w:r>
      <w:r w:rsidR="007D07C7" w:rsidRPr="008C2A26">
        <w:rPr>
          <w:rFonts w:ascii="Traditional Arabic" w:hAnsi="Traditional Arabic" w:cs="Traditional Arabic"/>
          <w:color w:val="000000"/>
          <w:rtl/>
          <w:lang w:bidi="fa-IR"/>
        </w:rPr>
        <w:t xml:space="preserve"> مى‏باشد.</w:t>
      </w:r>
    </w:p>
    <w:p w:rsidR="007D07C7" w:rsidRPr="008C2A26" w:rsidRDefault="00E0582D" w:rsidP="00E01BCA">
      <w:pPr>
        <w:rPr>
          <w:rFonts w:ascii="Traditional Arabic" w:hAnsi="Traditional Arabic" w:cs="Traditional Arabic"/>
          <w:color w:val="000000"/>
          <w:rtl/>
          <w:lang w:bidi="fa-IR"/>
        </w:rPr>
      </w:pPr>
      <w:r w:rsidRPr="008C2A26">
        <w:rPr>
          <w:rFonts w:ascii="Traditional Arabic" w:hAnsi="Traditional Arabic" w:cs="Traditional Arabic" w:hint="cs"/>
          <w:color w:val="000000"/>
          <w:rtl/>
          <w:lang w:bidi="fa-IR"/>
        </w:rPr>
        <w:t xml:space="preserve">دوم: </w:t>
      </w:r>
      <w:r w:rsidR="007D07C7" w:rsidRPr="008C2A26">
        <w:rPr>
          <w:rFonts w:ascii="Traditional Arabic" w:hAnsi="Traditional Arabic" w:cs="Traditional Arabic"/>
          <w:color w:val="000000"/>
          <w:rtl/>
          <w:lang w:bidi="fa-IR"/>
        </w:rPr>
        <w:t>علم به عدم «اتّفاق كلّ» داريم و لكن به وجود مخالف، علم نداريم يعنى نه علم به وجود مخالف داريم و نه علم به عدم مخالف داريم در اين صورت، بع</w:t>
      </w:r>
      <w:r w:rsidR="00851C3F">
        <w:rPr>
          <w:rFonts w:ascii="Traditional Arabic" w:hAnsi="Traditional Arabic" w:cs="Traditional Arabic"/>
          <w:color w:val="000000"/>
          <w:rtl/>
          <w:lang w:bidi="fa-IR"/>
        </w:rPr>
        <w:t>ضيها قائل شده‏اند كه مصداق «شهر</w:t>
      </w:r>
      <w:r w:rsidR="00851C3F">
        <w:rPr>
          <w:rFonts w:ascii="Traditional Arabic" w:hAnsi="Traditional Arabic" w:cs="Traditional Arabic" w:hint="cs"/>
          <w:color w:val="000000"/>
          <w:rtl/>
          <w:lang w:bidi="fa-IR"/>
        </w:rPr>
        <w:t>ت</w:t>
      </w:r>
      <w:r w:rsidR="007D07C7" w:rsidRPr="008C2A26">
        <w:rPr>
          <w:rFonts w:ascii="Traditional Arabic" w:hAnsi="Traditional Arabic" w:cs="Traditional Arabic"/>
          <w:color w:val="000000"/>
          <w:rtl/>
          <w:lang w:bidi="fa-IR"/>
        </w:rPr>
        <w:t>» محق</w:t>
      </w:r>
      <w:r w:rsidR="00851C3F">
        <w:rPr>
          <w:rFonts w:ascii="Traditional Arabic" w:hAnsi="Traditional Arabic" w:cs="Traditional Arabic"/>
          <w:color w:val="000000"/>
          <w:rtl/>
          <w:lang w:bidi="fa-IR"/>
        </w:rPr>
        <w:t>ّق نمى‏شود چه آنكه در تحقّق شهر</w:t>
      </w:r>
      <w:r w:rsidR="00851C3F">
        <w:rPr>
          <w:rFonts w:ascii="Traditional Arabic" w:hAnsi="Traditional Arabic" w:cs="Traditional Arabic" w:hint="cs"/>
          <w:color w:val="000000"/>
          <w:rtl/>
          <w:lang w:bidi="fa-IR"/>
        </w:rPr>
        <w:t>ت</w:t>
      </w:r>
      <w:r w:rsidR="007D07C7" w:rsidRPr="008C2A26">
        <w:rPr>
          <w:rFonts w:ascii="Traditional Arabic" w:hAnsi="Traditional Arabic" w:cs="Traditional Arabic"/>
          <w:color w:val="000000"/>
          <w:rtl/>
          <w:lang w:bidi="fa-IR"/>
        </w:rPr>
        <w:t xml:space="preserve"> علم به وجود مخال</w:t>
      </w:r>
      <w:r w:rsidR="008C2A26" w:rsidRPr="008C2A26">
        <w:rPr>
          <w:rFonts w:ascii="Traditional Arabic" w:hAnsi="Traditional Arabic" w:cs="Traditional Arabic"/>
          <w:color w:val="000000"/>
          <w:rtl/>
          <w:lang w:bidi="fa-IR"/>
        </w:rPr>
        <w:t>ف شرط مى‏باشد و امّا شيخ انصارى</w:t>
      </w:r>
      <w:r w:rsidR="007D07C7" w:rsidRPr="008C2A26">
        <w:rPr>
          <w:rFonts w:ascii="Traditional Arabic" w:hAnsi="Traditional Arabic" w:cs="Traditional Arabic"/>
          <w:color w:val="000000"/>
          <w:rtl/>
          <w:lang w:bidi="fa-IR"/>
        </w:rPr>
        <w:t>(ره) علم به وجود مخالف را در</w:t>
      </w:r>
      <w:r w:rsidR="007D07C7" w:rsidRPr="008C2A26">
        <w:rPr>
          <w:rFonts w:ascii="Traditional Arabic" w:hAnsi="Traditional Arabic" w:cs="Traditional Arabic" w:hint="cs"/>
          <w:color w:val="000000"/>
          <w:rtl/>
          <w:lang w:bidi="fa-IR"/>
        </w:rPr>
        <w:t xml:space="preserve"> </w:t>
      </w:r>
      <w:r w:rsidR="00851C3F">
        <w:rPr>
          <w:rFonts w:ascii="Traditional Arabic" w:hAnsi="Traditional Arabic" w:cs="Traditional Arabic"/>
          <w:color w:val="000000"/>
          <w:rtl/>
          <w:lang w:bidi="fa-IR"/>
        </w:rPr>
        <w:t>تحقّق شهر</w:t>
      </w:r>
      <w:r w:rsidR="00851C3F">
        <w:rPr>
          <w:rFonts w:ascii="Traditional Arabic" w:hAnsi="Traditional Arabic" w:cs="Traditional Arabic" w:hint="cs"/>
          <w:color w:val="000000"/>
          <w:rtl/>
          <w:lang w:bidi="fa-IR"/>
        </w:rPr>
        <w:t>ت</w:t>
      </w:r>
      <w:r w:rsidR="007D07C7" w:rsidRPr="008C2A26">
        <w:rPr>
          <w:rFonts w:ascii="Traditional Arabic" w:hAnsi="Traditional Arabic" w:cs="Traditional Arabic"/>
          <w:color w:val="000000"/>
          <w:rtl/>
          <w:lang w:bidi="fa-IR"/>
        </w:rPr>
        <w:t>، شرط نمى‏داند و بلكه مجرّد عدم علم به اتّفاق كل</w:t>
      </w:r>
      <w:r w:rsidR="00851C3F">
        <w:rPr>
          <w:rFonts w:ascii="Traditional Arabic" w:hAnsi="Traditional Arabic" w:cs="Traditional Arabic"/>
          <w:color w:val="000000"/>
          <w:rtl/>
          <w:lang w:bidi="fa-IR"/>
        </w:rPr>
        <w:t>ّ را در تحقّق شهر</w:t>
      </w:r>
      <w:r w:rsidR="00851C3F">
        <w:rPr>
          <w:rFonts w:ascii="Traditional Arabic" w:hAnsi="Traditional Arabic" w:cs="Traditional Arabic" w:hint="cs"/>
          <w:color w:val="000000"/>
          <w:rtl/>
          <w:lang w:bidi="fa-IR"/>
        </w:rPr>
        <w:t>ت</w:t>
      </w:r>
      <w:r w:rsidR="00E01BCA">
        <w:rPr>
          <w:rFonts w:ascii="Traditional Arabic" w:hAnsi="Traditional Arabic" w:cs="Traditional Arabic"/>
          <w:color w:val="000000"/>
          <w:rtl/>
          <w:lang w:bidi="fa-IR"/>
        </w:rPr>
        <w:t xml:space="preserve"> كافى مى‏داند</w:t>
      </w:r>
      <w:r w:rsidR="00E01BCA">
        <w:rPr>
          <w:rFonts w:ascii="Traditional Arabic" w:hAnsi="Traditional Arabic" w:cs="Traditional Arabic" w:hint="cs"/>
          <w:color w:val="000000"/>
          <w:rtl/>
          <w:lang w:bidi="fa-IR"/>
        </w:rPr>
        <w:t xml:space="preserve">؛ </w:t>
      </w:r>
      <w:r w:rsidR="007D07C7" w:rsidRPr="008C2A26">
        <w:rPr>
          <w:rFonts w:ascii="Traditional Arabic" w:hAnsi="Traditional Arabic" w:cs="Traditional Arabic"/>
          <w:color w:val="000000"/>
          <w:rtl/>
          <w:lang w:bidi="fa-IR"/>
        </w:rPr>
        <w:t>و ل</w:t>
      </w:r>
      <w:r w:rsidR="00851C3F">
        <w:rPr>
          <w:rFonts w:ascii="Traditional Arabic" w:hAnsi="Traditional Arabic" w:cs="Traditional Arabic"/>
          <w:color w:val="000000"/>
          <w:rtl/>
          <w:lang w:bidi="fa-IR"/>
        </w:rPr>
        <w:t>ذا صورت دوّم: يكى از مصاديق شهر</w:t>
      </w:r>
      <w:r w:rsidR="00851C3F">
        <w:rPr>
          <w:rFonts w:ascii="Traditional Arabic" w:hAnsi="Traditional Arabic" w:cs="Traditional Arabic" w:hint="cs"/>
          <w:color w:val="000000"/>
          <w:rtl/>
          <w:lang w:bidi="fa-IR"/>
        </w:rPr>
        <w:t>ت</w:t>
      </w:r>
      <w:r w:rsidR="007D07C7" w:rsidRPr="008C2A26">
        <w:rPr>
          <w:rFonts w:ascii="Traditional Arabic" w:hAnsi="Traditional Arabic" w:cs="Traditional Arabic"/>
          <w:color w:val="000000"/>
          <w:rtl/>
          <w:lang w:bidi="fa-IR"/>
        </w:rPr>
        <w:t xml:space="preserve"> خواهد بود.</w:t>
      </w:r>
    </w:p>
    <w:p w:rsidR="00EB32D6" w:rsidRPr="008C2A26" w:rsidRDefault="007D07C7" w:rsidP="000D54E6">
      <w:pPr>
        <w:rPr>
          <w:rFonts w:ascii="Traditional Arabic" w:hAnsi="Traditional Arabic" w:cs="Traditional Arabic"/>
          <w:color w:val="000000"/>
          <w:rtl/>
          <w:lang w:bidi="fa-IR"/>
        </w:rPr>
      </w:pPr>
      <w:r w:rsidRPr="00E01BCA">
        <w:rPr>
          <w:rFonts w:ascii="Traditional Arabic" w:hAnsi="Traditional Arabic" w:cs="Traditional Arabic"/>
          <w:color w:val="FF0000"/>
          <w:rtl/>
          <w:lang w:bidi="fa-IR"/>
        </w:rPr>
        <w:t>معناى لغوى شهر</w:t>
      </w:r>
      <w:r w:rsidRPr="00E01BCA">
        <w:rPr>
          <w:rFonts w:ascii="Traditional Arabic" w:hAnsi="Traditional Arabic" w:cs="Traditional Arabic" w:hint="cs"/>
          <w:color w:val="FF0000"/>
          <w:rtl/>
          <w:lang w:bidi="fa-IR"/>
        </w:rPr>
        <w:t>ت</w:t>
      </w:r>
      <w:r w:rsidR="000D54E6" w:rsidRPr="00E01BCA">
        <w:rPr>
          <w:rFonts w:ascii="Traditional Arabic" w:hAnsi="Traditional Arabic" w:cs="Traditional Arabic" w:hint="cs"/>
          <w:color w:val="FF0000"/>
          <w:rtl/>
          <w:lang w:bidi="fa-IR"/>
        </w:rPr>
        <w:t>:</w:t>
      </w:r>
      <w:r w:rsidR="000D54E6" w:rsidRPr="008C2A26">
        <w:rPr>
          <w:rFonts w:ascii="Traditional Arabic" w:hAnsi="Traditional Arabic" w:cs="Traditional Arabic" w:hint="cs"/>
          <w:color w:val="000000"/>
          <w:rtl/>
          <w:lang w:bidi="fa-IR"/>
        </w:rPr>
        <w:t xml:space="preserve"> </w:t>
      </w:r>
      <w:r w:rsidRPr="008C2A26">
        <w:rPr>
          <w:rFonts w:ascii="Traditional Arabic" w:hAnsi="Traditional Arabic" w:cs="Traditional Arabic"/>
          <w:color w:val="000000"/>
          <w:rtl/>
          <w:lang w:bidi="fa-IR"/>
        </w:rPr>
        <w:t>«شهر</w:t>
      </w:r>
      <w:r w:rsidRPr="008C2A26">
        <w:rPr>
          <w:rFonts w:ascii="Traditional Arabic" w:hAnsi="Traditional Arabic" w:cs="Traditional Arabic" w:hint="cs"/>
          <w:color w:val="000000"/>
          <w:rtl/>
          <w:lang w:bidi="fa-IR"/>
        </w:rPr>
        <w:t>ت</w:t>
      </w:r>
      <w:r w:rsidR="00EB32D6" w:rsidRPr="008C2A26">
        <w:rPr>
          <w:rFonts w:ascii="Traditional Arabic" w:hAnsi="Traditional Arabic" w:cs="Traditional Arabic"/>
          <w:color w:val="000000"/>
          <w:rtl/>
          <w:lang w:bidi="fa-IR"/>
        </w:rPr>
        <w:t xml:space="preserve">» از نظر لغت، به معناى «ذيوع و </w:t>
      </w:r>
      <w:r w:rsidR="00EB32D6" w:rsidRPr="00E01BCA">
        <w:rPr>
          <w:rFonts w:ascii="Traditional Arabic" w:hAnsi="Traditional Arabic" w:cs="Traditional Arabic"/>
          <w:color w:val="FF0000"/>
          <w:rtl/>
          <w:lang w:bidi="fa-IR"/>
        </w:rPr>
        <w:t>آشكار شدن</w:t>
      </w:r>
      <w:r w:rsidR="00EB32D6" w:rsidRPr="008C2A26">
        <w:rPr>
          <w:rFonts w:ascii="Traditional Arabic" w:hAnsi="Traditional Arabic" w:cs="Traditional Arabic"/>
          <w:color w:val="000000"/>
          <w:rtl/>
          <w:lang w:bidi="fa-IR"/>
        </w:rPr>
        <w:t xml:space="preserve"> و برملا شدن و وضوح، مى‏آيد</w:t>
      </w:r>
      <w:r w:rsidR="000D54E6" w:rsidRPr="008C2A26">
        <w:rPr>
          <w:rFonts w:ascii="Traditional Arabic" w:hAnsi="Traditional Arabic" w:cs="Traditional Arabic" w:hint="cs"/>
          <w:color w:val="000000"/>
          <w:rtl/>
          <w:lang w:bidi="fa-IR"/>
        </w:rPr>
        <w:t>.</w:t>
      </w:r>
    </w:p>
    <w:p w:rsidR="00C253D4" w:rsidRPr="00E01BCA" w:rsidRDefault="00E01BCA" w:rsidP="00C253D4">
      <w:pPr>
        <w:rPr>
          <w:rFonts w:ascii="Traditional Arabic" w:hAnsi="Traditional Arabic" w:cs="Traditional Arabic"/>
          <w:color w:val="FF0000"/>
          <w:lang w:bidi="fa-IR"/>
        </w:rPr>
      </w:pPr>
      <w:r w:rsidRPr="00E01BCA">
        <w:rPr>
          <w:rFonts w:ascii="Traditional Arabic" w:hAnsi="Traditional Arabic" w:cs="Traditional Arabic" w:hint="cs"/>
          <w:color w:val="FF0000"/>
          <w:rtl/>
          <w:lang w:bidi="fa-IR"/>
        </w:rPr>
        <w:t>و امّا از نظر اصطلاح، شهرت داراى سه قسم مى‏باشد:</w:t>
      </w:r>
    </w:p>
    <w:p w:rsidR="00C253D4" w:rsidRPr="008C2A26" w:rsidRDefault="00E01BCA" w:rsidP="000D54E6">
      <w:pPr>
        <w:rPr>
          <w:rFonts w:ascii="Traditional Arabic" w:hAnsi="Traditional Arabic" w:cs="Traditional Arabic"/>
          <w:color w:val="000000"/>
          <w:rtl/>
          <w:lang w:bidi="fa-IR"/>
        </w:rPr>
      </w:pPr>
      <w:r>
        <w:rPr>
          <w:rFonts w:ascii="Traditional Arabic" w:hAnsi="Traditional Arabic" w:cs="Traditional Arabic" w:hint="cs"/>
          <w:color w:val="FF0000"/>
          <w:rtl/>
          <w:lang w:bidi="fa-IR"/>
        </w:rPr>
        <w:lastRenderedPageBreak/>
        <w:t xml:space="preserve">1- شهرت </w:t>
      </w:r>
      <w:r w:rsidR="00186B6E">
        <w:rPr>
          <w:rFonts w:ascii="Traditional Arabic" w:hAnsi="Traditional Arabic" w:cs="Traditional Arabic" w:hint="cs"/>
          <w:color w:val="FF0000"/>
          <w:rtl/>
          <w:lang w:bidi="fa-IR"/>
        </w:rPr>
        <w:t>رواي</w:t>
      </w:r>
      <w:r w:rsidR="000D54E6" w:rsidRPr="00E01BCA">
        <w:rPr>
          <w:rFonts w:ascii="Traditional Arabic" w:hAnsi="Traditional Arabic" w:cs="Traditional Arabic" w:hint="cs"/>
          <w:color w:val="FF0000"/>
          <w:rtl/>
          <w:lang w:bidi="fa-IR"/>
        </w:rPr>
        <w:t>ى:</w:t>
      </w:r>
      <w:r w:rsidR="00C253D4" w:rsidRPr="008C2A26">
        <w:rPr>
          <w:rFonts w:ascii="Traditional Arabic" w:hAnsi="Traditional Arabic" w:cs="Traditional Arabic" w:hint="cs"/>
          <w:color w:val="000000"/>
          <w:rtl/>
          <w:lang w:bidi="fa-IR"/>
        </w:rPr>
        <w:t xml:space="preserve"> روايت مشهور كه در مقابل روايت «شاذّ» است، روايتى است كه تعداد ناقلين آن زياد باشد و به سرحدّ تو</w:t>
      </w:r>
      <w:r w:rsidR="000D54E6" w:rsidRPr="008C2A26">
        <w:rPr>
          <w:rFonts w:ascii="Traditional Arabic" w:hAnsi="Traditional Arabic" w:cs="Traditional Arabic" w:hint="cs"/>
          <w:color w:val="000000"/>
          <w:rtl/>
          <w:lang w:bidi="fa-IR"/>
        </w:rPr>
        <w:t>اتر نرسيده باشد مثلا روايتى است.</w:t>
      </w:r>
    </w:p>
    <w:p w:rsidR="00C253D4" w:rsidRPr="008C2A26" w:rsidRDefault="00851C3F" w:rsidP="00C253D4">
      <w:pPr>
        <w:rPr>
          <w:rFonts w:ascii="Traditional Arabic" w:hAnsi="Traditional Arabic" w:cs="Traditional Arabic"/>
          <w:color w:val="000000"/>
          <w:rtl/>
          <w:lang w:bidi="fa-IR"/>
        </w:rPr>
      </w:pPr>
      <w:r>
        <w:rPr>
          <w:rFonts w:ascii="Traditional Arabic" w:hAnsi="Traditional Arabic" w:cs="Traditional Arabic" w:hint="cs"/>
          <w:color w:val="000000"/>
          <w:rtl/>
          <w:lang w:bidi="fa-IR"/>
        </w:rPr>
        <w:t>در تحقّق شهرت رواي</w:t>
      </w:r>
      <w:r w:rsidR="00C253D4" w:rsidRPr="008C2A26">
        <w:rPr>
          <w:rFonts w:ascii="Traditional Arabic" w:hAnsi="Traditional Arabic" w:cs="Traditional Arabic" w:hint="cs"/>
          <w:color w:val="000000"/>
          <w:rtl/>
          <w:lang w:bidi="fa-IR"/>
        </w:rPr>
        <w:t>ى، عمل فقها برطبق روايت مشهور،</w:t>
      </w:r>
      <w:r>
        <w:rPr>
          <w:rFonts w:ascii="Traditional Arabic" w:hAnsi="Traditional Arabic" w:cs="Traditional Arabic" w:hint="cs"/>
          <w:color w:val="000000"/>
          <w:rtl/>
          <w:lang w:bidi="fa-IR"/>
        </w:rPr>
        <w:t xml:space="preserve"> شرط نمى‏باشد راجع به حجيّت شهرت روايی</w:t>
      </w:r>
      <w:r w:rsidR="00C253D4" w:rsidRPr="008C2A26">
        <w:rPr>
          <w:rFonts w:ascii="Traditional Arabic" w:hAnsi="Traditional Arabic" w:cs="Traditional Arabic" w:hint="cs"/>
          <w:color w:val="000000"/>
          <w:rtl/>
          <w:lang w:bidi="fa-IR"/>
        </w:rPr>
        <w:t xml:space="preserve"> در باب تعادل و تراجيح، بحث خواهد شد.</w:t>
      </w:r>
    </w:p>
    <w:p w:rsidR="00C253D4" w:rsidRPr="008C2A26" w:rsidRDefault="00E01BCA" w:rsidP="00E01BCA">
      <w:pPr>
        <w:rPr>
          <w:rFonts w:ascii="Traditional Arabic" w:hAnsi="Traditional Arabic" w:cs="Traditional Arabic"/>
          <w:color w:val="000000"/>
          <w:rtl/>
          <w:lang w:bidi="fa-IR"/>
        </w:rPr>
      </w:pPr>
      <w:r>
        <w:rPr>
          <w:rFonts w:ascii="Traditional Arabic" w:hAnsi="Traditional Arabic" w:cs="Traditional Arabic" w:hint="cs"/>
          <w:color w:val="FF0000"/>
          <w:rtl/>
          <w:lang w:bidi="fa-IR"/>
        </w:rPr>
        <w:t>2- شهرت</w:t>
      </w:r>
      <w:r w:rsidR="00C253D4" w:rsidRPr="00E01BCA">
        <w:rPr>
          <w:rFonts w:ascii="Traditional Arabic" w:hAnsi="Traditional Arabic" w:cs="Traditional Arabic" w:hint="cs"/>
          <w:color w:val="FF0000"/>
          <w:rtl/>
          <w:lang w:bidi="fa-IR"/>
        </w:rPr>
        <w:t xml:space="preserve"> عملى: </w:t>
      </w:r>
      <w:r w:rsidR="00C253D4" w:rsidRPr="008C2A26">
        <w:rPr>
          <w:rFonts w:ascii="Traditional Arabic" w:hAnsi="Traditional Arabic" w:cs="Traditional Arabic" w:hint="cs"/>
          <w:color w:val="000000"/>
          <w:rtl/>
          <w:lang w:bidi="fa-IR"/>
        </w:rPr>
        <w:t xml:space="preserve">روايت و خبر خاصّى كه در دست ما قرار دارد از نظر عمل فقها برطبق آن، مشهور است و فرق نمى‏كند كه آن روايت، صحيحه باشد و يا ضعيفه‏ </w:t>
      </w:r>
      <w:r w:rsidR="000D54E6" w:rsidRPr="008C2A26">
        <w:rPr>
          <w:rFonts w:ascii="Traditional Arabic" w:hAnsi="Traditional Arabic" w:cs="Traditional Arabic" w:hint="cs"/>
          <w:color w:val="000000"/>
          <w:rtl/>
          <w:lang w:bidi="fa-IR"/>
        </w:rPr>
        <w:t xml:space="preserve">باشد و يا غير از آنها. </w:t>
      </w:r>
      <w:r>
        <w:rPr>
          <w:rFonts w:ascii="Traditional Arabic" w:hAnsi="Traditional Arabic" w:cs="Traditional Arabic" w:hint="cs"/>
          <w:color w:val="000000"/>
          <w:rtl/>
          <w:lang w:bidi="fa-IR"/>
        </w:rPr>
        <w:t>معيار در شهرت</w:t>
      </w:r>
      <w:r w:rsidR="00C253D4" w:rsidRPr="008C2A26">
        <w:rPr>
          <w:rFonts w:ascii="Traditional Arabic" w:hAnsi="Traditional Arabic" w:cs="Traditional Arabic" w:hint="cs"/>
          <w:color w:val="000000"/>
          <w:rtl/>
          <w:lang w:bidi="fa-IR"/>
        </w:rPr>
        <w:t xml:space="preserve"> عملى عمل فقها مى‏باشد</w:t>
      </w:r>
      <w:r w:rsidR="00C64C92">
        <w:rPr>
          <w:rFonts w:ascii="Traditional Arabic" w:hAnsi="Traditional Arabic" w:cs="Traditional Arabic" w:hint="cs"/>
          <w:color w:val="000000"/>
          <w:rtl/>
          <w:lang w:bidi="fa-IR"/>
        </w:rPr>
        <w:t>،</w:t>
      </w:r>
      <w:r w:rsidR="00C253D4" w:rsidRPr="008C2A26">
        <w:rPr>
          <w:rFonts w:ascii="Traditional Arabic" w:hAnsi="Traditional Arabic" w:cs="Traditional Arabic" w:hint="cs"/>
          <w:color w:val="000000"/>
          <w:rtl/>
          <w:lang w:bidi="fa-IR"/>
        </w:rPr>
        <w:t xml:space="preserve"> مثلا روايتى بر وجوب سوره در نماز دلالت دارد و اكثر فقها به آن عمل كرده‏اند.</w:t>
      </w:r>
    </w:p>
    <w:p w:rsidR="00C253D4" w:rsidRPr="008C2A26" w:rsidRDefault="00E01BCA" w:rsidP="000D54E6">
      <w:pPr>
        <w:rPr>
          <w:rFonts w:ascii="Traditional Arabic" w:hAnsi="Traditional Arabic" w:cs="Traditional Arabic"/>
          <w:color w:val="000000"/>
          <w:rtl/>
          <w:lang w:bidi="fa-IR"/>
        </w:rPr>
      </w:pPr>
      <w:r>
        <w:rPr>
          <w:rFonts w:ascii="Traditional Arabic" w:hAnsi="Traditional Arabic" w:cs="Traditional Arabic" w:hint="cs"/>
          <w:color w:val="000000"/>
          <w:rtl/>
          <w:lang w:bidi="fa-IR"/>
        </w:rPr>
        <w:t>راجع به حجيّت شهرت</w:t>
      </w:r>
      <w:r w:rsidR="00C253D4" w:rsidRPr="008C2A26">
        <w:rPr>
          <w:rFonts w:ascii="Traditional Arabic" w:hAnsi="Traditional Arabic" w:cs="Traditional Arabic" w:hint="cs"/>
          <w:color w:val="000000"/>
          <w:rtl/>
          <w:lang w:bidi="fa-IR"/>
        </w:rPr>
        <w:t xml:space="preserve"> عملى ايضا در باب تعادل و</w:t>
      </w:r>
      <w:r w:rsidR="00C64C92">
        <w:rPr>
          <w:rFonts w:ascii="Traditional Arabic" w:hAnsi="Traditional Arabic" w:cs="Traditional Arabic" w:hint="cs"/>
          <w:color w:val="000000"/>
          <w:rtl/>
          <w:lang w:bidi="fa-IR"/>
        </w:rPr>
        <w:t xml:space="preserve"> تراجيح بحث خواهد شد كه آيا شهرت</w:t>
      </w:r>
      <w:r w:rsidR="00C253D4" w:rsidRPr="008C2A26">
        <w:rPr>
          <w:rFonts w:ascii="Traditional Arabic" w:hAnsi="Traditional Arabic" w:cs="Traditional Arabic" w:hint="cs"/>
          <w:color w:val="000000"/>
          <w:rtl/>
          <w:lang w:bidi="fa-IR"/>
        </w:rPr>
        <w:t xml:space="preserve"> عملى مى‏تواند ضعف سند روايت را، جبران نمايد يا نه؟</w:t>
      </w:r>
    </w:p>
    <w:p w:rsidR="00C253D4" w:rsidRPr="008C2A26" w:rsidRDefault="00C253D4" w:rsidP="007D07C7">
      <w:pPr>
        <w:rPr>
          <w:rFonts w:ascii="Traditional Arabic" w:hAnsi="Traditional Arabic" w:cs="Traditional Arabic"/>
          <w:color w:val="000000"/>
          <w:rtl/>
          <w:lang w:bidi="fa-IR"/>
        </w:rPr>
      </w:pPr>
      <w:r w:rsidRPr="008C2A26">
        <w:rPr>
          <w:rFonts w:ascii="Traditional Arabic" w:hAnsi="Traditional Arabic" w:cs="Traditional Arabic" w:hint="cs"/>
          <w:color w:val="000000"/>
          <w:rtl/>
          <w:lang w:bidi="fa-IR"/>
        </w:rPr>
        <w:t xml:space="preserve"> اين</w:t>
      </w:r>
      <w:r w:rsidR="00C64C92">
        <w:rPr>
          <w:rFonts w:ascii="Traditional Arabic" w:hAnsi="Traditional Arabic" w:cs="Traditional Arabic" w:hint="cs"/>
          <w:color w:val="000000"/>
          <w:rtl/>
          <w:lang w:bidi="fa-IR"/>
        </w:rPr>
        <w:t xml:space="preserve"> دو قسم از شهرت</w:t>
      </w:r>
      <w:r w:rsidRPr="008C2A26">
        <w:rPr>
          <w:rFonts w:ascii="Traditional Arabic" w:hAnsi="Traditional Arabic" w:cs="Traditional Arabic" w:hint="cs"/>
          <w:color w:val="000000"/>
          <w:rtl/>
          <w:lang w:bidi="fa-IR"/>
        </w:rPr>
        <w:t xml:space="preserve"> از محلّ بحث ما بيرون است و موضوع سخ</w:t>
      </w:r>
      <w:r w:rsidR="00C64C92">
        <w:rPr>
          <w:rFonts w:ascii="Traditional Arabic" w:hAnsi="Traditional Arabic" w:cs="Traditional Arabic" w:hint="cs"/>
          <w:color w:val="000000"/>
          <w:rtl/>
          <w:lang w:bidi="fa-IR"/>
        </w:rPr>
        <w:t>ن در ما نحن فيه قسم سوّم از شهرت مى‏باشد كه شهرت</w:t>
      </w:r>
      <w:r w:rsidRPr="008C2A26">
        <w:rPr>
          <w:rFonts w:ascii="Traditional Arabic" w:hAnsi="Traditional Arabic" w:cs="Traditional Arabic" w:hint="cs"/>
          <w:color w:val="000000"/>
          <w:rtl/>
          <w:lang w:bidi="fa-IR"/>
        </w:rPr>
        <w:t xml:space="preserve"> فتوايى نام دارد.</w:t>
      </w:r>
    </w:p>
    <w:p w:rsidR="00F40780" w:rsidRPr="008C2A26" w:rsidRDefault="00851C3F" w:rsidP="00C64C92">
      <w:pPr>
        <w:rPr>
          <w:rFonts w:ascii="Traditional Arabic" w:hAnsi="Traditional Arabic" w:cs="Traditional Arabic"/>
          <w:color w:val="000000"/>
          <w:rtl/>
          <w:lang w:bidi="fa-IR"/>
        </w:rPr>
      </w:pPr>
      <w:r>
        <w:rPr>
          <w:rFonts w:ascii="Traditional Arabic" w:hAnsi="Traditional Arabic" w:cs="Traditional Arabic" w:hint="cs"/>
          <w:color w:val="FF0000"/>
          <w:rtl/>
          <w:lang w:bidi="fa-IR"/>
        </w:rPr>
        <w:t>3- شهرت</w:t>
      </w:r>
      <w:r w:rsidR="00C253D4" w:rsidRPr="00C64C92">
        <w:rPr>
          <w:rFonts w:ascii="Traditional Arabic" w:hAnsi="Traditional Arabic" w:cs="Traditional Arabic" w:hint="cs"/>
          <w:color w:val="FF0000"/>
          <w:rtl/>
          <w:lang w:bidi="fa-IR"/>
        </w:rPr>
        <w:t xml:space="preserve"> فتوايى: </w:t>
      </w:r>
      <w:r w:rsidR="00C64C92">
        <w:rPr>
          <w:rFonts w:ascii="Traditional Arabic" w:hAnsi="Traditional Arabic" w:cs="Traditional Arabic" w:hint="cs"/>
          <w:color w:val="000000"/>
          <w:rtl/>
          <w:lang w:bidi="fa-IR"/>
        </w:rPr>
        <w:t>شهرت</w:t>
      </w:r>
      <w:r w:rsidR="00C253D4" w:rsidRPr="008C2A26">
        <w:rPr>
          <w:rFonts w:ascii="Traditional Arabic" w:hAnsi="Traditional Arabic" w:cs="Traditional Arabic" w:hint="cs"/>
          <w:color w:val="000000"/>
          <w:rtl/>
          <w:lang w:bidi="fa-IR"/>
        </w:rPr>
        <w:t xml:space="preserve"> فتوايى آن است كه مثلا معروف و مشهور از علما فتوا داده‏اند كه «استعاذه» در صلاة واجب نمى‏باشد از نظر اصطلاح فقها «قول بعدم وجوب استعاذه در صلا</w:t>
      </w:r>
      <w:r w:rsidR="00C64C92">
        <w:rPr>
          <w:rFonts w:ascii="Traditional Arabic" w:hAnsi="Traditional Arabic" w:cs="Traditional Arabic" w:hint="cs"/>
          <w:color w:val="000000"/>
          <w:rtl/>
          <w:lang w:bidi="fa-IR"/>
        </w:rPr>
        <w:t>ة» را «مشهور» مى‏گويند يعنى شهرت</w:t>
      </w:r>
      <w:r w:rsidR="00C253D4" w:rsidRPr="008C2A26">
        <w:rPr>
          <w:rFonts w:ascii="Traditional Arabic" w:hAnsi="Traditional Arabic" w:cs="Traditional Arabic" w:hint="cs"/>
          <w:color w:val="000000"/>
          <w:rtl/>
          <w:lang w:bidi="fa-IR"/>
        </w:rPr>
        <w:t xml:space="preserve"> فتوايى بر قول مزبور حاصل شده است كه در مقابل قول مشهور، قول «ن</w:t>
      </w:r>
      <w:r w:rsidR="00C64C92">
        <w:rPr>
          <w:rFonts w:ascii="Traditional Arabic" w:hAnsi="Traditional Arabic" w:cs="Traditional Arabic" w:hint="cs"/>
          <w:color w:val="000000"/>
          <w:rtl/>
          <w:lang w:bidi="fa-IR"/>
        </w:rPr>
        <w:t>ادر» مى‏باشد ... و معيار در شهرت</w:t>
      </w:r>
      <w:r w:rsidR="00C253D4" w:rsidRPr="008C2A26">
        <w:rPr>
          <w:rFonts w:ascii="Traditional Arabic" w:hAnsi="Traditional Arabic" w:cs="Traditional Arabic" w:hint="cs"/>
          <w:color w:val="000000"/>
          <w:rtl/>
          <w:lang w:bidi="fa-IR"/>
        </w:rPr>
        <w:t xml:space="preserve"> فتوايى آن است كه تعداد فتوادهندگان، به سرحدّ اجماع نباشد چه آنكه در صورت حصول اجماع، حكم شرعى از راه اجماع كه مفيد قطع مى‏باشد، ثابت خواهد شد و از محلّ بحث خارج است</w:t>
      </w:r>
      <w:r w:rsidR="00C64C92">
        <w:rPr>
          <w:rFonts w:ascii="Traditional Arabic" w:hAnsi="Traditional Arabic" w:cs="Traditional Arabic" w:hint="cs"/>
          <w:color w:val="000000"/>
          <w:rtl/>
          <w:lang w:bidi="fa-IR"/>
        </w:rPr>
        <w:t>،</w:t>
      </w:r>
      <w:r w:rsidR="00C253D4" w:rsidRPr="008C2A26">
        <w:rPr>
          <w:rFonts w:ascii="Traditional Arabic" w:hAnsi="Traditional Arabic" w:cs="Traditional Arabic" w:hint="cs"/>
          <w:color w:val="000000"/>
          <w:rtl/>
          <w:lang w:bidi="fa-IR"/>
        </w:rPr>
        <w:t xml:space="preserve"> و معيار ديگر اين است كه </w:t>
      </w:r>
      <w:r w:rsidR="00C253D4" w:rsidRPr="00C64C92">
        <w:rPr>
          <w:rFonts w:ascii="Traditional Arabic" w:hAnsi="Traditional Arabic" w:cs="Traditional Arabic" w:hint="cs"/>
          <w:color w:val="FF0000"/>
          <w:rtl/>
          <w:lang w:bidi="fa-IR"/>
        </w:rPr>
        <w:t xml:space="preserve">فتواى فقها نبايد مستند به </w:t>
      </w:r>
      <w:r w:rsidR="007D07C7" w:rsidRPr="00C64C92">
        <w:rPr>
          <w:rFonts w:ascii="Traditional Arabic" w:hAnsi="Traditional Arabic" w:cs="Traditional Arabic" w:hint="cs"/>
          <w:color w:val="FF0000"/>
          <w:rtl/>
          <w:lang w:bidi="fa-IR"/>
        </w:rPr>
        <w:t>روايت و يا قاعده و يا اصلى باشد</w:t>
      </w:r>
      <w:r w:rsidR="007D07C7" w:rsidRPr="008C2A26">
        <w:rPr>
          <w:rFonts w:ascii="Traditional Arabic" w:hAnsi="Traditional Arabic" w:cs="Traditional Arabic" w:hint="cs"/>
          <w:color w:val="000000"/>
          <w:rtl/>
          <w:lang w:bidi="fa-IR"/>
        </w:rPr>
        <w:t xml:space="preserve">؛ </w:t>
      </w:r>
      <w:r w:rsidR="00C253D4" w:rsidRPr="008C2A26">
        <w:rPr>
          <w:rFonts w:ascii="Traditional Arabic" w:hAnsi="Traditional Arabic" w:cs="Traditional Arabic" w:hint="cs"/>
          <w:color w:val="000000"/>
          <w:rtl/>
          <w:lang w:bidi="fa-IR"/>
        </w:rPr>
        <w:t>به اين</w:t>
      </w:r>
      <w:r w:rsidR="00C64C92">
        <w:rPr>
          <w:rFonts w:ascii="Traditional Arabic" w:hAnsi="Traditional Arabic" w:cs="Traditional Arabic" w:hint="cs"/>
          <w:color w:val="000000"/>
          <w:rtl/>
          <w:lang w:bidi="fa-IR"/>
        </w:rPr>
        <w:t xml:space="preserve"> معنا كه در مورد مسئله مورد شهرت</w:t>
      </w:r>
      <w:r w:rsidR="00C253D4" w:rsidRPr="008C2A26">
        <w:rPr>
          <w:rFonts w:ascii="Traditional Arabic" w:hAnsi="Traditional Arabic" w:cs="Traditional Arabic" w:hint="cs"/>
          <w:color w:val="000000"/>
          <w:rtl/>
          <w:lang w:bidi="fa-IR"/>
        </w:rPr>
        <w:t>، يا اصلا روايت و قاعده و اصلى وجود ندارد و اگر هم وجود دارد بايد معلوم باشد كه فتاواى فقها، مستند به آن، نمى‏باشد و يا استنادش به آن، نامعلوم باشد.</w:t>
      </w:r>
    </w:p>
    <w:p w:rsidR="00F40780" w:rsidRPr="00186B6E" w:rsidRDefault="00F40780" w:rsidP="00F40780">
      <w:pPr>
        <w:rPr>
          <w:rFonts w:ascii="Traditional Arabic" w:hAnsi="Traditional Arabic" w:cs="Traditional Arabic"/>
          <w:color w:val="FF0000"/>
          <w:rtl/>
          <w:lang w:bidi="fa-IR"/>
        </w:rPr>
      </w:pPr>
      <w:r w:rsidRPr="00186B6E">
        <w:rPr>
          <w:rFonts w:ascii="Traditional Arabic" w:hAnsi="Traditional Arabic" w:cs="Traditional Arabic" w:hint="cs"/>
          <w:color w:val="FF0000"/>
          <w:rtl/>
          <w:lang w:bidi="fa-IR"/>
        </w:rPr>
        <w:t>در رابطه با حجيّت فتواى مجتهد سه صورت قابل تصوّر است</w:t>
      </w:r>
      <w:r w:rsidR="00186B6E">
        <w:rPr>
          <w:rFonts w:ascii="Traditional Arabic" w:hAnsi="Traditional Arabic" w:cs="Traditional Arabic" w:hint="cs"/>
          <w:color w:val="FF0000"/>
          <w:rtl/>
          <w:lang w:bidi="fa-IR"/>
        </w:rPr>
        <w:t>:</w:t>
      </w:r>
    </w:p>
    <w:p w:rsidR="00F40780" w:rsidRPr="008C2A26" w:rsidRDefault="00F40780" w:rsidP="00F40780">
      <w:pPr>
        <w:rPr>
          <w:rFonts w:ascii="Traditional Arabic" w:hAnsi="Traditional Arabic" w:cs="Traditional Arabic"/>
          <w:color w:val="000000"/>
          <w:lang w:bidi="fa-IR"/>
        </w:rPr>
      </w:pPr>
      <w:r w:rsidRPr="008C2A26">
        <w:rPr>
          <w:rFonts w:ascii="Traditional Arabic" w:hAnsi="Traditional Arabic" w:cs="Traditional Arabic" w:hint="cs"/>
          <w:color w:val="000000"/>
          <w:rtl/>
          <w:lang w:bidi="fa-IR"/>
        </w:rPr>
        <w:t xml:space="preserve"> كه دو صورت آن مورد اتّفاق مى‏باشد و يك صورت آن محل نزاع واقع شده است:</w:t>
      </w:r>
    </w:p>
    <w:p w:rsidR="00F40780" w:rsidRPr="008C2A26" w:rsidRDefault="00F40780" w:rsidP="00F40780">
      <w:pPr>
        <w:rPr>
          <w:rFonts w:ascii="Traditional Arabic" w:hAnsi="Traditional Arabic" w:cs="Traditional Arabic"/>
          <w:color w:val="000000"/>
          <w:rtl/>
          <w:lang w:bidi="fa-IR"/>
        </w:rPr>
      </w:pPr>
      <w:r w:rsidRPr="008C2A26">
        <w:rPr>
          <w:rFonts w:ascii="Traditional Arabic" w:hAnsi="Traditional Arabic" w:cs="Traditional Arabic" w:hint="cs"/>
          <w:color w:val="000000"/>
          <w:rtl/>
          <w:lang w:bidi="fa-IR"/>
        </w:rPr>
        <w:t>(1) فتواى مجتهد براى مقلّد او حجّت است و اين مطلب مورد اتّفاق همه علما مى‏باشد.</w:t>
      </w:r>
    </w:p>
    <w:p w:rsidR="00F40780" w:rsidRPr="008C2A26" w:rsidRDefault="00F40780" w:rsidP="00C64C92">
      <w:pPr>
        <w:rPr>
          <w:rFonts w:ascii="Traditional Arabic" w:hAnsi="Traditional Arabic" w:cs="Traditional Arabic"/>
          <w:color w:val="000000"/>
          <w:rtl/>
          <w:lang w:bidi="fa-IR"/>
        </w:rPr>
      </w:pPr>
      <w:r w:rsidRPr="008C2A26">
        <w:rPr>
          <w:rFonts w:ascii="Traditional Arabic" w:hAnsi="Traditional Arabic" w:cs="Traditional Arabic" w:hint="cs"/>
          <w:color w:val="000000"/>
          <w:rtl/>
          <w:lang w:bidi="fa-IR"/>
        </w:rPr>
        <w:lastRenderedPageBreak/>
        <w:t>(2) فتواى مجتهد</w:t>
      </w:r>
      <w:r w:rsidR="00C64C92">
        <w:rPr>
          <w:rFonts w:ascii="Traditional Arabic" w:hAnsi="Traditional Arabic" w:cs="Traditional Arabic" w:hint="cs"/>
          <w:color w:val="000000"/>
          <w:rtl/>
          <w:lang w:bidi="fa-IR"/>
        </w:rPr>
        <w:t>ين اگر تعداد آن‏ها به سرحدّ شهرت</w:t>
      </w:r>
      <w:r w:rsidRPr="008C2A26">
        <w:rPr>
          <w:rFonts w:ascii="Traditional Arabic" w:hAnsi="Traditional Arabic" w:cs="Traditional Arabic" w:hint="cs"/>
          <w:color w:val="000000"/>
          <w:rtl/>
          <w:lang w:bidi="fa-IR"/>
        </w:rPr>
        <w:t>، نباشد (مثلا پنج نفر و يا كمتر به يك مسئله فتوا داده‏اند) براى م</w:t>
      </w:r>
      <w:r w:rsidR="00C64C92">
        <w:rPr>
          <w:rFonts w:ascii="Traditional Arabic" w:hAnsi="Traditional Arabic" w:cs="Traditional Arabic" w:hint="cs"/>
          <w:color w:val="000000"/>
          <w:rtl/>
          <w:lang w:bidi="fa-IR"/>
        </w:rPr>
        <w:t xml:space="preserve">جتهد ديگر حجيّت و اعتبارى ندارد. </w:t>
      </w:r>
      <w:r w:rsidRPr="008C2A26">
        <w:rPr>
          <w:rFonts w:ascii="Traditional Arabic" w:hAnsi="Traditional Arabic" w:cs="Traditional Arabic" w:hint="cs"/>
          <w:color w:val="000000"/>
          <w:rtl/>
          <w:lang w:bidi="fa-IR"/>
        </w:rPr>
        <w:t>اين مطلب ايضا مورد اتفاق همه علما مى‏باشد.</w:t>
      </w:r>
    </w:p>
    <w:p w:rsidR="00F40780" w:rsidRPr="008C2A26" w:rsidRDefault="00F40780" w:rsidP="00F40780">
      <w:pPr>
        <w:rPr>
          <w:rFonts w:ascii="Traditional Arabic" w:hAnsi="Traditional Arabic" w:cs="Traditional Arabic"/>
          <w:color w:val="000000"/>
          <w:rtl/>
          <w:lang w:bidi="fa-IR"/>
        </w:rPr>
      </w:pPr>
      <w:r w:rsidRPr="008C2A26">
        <w:rPr>
          <w:rFonts w:ascii="Traditional Arabic" w:hAnsi="Traditional Arabic" w:cs="Traditional Arabic" w:hint="cs"/>
          <w:color w:val="000000"/>
          <w:rtl/>
          <w:lang w:bidi="fa-IR"/>
        </w:rPr>
        <w:t>(3) و امّا اگر عدّه زيادى از مجتهدين كه مصداق «مشهور» را تحقّق مى‏دهد، و به مرحله اجماع نمى‏رسد، راجع به حكمى از احكام، اتّفاق نظر داشته باشند و مدرك فتواى آنها نامعلوم باشد، آي</w:t>
      </w:r>
      <w:r w:rsidR="00C64C92">
        <w:rPr>
          <w:rFonts w:ascii="Traditional Arabic" w:hAnsi="Traditional Arabic" w:cs="Traditional Arabic" w:hint="cs"/>
          <w:color w:val="000000"/>
          <w:rtl/>
          <w:lang w:bidi="fa-IR"/>
        </w:rPr>
        <w:t>ا فتواى مجتهدين فقط از لحاظ شهرت</w:t>
      </w:r>
      <w:r w:rsidRPr="008C2A26">
        <w:rPr>
          <w:rFonts w:ascii="Traditional Arabic" w:hAnsi="Traditional Arabic" w:cs="Traditional Arabic" w:hint="cs"/>
          <w:color w:val="000000"/>
          <w:rtl/>
          <w:lang w:bidi="fa-IR"/>
        </w:rPr>
        <w:t xml:space="preserve"> فتوايى، براى مجتهد ديگر حجّت است يا خير؟</w:t>
      </w:r>
    </w:p>
    <w:p w:rsidR="00F40780" w:rsidRPr="008C2A26" w:rsidRDefault="00F40780" w:rsidP="005C3617">
      <w:pPr>
        <w:rPr>
          <w:rFonts w:ascii="Traditional Arabic" w:hAnsi="Traditional Arabic" w:cs="Traditional Arabic"/>
          <w:color w:val="000000"/>
          <w:rtl/>
          <w:lang w:bidi="fa-IR"/>
        </w:rPr>
      </w:pPr>
      <w:r w:rsidRPr="008C2A26">
        <w:rPr>
          <w:rFonts w:ascii="Traditional Arabic" w:hAnsi="Traditional Arabic" w:cs="Traditional Arabic" w:hint="cs"/>
          <w:color w:val="000000"/>
          <w:rtl/>
          <w:lang w:bidi="fa-IR"/>
        </w:rPr>
        <w:t>محور بحث در باب ششم همين صورت سوّم است.</w:t>
      </w:r>
    </w:p>
    <w:p w:rsidR="00F40780" w:rsidRPr="00C64C92" w:rsidRDefault="00F40780" w:rsidP="00F40780">
      <w:pPr>
        <w:rPr>
          <w:rFonts w:ascii="Traditional Arabic" w:hAnsi="Traditional Arabic" w:cs="Traditional Arabic"/>
          <w:color w:val="FF0000"/>
          <w:rtl/>
          <w:lang w:bidi="fa-IR"/>
        </w:rPr>
      </w:pPr>
      <w:r w:rsidRPr="00C64C92">
        <w:rPr>
          <w:rFonts w:ascii="Traditional Arabic" w:hAnsi="Traditional Arabic" w:cs="Traditional Arabic" w:hint="cs"/>
          <w:color w:val="FF0000"/>
          <w:rtl/>
          <w:lang w:bidi="fa-IR"/>
        </w:rPr>
        <w:t xml:space="preserve">در ارتباط با </w:t>
      </w:r>
      <w:r w:rsidR="00CB3DF0">
        <w:rPr>
          <w:rFonts w:ascii="Traditional Arabic" w:hAnsi="Traditional Arabic" w:cs="Traditional Arabic" w:hint="cs"/>
          <w:color w:val="FF0000"/>
          <w:rtl/>
          <w:lang w:bidi="fa-IR"/>
        </w:rPr>
        <w:t xml:space="preserve">حجیت </w:t>
      </w:r>
      <w:r w:rsidRPr="00C64C92">
        <w:rPr>
          <w:rFonts w:ascii="Traditional Arabic" w:hAnsi="Traditional Arabic" w:cs="Traditional Arabic" w:hint="cs"/>
          <w:color w:val="FF0000"/>
          <w:rtl/>
          <w:lang w:bidi="fa-IR"/>
        </w:rPr>
        <w:t>شهرت دو قول مطرح است.</w:t>
      </w:r>
    </w:p>
    <w:p w:rsidR="00F40780" w:rsidRPr="008C2A26" w:rsidRDefault="00F40780" w:rsidP="00F40780">
      <w:pPr>
        <w:rPr>
          <w:rFonts w:ascii="Traditional Arabic" w:hAnsi="Traditional Arabic" w:cs="Traditional Arabic"/>
          <w:color w:val="000000"/>
          <w:rtl/>
          <w:lang w:bidi="fa-IR"/>
        </w:rPr>
      </w:pPr>
      <w:r w:rsidRPr="008C2A26">
        <w:rPr>
          <w:rFonts w:ascii="Traditional Arabic" w:hAnsi="Traditional Arabic" w:cs="Traditional Arabic" w:hint="cs"/>
          <w:color w:val="000000"/>
          <w:rtl/>
          <w:lang w:bidi="fa-IR"/>
        </w:rPr>
        <w:t>1.حجیت</w:t>
      </w:r>
    </w:p>
    <w:p w:rsidR="00F40780" w:rsidRPr="008C2A26" w:rsidRDefault="00F40780" w:rsidP="00F40780">
      <w:pPr>
        <w:rPr>
          <w:rFonts w:ascii="Traditional Arabic" w:hAnsi="Traditional Arabic" w:cs="Traditional Arabic"/>
          <w:color w:val="000000"/>
          <w:rtl/>
          <w:lang w:bidi="fa-IR"/>
        </w:rPr>
      </w:pPr>
      <w:r w:rsidRPr="008C2A26">
        <w:rPr>
          <w:rFonts w:ascii="Traditional Arabic" w:hAnsi="Traditional Arabic" w:cs="Traditional Arabic" w:hint="cs"/>
          <w:color w:val="000000"/>
          <w:rtl/>
          <w:lang w:bidi="fa-IR"/>
        </w:rPr>
        <w:t>2.عدم حجیت</w:t>
      </w:r>
    </w:p>
    <w:p w:rsidR="00F40780" w:rsidRPr="00C64C92" w:rsidRDefault="00F40780" w:rsidP="00F40780">
      <w:pPr>
        <w:rPr>
          <w:rFonts w:ascii="Traditional Arabic" w:hAnsi="Traditional Arabic" w:cs="Traditional Arabic"/>
          <w:b/>
          <w:bCs/>
          <w:color w:val="FF0000"/>
          <w:rtl/>
          <w:lang w:bidi="fa-IR"/>
        </w:rPr>
      </w:pPr>
      <w:r w:rsidRPr="00C64C92">
        <w:rPr>
          <w:rFonts w:ascii="Traditional Arabic" w:hAnsi="Traditional Arabic" w:cs="Traditional Arabic" w:hint="cs"/>
          <w:b/>
          <w:bCs/>
          <w:color w:val="FF0000"/>
          <w:rtl/>
          <w:lang w:bidi="fa-IR"/>
        </w:rPr>
        <w:t>ادله قائلین به حجیت</w:t>
      </w:r>
      <w:r w:rsidR="00C64C92" w:rsidRPr="00C64C92">
        <w:rPr>
          <w:rFonts w:ascii="Traditional Arabic" w:hAnsi="Traditional Arabic" w:cs="Traditional Arabic" w:hint="cs"/>
          <w:b/>
          <w:bCs/>
          <w:color w:val="FF0000"/>
          <w:rtl/>
          <w:lang w:bidi="fa-IR"/>
        </w:rPr>
        <w:t xml:space="preserve"> شهرت</w:t>
      </w:r>
      <w:r w:rsidRPr="00C64C92">
        <w:rPr>
          <w:rFonts w:ascii="Traditional Arabic" w:hAnsi="Traditional Arabic" w:cs="Traditional Arabic" w:hint="cs"/>
          <w:b/>
          <w:bCs/>
          <w:color w:val="FF0000"/>
          <w:rtl/>
          <w:lang w:bidi="fa-IR"/>
        </w:rPr>
        <w:t>:</w:t>
      </w:r>
    </w:p>
    <w:p w:rsidR="00FE422A" w:rsidRPr="00381158" w:rsidRDefault="00FE422A" w:rsidP="00FE422A">
      <w:pPr>
        <w:rPr>
          <w:rFonts w:ascii="Traditional Arabic" w:hAnsi="Traditional Arabic" w:cs="Traditional Arabic"/>
          <w:color w:val="FF0000"/>
          <w:rtl/>
          <w:lang w:bidi="fa-IR"/>
        </w:rPr>
      </w:pPr>
      <w:r w:rsidRPr="00381158">
        <w:rPr>
          <w:rFonts w:ascii="Traditional Arabic" w:hAnsi="Traditional Arabic" w:cs="Traditional Arabic" w:hint="cs"/>
          <w:color w:val="FF0000"/>
          <w:rtl/>
          <w:lang w:bidi="fa-IR"/>
        </w:rPr>
        <w:t>1.</w:t>
      </w:r>
      <w:r w:rsidRPr="00381158">
        <w:rPr>
          <w:rFonts w:ascii="Times New Roman" w:eastAsia="Times New Roman" w:hAnsi="Times New Roman" w:cs="Traditional Arabic" w:hint="cs"/>
          <w:color w:val="FF0000"/>
          <w:sz w:val="30"/>
          <w:szCs w:val="30"/>
          <w:rtl/>
          <w:lang w:bidi="fa-IR"/>
        </w:rPr>
        <w:t xml:space="preserve"> </w:t>
      </w:r>
      <w:r w:rsidR="00381158" w:rsidRPr="00381158">
        <w:rPr>
          <w:rFonts w:ascii="Traditional Arabic" w:hAnsi="Traditional Arabic" w:cs="Traditional Arabic" w:hint="cs"/>
          <w:color w:val="FF0000"/>
          <w:rtl/>
          <w:lang w:bidi="fa-IR"/>
        </w:rPr>
        <w:t>اولویت ادله حجیت خبر واحد.</w:t>
      </w:r>
    </w:p>
    <w:p w:rsidR="00FE422A" w:rsidRPr="00381158" w:rsidRDefault="00FE422A" w:rsidP="00FE422A">
      <w:pPr>
        <w:rPr>
          <w:rFonts w:ascii="Traditional Arabic" w:hAnsi="Traditional Arabic" w:cs="Traditional Arabic"/>
          <w:color w:val="000000"/>
          <w:lang w:bidi="fa-IR"/>
        </w:rPr>
      </w:pPr>
      <w:r w:rsidRPr="00381158">
        <w:rPr>
          <w:rFonts w:ascii="Traditional Arabic" w:hAnsi="Traditional Arabic" w:cs="Traditional Arabic" w:hint="cs"/>
          <w:color w:val="000000"/>
          <w:rtl/>
          <w:lang w:bidi="fa-IR"/>
        </w:rPr>
        <w:t>ما حصل دليل اوّل اين است كه ادلّه حجيّت</w:t>
      </w:r>
      <w:r w:rsidR="00381158" w:rsidRPr="00381158">
        <w:rPr>
          <w:rFonts w:ascii="Traditional Arabic" w:hAnsi="Traditional Arabic" w:cs="Traditional Arabic" w:hint="cs"/>
          <w:color w:val="000000"/>
          <w:rtl/>
          <w:lang w:bidi="fa-IR"/>
        </w:rPr>
        <w:t xml:space="preserve"> خبر واحد بطريق اولى، حجيّت شهرت</w:t>
      </w:r>
      <w:r w:rsidRPr="00381158">
        <w:rPr>
          <w:rFonts w:ascii="Traditional Arabic" w:hAnsi="Traditional Arabic" w:cs="Traditional Arabic" w:hint="cs"/>
          <w:color w:val="000000"/>
          <w:rtl/>
          <w:lang w:bidi="fa-IR"/>
        </w:rPr>
        <w:t xml:space="preserve"> را ثابت مى‏كند و جهت اولويّت اين است كه خبر واحد نظر بر اينكه باعث حصول ظنّ، به حكم شرعى مى‏شود، و لذا از حجيّت و اعتبار، برخوردار است و اگر مسئله افاده ظنّ در مورد خبر ثقة، مطرح نباشد، ادلّه مذكور از اثبات حجيّت آن، عاجز و ناتوان خواه</w:t>
      </w:r>
      <w:r w:rsidR="00851C3F">
        <w:rPr>
          <w:rFonts w:ascii="Traditional Arabic" w:hAnsi="Traditional Arabic" w:cs="Traditional Arabic" w:hint="cs"/>
          <w:color w:val="000000"/>
          <w:rtl/>
          <w:lang w:bidi="fa-IR"/>
        </w:rPr>
        <w:t>د بود و بدون شكّ ظنّى كه از شهرت</w:t>
      </w:r>
      <w:r w:rsidRPr="00381158">
        <w:rPr>
          <w:rFonts w:ascii="Traditional Arabic" w:hAnsi="Traditional Arabic" w:cs="Traditional Arabic" w:hint="cs"/>
          <w:color w:val="000000"/>
          <w:rtl/>
          <w:lang w:bidi="fa-IR"/>
        </w:rPr>
        <w:t>، نسبت به حكم شرعى، حاصل مى‏شود، به مراتبى قوى‏تر، از ظنّى است كه از خبر ثقة حاصل مى‏شود.</w:t>
      </w:r>
    </w:p>
    <w:p w:rsidR="0073517F" w:rsidRPr="00381158" w:rsidRDefault="0073517F" w:rsidP="0073517F">
      <w:pPr>
        <w:rPr>
          <w:rFonts w:ascii="Traditional Arabic" w:hAnsi="Traditional Arabic" w:cs="Traditional Arabic"/>
          <w:color w:val="000000"/>
          <w:lang w:bidi="fa-IR"/>
        </w:rPr>
      </w:pPr>
      <w:r w:rsidRPr="00381158">
        <w:rPr>
          <w:rFonts w:ascii="Traditional Arabic" w:hAnsi="Traditional Arabic" w:cs="Traditional Arabic" w:hint="cs"/>
          <w:color w:val="FF0000"/>
          <w:rtl/>
          <w:lang w:bidi="fa-IR"/>
        </w:rPr>
        <w:t xml:space="preserve">پاسخ: </w:t>
      </w:r>
      <w:r w:rsidRPr="00381158">
        <w:rPr>
          <w:rFonts w:ascii="Traditional Arabic" w:hAnsi="Traditional Arabic" w:cs="Traditional Arabic" w:hint="cs"/>
          <w:color w:val="000000"/>
          <w:rtl/>
          <w:lang w:bidi="fa-IR"/>
        </w:rPr>
        <w:t>دليل مذكور در صورتى صحيح است كه بطور يقينى و جزم براى ما ثابت باشد، كه ادلّه حجيّت خبر واحد، روى انگيزه افاده ظنّ، به خبر واحد، اعتبار بخش</w:t>
      </w:r>
      <w:r w:rsidR="00381158">
        <w:rPr>
          <w:rFonts w:ascii="Traditional Arabic" w:hAnsi="Traditional Arabic" w:cs="Traditional Arabic" w:hint="cs"/>
          <w:color w:val="000000"/>
          <w:rtl/>
          <w:lang w:bidi="fa-IR"/>
        </w:rPr>
        <w:t>يده است در اين صورت، حجيّت «شهرت</w:t>
      </w:r>
      <w:r w:rsidRPr="00381158">
        <w:rPr>
          <w:rFonts w:ascii="Traditional Arabic" w:hAnsi="Traditional Arabic" w:cs="Traditional Arabic" w:hint="cs"/>
          <w:color w:val="000000"/>
          <w:rtl/>
          <w:lang w:bidi="fa-IR"/>
        </w:rPr>
        <w:t xml:space="preserve"> فتوايى»، بطريق اولى ثابت مى‏شود و بلكه حجيّت هر چيزى كه از نظر افاده ظنّ قوى‏تر از خبر واحد باشد، ثابت مى‏شود و لكن چنين چيزى ثابت نمى‏باشد و احتمال دارد كه </w:t>
      </w:r>
      <w:r w:rsidRPr="00381158">
        <w:rPr>
          <w:rFonts w:ascii="Traditional Arabic" w:hAnsi="Traditional Arabic" w:cs="Traditional Arabic" w:hint="cs"/>
          <w:color w:val="FF0000"/>
          <w:rtl/>
          <w:lang w:bidi="fa-IR"/>
        </w:rPr>
        <w:t>ملاك حجيّت خبر واحد مثلا اين باشد كه خبر واحد، اخبار عن حسّ مى‏باشد</w:t>
      </w:r>
      <w:r w:rsidRPr="00381158">
        <w:rPr>
          <w:rFonts w:ascii="Traditional Arabic" w:hAnsi="Traditional Arabic" w:cs="Traditional Arabic" w:hint="cs"/>
          <w:color w:val="000000"/>
          <w:rtl/>
          <w:lang w:bidi="fa-IR"/>
        </w:rPr>
        <w:t xml:space="preserve"> كه كمتر دچار خطا مى‏شود و يا خصوصيتهاى ديگرى، شايد دخيل باشد.</w:t>
      </w:r>
    </w:p>
    <w:p w:rsidR="00F40780" w:rsidRPr="00381158" w:rsidRDefault="00055198" w:rsidP="00F40780">
      <w:pPr>
        <w:rPr>
          <w:rFonts w:ascii="Traditional Arabic" w:hAnsi="Traditional Arabic" w:cs="Traditional Arabic"/>
          <w:color w:val="FF0000"/>
          <w:rtl/>
          <w:lang w:bidi="fa-IR"/>
        </w:rPr>
      </w:pPr>
      <w:r w:rsidRPr="00381158">
        <w:rPr>
          <w:rFonts w:ascii="Traditional Arabic" w:hAnsi="Traditional Arabic" w:cs="Traditional Arabic" w:hint="cs"/>
          <w:color w:val="FF0000"/>
          <w:rtl/>
          <w:lang w:bidi="fa-IR"/>
        </w:rPr>
        <w:t>2.عموم تعلیل آیه نباء</w:t>
      </w:r>
      <w:r w:rsidR="00381158" w:rsidRPr="00381158">
        <w:rPr>
          <w:rFonts w:ascii="Traditional Arabic" w:hAnsi="Traditional Arabic" w:cs="Traditional Arabic" w:hint="cs"/>
          <w:color w:val="FF0000"/>
          <w:rtl/>
          <w:lang w:bidi="fa-IR"/>
        </w:rPr>
        <w:t>.</w:t>
      </w:r>
    </w:p>
    <w:p w:rsidR="00055198" w:rsidRPr="00381158" w:rsidRDefault="00055198" w:rsidP="00055198">
      <w:pPr>
        <w:rPr>
          <w:rFonts w:ascii="Traditional Arabic" w:hAnsi="Traditional Arabic" w:cs="Traditional Arabic"/>
          <w:color w:val="000000"/>
          <w:lang w:bidi="fa-IR"/>
        </w:rPr>
      </w:pPr>
      <w:r w:rsidRPr="00381158">
        <w:rPr>
          <w:rFonts w:ascii="Traditional Arabic" w:hAnsi="Traditional Arabic" w:cs="Traditional Arabic" w:hint="cs"/>
          <w:color w:val="000000"/>
          <w:rtl/>
          <w:lang w:bidi="fa-IR"/>
        </w:rPr>
        <w:lastRenderedPageBreak/>
        <w:t>علّت براى حكم، گاهى دائره شمول حكم را تضييق مى‏كند، و گاهى دائره شمول حكم را توسعه مى‏دهد، مثلا مولى در مقام طبابت، دستور غذايى به عبدش مى‏دهد و مى‏گويد: (لا تأكل الرّمّان لانّه حامض) «انار نخور به علّت آنكه انار ترش است» از تعليل مذكور (لانّه حامض) معلوم مى‏شود كه خوردن انار شيرين مانعى ندارد.</w:t>
      </w:r>
    </w:p>
    <w:p w:rsidR="00055198" w:rsidRPr="00381158" w:rsidRDefault="00055198" w:rsidP="00055198">
      <w:pPr>
        <w:rPr>
          <w:rFonts w:ascii="Traditional Arabic" w:hAnsi="Traditional Arabic" w:cs="Traditional Arabic"/>
          <w:color w:val="000000"/>
          <w:rtl/>
          <w:lang w:bidi="fa-IR"/>
        </w:rPr>
      </w:pPr>
      <w:r w:rsidRPr="00381158">
        <w:rPr>
          <w:rFonts w:ascii="Traditional Arabic" w:hAnsi="Traditional Arabic" w:cs="Traditional Arabic" w:hint="cs"/>
          <w:color w:val="000000"/>
          <w:rtl/>
          <w:lang w:bidi="fa-IR"/>
        </w:rPr>
        <w:t>و يا مى‏فرمايد: (لا تشرب الخمر لانّه مسكر) «لانّه مسكر» باعث مى‏شود كه‏ هر مسكرى حرام باشد.</w:t>
      </w:r>
    </w:p>
    <w:p w:rsidR="00055198" w:rsidRPr="00381158" w:rsidRDefault="00055198" w:rsidP="007207CA">
      <w:pPr>
        <w:rPr>
          <w:rFonts w:ascii="Traditional Arabic" w:hAnsi="Traditional Arabic" w:cs="Traditional Arabic"/>
          <w:color w:val="000000"/>
          <w:lang w:bidi="fa-IR"/>
        </w:rPr>
      </w:pPr>
      <w:r w:rsidRPr="00381158">
        <w:rPr>
          <w:rFonts w:ascii="Traditional Arabic" w:hAnsi="Traditional Arabic" w:cs="Traditional Arabic" w:hint="cs"/>
          <w:color w:val="000000"/>
          <w:rtl/>
          <w:lang w:bidi="fa-IR"/>
        </w:rPr>
        <w:t>جمله «أن تصيبوا» علّت و سبب وجوب تبيّن و تفحّص مى‏باشد و</w:t>
      </w:r>
      <w:r w:rsidR="007207CA">
        <w:rPr>
          <w:rFonts w:ascii="Traditional Arabic" w:hAnsi="Traditional Arabic" w:cs="Traditional Arabic" w:hint="cs"/>
          <w:color w:val="000000"/>
          <w:rtl/>
          <w:lang w:bidi="fa-IR"/>
        </w:rPr>
        <w:t xml:space="preserve"> نظر بر اينكه در خبر عادل «اصابه</w:t>
      </w:r>
      <w:r w:rsidRPr="00381158">
        <w:rPr>
          <w:rFonts w:ascii="Traditional Arabic" w:hAnsi="Traditional Arabic" w:cs="Traditional Arabic" w:hint="cs"/>
          <w:color w:val="000000"/>
          <w:rtl/>
          <w:lang w:bidi="fa-IR"/>
        </w:rPr>
        <w:t xml:space="preserve"> </w:t>
      </w:r>
      <w:r w:rsidR="007207CA">
        <w:rPr>
          <w:rFonts w:ascii="Traditional Arabic" w:hAnsi="Traditional Arabic" w:cs="Traditional Arabic" w:hint="cs"/>
          <w:color w:val="000000"/>
          <w:rtl/>
          <w:lang w:bidi="fa-IR"/>
        </w:rPr>
        <w:t>به جهالت</w:t>
      </w:r>
      <w:r w:rsidRPr="00381158">
        <w:rPr>
          <w:rFonts w:ascii="Traditional Arabic" w:hAnsi="Traditional Arabic" w:cs="Traditional Arabic" w:hint="cs"/>
          <w:color w:val="000000"/>
          <w:rtl/>
          <w:lang w:bidi="fa-IR"/>
        </w:rPr>
        <w:t>» در كار نيست لذا تبيّ</w:t>
      </w:r>
      <w:r w:rsidR="00381158">
        <w:rPr>
          <w:rFonts w:ascii="Traditional Arabic" w:hAnsi="Traditional Arabic" w:cs="Traditional Arabic" w:hint="cs"/>
          <w:color w:val="000000"/>
          <w:rtl/>
          <w:lang w:bidi="fa-IR"/>
        </w:rPr>
        <w:t>ن واجب نمى‏باشد</w:t>
      </w:r>
      <w:r w:rsidR="007207CA">
        <w:rPr>
          <w:rFonts w:ascii="Traditional Arabic" w:hAnsi="Traditional Arabic" w:cs="Traditional Arabic" w:hint="cs"/>
          <w:color w:val="000000"/>
          <w:rtl/>
          <w:lang w:bidi="fa-IR"/>
        </w:rPr>
        <w:t>،</w:t>
      </w:r>
      <w:r w:rsidR="00381158">
        <w:rPr>
          <w:rFonts w:ascii="Traditional Arabic" w:hAnsi="Traditional Arabic" w:cs="Traditional Arabic" w:hint="cs"/>
          <w:color w:val="000000"/>
          <w:rtl/>
          <w:lang w:bidi="fa-IR"/>
        </w:rPr>
        <w:t xml:space="preserve"> و همچنين در شهرت</w:t>
      </w:r>
      <w:r w:rsidR="007207CA">
        <w:rPr>
          <w:rFonts w:ascii="Traditional Arabic" w:hAnsi="Traditional Arabic" w:cs="Traditional Arabic" w:hint="cs"/>
          <w:color w:val="000000"/>
          <w:rtl/>
          <w:lang w:bidi="fa-IR"/>
        </w:rPr>
        <w:t xml:space="preserve"> فتوايى، «اصابه</w:t>
      </w:r>
      <w:r w:rsidRPr="00381158">
        <w:rPr>
          <w:rFonts w:ascii="Traditional Arabic" w:hAnsi="Traditional Arabic" w:cs="Traditional Arabic" w:hint="cs"/>
          <w:color w:val="000000"/>
          <w:rtl/>
          <w:lang w:bidi="fa-IR"/>
        </w:rPr>
        <w:t xml:space="preserve"> </w:t>
      </w:r>
      <w:r w:rsidR="007207CA">
        <w:rPr>
          <w:rFonts w:ascii="Traditional Arabic" w:hAnsi="Traditional Arabic" w:cs="Traditional Arabic" w:hint="cs"/>
          <w:color w:val="000000"/>
          <w:rtl/>
          <w:lang w:bidi="fa-IR"/>
        </w:rPr>
        <w:t>به جهالت</w:t>
      </w:r>
      <w:r w:rsidRPr="00381158">
        <w:rPr>
          <w:rFonts w:ascii="Traditional Arabic" w:hAnsi="Traditional Arabic" w:cs="Traditional Arabic" w:hint="cs"/>
          <w:color w:val="000000"/>
          <w:rtl/>
          <w:lang w:bidi="fa-IR"/>
        </w:rPr>
        <w:t>»</w:t>
      </w:r>
      <w:r w:rsidR="00381158">
        <w:rPr>
          <w:rFonts w:ascii="Traditional Arabic" w:hAnsi="Traditional Arabic" w:cs="Traditional Arabic" w:hint="cs"/>
          <w:color w:val="000000"/>
          <w:rtl/>
          <w:lang w:bidi="fa-IR"/>
        </w:rPr>
        <w:t xml:space="preserve"> نمى‏باشد و عموم تعليل آيه «شهرت</w:t>
      </w:r>
      <w:r w:rsidRPr="00381158">
        <w:rPr>
          <w:rFonts w:ascii="Traditional Arabic" w:hAnsi="Traditional Arabic" w:cs="Traditional Arabic" w:hint="cs"/>
          <w:color w:val="000000"/>
          <w:rtl/>
          <w:lang w:bidi="fa-IR"/>
        </w:rPr>
        <w:t xml:space="preserve"> فتوايى را شامل مى‏شود و ثابت مى‏شود كه در عم</w:t>
      </w:r>
      <w:r w:rsidR="00851C3F">
        <w:rPr>
          <w:rFonts w:ascii="Traditional Arabic" w:hAnsi="Traditional Arabic" w:cs="Traditional Arabic" w:hint="cs"/>
          <w:color w:val="000000"/>
          <w:rtl/>
          <w:lang w:bidi="fa-IR"/>
        </w:rPr>
        <w:t>ل به شهرت</w:t>
      </w:r>
      <w:r w:rsidR="007207CA">
        <w:rPr>
          <w:rFonts w:ascii="Traditional Arabic" w:hAnsi="Traditional Arabic" w:cs="Traditional Arabic" w:hint="cs"/>
          <w:color w:val="000000"/>
          <w:rtl/>
          <w:lang w:bidi="fa-IR"/>
        </w:rPr>
        <w:t xml:space="preserve"> فتوايى اصابه به جهالت</w:t>
      </w:r>
      <w:r w:rsidRPr="00381158">
        <w:rPr>
          <w:rFonts w:ascii="Traditional Arabic" w:hAnsi="Traditional Arabic" w:cs="Traditional Arabic" w:hint="cs"/>
          <w:color w:val="000000"/>
          <w:rtl/>
          <w:lang w:bidi="fa-IR"/>
        </w:rPr>
        <w:t xml:space="preserve"> «برخورد جاهلانه» پيش نمى‏آيد و مانند خبر عادل، تبيّن لازم ندارد و حجيّت آن با عموم تعليل آيه، ثابت خواهد شد.</w:t>
      </w:r>
    </w:p>
    <w:p w:rsidR="00A73014" w:rsidRPr="00381158" w:rsidRDefault="00381158" w:rsidP="00A73014">
      <w:pPr>
        <w:rPr>
          <w:rFonts w:ascii="Traditional Arabic" w:hAnsi="Traditional Arabic" w:cs="Traditional Arabic"/>
          <w:color w:val="000000"/>
          <w:rtl/>
          <w:lang w:bidi="fa-IR"/>
        </w:rPr>
      </w:pPr>
      <w:r w:rsidRPr="00381158">
        <w:rPr>
          <w:rFonts w:ascii="Traditional Arabic" w:hAnsi="Traditional Arabic" w:cs="Traditional Arabic" w:hint="cs"/>
          <w:color w:val="FF0000"/>
          <w:rtl/>
          <w:lang w:bidi="fa-IR"/>
        </w:rPr>
        <w:t xml:space="preserve">پاسخ: </w:t>
      </w:r>
      <w:r w:rsidR="00055198" w:rsidRPr="00381158">
        <w:rPr>
          <w:rFonts w:ascii="Traditional Arabic" w:hAnsi="Traditional Arabic" w:cs="Traditional Arabic" w:hint="cs"/>
          <w:color w:val="000000"/>
          <w:rtl/>
          <w:lang w:bidi="fa-IR"/>
        </w:rPr>
        <w:t>اوّلا</w:t>
      </w:r>
      <w:r>
        <w:rPr>
          <w:rFonts w:ascii="Traditional Arabic" w:hAnsi="Traditional Arabic" w:cs="Traditional Arabic" w:hint="cs"/>
          <w:color w:val="000000"/>
          <w:rtl/>
          <w:lang w:bidi="fa-IR"/>
        </w:rPr>
        <w:t>:</w:t>
      </w:r>
      <w:r w:rsidR="00055198" w:rsidRPr="00381158">
        <w:rPr>
          <w:rFonts w:ascii="Traditional Arabic" w:hAnsi="Traditional Arabic" w:cs="Traditional Arabic" w:hint="cs"/>
          <w:color w:val="000000"/>
          <w:rtl/>
          <w:lang w:bidi="fa-IR"/>
        </w:rPr>
        <w:t xml:space="preserve"> قبلا ثابت كرديم كه جمله (أن تصيبوا قوما بجهالة) مفعول به براى (تبيّنوا) مى‏باشد بنابراين در آيه مورد بحث تعليلى وجود ندارد تا با تعميم آن</w:t>
      </w:r>
      <w:r w:rsidR="00851C3F">
        <w:rPr>
          <w:rFonts w:ascii="Traditional Arabic" w:hAnsi="Traditional Arabic" w:cs="Traditional Arabic" w:hint="cs"/>
          <w:color w:val="000000"/>
          <w:rtl/>
          <w:lang w:bidi="fa-IR"/>
        </w:rPr>
        <w:t>، حجيّت «شهرت</w:t>
      </w:r>
      <w:r w:rsidR="00A73014" w:rsidRPr="00381158">
        <w:rPr>
          <w:rFonts w:ascii="Traditional Arabic" w:hAnsi="Traditional Arabic" w:cs="Traditional Arabic" w:hint="cs"/>
          <w:color w:val="000000"/>
          <w:rtl/>
          <w:lang w:bidi="fa-IR"/>
        </w:rPr>
        <w:t xml:space="preserve"> فتوايى» ثابت گردد</w:t>
      </w:r>
    </w:p>
    <w:p w:rsidR="00055198" w:rsidRPr="00381158" w:rsidRDefault="00A73014" w:rsidP="00A73014">
      <w:pPr>
        <w:rPr>
          <w:rFonts w:ascii="Traditional Arabic" w:hAnsi="Traditional Arabic" w:cs="Traditional Arabic"/>
          <w:color w:val="000000"/>
          <w:rtl/>
          <w:lang w:bidi="fa-IR"/>
        </w:rPr>
      </w:pPr>
      <w:r w:rsidRPr="00381158">
        <w:rPr>
          <w:rFonts w:ascii="Traditional Arabic" w:hAnsi="Traditional Arabic" w:cs="Traditional Arabic" w:hint="cs"/>
          <w:color w:val="000000"/>
          <w:rtl/>
          <w:lang w:bidi="fa-IR"/>
        </w:rPr>
        <w:t>ثانيا: برفرض</w:t>
      </w:r>
      <w:r w:rsidR="00055198" w:rsidRPr="00381158">
        <w:rPr>
          <w:rFonts w:ascii="Traditional Arabic" w:hAnsi="Traditional Arabic" w:cs="Traditional Arabic" w:hint="cs"/>
          <w:color w:val="000000"/>
          <w:rtl/>
          <w:lang w:bidi="fa-IR"/>
        </w:rPr>
        <w:t xml:space="preserve"> كه قبول كنيم جمله «أن تصيبوا» علّت براى وجوب تبيّن، مى‏باشد مى‏گوييم استدلال مزبور تمسّك بعموم تعليل نيست، بلكه تمسّك به عموم نقيض تعليل است</w:t>
      </w:r>
      <w:r w:rsidRPr="00381158">
        <w:rPr>
          <w:rFonts w:ascii="Traditional Arabic" w:hAnsi="Traditional Arabic" w:cs="Traditional Arabic" w:hint="cs"/>
          <w:color w:val="000000"/>
          <w:rtl/>
          <w:lang w:bidi="fa-IR"/>
        </w:rPr>
        <w:t>.</w:t>
      </w:r>
      <w:r w:rsidR="00055198" w:rsidRPr="00381158">
        <w:rPr>
          <w:rFonts w:ascii="Traditional Arabic" w:hAnsi="Traditional Arabic" w:cs="Traditional Arabic" w:hint="cs"/>
          <w:color w:val="000000"/>
          <w:rtl/>
          <w:lang w:bidi="fa-IR"/>
        </w:rPr>
        <w:t xml:space="preserve"> به اين معنا كه تمسّك به عموم نقيض، جا</w:t>
      </w:r>
      <w:r w:rsidRPr="00381158">
        <w:rPr>
          <w:rFonts w:ascii="Traditional Arabic" w:hAnsi="Traditional Arabic" w:cs="Traditional Arabic" w:hint="cs"/>
          <w:color w:val="000000"/>
          <w:rtl/>
          <w:lang w:bidi="fa-IR"/>
        </w:rPr>
        <w:t>يز نمى‏باشد.</w:t>
      </w:r>
    </w:p>
    <w:p w:rsidR="00635AB0" w:rsidRPr="00381158" w:rsidRDefault="00635AB0" w:rsidP="00635AB0">
      <w:pPr>
        <w:rPr>
          <w:rFonts w:ascii="Traditional Arabic" w:hAnsi="Traditional Arabic" w:cs="Traditional Arabic"/>
          <w:color w:val="000000"/>
          <w:rtl/>
          <w:lang w:bidi="fa-IR"/>
        </w:rPr>
      </w:pPr>
      <w:r w:rsidRPr="00381158">
        <w:rPr>
          <w:rFonts w:ascii="Traditional Arabic" w:hAnsi="Traditional Arabic" w:cs="Traditional Arabic" w:hint="cs"/>
          <w:color w:val="000000"/>
          <w:rtl/>
          <w:lang w:bidi="fa-IR"/>
        </w:rPr>
        <w:t>در مثال لاتأکل الرمان... معناى تعميم علت اين است كه كل ما هو حامض فاكله ممنوع اما دلالت نمى‏كند كه فما ليس بحامض يجوز او يجب كله؛ زيرا شايد غذايى حامض نباشد، ولى خوردنش به جهت دیگر ممنوع باشد؛ پس تعميم علت موجب تعميم نقيض نمى‏شود. آ</w:t>
      </w:r>
      <w:r w:rsidR="00DC730B" w:rsidRPr="00381158">
        <w:rPr>
          <w:rFonts w:ascii="Traditional Arabic" w:hAnsi="Traditional Arabic" w:cs="Traditional Arabic" w:hint="cs"/>
          <w:color w:val="000000"/>
          <w:rtl/>
          <w:lang w:bidi="fa-IR"/>
        </w:rPr>
        <w:t>رى، از این جمله استفاده میشود، بعضى ما ليس بحامض يجوز اكله.</w:t>
      </w:r>
    </w:p>
    <w:p w:rsidR="00DC730B" w:rsidRPr="00381158" w:rsidRDefault="00DC730B" w:rsidP="00DC730B">
      <w:pPr>
        <w:rPr>
          <w:rFonts w:ascii="Traditional Arabic" w:hAnsi="Traditional Arabic" w:cs="Traditional Arabic"/>
          <w:color w:val="000000"/>
          <w:rtl/>
          <w:lang w:bidi="fa-IR"/>
        </w:rPr>
      </w:pPr>
      <w:r w:rsidRPr="00381158">
        <w:rPr>
          <w:rFonts w:ascii="Traditional Arabic" w:hAnsi="Traditional Arabic" w:cs="Traditional Arabic" w:hint="cs"/>
          <w:color w:val="000000"/>
          <w:rtl/>
          <w:lang w:bidi="fa-IR"/>
        </w:rPr>
        <w:t>شما بفرماييد: العله تعمم، يعنى هرجا كه اصابه قوم به جهالت بود آن امر حجت نيست چه خبر واحد و چه غيره، ولى دلالت نمى‏كند كه پس هرجا اصابه قوم به جهالت نبود آن امر حجت و واجب الاتباع است خير ممكن است اين مانع نباشد، ولى از طرف ديگر مقتضى براى حجيت هم نباشد.</w:t>
      </w:r>
    </w:p>
    <w:p w:rsidR="00DC730B" w:rsidRPr="00381158" w:rsidRDefault="00DC730B" w:rsidP="00DC730B">
      <w:pPr>
        <w:rPr>
          <w:rFonts w:ascii="Traditional Arabic" w:hAnsi="Traditional Arabic" w:cs="Traditional Arabic"/>
          <w:color w:val="000000"/>
          <w:rtl/>
          <w:lang w:bidi="fa-IR"/>
        </w:rPr>
      </w:pPr>
      <w:r w:rsidRPr="00381158">
        <w:rPr>
          <w:rFonts w:ascii="Traditional Arabic" w:hAnsi="Traditional Arabic" w:cs="Traditional Arabic" w:hint="cs"/>
          <w:color w:val="000000"/>
          <w:rtl/>
          <w:lang w:bidi="fa-IR"/>
        </w:rPr>
        <w:t xml:space="preserve">در مورد خبر چه از عادل چه از فاسق مقتضى حجيت كه بناى عقلا باشد هست ، ولى اصابت قوم به جهالت مانع است از حجیت خبر فاسق که اگر اين مانع نبود مقتضى تأثير خودش را مى‏گذارد و بعد از تبين اين </w:t>
      </w:r>
      <w:r w:rsidR="00824056" w:rsidRPr="00381158">
        <w:rPr>
          <w:rFonts w:ascii="Traditional Arabic" w:hAnsi="Traditional Arabic" w:cs="Traditional Arabic" w:hint="cs"/>
          <w:color w:val="000000"/>
          <w:rtl/>
          <w:lang w:bidi="fa-IR"/>
        </w:rPr>
        <w:t>مانع مى‏رود.</w:t>
      </w:r>
    </w:p>
    <w:p w:rsidR="00DC730B" w:rsidRPr="00381158" w:rsidRDefault="00DC730B" w:rsidP="00824056">
      <w:pPr>
        <w:rPr>
          <w:rFonts w:ascii="Traditional Arabic" w:hAnsi="Traditional Arabic" w:cs="Traditional Arabic"/>
          <w:color w:val="000000"/>
          <w:rtl/>
          <w:lang w:bidi="fa-IR"/>
        </w:rPr>
      </w:pPr>
      <w:r w:rsidRPr="00381158">
        <w:rPr>
          <w:rFonts w:ascii="Traditional Arabic" w:hAnsi="Traditional Arabic" w:cs="Traditional Arabic" w:hint="cs"/>
          <w:color w:val="000000"/>
          <w:rtl/>
          <w:lang w:bidi="fa-IR"/>
        </w:rPr>
        <w:lastRenderedPageBreak/>
        <w:t xml:space="preserve">ولى در باب شهرت و لو مانع فوق </w:t>
      </w:r>
      <w:r w:rsidR="00824056" w:rsidRPr="00381158">
        <w:rPr>
          <w:rFonts w:ascii="Traditional Arabic" w:hAnsi="Traditional Arabic" w:cs="Traditional Arabic" w:hint="cs"/>
          <w:color w:val="000000"/>
          <w:rtl/>
          <w:lang w:bidi="fa-IR"/>
        </w:rPr>
        <w:t xml:space="preserve">موجود </w:t>
      </w:r>
      <w:r w:rsidRPr="00381158">
        <w:rPr>
          <w:rFonts w:ascii="Traditional Arabic" w:hAnsi="Traditional Arabic" w:cs="Traditional Arabic" w:hint="cs"/>
          <w:color w:val="000000"/>
          <w:rtl/>
          <w:lang w:bidi="fa-IR"/>
        </w:rPr>
        <w:t xml:space="preserve">نيست اما مقتضى </w:t>
      </w:r>
      <w:r w:rsidR="00824056" w:rsidRPr="00381158">
        <w:rPr>
          <w:rFonts w:ascii="Traditional Arabic" w:hAnsi="Traditional Arabic" w:cs="Traditional Arabic" w:hint="cs"/>
          <w:color w:val="000000"/>
          <w:rtl/>
          <w:lang w:bidi="fa-IR"/>
        </w:rPr>
        <w:t xml:space="preserve">هم وجود ندارد، </w:t>
      </w:r>
      <w:r w:rsidRPr="00381158">
        <w:rPr>
          <w:rFonts w:ascii="Traditional Arabic" w:hAnsi="Traditional Arabic" w:cs="Traditional Arabic" w:hint="cs"/>
          <w:color w:val="000000"/>
          <w:rtl/>
          <w:lang w:bidi="fa-IR"/>
        </w:rPr>
        <w:t>لذا حجت نيست، و آيه حد اكثر دلالت مى‏كند كه اگر اصابه به جهالت نبود مانع از حجيت نيست اما دلالت نمى‏كند كه هرجا اين مانع نبود پس مقتضى هم براى حجيت موجود است.</w:t>
      </w:r>
    </w:p>
    <w:p w:rsidR="00824056" w:rsidRPr="00381158" w:rsidRDefault="00824056" w:rsidP="00824056">
      <w:pPr>
        <w:rPr>
          <w:rFonts w:ascii="Traditional Arabic" w:hAnsi="Traditional Arabic" w:cs="Traditional Arabic"/>
          <w:color w:val="000000"/>
          <w:lang w:bidi="fa-IR"/>
        </w:rPr>
      </w:pPr>
      <w:r w:rsidRPr="002D0678">
        <w:rPr>
          <w:rFonts w:ascii="Traditional Arabic" w:hAnsi="Traditional Arabic" w:cs="Traditional Arabic" w:hint="cs"/>
          <w:color w:val="FF0000"/>
          <w:rtl/>
          <w:lang w:bidi="fa-IR"/>
        </w:rPr>
        <w:t xml:space="preserve">ان قلت: </w:t>
      </w:r>
      <w:r w:rsidRPr="00381158">
        <w:rPr>
          <w:rFonts w:ascii="Traditional Arabic" w:hAnsi="Traditional Arabic" w:cs="Traditional Arabic" w:hint="cs"/>
          <w:color w:val="000000"/>
          <w:rtl/>
          <w:lang w:bidi="fa-IR"/>
        </w:rPr>
        <w:t>اگر عموميت نقيض تعليل انکار گردد، پس حجيت خبر ثقه را از چه راهى ثابت مى‏شود؟</w:t>
      </w:r>
    </w:p>
    <w:p w:rsidR="00824056" w:rsidRPr="00381158" w:rsidRDefault="00824056" w:rsidP="00824056">
      <w:pPr>
        <w:rPr>
          <w:rFonts w:ascii="Traditional Arabic" w:hAnsi="Traditional Arabic" w:cs="Traditional Arabic"/>
          <w:color w:val="000000"/>
          <w:rtl/>
          <w:lang w:bidi="fa-IR"/>
        </w:rPr>
      </w:pPr>
      <w:r w:rsidRPr="002D0678">
        <w:rPr>
          <w:rFonts w:ascii="Traditional Arabic" w:hAnsi="Traditional Arabic" w:cs="Traditional Arabic" w:hint="cs"/>
          <w:color w:val="FF0000"/>
          <w:rtl/>
          <w:lang w:bidi="fa-IR"/>
        </w:rPr>
        <w:t xml:space="preserve">قلت: </w:t>
      </w:r>
      <w:r w:rsidRPr="00381158">
        <w:rPr>
          <w:rFonts w:ascii="Traditional Arabic" w:hAnsi="Traditional Arabic" w:cs="Traditional Arabic" w:hint="cs"/>
          <w:color w:val="000000"/>
          <w:rtl/>
          <w:lang w:bidi="fa-IR"/>
        </w:rPr>
        <w:t>ما براى حجيت خبر ثقه به عموم نقيض تعليل استناد نمى‏كنيم، بلكه به مفهوم شرط آيه استدلال مى‏كنيم به بيانى كه گذشت.</w:t>
      </w:r>
    </w:p>
    <w:p w:rsidR="00F1359F" w:rsidRPr="002D0678" w:rsidRDefault="00F1359F" w:rsidP="00824056">
      <w:pPr>
        <w:rPr>
          <w:rFonts w:ascii="Traditional Arabic" w:hAnsi="Traditional Arabic" w:cs="Traditional Arabic"/>
          <w:color w:val="FF0000"/>
          <w:rtl/>
          <w:lang w:bidi="fa-IR"/>
        </w:rPr>
      </w:pPr>
      <w:r w:rsidRPr="002D0678">
        <w:rPr>
          <w:rFonts w:ascii="Traditional Arabic" w:hAnsi="Traditional Arabic" w:cs="Traditional Arabic" w:hint="cs"/>
          <w:color w:val="FF0000"/>
          <w:rtl/>
          <w:lang w:bidi="fa-IR"/>
        </w:rPr>
        <w:t>3.روایات.</w:t>
      </w:r>
    </w:p>
    <w:p w:rsidR="00824056" w:rsidRPr="00381158" w:rsidRDefault="002D0678" w:rsidP="00824056">
      <w:pPr>
        <w:rPr>
          <w:rFonts w:ascii="Traditional Arabic" w:hAnsi="Traditional Arabic" w:cs="Traditional Arabic"/>
          <w:color w:val="000000"/>
          <w:lang w:bidi="fa-IR"/>
        </w:rPr>
      </w:pPr>
      <w:r>
        <w:rPr>
          <w:rFonts w:ascii="Traditional Arabic" w:hAnsi="Traditional Arabic" w:cs="Traditional Arabic" w:hint="cs"/>
          <w:color w:val="000000"/>
          <w:rtl/>
          <w:lang w:bidi="fa-IR"/>
        </w:rPr>
        <w:t>براى اثبات حجيّت «شهرت</w:t>
      </w:r>
      <w:r w:rsidR="00824056" w:rsidRPr="00381158">
        <w:rPr>
          <w:rFonts w:ascii="Traditional Arabic" w:hAnsi="Traditional Arabic" w:cs="Traditional Arabic" w:hint="cs"/>
          <w:color w:val="000000"/>
          <w:rtl/>
          <w:lang w:bidi="fa-IR"/>
        </w:rPr>
        <w:t xml:space="preserve"> فتوايى»، علاوه بر دو دليل سابق به دو روايت:</w:t>
      </w:r>
    </w:p>
    <w:p w:rsidR="00824056" w:rsidRPr="00381158" w:rsidRDefault="00F1359F" w:rsidP="00F1359F">
      <w:pPr>
        <w:rPr>
          <w:rFonts w:ascii="Traditional Arabic" w:hAnsi="Traditional Arabic" w:cs="Traditional Arabic"/>
          <w:color w:val="000000"/>
          <w:rtl/>
          <w:lang w:bidi="fa-IR"/>
        </w:rPr>
      </w:pPr>
      <w:r w:rsidRPr="00381158">
        <w:rPr>
          <w:rFonts w:ascii="Traditional Arabic" w:hAnsi="Traditional Arabic" w:cs="Traditional Arabic" w:hint="cs"/>
          <w:color w:val="000000"/>
          <w:rtl/>
          <w:lang w:bidi="fa-IR"/>
        </w:rPr>
        <w:t>اول:</w:t>
      </w:r>
      <w:r w:rsidR="00824056" w:rsidRPr="00381158">
        <w:rPr>
          <w:rFonts w:ascii="Traditional Arabic" w:hAnsi="Traditional Arabic" w:cs="Traditional Arabic" w:hint="cs"/>
          <w:color w:val="000000"/>
          <w:rtl/>
          <w:lang w:bidi="fa-IR"/>
        </w:rPr>
        <w:t>م</w:t>
      </w:r>
      <w:r w:rsidRPr="00381158">
        <w:rPr>
          <w:rFonts w:ascii="Traditional Arabic" w:hAnsi="Traditional Arabic" w:cs="Traditional Arabic" w:hint="cs"/>
          <w:color w:val="000000"/>
          <w:rtl/>
          <w:lang w:bidi="fa-IR"/>
        </w:rPr>
        <w:t>رفوعة زرارة. دوم:</w:t>
      </w:r>
      <w:r w:rsidR="00824056" w:rsidRPr="00381158">
        <w:rPr>
          <w:rFonts w:ascii="Traditional Arabic" w:hAnsi="Traditional Arabic" w:cs="Traditional Arabic" w:hint="cs"/>
          <w:color w:val="000000"/>
          <w:rtl/>
          <w:lang w:bidi="fa-IR"/>
        </w:rPr>
        <w:t>مقبولة عمر بن حنظله استدلال شده است.</w:t>
      </w:r>
    </w:p>
    <w:p w:rsidR="00F1359F" w:rsidRPr="00381158" w:rsidRDefault="00F1359F" w:rsidP="00F1359F">
      <w:pPr>
        <w:rPr>
          <w:rFonts w:ascii="Traditional Arabic" w:hAnsi="Traditional Arabic" w:cs="Traditional Arabic"/>
          <w:color w:val="000000"/>
          <w:rtl/>
          <w:lang w:bidi="fa-IR"/>
        </w:rPr>
      </w:pPr>
      <w:r w:rsidRPr="00381158">
        <w:rPr>
          <w:rFonts w:ascii="Traditional Arabic" w:hAnsi="Traditional Arabic" w:cs="Traditional Arabic" w:hint="cs"/>
          <w:color w:val="000000"/>
          <w:rtl/>
          <w:lang w:bidi="fa-IR"/>
        </w:rPr>
        <w:t>مرحوم</w:t>
      </w:r>
      <w:r w:rsidR="00824056" w:rsidRPr="00381158">
        <w:rPr>
          <w:rFonts w:ascii="Traditional Arabic" w:hAnsi="Traditional Arabic" w:cs="Traditional Arabic" w:hint="cs"/>
          <w:color w:val="000000"/>
          <w:rtl/>
          <w:lang w:bidi="fa-IR"/>
        </w:rPr>
        <w:t xml:space="preserve"> مظفّر كيفيّت استدلال به مرفوعه را بيان مى‏فرمايد و مقبوله را به مرفوعه قياس نموده</w:t>
      </w:r>
      <w:r w:rsidRPr="00381158">
        <w:rPr>
          <w:rFonts w:ascii="Traditional Arabic" w:hAnsi="Traditional Arabic" w:cs="Traditional Arabic" w:hint="cs"/>
          <w:color w:val="000000"/>
          <w:rtl/>
          <w:lang w:bidi="fa-IR"/>
        </w:rPr>
        <w:t>‌اند.</w:t>
      </w:r>
    </w:p>
    <w:p w:rsidR="00824056" w:rsidRPr="00381158" w:rsidRDefault="00824056" w:rsidP="00F1359F">
      <w:pPr>
        <w:rPr>
          <w:rFonts w:ascii="Traditional Arabic" w:hAnsi="Traditional Arabic" w:cs="Traditional Arabic"/>
          <w:color w:val="000000"/>
          <w:rtl/>
          <w:lang w:bidi="fa-IR"/>
        </w:rPr>
      </w:pPr>
      <w:r w:rsidRPr="00381158">
        <w:rPr>
          <w:rFonts w:ascii="Traditional Arabic" w:hAnsi="Traditional Arabic" w:cs="Traditional Arabic" w:hint="cs"/>
          <w:color w:val="000000"/>
          <w:rtl/>
          <w:lang w:bidi="fa-IR"/>
        </w:rPr>
        <w:t>به مرفوعه زرارة از دو جهت استدلال شده است:</w:t>
      </w:r>
    </w:p>
    <w:p w:rsidR="00824056" w:rsidRPr="00381158" w:rsidRDefault="00824056" w:rsidP="00824056">
      <w:pPr>
        <w:rPr>
          <w:rFonts w:ascii="Traditional Arabic" w:hAnsi="Traditional Arabic" w:cs="Traditional Arabic"/>
          <w:color w:val="000000"/>
          <w:rtl/>
          <w:lang w:bidi="fa-IR"/>
        </w:rPr>
      </w:pPr>
      <w:r w:rsidRPr="00381158">
        <w:rPr>
          <w:rFonts w:ascii="Traditional Arabic" w:hAnsi="Traditional Arabic" w:cs="Traditional Arabic" w:hint="cs"/>
          <w:color w:val="000000"/>
          <w:rtl/>
          <w:lang w:bidi="fa-IR"/>
        </w:rPr>
        <w:t>جهت اوّلى: زراره مى‏گويد از امام سؤال كردم اگر دو روايت متعارض براى ما نقل شود به كدام‏يك عمل نماييم؟</w:t>
      </w:r>
    </w:p>
    <w:p w:rsidR="00824056" w:rsidRPr="00381158" w:rsidRDefault="00824056" w:rsidP="00824056">
      <w:pPr>
        <w:rPr>
          <w:rFonts w:ascii="Traditional Arabic" w:hAnsi="Traditional Arabic" w:cs="Traditional Arabic"/>
          <w:color w:val="000000"/>
          <w:rtl/>
          <w:lang w:bidi="fa-IR"/>
        </w:rPr>
      </w:pPr>
      <w:r w:rsidRPr="00381158">
        <w:rPr>
          <w:rFonts w:ascii="Traditional Arabic" w:hAnsi="Traditional Arabic" w:cs="Traditional Arabic" w:hint="cs"/>
          <w:color w:val="000000"/>
          <w:rtl/>
          <w:lang w:bidi="fa-IR"/>
        </w:rPr>
        <w:t>امام (ع</w:t>
      </w:r>
      <w:r w:rsidR="00F1359F" w:rsidRPr="00381158">
        <w:rPr>
          <w:rFonts w:ascii="Traditional Arabic" w:hAnsi="Traditional Arabic" w:cs="Traditional Arabic" w:hint="cs"/>
          <w:color w:val="000000"/>
          <w:rtl/>
          <w:lang w:bidi="fa-IR"/>
        </w:rPr>
        <w:t>لیه السلام</w:t>
      </w:r>
      <w:r w:rsidRPr="00381158">
        <w:rPr>
          <w:rFonts w:ascii="Traditional Arabic" w:hAnsi="Traditional Arabic" w:cs="Traditional Arabic" w:hint="cs"/>
          <w:color w:val="000000"/>
          <w:rtl/>
          <w:lang w:bidi="fa-IR"/>
        </w:rPr>
        <w:t>) در جواب فرمود</w:t>
      </w:r>
      <w:r w:rsidR="00F1359F" w:rsidRPr="00381158">
        <w:rPr>
          <w:rFonts w:ascii="Traditional Arabic" w:hAnsi="Traditional Arabic" w:cs="Traditional Arabic" w:hint="cs"/>
          <w:color w:val="000000"/>
          <w:rtl/>
          <w:lang w:bidi="fa-IR"/>
        </w:rPr>
        <w:t>ند</w:t>
      </w:r>
      <w:r w:rsidRPr="00381158">
        <w:rPr>
          <w:rFonts w:ascii="Traditional Arabic" w:hAnsi="Traditional Arabic" w:cs="Traditional Arabic" w:hint="cs"/>
          <w:color w:val="000000"/>
          <w:rtl/>
          <w:lang w:bidi="fa-IR"/>
        </w:rPr>
        <w:t>: آن خبرى كه مشهور بين اصحاب است بايد مورد عمل واقع شود، مراد از (ما) ما اشتهر، مطلق چيزى است كه مشهور باشد و اختصاص به خبر ندارد و بقرينه «صله»، مراد از موصول (ما) هر چيزى است كه مشهور با</w:t>
      </w:r>
      <w:r w:rsidR="008105EA">
        <w:rPr>
          <w:rFonts w:ascii="Traditional Arabic" w:hAnsi="Traditional Arabic" w:cs="Traditional Arabic" w:hint="cs"/>
          <w:color w:val="000000"/>
          <w:rtl/>
          <w:lang w:bidi="fa-IR"/>
        </w:rPr>
        <w:t>شد و بدين كيفيّت فرمايش امام</w:t>
      </w:r>
      <w:r w:rsidR="00F1359F" w:rsidRPr="00381158">
        <w:rPr>
          <w:rFonts w:ascii="Traditional Arabic" w:hAnsi="Traditional Arabic" w:cs="Traditional Arabic" w:hint="cs"/>
          <w:color w:val="000000"/>
          <w:rtl/>
          <w:lang w:bidi="fa-IR"/>
        </w:rPr>
        <w:t>(ع)</w:t>
      </w:r>
      <w:r w:rsidR="008105EA">
        <w:rPr>
          <w:rFonts w:ascii="Traditional Arabic" w:hAnsi="Traditional Arabic" w:cs="Traditional Arabic" w:hint="cs"/>
          <w:color w:val="000000"/>
          <w:rtl/>
          <w:lang w:bidi="fa-IR"/>
        </w:rPr>
        <w:t xml:space="preserve"> «شهرت</w:t>
      </w:r>
      <w:r w:rsidRPr="00381158">
        <w:rPr>
          <w:rFonts w:ascii="Traditional Arabic" w:hAnsi="Traditional Arabic" w:cs="Traditional Arabic" w:hint="cs"/>
          <w:color w:val="000000"/>
          <w:rtl/>
          <w:lang w:bidi="fa-IR"/>
        </w:rPr>
        <w:t xml:space="preserve"> فتوايى» را شامل مى‏شود و حجيّت آن به اثبات مى‏رسد.</w:t>
      </w:r>
    </w:p>
    <w:p w:rsidR="00824056" w:rsidRPr="00381158" w:rsidRDefault="00824056" w:rsidP="008105EA">
      <w:pPr>
        <w:rPr>
          <w:rFonts w:ascii="Traditional Arabic" w:hAnsi="Traditional Arabic" w:cs="Traditional Arabic"/>
          <w:color w:val="000000"/>
          <w:rtl/>
          <w:lang w:bidi="fa-IR"/>
        </w:rPr>
      </w:pPr>
      <w:r w:rsidRPr="00381158">
        <w:rPr>
          <w:rFonts w:ascii="Traditional Arabic" w:hAnsi="Traditional Arabic" w:cs="Traditional Arabic" w:hint="cs"/>
          <w:color w:val="000000"/>
          <w:rtl/>
          <w:lang w:bidi="fa-IR"/>
        </w:rPr>
        <w:t>جهت دوّ</w:t>
      </w:r>
      <w:r w:rsidR="00F1359F" w:rsidRPr="00381158">
        <w:rPr>
          <w:rFonts w:ascii="Traditional Arabic" w:hAnsi="Traditional Arabic" w:cs="Traditional Arabic" w:hint="cs"/>
          <w:color w:val="000000"/>
          <w:rtl/>
          <w:lang w:bidi="fa-IR"/>
        </w:rPr>
        <w:t>م: برفرض كه بگوييم مراد از (ما)</w:t>
      </w:r>
      <w:r w:rsidRPr="00381158">
        <w:rPr>
          <w:rFonts w:ascii="Traditional Arabic" w:hAnsi="Traditional Arabic" w:cs="Traditional Arabic" w:hint="cs"/>
          <w:color w:val="000000"/>
          <w:rtl/>
          <w:lang w:bidi="fa-IR"/>
        </w:rPr>
        <w:t xml:space="preserve">ى، موصول، خصوص خبر </w:t>
      </w:r>
      <w:r w:rsidR="00851C3F">
        <w:rPr>
          <w:rFonts w:ascii="Traditional Arabic" w:hAnsi="Traditional Arabic" w:cs="Traditional Arabic" w:hint="cs"/>
          <w:color w:val="000000"/>
          <w:rtl/>
          <w:lang w:bidi="fa-IR"/>
        </w:rPr>
        <w:t>است و لكن از باب تنقيح مناط شهرت</w:t>
      </w:r>
      <w:r w:rsidRPr="00381158">
        <w:rPr>
          <w:rFonts w:ascii="Traditional Arabic" w:hAnsi="Traditional Arabic" w:cs="Traditional Arabic" w:hint="cs"/>
          <w:color w:val="000000"/>
          <w:rtl/>
          <w:lang w:bidi="fa-IR"/>
        </w:rPr>
        <w:t xml:space="preserve"> فتوايى، ايضا حجّت مى‏شود چه آنكه در </w:t>
      </w:r>
      <w:r w:rsidR="00851C3F">
        <w:rPr>
          <w:rFonts w:ascii="Traditional Arabic" w:hAnsi="Traditional Arabic" w:cs="Traditional Arabic" w:hint="cs"/>
          <w:color w:val="000000"/>
          <w:rtl/>
          <w:lang w:bidi="fa-IR"/>
        </w:rPr>
        <w:t>مرفوعه زرارة، حكم حجيّت، به شهرت</w:t>
      </w:r>
      <w:r w:rsidRPr="00381158">
        <w:rPr>
          <w:rFonts w:ascii="Traditional Arabic" w:hAnsi="Traditional Arabic" w:cs="Traditional Arabic" w:hint="cs"/>
          <w:color w:val="000000"/>
          <w:rtl/>
          <w:lang w:bidi="fa-IR"/>
        </w:rPr>
        <w:t>، منوط شده است</w:t>
      </w:r>
      <w:r w:rsidR="00851C3F">
        <w:rPr>
          <w:rFonts w:ascii="Traditional Arabic" w:hAnsi="Traditional Arabic" w:cs="Traditional Arabic" w:hint="cs"/>
          <w:color w:val="000000"/>
          <w:rtl/>
          <w:lang w:bidi="fa-IR"/>
        </w:rPr>
        <w:t xml:space="preserve"> و اين مناط شهرت داشتن</w:t>
      </w:r>
      <w:r w:rsidR="008105EA">
        <w:rPr>
          <w:rFonts w:ascii="Traditional Arabic" w:hAnsi="Traditional Arabic" w:cs="Traditional Arabic" w:hint="cs"/>
          <w:color w:val="000000"/>
          <w:rtl/>
          <w:lang w:bidi="fa-IR"/>
        </w:rPr>
        <w:t xml:space="preserve"> در شهرت </w:t>
      </w:r>
      <w:r w:rsidRPr="00381158">
        <w:rPr>
          <w:rFonts w:ascii="Traditional Arabic" w:hAnsi="Traditional Arabic" w:cs="Traditional Arabic" w:hint="cs"/>
          <w:color w:val="000000"/>
          <w:rtl/>
          <w:lang w:bidi="fa-IR"/>
        </w:rPr>
        <w:t>فتوايى، موجود است و حجيّت آن ثابت خواهد شد.</w:t>
      </w:r>
    </w:p>
    <w:p w:rsidR="00F40780" w:rsidRPr="00381158" w:rsidRDefault="002D0678" w:rsidP="00F1359F">
      <w:pPr>
        <w:rPr>
          <w:rFonts w:ascii="Traditional Arabic" w:hAnsi="Traditional Arabic" w:cs="Traditional Arabic"/>
          <w:color w:val="000000"/>
          <w:rtl/>
          <w:lang w:bidi="fa-IR"/>
        </w:rPr>
      </w:pPr>
      <w:r w:rsidRPr="002D0678">
        <w:rPr>
          <w:rFonts w:ascii="Traditional Arabic" w:hAnsi="Traditional Arabic" w:cs="Traditional Arabic" w:hint="cs"/>
          <w:color w:val="FF0000"/>
          <w:rtl/>
          <w:lang w:bidi="fa-IR"/>
        </w:rPr>
        <w:lastRenderedPageBreak/>
        <w:t>پاسخ</w:t>
      </w:r>
      <w:r w:rsidR="00824056" w:rsidRPr="002D0678">
        <w:rPr>
          <w:rFonts w:ascii="Traditional Arabic" w:hAnsi="Traditional Arabic" w:cs="Traditional Arabic" w:hint="cs"/>
          <w:color w:val="FF0000"/>
          <w:rtl/>
          <w:lang w:bidi="fa-IR"/>
        </w:rPr>
        <w:t xml:space="preserve">: </w:t>
      </w:r>
      <w:r w:rsidR="00824056" w:rsidRPr="00381158">
        <w:rPr>
          <w:rFonts w:ascii="Traditional Arabic" w:hAnsi="Traditional Arabic" w:cs="Traditional Arabic" w:hint="cs"/>
          <w:color w:val="000000"/>
          <w:rtl/>
          <w:lang w:bidi="fa-IR"/>
        </w:rPr>
        <w:t>ما حصل جواب از هر دو جهت استدلال، اين است كه منظور از (ما) ى موصول بقرينه سؤال، مشخّص و معيّن شده است كه همان خبر مشهور مى‏باشد و ايضا حكم حجيّت، معلّق و منوط</w:t>
      </w:r>
      <w:r>
        <w:rPr>
          <w:rFonts w:ascii="Traditional Arabic" w:hAnsi="Traditional Arabic" w:cs="Traditional Arabic" w:hint="cs"/>
          <w:color w:val="000000"/>
          <w:rtl/>
          <w:lang w:bidi="fa-IR"/>
        </w:rPr>
        <w:t xml:space="preserve"> به «خبر مشهور» شده، نه به «شهرت</w:t>
      </w:r>
      <w:r w:rsidR="00824056" w:rsidRPr="00381158">
        <w:rPr>
          <w:rFonts w:ascii="Traditional Arabic" w:hAnsi="Traditional Arabic" w:cs="Traditional Arabic" w:hint="cs"/>
          <w:color w:val="000000"/>
          <w:rtl/>
          <w:lang w:bidi="fa-IR"/>
        </w:rPr>
        <w:t>»، من حيث هى.</w:t>
      </w:r>
    </w:p>
    <w:p w:rsidR="00E0582D" w:rsidRPr="002D0678" w:rsidRDefault="002D0678" w:rsidP="00E0582D">
      <w:pPr>
        <w:rPr>
          <w:rFonts w:ascii="Traditional Arabic" w:hAnsi="Traditional Arabic" w:cs="Traditional Arabic"/>
          <w:color w:val="FF0000"/>
          <w:rtl/>
          <w:lang w:bidi="fa-IR"/>
        </w:rPr>
      </w:pPr>
      <w:r>
        <w:rPr>
          <w:rFonts w:ascii="Traditional Arabic" w:hAnsi="Traditional Arabic" w:cs="Traditional Arabic" w:hint="cs"/>
          <w:color w:val="FF0000"/>
          <w:rtl/>
          <w:lang w:bidi="fa-IR"/>
        </w:rPr>
        <w:t>تنبیه.</w:t>
      </w:r>
    </w:p>
    <w:p w:rsidR="00E0582D" w:rsidRDefault="00E0582D" w:rsidP="00E0582D">
      <w:pPr>
        <w:rPr>
          <w:rFonts w:ascii="Traditional Arabic" w:hAnsi="Traditional Arabic" w:cs="Traditional Arabic"/>
          <w:color w:val="000000"/>
          <w:rtl/>
          <w:lang w:bidi="fa-IR"/>
        </w:rPr>
      </w:pPr>
      <w:r w:rsidRPr="00381158">
        <w:rPr>
          <w:rFonts w:ascii="Traditional Arabic" w:hAnsi="Traditional Arabic" w:cs="Traditional Arabic" w:hint="cs"/>
          <w:color w:val="000000"/>
          <w:rtl/>
          <w:lang w:bidi="fa-IR"/>
        </w:rPr>
        <w:t>محقّقين از علما بخاطر عظمتى كه براى مشهور از علما قائل هستند، جرأت مخالفت آن‏ها را مخصوصا در مسائل فقهى به خود راه نمى‏دهند و حتّى الامكان سعى مى‏كنند كه با مشهور، مخالفت نكنند و تا مادامى‏كه دليل قوى بر مخالفت آن‏ها پيدا نكنند، بر موافقت با مشهور و طبق نظريات آن‏ها عمل كردن، اصرار مى‏ورزند و اين نه به اين معنا است كه آنها م</w:t>
      </w:r>
      <w:r w:rsidR="00851C3F">
        <w:rPr>
          <w:rFonts w:ascii="Traditional Arabic" w:hAnsi="Traditional Arabic" w:cs="Traditional Arabic" w:hint="cs"/>
          <w:color w:val="000000"/>
          <w:rtl/>
          <w:lang w:bidi="fa-IR"/>
        </w:rPr>
        <w:t>قلّد مشهور هستند و يا مثلا «شهرت</w:t>
      </w:r>
      <w:r w:rsidRPr="00381158">
        <w:rPr>
          <w:rFonts w:ascii="Traditional Arabic" w:hAnsi="Traditional Arabic" w:cs="Traditional Arabic" w:hint="cs"/>
          <w:color w:val="000000"/>
          <w:rtl/>
          <w:lang w:bidi="fa-IR"/>
        </w:rPr>
        <w:t>»، حجيّت داشته باشد بلكه، بخاطر آن است كه آقايان، از مشهور احترام مى‏گذارند و عظمت و بزرگوارى آنان را حفظ مى‏كنند و در بقيّه فنون، ايضا اين مطلب جريان دارد كه از بزرگان، و متخصّصين و مخترعين هر فنّى احترام مى‏كنند و نظرات آنها را محترم مى‏شمارند و حتّى الامكان از گفته‏ها و معتقدات آنان مخالفت و سرپيچى نمى‏كنند و حتّى بعضى از افراد باانصاف اگر برخلاف مشهور نظرى اظهار نمايند در حال تردّد و شك قرار مى‏گيرند كه شايد نظرش مخالف با واقع باشد و خوف دارند كه در مخالفت با مشهور در جهل مركّب واقع شده باشند مخصوصا در مواردى كه قول مشهور موافق با احتياط باشد و قول خودش مخالف با احتياط باشد كه در اين فرض احتمال خطاى او زياد خواهد بود.</w:t>
      </w:r>
    </w:p>
    <w:p w:rsidR="002D0678" w:rsidRDefault="002D0678" w:rsidP="00E0582D">
      <w:pPr>
        <w:rPr>
          <w:rFonts w:ascii="Traditional Arabic" w:hAnsi="Traditional Arabic" w:cs="Traditional Arabic"/>
          <w:color w:val="000000"/>
          <w:rtl/>
          <w:lang w:bidi="fa-IR"/>
        </w:rPr>
      </w:pPr>
      <w:r>
        <w:rPr>
          <w:rFonts w:ascii="Traditional Arabic" w:hAnsi="Traditional Arabic" w:cs="Traditional Arabic" w:hint="cs"/>
          <w:color w:val="000000"/>
          <w:rtl/>
          <w:lang w:bidi="fa-IR"/>
        </w:rPr>
        <w:t>هذا تمام الکلام در باب شهرت. والحمدلله.</w:t>
      </w:r>
    </w:p>
    <w:p w:rsidR="00851C3F" w:rsidRDefault="00851C3F">
      <w:pPr>
        <w:rPr>
          <w:rFonts w:ascii="Traditional Arabic" w:hAnsi="Traditional Arabic" w:cs="Traditional Arabic"/>
          <w:color w:val="000000"/>
          <w:rtl/>
          <w:lang w:bidi="fa-IR"/>
        </w:rPr>
      </w:pPr>
      <w:r>
        <w:rPr>
          <w:rFonts w:ascii="Traditional Arabic" w:hAnsi="Traditional Arabic" w:cs="Traditional Arabic"/>
          <w:color w:val="000000"/>
          <w:rtl/>
          <w:lang w:bidi="fa-IR"/>
        </w:rPr>
        <w:br w:type="page"/>
      </w:r>
    </w:p>
    <w:p w:rsidR="00851C3F" w:rsidRDefault="00851C3F" w:rsidP="00E0582D">
      <w:pPr>
        <w:rPr>
          <w:rFonts w:ascii="Traditional Arabic" w:hAnsi="Traditional Arabic" w:cs="Traditional Arabic" w:hint="cs"/>
          <w:color w:val="000000"/>
          <w:rtl/>
          <w:lang w:bidi="fa-IR"/>
        </w:rPr>
      </w:pPr>
      <w:r>
        <w:rPr>
          <w:rFonts w:ascii="Traditional Arabic" w:hAnsi="Traditional Arabic" w:cs="Traditional Arabic" w:hint="cs"/>
          <w:color w:val="000000"/>
          <w:rtl/>
          <w:lang w:bidi="fa-IR"/>
        </w:rPr>
        <w:lastRenderedPageBreak/>
        <w:t>خلاصه نموداری مباحث شهرت:</w:t>
      </w:r>
    </w:p>
    <w:p w:rsidR="002D0678" w:rsidRPr="00381158" w:rsidRDefault="002D0678" w:rsidP="00E0582D">
      <w:pPr>
        <w:rPr>
          <w:rFonts w:ascii="Traditional Arabic" w:hAnsi="Traditional Arabic" w:cs="Traditional Arabic"/>
          <w:color w:val="000000"/>
          <w:lang w:bidi="fa-IR"/>
        </w:rPr>
      </w:pPr>
      <w:bookmarkStart w:id="0" w:name="_GoBack"/>
      <w:r>
        <w:rPr>
          <w:rFonts w:ascii="Traditional Arabic" w:hAnsi="Traditional Arabic" w:cs="Traditional Arabic"/>
          <w:noProof/>
          <w:color w:val="000000"/>
          <w:lang w:bidi="fa-IR"/>
        </w:rPr>
        <w:drawing>
          <wp:inline distT="0" distB="0" distL="0" distR="0">
            <wp:extent cx="5902858" cy="3719195"/>
            <wp:effectExtent l="19050" t="0" r="22225" b="0"/>
            <wp:docPr id="1" name="نمودار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End w:id="0"/>
    </w:p>
    <w:sectPr w:rsidR="002D0678" w:rsidRPr="00381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B6798"/>
    <w:multiLevelType w:val="hybridMultilevel"/>
    <w:tmpl w:val="849834C8"/>
    <w:lvl w:ilvl="0" w:tplc="70421DFA">
      <w:start w:val="1"/>
      <w:numFmt w:val="decimal"/>
      <w:lvlText w:val="(%1)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D6"/>
    <w:rsid w:val="00025752"/>
    <w:rsid w:val="00047F5E"/>
    <w:rsid w:val="00055198"/>
    <w:rsid w:val="000B64D3"/>
    <w:rsid w:val="000D54E6"/>
    <w:rsid w:val="00152670"/>
    <w:rsid w:val="00186B6E"/>
    <w:rsid w:val="002D0678"/>
    <w:rsid w:val="00305CA8"/>
    <w:rsid w:val="00381158"/>
    <w:rsid w:val="004C5619"/>
    <w:rsid w:val="005C3617"/>
    <w:rsid w:val="00635AB0"/>
    <w:rsid w:val="007207CA"/>
    <w:rsid w:val="0073517F"/>
    <w:rsid w:val="007D07C7"/>
    <w:rsid w:val="00807BE3"/>
    <w:rsid w:val="008105EA"/>
    <w:rsid w:val="00824056"/>
    <w:rsid w:val="00851C3F"/>
    <w:rsid w:val="008C2A26"/>
    <w:rsid w:val="009A7FB8"/>
    <w:rsid w:val="00A4322A"/>
    <w:rsid w:val="00A73014"/>
    <w:rsid w:val="00B02480"/>
    <w:rsid w:val="00C253D4"/>
    <w:rsid w:val="00C64C92"/>
    <w:rsid w:val="00CB3DF0"/>
    <w:rsid w:val="00D35E87"/>
    <w:rsid w:val="00D91F07"/>
    <w:rsid w:val="00DC730B"/>
    <w:rsid w:val="00DF7B63"/>
    <w:rsid w:val="00E01BCA"/>
    <w:rsid w:val="00E0582D"/>
    <w:rsid w:val="00E4050E"/>
    <w:rsid w:val="00EB32D6"/>
    <w:rsid w:val="00F1359F"/>
    <w:rsid w:val="00F40780"/>
    <w:rsid w:val="00FE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B63632A-F17B-4714-A903-9DCE2529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36"/>
        <w:szCs w:val="32"/>
        <w:lang w:val="en-US" w:eastAsia="en-US" w:bidi="ar-SA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B6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422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634E4D-CD6C-49D2-8635-70AB38F1F56C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fa-IR"/>
        </a:p>
      </dgm:t>
    </dgm:pt>
    <dgm:pt modelId="{E9913835-F366-443B-B1D2-7B872E283E49}">
      <dgm:prSet phldrT="[متن]"/>
      <dgm:spPr/>
      <dgm:t>
        <a:bodyPr/>
        <a:lstStyle/>
        <a:p>
          <a:pPr rtl="1"/>
          <a:r>
            <a:rPr lang="fa-IR"/>
            <a:t>مباحث حجت</a:t>
          </a:r>
        </a:p>
      </dgm:t>
    </dgm:pt>
    <dgm:pt modelId="{784CE38F-C343-4B2E-95F3-A3D5413B5A42}" type="parTrans" cxnId="{0CB23CAC-F75C-4284-A532-51467A44FFDF}">
      <dgm:prSet/>
      <dgm:spPr/>
      <dgm:t>
        <a:bodyPr/>
        <a:lstStyle/>
        <a:p>
          <a:pPr rtl="1"/>
          <a:endParaRPr lang="fa-IR"/>
        </a:p>
      </dgm:t>
    </dgm:pt>
    <dgm:pt modelId="{E0189395-766E-4673-989B-1436A68BE329}" type="sibTrans" cxnId="{0CB23CAC-F75C-4284-A532-51467A44FFDF}">
      <dgm:prSet/>
      <dgm:spPr/>
      <dgm:t>
        <a:bodyPr/>
        <a:lstStyle/>
        <a:p>
          <a:pPr rtl="1"/>
          <a:endParaRPr lang="fa-IR"/>
        </a:p>
      </dgm:t>
    </dgm:pt>
    <dgm:pt modelId="{85503CCB-2619-4B74-B9D1-1DCF15922521}">
      <dgm:prSet phldrT="[متن]"/>
      <dgm:spPr/>
      <dgm:t>
        <a:bodyPr/>
        <a:lstStyle/>
        <a:p>
          <a:pPr rtl="1"/>
          <a:r>
            <a:rPr lang="fa-IR"/>
            <a:t>2.سنت</a:t>
          </a:r>
        </a:p>
      </dgm:t>
    </dgm:pt>
    <dgm:pt modelId="{62F0431A-B2E4-4EB6-859A-059DFC4B4E71}" type="parTrans" cxnId="{5C07D515-B6E9-4F12-9DBE-008ED9D123E3}">
      <dgm:prSet/>
      <dgm:spPr/>
      <dgm:t>
        <a:bodyPr/>
        <a:lstStyle/>
        <a:p>
          <a:pPr rtl="1"/>
          <a:endParaRPr lang="fa-IR"/>
        </a:p>
      </dgm:t>
    </dgm:pt>
    <dgm:pt modelId="{D96AB362-7697-4CFC-AD7E-579FC0E737BE}" type="sibTrans" cxnId="{5C07D515-B6E9-4F12-9DBE-008ED9D123E3}">
      <dgm:prSet/>
      <dgm:spPr/>
      <dgm:t>
        <a:bodyPr/>
        <a:lstStyle/>
        <a:p>
          <a:pPr rtl="1"/>
          <a:endParaRPr lang="fa-IR"/>
        </a:p>
      </dgm:t>
    </dgm:pt>
    <dgm:pt modelId="{CA485D5B-0D33-42B8-A612-A653C6397D93}">
      <dgm:prSet phldrT="[متن]"/>
      <dgm:spPr>
        <a:solidFill>
          <a:srgbClr val="00B0F0"/>
        </a:solidFill>
        <a:ln>
          <a:solidFill>
            <a:srgbClr val="FF0000"/>
          </a:solidFill>
        </a:ln>
      </dgm:spPr>
      <dgm:t>
        <a:bodyPr/>
        <a:lstStyle/>
        <a:p>
          <a:pPr rtl="1"/>
          <a:r>
            <a:rPr lang="fa-IR" b="1"/>
            <a:t>6.شهرت</a:t>
          </a:r>
        </a:p>
      </dgm:t>
    </dgm:pt>
    <dgm:pt modelId="{6418C802-AF89-495A-9A8A-301AEF44A755}" type="parTrans" cxnId="{E01E1262-327F-4315-980A-D7BDEBD25A68}">
      <dgm:prSet/>
      <dgm:spPr/>
      <dgm:t>
        <a:bodyPr/>
        <a:lstStyle/>
        <a:p>
          <a:pPr rtl="1"/>
          <a:endParaRPr lang="fa-IR"/>
        </a:p>
      </dgm:t>
    </dgm:pt>
    <dgm:pt modelId="{66C4941F-BC55-4048-8EE8-70AA93DE5791}" type="sibTrans" cxnId="{E01E1262-327F-4315-980A-D7BDEBD25A68}">
      <dgm:prSet/>
      <dgm:spPr/>
      <dgm:t>
        <a:bodyPr/>
        <a:lstStyle/>
        <a:p>
          <a:pPr rtl="1"/>
          <a:endParaRPr lang="fa-IR"/>
        </a:p>
      </dgm:t>
    </dgm:pt>
    <dgm:pt modelId="{B19323F0-3E34-4D93-B17C-102955AA8FFD}">
      <dgm:prSet/>
      <dgm:spPr/>
      <dgm:t>
        <a:bodyPr/>
        <a:lstStyle/>
        <a:p>
          <a:pPr rtl="1"/>
          <a:r>
            <a:rPr lang="fa-IR"/>
            <a:t>7.سیره</a:t>
          </a:r>
        </a:p>
      </dgm:t>
    </dgm:pt>
    <dgm:pt modelId="{66D9D9D4-1768-4F54-96B1-D221FD559114}" type="parTrans" cxnId="{A5DF6D34-3EC9-461F-A6F1-609F9261F6E4}">
      <dgm:prSet/>
      <dgm:spPr/>
      <dgm:t>
        <a:bodyPr/>
        <a:lstStyle/>
        <a:p>
          <a:pPr rtl="1"/>
          <a:endParaRPr lang="fa-IR"/>
        </a:p>
      </dgm:t>
    </dgm:pt>
    <dgm:pt modelId="{97BD6A9F-9DCA-4545-977F-7D1C4FF6B820}" type="sibTrans" cxnId="{A5DF6D34-3EC9-461F-A6F1-609F9261F6E4}">
      <dgm:prSet/>
      <dgm:spPr/>
      <dgm:t>
        <a:bodyPr/>
        <a:lstStyle/>
        <a:p>
          <a:pPr rtl="1"/>
          <a:endParaRPr lang="fa-IR"/>
        </a:p>
      </dgm:t>
    </dgm:pt>
    <dgm:pt modelId="{7D293A3C-F6C3-4604-B783-4C01FDDA1E34}">
      <dgm:prSet/>
      <dgm:spPr/>
      <dgm:t>
        <a:bodyPr/>
        <a:lstStyle/>
        <a:p>
          <a:pPr rtl="1"/>
          <a:r>
            <a:rPr lang="fa-IR"/>
            <a:t>8.قیاس</a:t>
          </a:r>
        </a:p>
      </dgm:t>
    </dgm:pt>
    <dgm:pt modelId="{48D40632-8264-431A-9562-39C8373DF281}" type="parTrans" cxnId="{01C34AAE-F0D2-4E3B-A1E8-DF846EB0AEF7}">
      <dgm:prSet/>
      <dgm:spPr/>
      <dgm:t>
        <a:bodyPr/>
        <a:lstStyle/>
        <a:p>
          <a:pPr rtl="1"/>
          <a:endParaRPr lang="fa-IR"/>
        </a:p>
      </dgm:t>
    </dgm:pt>
    <dgm:pt modelId="{2B1B415D-6247-4CB2-A166-289731F4B848}" type="sibTrans" cxnId="{01C34AAE-F0D2-4E3B-A1E8-DF846EB0AEF7}">
      <dgm:prSet/>
      <dgm:spPr/>
      <dgm:t>
        <a:bodyPr/>
        <a:lstStyle/>
        <a:p>
          <a:pPr rtl="1"/>
          <a:endParaRPr lang="fa-IR"/>
        </a:p>
      </dgm:t>
    </dgm:pt>
    <dgm:pt modelId="{0823C37D-D91E-4594-8B19-30F76CBBAA90}">
      <dgm:prSet/>
      <dgm:spPr/>
      <dgm:t>
        <a:bodyPr/>
        <a:lstStyle/>
        <a:p>
          <a:pPr rtl="1"/>
          <a:r>
            <a:rPr lang="fa-IR"/>
            <a:t>9.تعادل و تراجیح</a:t>
          </a:r>
        </a:p>
      </dgm:t>
    </dgm:pt>
    <dgm:pt modelId="{0350739A-D356-42B1-8182-B05334EE3E95}" type="parTrans" cxnId="{DA5ECFAE-56C7-4764-845D-696F4700E2EA}">
      <dgm:prSet/>
      <dgm:spPr/>
      <dgm:t>
        <a:bodyPr/>
        <a:lstStyle/>
        <a:p>
          <a:pPr rtl="1"/>
          <a:endParaRPr lang="fa-IR"/>
        </a:p>
      </dgm:t>
    </dgm:pt>
    <dgm:pt modelId="{2BF17468-D626-468C-B086-23769950C169}" type="sibTrans" cxnId="{DA5ECFAE-56C7-4764-845D-696F4700E2EA}">
      <dgm:prSet/>
      <dgm:spPr/>
      <dgm:t>
        <a:bodyPr/>
        <a:lstStyle/>
        <a:p>
          <a:pPr rtl="1"/>
          <a:endParaRPr lang="fa-IR"/>
        </a:p>
      </dgm:t>
    </dgm:pt>
    <dgm:pt modelId="{E35EE01C-4CBF-43E7-B15C-49144A359995}">
      <dgm:prSet/>
      <dgm:spPr/>
      <dgm:t>
        <a:bodyPr/>
        <a:lstStyle/>
        <a:p>
          <a:pPr rtl="1"/>
          <a:r>
            <a:rPr lang="fa-IR"/>
            <a:t>1.کتاب عزیز</a:t>
          </a:r>
        </a:p>
      </dgm:t>
    </dgm:pt>
    <dgm:pt modelId="{A5821E05-0DC2-40AF-878F-1E127653EBC8}" type="parTrans" cxnId="{317269D5-E263-4AA8-85D0-25ED361351C9}">
      <dgm:prSet/>
      <dgm:spPr/>
      <dgm:t>
        <a:bodyPr/>
        <a:lstStyle/>
        <a:p>
          <a:pPr rtl="1"/>
          <a:endParaRPr lang="fa-IR"/>
        </a:p>
      </dgm:t>
    </dgm:pt>
    <dgm:pt modelId="{5075F8D6-9A6D-4AF1-838C-08D45C82F7B1}" type="sibTrans" cxnId="{317269D5-E263-4AA8-85D0-25ED361351C9}">
      <dgm:prSet/>
      <dgm:spPr/>
      <dgm:t>
        <a:bodyPr/>
        <a:lstStyle/>
        <a:p>
          <a:pPr rtl="1"/>
          <a:endParaRPr lang="fa-IR"/>
        </a:p>
      </dgm:t>
    </dgm:pt>
    <dgm:pt modelId="{BA6C3585-CF09-4560-AE83-71CEED425416}">
      <dgm:prSet/>
      <dgm:spPr/>
      <dgm:t>
        <a:bodyPr/>
        <a:lstStyle/>
        <a:p>
          <a:pPr rtl="1"/>
          <a:r>
            <a:rPr lang="fa-IR"/>
            <a:t>3.اجماع</a:t>
          </a:r>
        </a:p>
      </dgm:t>
    </dgm:pt>
    <dgm:pt modelId="{D896FC1B-66A8-43F4-BD5E-48D873F7973E}" type="parTrans" cxnId="{9C7412BB-89A5-4498-A49D-EA0B814CC1F9}">
      <dgm:prSet/>
      <dgm:spPr/>
      <dgm:t>
        <a:bodyPr/>
        <a:lstStyle/>
        <a:p>
          <a:pPr rtl="1"/>
          <a:endParaRPr lang="fa-IR"/>
        </a:p>
      </dgm:t>
    </dgm:pt>
    <dgm:pt modelId="{13FDA11A-F62F-46EE-8B07-576FC05A6F63}" type="sibTrans" cxnId="{9C7412BB-89A5-4498-A49D-EA0B814CC1F9}">
      <dgm:prSet/>
      <dgm:spPr/>
      <dgm:t>
        <a:bodyPr/>
        <a:lstStyle/>
        <a:p>
          <a:pPr rtl="1"/>
          <a:endParaRPr lang="fa-IR"/>
        </a:p>
      </dgm:t>
    </dgm:pt>
    <dgm:pt modelId="{E5CBE2E3-1EF1-4B44-920B-0900B20F90E6}">
      <dgm:prSet/>
      <dgm:spPr/>
      <dgm:t>
        <a:bodyPr/>
        <a:lstStyle/>
        <a:p>
          <a:pPr rtl="1"/>
          <a:r>
            <a:rPr lang="fa-IR"/>
            <a:t>4.عقل</a:t>
          </a:r>
        </a:p>
      </dgm:t>
    </dgm:pt>
    <dgm:pt modelId="{84727A12-0A72-489F-98C9-2B295F404D51}" type="parTrans" cxnId="{D0D6F61B-9FAB-4E8A-B432-255926DC8445}">
      <dgm:prSet/>
      <dgm:spPr/>
      <dgm:t>
        <a:bodyPr/>
        <a:lstStyle/>
        <a:p>
          <a:pPr rtl="1"/>
          <a:endParaRPr lang="fa-IR"/>
        </a:p>
      </dgm:t>
    </dgm:pt>
    <dgm:pt modelId="{D26BEDD7-F7AD-4BF0-A7CE-5DF2F9943EE9}" type="sibTrans" cxnId="{D0D6F61B-9FAB-4E8A-B432-255926DC8445}">
      <dgm:prSet/>
      <dgm:spPr/>
    </dgm:pt>
    <dgm:pt modelId="{BFBEA4C8-5A98-425C-94E9-23C0DE08880B}">
      <dgm:prSet/>
      <dgm:spPr/>
      <dgm:t>
        <a:bodyPr/>
        <a:lstStyle/>
        <a:p>
          <a:pPr rtl="1"/>
          <a:r>
            <a:rPr lang="fa-IR"/>
            <a:t>5.حجیت ظواهر</a:t>
          </a:r>
        </a:p>
      </dgm:t>
    </dgm:pt>
    <dgm:pt modelId="{DC462FD3-3B25-477B-A3A9-57088E7F3D89}" type="parTrans" cxnId="{054037E1-6C59-4503-9834-4E38D7BD8AB2}">
      <dgm:prSet/>
      <dgm:spPr/>
      <dgm:t>
        <a:bodyPr/>
        <a:lstStyle/>
        <a:p>
          <a:pPr rtl="1"/>
          <a:endParaRPr lang="fa-IR"/>
        </a:p>
      </dgm:t>
    </dgm:pt>
    <dgm:pt modelId="{C0BE6242-B84D-4BBA-B2A0-892073C00BFD}" type="sibTrans" cxnId="{054037E1-6C59-4503-9834-4E38D7BD8AB2}">
      <dgm:prSet/>
      <dgm:spPr/>
    </dgm:pt>
    <dgm:pt modelId="{75D060E9-499E-47EB-9B84-6F23F469687B}" type="pres">
      <dgm:prSet presAssocID="{08634E4D-CD6C-49D2-8635-70AB38F1F56C}" presName="Name0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pPr rtl="1"/>
          <a:endParaRPr lang="fa-IR"/>
        </a:p>
      </dgm:t>
    </dgm:pt>
    <dgm:pt modelId="{257B26EC-068C-4C21-B61F-808A77F1D106}" type="pres">
      <dgm:prSet presAssocID="{E9913835-F366-443B-B1D2-7B872E283E49}" presName="root1" presStyleCnt="0"/>
      <dgm:spPr/>
    </dgm:pt>
    <dgm:pt modelId="{576EB368-C219-4141-96E8-1C4BA5513E92}" type="pres">
      <dgm:prSet presAssocID="{E9913835-F366-443B-B1D2-7B872E283E49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E5A976F9-1648-4579-90E7-B4E47C2FD755}" type="pres">
      <dgm:prSet presAssocID="{E9913835-F366-443B-B1D2-7B872E283E49}" presName="level2hierChild" presStyleCnt="0"/>
      <dgm:spPr/>
    </dgm:pt>
    <dgm:pt modelId="{DD2D9E3C-9B3B-4EB1-B58D-77B72546C06D}" type="pres">
      <dgm:prSet presAssocID="{A5821E05-0DC2-40AF-878F-1E127653EBC8}" presName="conn2-1" presStyleLbl="parChTrans1D2" presStyleIdx="0" presStyleCnt="9"/>
      <dgm:spPr/>
      <dgm:t>
        <a:bodyPr/>
        <a:lstStyle/>
        <a:p>
          <a:pPr rtl="1"/>
          <a:endParaRPr lang="fa-IR"/>
        </a:p>
      </dgm:t>
    </dgm:pt>
    <dgm:pt modelId="{0A381681-4D5F-4A39-B302-EB6C906250EC}" type="pres">
      <dgm:prSet presAssocID="{A5821E05-0DC2-40AF-878F-1E127653EBC8}" presName="connTx" presStyleLbl="parChTrans1D2" presStyleIdx="0" presStyleCnt="9"/>
      <dgm:spPr/>
      <dgm:t>
        <a:bodyPr/>
        <a:lstStyle/>
        <a:p>
          <a:pPr rtl="1"/>
          <a:endParaRPr lang="fa-IR"/>
        </a:p>
      </dgm:t>
    </dgm:pt>
    <dgm:pt modelId="{C0CD417D-5FA9-40B8-B522-22078C716142}" type="pres">
      <dgm:prSet presAssocID="{E35EE01C-4CBF-43E7-B15C-49144A359995}" presName="root2" presStyleCnt="0"/>
      <dgm:spPr/>
    </dgm:pt>
    <dgm:pt modelId="{B146E4D1-FC2B-47F4-A598-49CD9AAC56F0}" type="pres">
      <dgm:prSet presAssocID="{E35EE01C-4CBF-43E7-B15C-49144A359995}" presName="LevelTwoTextNode" presStyleLbl="node2" presStyleIdx="0" presStyleCnt="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586E8856-0F6A-4E43-9A96-1619AF4B7789}" type="pres">
      <dgm:prSet presAssocID="{E35EE01C-4CBF-43E7-B15C-49144A359995}" presName="level3hierChild" presStyleCnt="0"/>
      <dgm:spPr/>
    </dgm:pt>
    <dgm:pt modelId="{3B9F9A98-6E84-4BD7-A6D3-86CC11276F54}" type="pres">
      <dgm:prSet presAssocID="{62F0431A-B2E4-4EB6-859A-059DFC4B4E71}" presName="conn2-1" presStyleLbl="parChTrans1D2" presStyleIdx="1" presStyleCnt="9"/>
      <dgm:spPr/>
      <dgm:t>
        <a:bodyPr/>
        <a:lstStyle/>
        <a:p>
          <a:pPr rtl="1"/>
          <a:endParaRPr lang="fa-IR"/>
        </a:p>
      </dgm:t>
    </dgm:pt>
    <dgm:pt modelId="{448393F7-D9B6-46EC-B6EE-B1F904186180}" type="pres">
      <dgm:prSet presAssocID="{62F0431A-B2E4-4EB6-859A-059DFC4B4E71}" presName="connTx" presStyleLbl="parChTrans1D2" presStyleIdx="1" presStyleCnt="9"/>
      <dgm:spPr/>
      <dgm:t>
        <a:bodyPr/>
        <a:lstStyle/>
        <a:p>
          <a:pPr rtl="1"/>
          <a:endParaRPr lang="fa-IR"/>
        </a:p>
      </dgm:t>
    </dgm:pt>
    <dgm:pt modelId="{B10D484D-CD8F-4AD2-B774-F17B69D40B6F}" type="pres">
      <dgm:prSet presAssocID="{85503CCB-2619-4B74-B9D1-1DCF15922521}" presName="root2" presStyleCnt="0"/>
      <dgm:spPr/>
    </dgm:pt>
    <dgm:pt modelId="{4C851374-91F4-49F9-9FD1-B596BF2ACBD8}" type="pres">
      <dgm:prSet presAssocID="{85503CCB-2619-4B74-B9D1-1DCF15922521}" presName="LevelTwoTextNode" presStyleLbl="node2" presStyleIdx="1" presStyleCnt="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B3AFBB83-C048-46CF-B6E9-6637D30B2627}" type="pres">
      <dgm:prSet presAssocID="{85503CCB-2619-4B74-B9D1-1DCF15922521}" presName="level3hierChild" presStyleCnt="0"/>
      <dgm:spPr/>
    </dgm:pt>
    <dgm:pt modelId="{EEBA99AE-AC6C-4A7C-A1EA-8D359836651C}" type="pres">
      <dgm:prSet presAssocID="{D896FC1B-66A8-43F4-BD5E-48D873F7973E}" presName="conn2-1" presStyleLbl="parChTrans1D2" presStyleIdx="2" presStyleCnt="9"/>
      <dgm:spPr/>
      <dgm:t>
        <a:bodyPr/>
        <a:lstStyle/>
        <a:p>
          <a:pPr rtl="1"/>
          <a:endParaRPr lang="fa-IR"/>
        </a:p>
      </dgm:t>
    </dgm:pt>
    <dgm:pt modelId="{E64A2AE8-8BCF-4690-9B2C-534CD0D6EDFB}" type="pres">
      <dgm:prSet presAssocID="{D896FC1B-66A8-43F4-BD5E-48D873F7973E}" presName="connTx" presStyleLbl="parChTrans1D2" presStyleIdx="2" presStyleCnt="9"/>
      <dgm:spPr/>
      <dgm:t>
        <a:bodyPr/>
        <a:lstStyle/>
        <a:p>
          <a:pPr rtl="1"/>
          <a:endParaRPr lang="fa-IR"/>
        </a:p>
      </dgm:t>
    </dgm:pt>
    <dgm:pt modelId="{BCFF739F-255E-4830-88E0-539CB40BC77E}" type="pres">
      <dgm:prSet presAssocID="{BA6C3585-CF09-4560-AE83-71CEED425416}" presName="root2" presStyleCnt="0"/>
      <dgm:spPr/>
    </dgm:pt>
    <dgm:pt modelId="{9253A568-AF73-4971-BE5C-E2248045C43D}" type="pres">
      <dgm:prSet presAssocID="{BA6C3585-CF09-4560-AE83-71CEED425416}" presName="LevelTwoTextNode" presStyleLbl="node2" presStyleIdx="2" presStyleCnt="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B566C4D0-C242-41AC-B61D-FFA826EA41D1}" type="pres">
      <dgm:prSet presAssocID="{BA6C3585-CF09-4560-AE83-71CEED425416}" presName="level3hierChild" presStyleCnt="0"/>
      <dgm:spPr/>
    </dgm:pt>
    <dgm:pt modelId="{0F39DE41-A7B7-4CED-9436-778B148A9952}" type="pres">
      <dgm:prSet presAssocID="{84727A12-0A72-489F-98C9-2B295F404D51}" presName="conn2-1" presStyleLbl="parChTrans1D2" presStyleIdx="3" presStyleCnt="9"/>
      <dgm:spPr/>
    </dgm:pt>
    <dgm:pt modelId="{DDB0E836-8BEA-4307-86C2-2BB68D177CAF}" type="pres">
      <dgm:prSet presAssocID="{84727A12-0A72-489F-98C9-2B295F404D51}" presName="connTx" presStyleLbl="parChTrans1D2" presStyleIdx="3" presStyleCnt="9"/>
      <dgm:spPr/>
    </dgm:pt>
    <dgm:pt modelId="{10E1AA8F-1364-4B60-9D8F-00A4A8856FEA}" type="pres">
      <dgm:prSet presAssocID="{E5CBE2E3-1EF1-4B44-920B-0900B20F90E6}" presName="root2" presStyleCnt="0"/>
      <dgm:spPr/>
    </dgm:pt>
    <dgm:pt modelId="{E38C7B9C-BC73-46A6-A5BB-39760084F050}" type="pres">
      <dgm:prSet presAssocID="{E5CBE2E3-1EF1-4B44-920B-0900B20F90E6}" presName="LevelTwoTextNode" presStyleLbl="node2" presStyleIdx="3" presStyleCnt="9">
        <dgm:presLayoutVars>
          <dgm:chPref val="3"/>
        </dgm:presLayoutVars>
      </dgm:prSet>
      <dgm:spPr/>
    </dgm:pt>
    <dgm:pt modelId="{97C89D17-5636-4FAC-96B9-12D8396F9847}" type="pres">
      <dgm:prSet presAssocID="{E5CBE2E3-1EF1-4B44-920B-0900B20F90E6}" presName="level3hierChild" presStyleCnt="0"/>
      <dgm:spPr/>
    </dgm:pt>
    <dgm:pt modelId="{00469D0B-CC91-428A-ADA2-E07855D22C47}" type="pres">
      <dgm:prSet presAssocID="{DC462FD3-3B25-477B-A3A9-57088E7F3D89}" presName="conn2-1" presStyleLbl="parChTrans1D2" presStyleIdx="4" presStyleCnt="9"/>
      <dgm:spPr/>
    </dgm:pt>
    <dgm:pt modelId="{C24E6444-974C-412E-ACF2-31DE16F82D75}" type="pres">
      <dgm:prSet presAssocID="{DC462FD3-3B25-477B-A3A9-57088E7F3D89}" presName="connTx" presStyleLbl="parChTrans1D2" presStyleIdx="4" presStyleCnt="9"/>
      <dgm:spPr/>
    </dgm:pt>
    <dgm:pt modelId="{AE12909B-7E95-48BD-9CF0-BF535D1B0839}" type="pres">
      <dgm:prSet presAssocID="{BFBEA4C8-5A98-425C-94E9-23C0DE08880B}" presName="root2" presStyleCnt="0"/>
      <dgm:spPr/>
    </dgm:pt>
    <dgm:pt modelId="{23096B1C-4FCF-4C8D-BED1-226E7D5F3AFC}" type="pres">
      <dgm:prSet presAssocID="{BFBEA4C8-5A98-425C-94E9-23C0DE08880B}" presName="LevelTwoTextNode" presStyleLbl="node2" presStyleIdx="4" presStyleCnt="9">
        <dgm:presLayoutVars>
          <dgm:chPref val="3"/>
        </dgm:presLayoutVars>
      </dgm:prSet>
      <dgm:spPr/>
    </dgm:pt>
    <dgm:pt modelId="{BC860605-03D3-4FBA-9658-41050C0C1763}" type="pres">
      <dgm:prSet presAssocID="{BFBEA4C8-5A98-425C-94E9-23C0DE08880B}" presName="level3hierChild" presStyleCnt="0"/>
      <dgm:spPr/>
    </dgm:pt>
    <dgm:pt modelId="{5CDCA18C-0D5D-49F6-AE99-ECEE45C14E73}" type="pres">
      <dgm:prSet presAssocID="{6418C802-AF89-495A-9A8A-301AEF44A755}" presName="conn2-1" presStyleLbl="parChTrans1D2" presStyleIdx="5" presStyleCnt="9"/>
      <dgm:spPr/>
      <dgm:t>
        <a:bodyPr/>
        <a:lstStyle/>
        <a:p>
          <a:pPr rtl="1"/>
          <a:endParaRPr lang="fa-IR"/>
        </a:p>
      </dgm:t>
    </dgm:pt>
    <dgm:pt modelId="{29FEC637-DE21-4D4C-B2CC-1157B897FBCC}" type="pres">
      <dgm:prSet presAssocID="{6418C802-AF89-495A-9A8A-301AEF44A755}" presName="connTx" presStyleLbl="parChTrans1D2" presStyleIdx="5" presStyleCnt="9"/>
      <dgm:spPr/>
      <dgm:t>
        <a:bodyPr/>
        <a:lstStyle/>
        <a:p>
          <a:pPr rtl="1"/>
          <a:endParaRPr lang="fa-IR"/>
        </a:p>
      </dgm:t>
    </dgm:pt>
    <dgm:pt modelId="{A37FAB2C-FA6B-419F-B445-95B05AD59656}" type="pres">
      <dgm:prSet presAssocID="{CA485D5B-0D33-42B8-A612-A653C6397D93}" presName="root2" presStyleCnt="0"/>
      <dgm:spPr/>
    </dgm:pt>
    <dgm:pt modelId="{44AE28FD-37F2-4D45-A8D9-F75FC04729A5}" type="pres">
      <dgm:prSet presAssocID="{CA485D5B-0D33-42B8-A612-A653C6397D93}" presName="LevelTwoTextNode" presStyleLbl="node2" presStyleIdx="5" presStyleCnt="9" custScaleX="221250" custScaleY="140588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164BAA0E-2B7C-41BD-91E3-BD4946C678BE}" type="pres">
      <dgm:prSet presAssocID="{CA485D5B-0D33-42B8-A612-A653C6397D93}" presName="level3hierChild" presStyleCnt="0"/>
      <dgm:spPr/>
    </dgm:pt>
    <dgm:pt modelId="{FC96142D-24E9-4471-A21B-1D08EBF884B9}" type="pres">
      <dgm:prSet presAssocID="{66D9D9D4-1768-4F54-96B1-D221FD559114}" presName="conn2-1" presStyleLbl="parChTrans1D2" presStyleIdx="6" presStyleCnt="9"/>
      <dgm:spPr/>
      <dgm:t>
        <a:bodyPr/>
        <a:lstStyle/>
        <a:p>
          <a:pPr rtl="1"/>
          <a:endParaRPr lang="fa-IR"/>
        </a:p>
      </dgm:t>
    </dgm:pt>
    <dgm:pt modelId="{AFB6208B-3F5E-4BE4-AFFB-D98DCA380001}" type="pres">
      <dgm:prSet presAssocID="{66D9D9D4-1768-4F54-96B1-D221FD559114}" presName="connTx" presStyleLbl="parChTrans1D2" presStyleIdx="6" presStyleCnt="9"/>
      <dgm:spPr/>
      <dgm:t>
        <a:bodyPr/>
        <a:lstStyle/>
        <a:p>
          <a:pPr rtl="1"/>
          <a:endParaRPr lang="fa-IR"/>
        </a:p>
      </dgm:t>
    </dgm:pt>
    <dgm:pt modelId="{38C5A755-E98B-43AD-9DF4-BC00C22C456B}" type="pres">
      <dgm:prSet presAssocID="{B19323F0-3E34-4D93-B17C-102955AA8FFD}" presName="root2" presStyleCnt="0"/>
      <dgm:spPr/>
    </dgm:pt>
    <dgm:pt modelId="{CAD48DC3-D34E-4B5B-A357-1F45F7CD4AEE}" type="pres">
      <dgm:prSet presAssocID="{B19323F0-3E34-4D93-B17C-102955AA8FFD}" presName="LevelTwoTextNode" presStyleLbl="node2" presStyleIdx="6" presStyleCnt="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542E6C50-5D87-4553-B2AD-A0EE671478A5}" type="pres">
      <dgm:prSet presAssocID="{B19323F0-3E34-4D93-B17C-102955AA8FFD}" presName="level3hierChild" presStyleCnt="0"/>
      <dgm:spPr/>
    </dgm:pt>
    <dgm:pt modelId="{29CC4C6D-F437-47E9-9EBD-DC99CED2D419}" type="pres">
      <dgm:prSet presAssocID="{48D40632-8264-431A-9562-39C8373DF281}" presName="conn2-1" presStyleLbl="parChTrans1D2" presStyleIdx="7" presStyleCnt="9"/>
      <dgm:spPr/>
      <dgm:t>
        <a:bodyPr/>
        <a:lstStyle/>
        <a:p>
          <a:pPr rtl="1"/>
          <a:endParaRPr lang="fa-IR"/>
        </a:p>
      </dgm:t>
    </dgm:pt>
    <dgm:pt modelId="{CB32E2E4-DBD3-4A68-ACEE-F3FFA3004706}" type="pres">
      <dgm:prSet presAssocID="{48D40632-8264-431A-9562-39C8373DF281}" presName="connTx" presStyleLbl="parChTrans1D2" presStyleIdx="7" presStyleCnt="9"/>
      <dgm:spPr/>
      <dgm:t>
        <a:bodyPr/>
        <a:lstStyle/>
        <a:p>
          <a:pPr rtl="1"/>
          <a:endParaRPr lang="fa-IR"/>
        </a:p>
      </dgm:t>
    </dgm:pt>
    <dgm:pt modelId="{A2EF8B37-E84E-4FFE-873F-58B4E2A23C1C}" type="pres">
      <dgm:prSet presAssocID="{7D293A3C-F6C3-4604-B783-4C01FDDA1E34}" presName="root2" presStyleCnt="0"/>
      <dgm:spPr/>
    </dgm:pt>
    <dgm:pt modelId="{CCC0831B-1CC1-4BD7-8CB0-FFC0A5C8AF51}" type="pres">
      <dgm:prSet presAssocID="{7D293A3C-F6C3-4604-B783-4C01FDDA1E34}" presName="LevelTwoTextNode" presStyleLbl="node2" presStyleIdx="7" presStyleCnt="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E1D7F9C0-E925-4344-9C50-3022CE3A526C}" type="pres">
      <dgm:prSet presAssocID="{7D293A3C-F6C3-4604-B783-4C01FDDA1E34}" presName="level3hierChild" presStyleCnt="0"/>
      <dgm:spPr/>
    </dgm:pt>
    <dgm:pt modelId="{B900D922-4898-42F6-87F6-F7600299B5A2}" type="pres">
      <dgm:prSet presAssocID="{0350739A-D356-42B1-8182-B05334EE3E95}" presName="conn2-1" presStyleLbl="parChTrans1D2" presStyleIdx="8" presStyleCnt="9"/>
      <dgm:spPr/>
      <dgm:t>
        <a:bodyPr/>
        <a:lstStyle/>
        <a:p>
          <a:pPr rtl="1"/>
          <a:endParaRPr lang="fa-IR"/>
        </a:p>
      </dgm:t>
    </dgm:pt>
    <dgm:pt modelId="{76E50FD8-5663-4DE1-91C7-2E9AC401D6F1}" type="pres">
      <dgm:prSet presAssocID="{0350739A-D356-42B1-8182-B05334EE3E95}" presName="connTx" presStyleLbl="parChTrans1D2" presStyleIdx="8" presStyleCnt="9"/>
      <dgm:spPr/>
      <dgm:t>
        <a:bodyPr/>
        <a:lstStyle/>
        <a:p>
          <a:pPr rtl="1"/>
          <a:endParaRPr lang="fa-IR"/>
        </a:p>
      </dgm:t>
    </dgm:pt>
    <dgm:pt modelId="{22A0C964-71EB-4D47-B244-1FC4B49FAA7F}" type="pres">
      <dgm:prSet presAssocID="{0823C37D-D91E-4594-8B19-30F76CBBAA90}" presName="root2" presStyleCnt="0"/>
      <dgm:spPr/>
    </dgm:pt>
    <dgm:pt modelId="{2A6D743C-8086-478A-9E5C-FD59AA928796}" type="pres">
      <dgm:prSet presAssocID="{0823C37D-D91E-4594-8B19-30F76CBBAA90}" presName="LevelTwoTextNode" presStyleLbl="node2" presStyleIdx="8" presStyleCnt="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41E91C84-8B64-49D4-8CC9-093D63985BFD}" type="pres">
      <dgm:prSet presAssocID="{0823C37D-D91E-4594-8B19-30F76CBBAA90}" presName="level3hierChild" presStyleCnt="0"/>
      <dgm:spPr/>
    </dgm:pt>
  </dgm:ptLst>
  <dgm:cxnLst>
    <dgm:cxn modelId="{5EC05E7C-1647-4A1B-BF9A-304947A305F4}" type="presOf" srcId="{84727A12-0A72-489F-98C9-2B295F404D51}" destId="{DDB0E836-8BEA-4307-86C2-2BB68D177CAF}" srcOrd="1" destOrd="0" presId="urn:microsoft.com/office/officeart/2008/layout/HorizontalMultiLevelHierarchy"/>
    <dgm:cxn modelId="{5C07D515-B6E9-4F12-9DBE-008ED9D123E3}" srcId="{E9913835-F366-443B-B1D2-7B872E283E49}" destId="{85503CCB-2619-4B74-B9D1-1DCF15922521}" srcOrd="1" destOrd="0" parTransId="{62F0431A-B2E4-4EB6-859A-059DFC4B4E71}" sibTransId="{D96AB362-7697-4CFC-AD7E-579FC0E737BE}"/>
    <dgm:cxn modelId="{D6B57BC0-A094-40FD-8634-3FA6729A0E20}" type="presOf" srcId="{48D40632-8264-431A-9562-39C8373DF281}" destId="{CB32E2E4-DBD3-4A68-ACEE-F3FFA3004706}" srcOrd="1" destOrd="0" presId="urn:microsoft.com/office/officeart/2008/layout/HorizontalMultiLevelHierarchy"/>
    <dgm:cxn modelId="{2EB60763-6A02-478D-81DD-75F92DC96898}" type="presOf" srcId="{85503CCB-2619-4B74-B9D1-1DCF15922521}" destId="{4C851374-91F4-49F9-9FD1-B596BF2ACBD8}" srcOrd="0" destOrd="0" presId="urn:microsoft.com/office/officeart/2008/layout/HorizontalMultiLevelHierarchy"/>
    <dgm:cxn modelId="{F24F03D2-4EE4-42E0-919C-4A565518AE4E}" type="presOf" srcId="{6418C802-AF89-495A-9A8A-301AEF44A755}" destId="{29FEC637-DE21-4D4C-B2CC-1157B897FBCC}" srcOrd="1" destOrd="0" presId="urn:microsoft.com/office/officeart/2008/layout/HorizontalMultiLevelHierarchy"/>
    <dgm:cxn modelId="{1A865C7F-2194-4AE6-AF9A-3C97ED886D19}" type="presOf" srcId="{BA6C3585-CF09-4560-AE83-71CEED425416}" destId="{9253A568-AF73-4971-BE5C-E2248045C43D}" srcOrd="0" destOrd="0" presId="urn:microsoft.com/office/officeart/2008/layout/HorizontalMultiLevelHierarchy"/>
    <dgm:cxn modelId="{4804C521-7C2C-4AC6-8C9B-CC31E5CA8729}" type="presOf" srcId="{D896FC1B-66A8-43F4-BD5E-48D873F7973E}" destId="{EEBA99AE-AC6C-4A7C-A1EA-8D359836651C}" srcOrd="0" destOrd="0" presId="urn:microsoft.com/office/officeart/2008/layout/HorizontalMultiLevelHierarchy"/>
    <dgm:cxn modelId="{DA5ECFAE-56C7-4764-845D-696F4700E2EA}" srcId="{E9913835-F366-443B-B1D2-7B872E283E49}" destId="{0823C37D-D91E-4594-8B19-30F76CBBAA90}" srcOrd="8" destOrd="0" parTransId="{0350739A-D356-42B1-8182-B05334EE3E95}" sibTransId="{2BF17468-D626-468C-B086-23769950C169}"/>
    <dgm:cxn modelId="{AACBB619-FD74-4939-9518-D33440282EA3}" type="presOf" srcId="{62F0431A-B2E4-4EB6-859A-059DFC4B4E71}" destId="{3B9F9A98-6E84-4BD7-A6D3-86CC11276F54}" srcOrd="0" destOrd="0" presId="urn:microsoft.com/office/officeart/2008/layout/HorizontalMultiLevelHierarchy"/>
    <dgm:cxn modelId="{259DB624-4929-4728-B5BF-1B288A441891}" type="presOf" srcId="{CA485D5B-0D33-42B8-A612-A653C6397D93}" destId="{44AE28FD-37F2-4D45-A8D9-F75FC04729A5}" srcOrd="0" destOrd="0" presId="urn:microsoft.com/office/officeart/2008/layout/HorizontalMultiLevelHierarchy"/>
    <dgm:cxn modelId="{E42751C1-9CA3-475F-9A7A-1009F1EFCD18}" type="presOf" srcId="{D896FC1B-66A8-43F4-BD5E-48D873F7973E}" destId="{E64A2AE8-8BCF-4690-9B2C-534CD0D6EDFB}" srcOrd="1" destOrd="0" presId="urn:microsoft.com/office/officeart/2008/layout/HorizontalMultiLevelHierarchy"/>
    <dgm:cxn modelId="{9C7412BB-89A5-4498-A49D-EA0B814CC1F9}" srcId="{E9913835-F366-443B-B1D2-7B872E283E49}" destId="{BA6C3585-CF09-4560-AE83-71CEED425416}" srcOrd="2" destOrd="0" parTransId="{D896FC1B-66A8-43F4-BD5E-48D873F7973E}" sibTransId="{13FDA11A-F62F-46EE-8B07-576FC05A6F63}"/>
    <dgm:cxn modelId="{967882F7-2351-4DBF-AF2B-FFD33A173B03}" type="presOf" srcId="{B19323F0-3E34-4D93-B17C-102955AA8FFD}" destId="{CAD48DC3-D34E-4B5B-A357-1F45F7CD4AEE}" srcOrd="0" destOrd="0" presId="urn:microsoft.com/office/officeart/2008/layout/HorizontalMultiLevelHierarchy"/>
    <dgm:cxn modelId="{FD8C9125-38CF-4E37-9CBC-8C7ACEE4D1CE}" type="presOf" srcId="{6418C802-AF89-495A-9A8A-301AEF44A755}" destId="{5CDCA18C-0D5D-49F6-AE99-ECEE45C14E73}" srcOrd="0" destOrd="0" presId="urn:microsoft.com/office/officeart/2008/layout/HorizontalMultiLevelHierarchy"/>
    <dgm:cxn modelId="{D0D6F61B-9FAB-4E8A-B432-255926DC8445}" srcId="{E9913835-F366-443B-B1D2-7B872E283E49}" destId="{E5CBE2E3-1EF1-4B44-920B-0900B20F90E6}" srcOrd="3" destOrd="0" parTransId="{84727A12-0A72-489F-98C9-2B295F404D51}" sibTransId="{D26BEDD7-F7AD-4BF0-A7CE-5DF2F9943EE9}"/>
    <dgm:cxn modelId="{BB924DF9-D1A0-4D77-AA9B-9D743E9E7135}" type="presOf" srcId="{0823C37D-D91E-4594-8B19-30F76CBBAA90}" destId="{2A6D743C-8086-478A-9E5C-FD59AA928796}" srcOrd="0" destOrd="0" presId="urn:microsoft.com/office/officeart/2008/layout/HorizontalMultiLevelHierarchy"/>
    <dgm:cxn modelId="{844136FA-9C1C-4E91-9375-27806F9F6B7F}" type="presOf" srcId="{0350739A-D356-42B1-8182-B05334EE3E95}" destId="{B900D922-4898-42F6-87F6-F7600299B5A2}" srcOrd="0" destOrd="0" presId="urn:microsoft.com/office/officeart/2008/layout/HorizontalMultiLevelHierarchy"/>
    <dgm:cxn modelId="{F22D133D-DD3C-47E5-BE5F-F214BE6F7141}" type="presOf" srcId="{E9913835-F366-443B-B1D2-7B872E283E49}" destId="{576EB368-C219-4141-96E8-1C4BA5513E92}" srcOrd="0" destOrd="0" presId="urn:microsoft.com/office/officeart/2008/layout/HorizontalMultiLevelHierarchy"/>
    <dgm:cxn modelId="{B171D4A2-0B54-4972-9321-072E2A1822CB}" type="presOf" srcId="{A5821E05-0DC2-40AF-878F-1E127653EBC8}" destId="{0A381681-4D5F-4A39-B302-EB6C906250EC}" srcOrd="1" destOrd="0" presId="urn:microsoft.com/office/officeart/2008/layout/HorizontalMultiLevelHierarchy"/>
    <dgm:cxn modelId="{C18044EE-DD2C-4DAE-B369-6E9F701AF93B}" type="presOf" srcId="{E5CBE2E3-1EF1-4B44-920B-0900B20F90E6}" destId="{E38C7B9C-BC73-46A6-A5BB-39760084F050}" srcOrd="0" destOrd="0" presId="urn:microsoft.com/office/officeart/2008/layout/HorizontalMultiLevelHierarchy"/>
    <dgm:cxn modelId="{1E38A653-7279-42DE-9C89-8B0057690D94}" type="presOf" srcId="{7D293A3C-F6C3-4604-B783-4C01FDDA1E34}" destId="{CCC0831B-1CC1-4BD7-8CB0-FFC0A5C8AF51}" srcOrd="0" destOrd="0" presId="urn:microsoft.com/office/officeart/2008/layout/HorizontalMultiLevelHierarchy"/>
    <dgm:cxn modelId="{A5DF6D34-3EC9-461F-A6F1-609F9261F6E4}" srcId="{E9913835-F366-443B-B1D2-7B872E283E49}" destId="{B19323F0-3E34-4D93-B17C-102955AA8FFD}" srcOrd="6" destOrd="0" parTransId="{66D9D9D4-1768-4F54-96B1-D221FD559114}" sibTransId="{97BD6A9F-9DCA-4545-977F-7D1C4FF6B820}"/>
    <dgm:cxn modelId="{0CB23CAC-F75C-4284-A532-51467A44FFDF}" srcId="{08634E4D-CD6C-49D2-8635-70AB38F1F56C}" destId="{E9913835-F366-443B-B1D2-7B872E283E49}" srcOrd="0" destOrd="0" parTransId="{784CE38F-C343-4B2E-95F3-A3D5413B5A42}" sibTransId="{E0189395-766E-4673-989B-1436A68BE329}"/>
    <dgm:cxn modelId="{2500C6B2-2F93-4CC9-B610-527C894C3693}" type="presOf" srcId="{84727A12-0A72-489F-98C9-2B295F404D51}" destId="{0F39DE41-A7B7-4CED-9436-778B148A9952}" srcOrd="0" destOrd="0" presId="urn:microsoft.com/office/officeart/2008/layout/HorizontalMultiLevelHierarchy"/>
    <dgm:cxn modelId="{E01E1262-327F-4315-980A-D7BDEBD25A68}" srcId="{E9913835-F366-443B-B1D2-7B872E283E49}" destId="{CA485D5B-0D33-42B8-A612-A653C6397D93}" srcOrd="5" destOrd="0" parTransId="{6418C802-AF89-495A-9A8A-301AEF44A755}" sibTransId="{66C4941F-BC55-4048-8EE8-70AA93DE5791}"/>
    <dgm:cxn modelId="{3F68BA1D-E104-40C2-B03D-491DD1DBA398}" type="presOf" srcId="{48D40632-8264-431A-9562-39C8373DF281}" destId="{29CC4C6D-F437-47E9-9EBD-DC99CED2D419}" srcOrd="0" destOrd="0" presId="urn:microsoft.com/office/officeart/2008/layout/HorizontalMultiLevelHierarchy"/>
    <dgm:cxn modelId="{317269D5-E263-4AA8-85D0-25ED361351C9}" srcId="{E9913835-F366-443B-B1D2-7B872E283E49}" destId="{E35EE01C-4CBF-43E7-B15C-49144A359995}" srcOrd="0" destOrd="0" parTransId="{A5821E05-0DC2-40AF-878F-1E127653EBC8}" sibTransId="{5075F8D6-9A6D-4AF1-838C-08D45C82F7B1}"/>
    <dgm:cxn modelId="{B2C1AF74-F0D2-46DD-82B8-5B88D1BB030A}" type="presOf" srcId="{66D9D9D4-1768-4F54-96B1-D221FD559114}" destId="{AFB6208B-3F5E-4BE4-AFFB-D98DCA380001}" srcOrd="1" destOrd="0" presId="urn:microsoft.com/office/officeart/2008/layout/HorizontalMultiLevelHierarchy"/>
    <dgm:cxn modelId="{771A667E-077D-4B9D-9297-D5DD2A560C53}" type="presOf" srcId="{62F0431A-B2E4-4EB6-859A-059DFC4B4E71}" destId="{448393F7-D9B6-46EC-B6EE-B1F904186180}" srcOrd="1" destOrd="0" presId="urn:microsoft.com/office/officeart/2008/layout/HorizontalMultiLevelHierarchy"/>
    <dgm:cxn modelId="{AED3762C-999F-4FBA-899A-A81A7E8D132B}" type="presOf" srcId="{BFBEA4C8-5A98-425C-94E9-23C0DE08880B}" destId="{23096B1C-4FCF-4C8D-BED1-226E7D5F3AFC}" srcOrd="0" destOrd="0" presId="urn:microsoft.com/office/officeart/2008/layout/HorizontalMultiLevelHierarchy"/>
    <dgm:cxn modelId="{DEC45AD2-FCE6-4C58-8D3A-8DF49E5CBD7B}" type="presOf" srcId="{E35EE01C-4CBF-43E7-B15C-49144A359995}" destId="{B146E4D1-FC2B-47F4-A598-49CD9AAC56F0}" srcOrd="0" destOrd="0" presId="urn:microsoft.com/office/officeart/2008/layout/HorizontalMultiLevelHierarchy"/>
    <dgm:cxn modelId="{95763C48-8DAF-4E9E-83F0-16DB4401F754}" type="presOf" srcId="{A5821E05-0DC2-40AF-878F-1E127653EBC8}" destId="{DD2D9E3C-9B3B-4EB1-B58D-77B72546C06D}" srcOrd="0" destOrd="0" presId="urn:microsoft.com/office/officeart/2008/layout/HorizontalMultiLevelHierarchy"/>
    <dgm:cxn modelId="{054037E1-6C59-4503-9834-4E38D7BD8AB2}" srcId="{E9913835-F366-443B-B1D2-7B872E283E49}" destId="{BFBEA4C8-5A98-425C-94E9-23C0DE08880B}" srcOrd="4" destOrd="0" parTransId="{DC462FD3-3B25-477B-A3A9-57088E7F3D89}" sibTransId="{C0BE6242-B84D-4BBA-B2A0-892073C00BFD}"/>
    <dgm:cxn modelId="{01C34AAE-F0D2-4E3B-A1E8-DF846EB0AEF7}" srcId="{E9913835-F366-443B-B1D2-7B872E283E49}" destId="{7D293A3C-F6C3-4604-B783-4C01FDDA1E34}" srcOrd="7" destOrd="0" parTransId="{48D40632-8264-431A-9562-39C8373DF281}" sibTransId="{2B1B415D-6247-4CB2-A166-289731F4B848}"/>
    <dgm:cxn modelId="{BC96A134-5D7F-43A8-8F8B-04A83B973FCD}" type="presOf" srcId="{0350739A-D356-42B1-8182-B05334EE3E95}" destId="{76E50FD8-5663-4DE1-91C7-2E9AC401D6F1}" srcOrd="1" destOrd="0" presId="urn:microsoft.com/office/officeart/2008/layout/HorizontalMultiLevelHierarchy"/>
    <dgm:cxn modelId="{0E8B06F1-5BFF-44CE-B100-44515EAA5A62}" type="presOf" srcId="{66D9D9D4-1768-4F54-96B1-D221FD559114}" destId="{FC96142D-24E9-4471-A21B-1D08EBF884B9}" srcOrd="0" destOrd="0" presId="urn:microsoft.com/office/officeart/2008/layout/HorizontalMultiLevelHierarchy"/>
    <dgm:cxn modelId="{1AB8B986-52B9-446A-B2B7-A0E61455D74F}" type="presOf" srcId="{08634E4D-CD6C-49D2-8635-70AB38F1F56C}" destId="{75D060E9-499E-47EB-9B84-6F23F469687B}" srcOrd="0" destOrd="0" presId="urn:microsoft.com/office/officeart/2008/layout/HorizontalMultiLevelHierarchy"/>
    <dgm:cxn modelId="{C30105FB-8043-499C-BEAF-5E89506859DB}" type="presOf" srcId="{DC462FD3-3B25-477B-A3A9-57088E7F3D89}" destId="{00469D0B-CC91-428A-ADA2-E07855D22C47}" srcOrd="0" destOrd="0" presId="urn:microsoft.com/office/officeart/2008/layout/HorizontalMultiLevelHierarchy"/>
    <dgm:cxn modelId="{C8ADE700-19D7-4934-8A2E-2789261722DB}" type="presOf" srcId="{DC462FD3-3B25-477B-A3A9-57088E7F3D89}" destId="{C24E6444-974C-412E-ACF2-31DE16F82D75}" srcOrd="1" destOrd="0" presId="urn:microsoft.com/office/officeart/2008/layout/HorizontalMultiLevelHierarchy"/>
    <dgm:cxn modelId="{5B335C70-3A75-41A9-B7F5-4B6A5381067B}" type="presParOf" srcId="{75D060E9-499E-47EB-9B84-6F23F469687B}" destId="{257B26EC-068C-4C21-B61F-808A77F1D106}" srcOrd="0" destOrd="0" presId="urn:microsoft.com/office/officeart/2008/layout/HorizontalMultiLevelHierarchy"/>
    <dgm:cxn modelId="{71BBDF05-7A91-41C8-BE89-E59C58B6FE51}" type="presParOf" srcId="{257B26EC-068C-4C21-B61F-808A77F1D106}" destId="{576EB368-C219-4141-96E8-1C4BA5513E92}" srcOrd="0" destOrd="0" presId="urn:microsoft.com/office/officeart/2008/layout/HorizontalMultiLevelHierarchy"/>
    <dgm:cxn modelId="{84E19796-382B-4A86-87FA-E2D71C1A0CF5}" type="presParOf" srcId="{257B26EC-068C-4C21-B61F-808A77F1D106}" destId="{E5A976F9-1648-4579-90E7-B4E47C2FD755}" srcOrd="1" destOrd="0" presId="urn:microsoft.com/office/officeart/2008/layout/HorizontalMultiLevelHierarchy"/>
    <dgm:cxn modelId="{D84BC532-4B4D-46C5-A8A2-74D5DF695C7C}" type="presParOf" srcId="{E5A976F9-1648-4579-90E7-B4E47C2FD755}" destId="{DD2D9E3C-9B3B-4EB1-B58D-77B72546C06D}" srcOrd="0" destOrd="0" presId="urn:microsoft.com/office/officeart/2008/layout/HorizontalMultiLevelHierarchy"/>
    <dgm:cxn modelId="{632D1E28-F954-4C2F-9FB3-3C4BC8DEF64C}" type="presParOf" srcId="{DD2D9E3C-9B3B-4EB1-B58D-77B72546C06D}" destId="{0A381681-4D5F-4A39-B302-EB6C906250EC}" srcOrd="0" destOrd="0" presId="urn:microsoft.com/office/officeart/2008/layout/HorizontalMultiLevelHierarchy"/>
    <dgm:cxn modelId="{5DAB145E-5B89-498B-A3BE-4FA7DD18D6F5}" type="presParOf" srcId="{E5A976F9-1648-4579-90E7-B4E47C2FD755}" destId="{C0CD417D-5FA9-40B8-B522-22078C716142}" srcOrd="1" destOrd="0" presId="urn:microsoft.com/office/officeart/2008/layout/HorizontalMultiLevelHierarchy"/>
    <dgm:cxn modelId="{7B6B20AD-76DE-47EA-B124-D659FEDFAB7A}" type="presParOf" srcId="{C0CD417D-5FA9-40B8-B522-22078C716142}" destId="{B146E4D1-FC2B-47F4-A598-49CD9AAC56F0}" srcOrd="0" destOrd="0" presId="urn:microsoft.com/office/officeart/2008/layout/HorizontalMultiLevelHierarchy"/>
    <dgm:cxn modelId="{769F45EF-C7F5-40A4-A1B2-C1E4D8DD9D67}" type="presParOf" srcId="{C0CD417D-5FA9-40B8-B522-22078C716142}" destId="{586E8856-0F6A-4E43-9A96-1619AF4B7789}" srcOrd="1" destOrd="0" presId="urn:microsoft.com/office/officeart/2008/layout/HorizontalMultiLevelHierarchy"/>
    <dgm:cxn modelId="{209C8180-448B-4DC3-8FEB-FD0867AE870B}" type="presParOf" srcId="{E5A976F9-1648-4579-90E7-B4E47C2FD755}" destId="{3B9F9A98-6E84-4BD7-A6D3-86CC11276F54}" srcOrd="2" destOrd="0" presId="urn:microsoft.com/office/officeart/2008/layout/HorizontalMultiLevelHierarchy"/>
    <dgm:cxn modelId="{C7159675-3431-42A5-AD59-33D8B5ABB98C}" type="presParOf" srcId="{3B9F9A98-6E84-4BD7-A6D3-86CC11276F54}" destId="{448393F7-D9B6-46EC-B6EE-B1F904186180}" srcOrd="0" destOrd="0" presId="urn:microsoft.com/office/officeart/2008/layout/HorizontalMultiLevelHierarchy"/>
    <dgm:cxn modelId="{E4FE89EA-0B5C-471C-AE6E-EEF64362BDAA}" type="presParOf" srcId="{E5A976F9-1648-4579-90E7-B4E47C2FD755}" destId="{B10D484D-CD8F-4AD2-B774-F17B69D40B6F}" srcOrd="3" destOrd="0" presId="urn:microsoft.com/office/officeart/2008/layout/HorizontalMultiLevelHierarchy"/>
    <dgm:cxn modelId="{07D71A3B-79EF-4334-9A03-DAFAE5258EB2}" type="presParOf" srcId="{B10D484D-CD8F-4AD2-B774-F17B69D40B6F}" destId="{4C851374-91F4-49F9-9FD1-B596BF2ACBD8}" srcOrd="0" destOrd="0" presId="urn:microsoft.com/office/officeart/2008/layout/HorizontalMultiLevelHierarchy"/>
    <dgm:cxn modelId="{3563999C-F867-4589-8965-8795CB5B871A}" type="presParOf" srcId="{B10D484D-CD8F-4AD2-B774-F17B69D40B6F}" destId="{B3AFBB83-C048-46CF-B6E9-6637D30B2627}" srcOrd="1" destOrd="0" presId="urn:microsoft.com/office/officeart/2008/layout/HorizontalMultiLevelHierarchy"/>
    <dgm:cxn modelId="{8A3161BD-0BDD-46D2-B0CA-FCB9E3CF33F8}" type="presParOf" srcId="{E5A976F9-1648-4579-90E7-B4E47C2FD755}" destId="{EEBA99AE-AC6C-4A7C-A1EA-8D359836651C}" srcOrd="4" destOrd="0" presId="urn:microsoft.com/office/officeart/2008/layout/HorizontalMultiLevelHierarchy"/>
    <dgm:cxn modelId="{80F96BC9-1DF8-426D-8BCF-704667416404}" type="presParOf" srcId="{EEBA99AE-AC6C-4A7C-A1EA-8D359836651C}" destId="{E64A2AE8-8BCF-4690-9B2C-534CD0D6EDFB}" srcOrd="0" destOrd="0" presId="urn:microsoft.com/office/officeart/2008/layout/HorizontalMultiLevelHierarchy"/>
    <dgm:cxn modelId="{4238E203-2A99-4F62-A830-B869BF52062B}" type="presParOf" srcId="{E5A976F9-1648-4579-90E7-B4E47C2FD755}" destId="{BCFF739F-255E-4830-88E0-539CB40BC77E}" srcOrd="5" destOrd="0" presId="urn:microsoft.com/office/officeart/2008/layout/HorizontalMultiLevelHierarchy"/>
    <dgm:cxn modelId="{31298782-B60B-4F57-8745-90D1A64ACDA7}" type="presParOf" srcId="{BCFF739F-255E-4830-88E0-539CB40BC77E}" destId="{9253A568-AF73-4971-BE5C-E2248045C43D}" srcOrd="0" destOrd="0" presId="urn:microsoft.com/office/officeart/2008/layout/HorizontalMultiLevelHierarchy"/>
    <dgm:cxn modelId="{830178DF-AF5A-433E-A0E4-F3B48BE4041A}" type="presParOf" srcId="{BCFF739F-255E-4830-88E0-539CB40BC77E}" destId="{B566C4D0-C242-41AC-B61D-FFA826EA41D1}" srcOrd="1" destOrd="0" presId="urn:microsoft.com/office/officeart/2008/layout/HorizontalMultiLevelHierarchy"/>
    <dgm:cxn modelId="{B1A1DCAD-EB7B-4B37-93ED-AF60B67AB9FD}" type="presParOf" srcId="{E5A976F9-1648-4579-90E7-B4E47C2FD755}" destId="{0F39DE41-A7B7-4CED-9436-778B148A9952}" srcOrd="6" destOrd="0" presId="urn:microsoft.com/office/officeart/2008/layout/HorizontalMultiLevelHierarchy"/>
    <dgm:cxn modelId="{C4436F1B-7014-47DC-A0DA-FED4208DF768}" type="presParOf" srcId="{0F39DE41-A7B7-4CED-9436-778B148A9952}" destId="{DDB0E836-8BEA-4307-86C2-2BB68D177CAF}" srcOrd="0" destOrd="0" presId="urn:microsoft.com/office/officeart/2008/layout/HorizontalMultiLevelHierarchy"/>
    <dgm:cxn modelId="{4519D118-DA1B-4F6A-9A40-99091E93CF2D}" type="presParOf" srcId="{E5A976F9-1648-4579-90E7-B4E47C2FD755}" destId="{10E1AA8F-1364-4B60-9D8F-00A4A8856FEA}" srcOrd="7" destOrd="0" presId="urn:microsoft.com/office/officeart/2008/layout/HorizontalMultiLevelHierarchy"/>
    <dgm:cxn modelId="{C37966C0-ED3F-4346-BF69-DF788F024EB8}" type="presParOf" srcId="{10E1AA8F-1364-4B60-9D8F-00A4A8856FEA}" destId="{E38C7B9C-BC73-46A6-A5BB-39760084F050}" srcOrd="0" destOrd="0" presId="urn:microsoft.com/office/officeart/2008/layout/HorizontalMultiLevelHierarchy"/>
    <dgm:cxn modelId="{2D1D6F35-0787-42B3-ADA3-26764309F007}" type="presParOf" srcId="{10E1AA8F-1364-4B60-9D8F-00A4A8856FEA}" destId="{97C89D17-5636-4FAC-96B9-12D8396F9847}" srcOrd="1" destOrd="0" presId="urn:microsoft.com/office/officeart/2008/layout/HorizontalMultiLevelHierarchy"/>
    <dgm:cxn modelId="{B4575ED3-3F70-4A37-8766-BC00B150B9A6}" type="presParOf" srcId="{E5A976F9-1648-4579-90E7-B4E47C2FD755}" destId="{00469D0B-CC91-428A-ADA2-E07855D22C47}" srcOrd="8" destOrd="0" presId="urn:microsoft.com/office/officeart/2008/layout/HorizontalMultiLevelHierarchy"/>
    <dgm:cxn modelId="{20E2F66C-F4B6-4D1D-9E6C-4791D2E5D014}" type="presParOf" srcId="{00469D0B-CC91-428A-ADA2-E07855D22C47}" destId="{C24E6444-974C-412E-ACF2-31DE16F82D75}" srcOrd="0" destOrd="0" presId="urn:microsoft.com/office/officeart/2008/layout/HorizontalMultiLevelHierarchy"/>
    <dgm:cxn modelId="{3DD66124-17F2-4294-ABEA-34115CD364C0}" type="presParOf" srcId="{E5A976F9-1648-4579-90E7-B4E47C2FD755}" destId="{AE12909B-7E95-48BD-9CF0-BF535D1B0839}" srcOrd="9" destOrd="0" presId="urn:microsoft.com/office/officeart/2008/layout/HorizontalMultiLevelHierarchy"/>
    <dgm:cxn modelId="{99F4C24D-4B8D-4CE2-BA67-0598E839041B}" type="presParOf" srcId="{AE12909B-7E95-48BD-9CF0-BF535D1B0839}" destId="{23096B1C-4FCF-4C8D-BED1-226E7D5F3AFC}" srcOrd="0" destOrd="0" presId="urn:microsoft.com/office/officeart/2008/layout/HorizontalMultiLevelHierarchy"/>
    <dgm:cxn modelId="{1FF0AABC-532A-4E85-BD02-C5ECEC34AAE3}" type="presParOf" srcId="{AE12909B-7E95-48BD-9CF0-BF535D1B0839}" destId="{BC860605-03D3-4FBA-9658-41050C0C1763}" srcOrd="1" destOrd="0" presId="urn:microsoft.com/office/officeart/2008/layout/HorizontalMultiLevelHierarchy"/>
    <dgm:cxn modelId="{010C4D27-FB94-4C95-BECA-0761438BB2FC}" type="presParOf" srcId="{E5A976F9-1648-4579-90E7-B4E47C2FD755}" destId="{5CDCA18C-0D5D-49F6-AE99-ECEE45C14E73}" srcOrd="10" destOrd="0" presId="urn:microsoft.com/office/officeart/2008/layout/HorizontalMultiLevelHierarchy"/>
    <dgm:cxn modelId="{B4A8B940-3828-4B17-83E6-1DADE4A0E450}" type="presParOf" srcId="{5CDCA18C-0D5D-49F6-AE99-ECEE45C14E73}" destId="{29FEC637-DE21-4D4C-B2CC-1157B897FBCC}" srcOrd="0" destOrd="0" presId="urn:microsoft.com/office/officeart/2008/layout/HorizontalMultiLevelHierarchy"/>
    <dgm:cxn modelId="{CF810086-F8A6-41F6-A306-A191898397CD}" type="presParOf" srcId="{E5A976F9-1648-4579-90E7-B4E47C2FD755}" destId="{A37FAB2C-FA6B-419F-B445-95B05AD59656}" srcOrd="11" destOrd="0" presId="urn:microsoft.com/office/officeart/2008/layout/HorizontalMultiLevelHierarchy"/>
    <dgm:cxn modelId="{DAC152AC-34A8-4765-A4A4-09972973AD76}" type="presParOf" srcId="{A37FAB2C-FA6B-419F-B445-95B05AD59656}" destId="{44AE28FD-37F2-4D45-A8D9-F75FC04729A5}" srcOrd="0" destOrd="0" presId="urn:microsoft.com/office/officeart/2008/layout/HorizontalMultiLevelHierarchy"/>
    <dgm:cxn modelId="{5ADE31F3-F5CA-4994-A0C7-8D78462002C4}" type="presParOf" srcId="{A37FAB2C-FA6B-419F-B445-95B05AD59656}" destId="{164BAA0E-2B7C-41BD-91E3-BD4946C678BE}" srcOrd="1" destOrd="0" presId="urn:microsoft.com/office/officeart/2008/layout/HorizontalMultiLevelHierarchy"/>
    <dgm:cxn modelId="{282B1241-738F-4B9E-8156-7B19C452255E}" type="presParOf" srcId="{E5A976F9-1648-4579-90E7-B4E47C2FD755}" destId="{FC96142D-24E9-4471-A21B-1D08EBF884B9}" srcOrd="12" destOrd="0" presId="urn:microsoft.com/office/officeart/2008/layout/HorizontalMultiLevelHierarchy"/>
    <dgm:cxn modelId="{53E12CDF-C090-4FB8-AEA3-23E17D294438}" type="presParOf" srcId="{FC96142D-24E9-4471-A21B-1D08EBF884B9}" destId="{AFB6208B-3F5E-4BE4-AFFB-D98DCA380001}" srcOrd="0" destOrd="0" presId="urn:microsoft.com/office/officeart/2008/layout/HorizontalMultiLevelHierarchy"/>
    <dgm:cxn modelId="{03A32660-29E6-4E85-A83A-988536576952}" type="presParOf" srcId="{E5A976F9-1648-4579-90E7-B4E47C2FD755}" destId="{38C5A755-E98B-43AD-9DF4-BC00C22C456B}" srcOrd="13" destOrd="0" presId="urn:microsoft.com/office/officeart/2008/layout/HorizontalMultiLevelHierarchy"/>
    <dgm:cxn modelId="{680EBAEE-F4F3-43FA-97D9-1D0F6612CBFF}" type="presParOf" srcId="{38C5A755-E98B-43AD-9DF4-BC00C22C456B}" destId="{CAD48DC3-D34E-4B5B-A357-1F45F7CD4AEE}" srcOrd="0" destOrd="0" presId="urn:microsoft.com/office/officeart/2008/layout/HorizontalMultiLevelHierarchy"/>
    <dgm:cxn modelId="{91363678-A032-4DEB-B7D2-79DA95036C31}" type="presParOf" srcId="{38C5A755-E98B-43AD-9DF4-BC00C22C456B}" destId="{542E6C50-5D87-4553-B2AD-A0EE671478A5}" srcOrd="1" destOrd="0" presId="urn:microsoft.com/office/officeart/2008/layout/HorizontalMultiLevelHierarchy"/>
    <dgm:cxn modelId="{97D55EC7-9A05-42DA-B063-6ADE56C42458}" type="presParOf" srcId="{E5A976F9-1648-4579-90E7-B4E47C2FD755}" destId="{29CC4C6D-F437-47E9-9EBD-DC99CED2D419}" srcOrd="14" destOrd="0" presId="urn:microsoft.com/office/officeart/2008/layout/HorizontalMultiLevelHierarchy"/>
    <dgm:cxn modelId="{411B1BA3-BE6B-4F96-9D79-9217460A5DF8}" type="presParOf" srcId="{29CC4C6D-F437-47E9-9EBD-DC99CED2D419}" destId="{CB32E2E4-DBD3-4A68-ACEE-F3FFA3004706}" srcOrd="0" destOrd="0" presId="urn:microsoft.com/office/officeart/2008/layout/HorizontalMultiLevelHierarchy"/>
    <dgm:cxn modelId="{718CC8EF-05AB-41C4-AD4D-1428B3FB0A9F}" type="presParOf" srcId="{E5A976F9-1648-4579-90E7-B4E47C2FD755}" destId="{A2EF8B37-E84E-4FFE-873F-58B4E2A23C1C}" srcOrd="15" destOrd="0" presId="urn:microsoft.com/office/officeart/2008/layout/HorizontalMultiLevelHierarchy"/>
    <dgm:cxn modelId="{211888D6-7EB1-4A46-9B2B-F2208824F866}" type="presParOf" srcId="{A2EF8B37-E84E-4FFE-873F-58B4E2A23C1C}" destId="{CCC0831B-1CC1-4BD7-8CB0-FFC0A5C8AF51}" srcOrd="0" destOrd="0" presId="urn:microsoft.com/office/officeart/2008/layout/HorizontalMultiLevelHierarchy"/>
    <dgm:cxn modelId="{7176DA83-6811-4FF9-B8D4-23D7868B3AD4}" type="presParOf" srcId="{A2EF8B37-E84E-4FFE-873F-58B4E2A23C1C}" destId="{E1D7F9C0-E925-4344-9C50-3022CE3A526C}" srcOrd="1" destOrd="0" presId="urn:microsoft.com/office/officeart/2008/layout/HorizontalMultiLevelHierarchy"/>
    <dgm:cxn modelId="{243F4D1C-F0FC-44EC-8CCD-2001F8A817F4}" type="presParOf" srcId="{E5A976F9-1648-4579-90E7-B4E47C2FD755}" destId="{B900D922-4898-42F6-87F6-F7600299B5A2}" srcOrd="16" destOrd="0" presId="urn:microsoft.com/office/officeart/2008/layout/HorizontalMultiLevelHierarchy"/>
    <dgm:cxn modelId="{C707D8BE-E700-4489-B1E5-9449A7EF2F96}" type="presParOf" srcId="{B900D922-4898-42F6-87F6-F7600299B5A2}" destId="{76E50FD8-5663-4DE1-91C7-2E9AC401D6F1}" srcOrd="0" destOrd="0" presId="urn:microsoft.com/office/officeart/2008/layout/HorizontalMultiLevelHierarchy"/>
    <dgm:cxn modelId="{29A651E3-926C-4513-876F-1B51057FD064}" type="presParOf" srcId="{E5A976F9-1648-4579-90E7-B4E47C2FD755}" destId="{22A0C964-71EB-4D47-B244-1FC4B49FAA7F}" srcOrd="17" destOrd="0" presId="urn:microsoft.com/office/officeart/2008/layout/HorizontalMultiLevelHierarchy"/>
    <dgm:cxn modelId="{9592CBCB-E8B7-4A24-B3E9-7F5259D2C67E}" type="presParOf" srcId="{22A0C964-71EB-4D47-B244-1FC4B49FAA7F}" destId="{2A6D743C-8086-478A-9E5C-FD59AA928796}" srcOrd="0" destOrd="0" presId="urn:microsoft.com/office/officeart/2008/layout/HorizontalMultiLevelHierarchy"/>
    <dgm:cxn modelId="{AFC55730-AA76-4A00-BE55-1357397757F8}" type="presParOf" srcId="{22A0C964-71EB-4D47-B244-1FC4B49FAA7F}" destId="{41E91C84-8B64-49D4-8CC9-093D63985BFD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FDE96E4-4E35-4697-89B1-3D0400620007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fa-IR"/>
        </a:p>
      </dgm:t>
    </dgm:pt>
    <dgm:pt modelId="{48E09B75-80F1-411F-A265-D5B1A43EE0DF}">
      <dgm:prSet phldrT="[متن]" custT="1"/>
      <dgm:spPr/>
      <dgm:t>
        <a:bodyPr/>
        <a:lstStyle/>
        <a:p>
          <a:pPr rtl="1"/>
          <a:r>
            <a:rPr lang="fa-IR" sz="500"/>
            <a:t>شهرت</a:t>
          </a:r>
        </a:p>
      </dgm:t>
    </dgm:pt>
    <dgm:pt modelId="{68B23BC9-0B77-40CA-A5F1-28E3D4D2DABC}" type="parTrans" cxnId="{71C672AF-1847-4C95-AD9D-A1B900C28B7F}">
      <dgm:prSet/>
      <dgm:spPr/>
      <dgm:t>
        <a:bodyPr/>
        <a:lstStyle/>
        <a:p>
          <a:pPr rtl="1"/>
          <a:endParaRPr lang="fa-IR"/>
        </a:p>
      </dgm:t>
    </dgm:pt>
    <dgm:pt modelId="{D19FF5D0-8445-4F3D-9D0D-31EEAD27CBBB}" type="sibTrans" cxnId="{71C672AF-1847-4C95-AD9D-A1B900C28B7F}">
      <dgm:prSet/>
      <dgm:spPr/>
      <dgm:t>
        <a:bodyPr/>
        <a:lstStyle/>
        <a:p>
          <a:pPr rtl="1"/>
          <a:endParaRPr lang="fa-IR"/>
        </a:p>
      </dgm:t>
    </dgm:pt>
    <dgm:pt modelId="{9C813BE4-4552-4E57-A311-8AC2195738B2}">
      <dgm:prSet phldrT="[متن]" custT="1"/>
      <dgm:spPr/>
      <dgm:t>
        <a:bodyPr/>
        <a:lstStyle/>
        <a:p>
          <a:pPr rtl="1"/>
          <a:r>
            <a:rPr lang="fa-IR" sz="500"/>
            <a:t>معنای لغوی</a:t>
          </a:r>
        </a:p>
      </dgm:t>
    </dgm:pt>
    <dgm:pt modelId="{54E7F342-4C9C-423B-B628-91239064DE80}" type="parTrans" cxnId="{31F956E5-0E2E-4379-89FF-71BF1D339FFD}">
      <dgm:prSet custT="1"/>
      <dgm:spPr/>
      <dgm:t>
        <a:bodyPr/>
        <a:lstStyle/>
        <a:p>
          <a:pPr rtl="1"/>
          <a:endParaRPr lang="fa-IR" sz="500"/>
        </a:p>
      </dgm:t>
    </dgm:pt>
    <dgm:pt modelId="{0BABB80A-0BB5-438E-AD53-26B094C54083}" type="sibTrans" cxnId="{31F956E5-0E2E-4379-89FF-71BF1D339FFD}">
      <dgm:prSet/>
      <dgm:spPr/>
      <dgm:t>
        <a:bodyPr/>
        <a:lstStyle/>
        <a:p>
          <a:pPr rtl="1"/>
          <a:endParaRPr lang="fa-IR"/>
        </a:p>
      </dgm:t>
    </dgm:pt>
    <dgm:pt modelId="{35C67EC5-03AD-43E9-B05E-37B2D817D432}">
      <dgm:prSet phldrT="[متن]" custT="1"/>
      <dgm:spPr/>
      <dgm:t>
        <a:bodyPr/>
        <a:lstStyle/>
        <a:p>
          <a:pPr rtl="1"/>
          <a:r>
            <a:rPr lang="fa-IR" sz="500"/>
            <a:t>اصطلاح</a:t>
          </a:r>
        </a:p>
      </dgm:t>
    </dgm:pt>
    <dgm:pt modelId="{3B7AA325-F87A-45FF-943A-03B24B50D785}" type="parTrans" cxnId="{7317A986-16AF-4678-8A83-5286CA90B8AB}">
      <dgm:prSet custT="1"/>
      <dgm:spPr/>
      <dgm:t>
        <a:bodyPr/>
        <a:lstStyle/>
        <a:p>
          <a:pPr rtl="1"/>
          <a:endParaRPr lang="fa-IR" sz="500"/>
        </a:p>
      </dgm:t>
    </dgm:pt>
    <dgm:pt modelId="{085F31EC-BE52-4683-9343-1BB40DBB825D}" type="sibTrans" cxnId="{7317A986-16AF-4678-8A83-5286CA90B8AB}">
      <dgm:prSet/>
      <dgm:spPr/>
      <dgm:t>
        <a:bodyPr/>
        <a:lstStyle/>
        <a:p>
          <a:pPr rtl="1"/>
          <a:endParaRPr lang="fa-IR"/>
        </a:p>
      </dgm:t>
    </dgm:pt>
    <dgm:pt modelId="{30A23F32-8540-422E-B694-67E5697C4EA5}">
      <dgm:prSet phldrT="[متن]" custT="1"/>
      <dgm:spPr/>
      <dgm:t>
        <a:bodyPr/>
        <a:lstStyle/>
        <a:p>
          <a:pPr rtl="1"/>
          <a:r>
            <a:rPr lang="fa-IR" sz="500"/>
            <a:t>اقوال نسبت به حجیت شهرت فتوایی</a:t>
          </a:r>
        </a:p>
      </dgm:t>
    </dgm:pt>
    <dgm:pt modelId="{AA12C2B8-6365-4A3A-9A45-EE29E384A8C2}" type="parTrans" cxnId="{C61B05E9-A597-4427-BC47-521A3EA7A565}">
      <dgm:prSet custT="1"/>
      <dgm:spPr/>
      <dgm:t>
        <a:bodyPr/>
        <a:lstStyle/>
        <a:p>
          <a:pPr rtl="1"/>
          <a:endParaRPr lang="fa-IR" sz="500"/>
        </a:p>
      </dgm:t>
    </dgm:pt>
    <dgm:pt modelId="{3F7BD643-0721-4B0F-AB3C-8618C0362B52}" type="sibTrans" cxnId="{C61B05E9-A597-4427-BC47-521A3EA7A565}">
      <dgm:prSet/>
      <dgm:spPr/>
      <dgm:t>
        <a:bodyPr/>
        <a:lstStyle/>
        <a:p>
          <a:pPr rtl="1"/>
          <a:endParaRPr lang="fa-IR"/>
        </a:p>
      </dgm:t>
    </dgm:pt>
    <dgm:pt modelId="{312ADD16-CAF0-4337-970B-7394E3CF0D55}">
      <dgm:prSet custT="1"/>
      <dgm:spPr/>
      <dgm:t>
        <a:bodyPr/>
        <a:lstStyle/>
        <a:p>
          <a:pPr rtl="1"/>
          <a:r>
            <a:rPr lang="fa-IR" sz="500"/>
            <a:t>وضوح و آشکار شدن.</a:t>
          </a:r>
        </a:p>
      </dgm:t>
    </dgm:pt>
    <dgm:pt modelId="{C18C4AB9-7D98-449A-AA2A-520AD5F87F7B}" type="parTrans" cxnId="{98C4B1C7-B213-4679-A29F-CAF48214332B}">
      <dgm:prSet custT="1"/>
      <dgm:spPr/>
      <dgm:t>
        <a:bodyPr/>
        <a:lstStyle/>
        <a:p>
          <a:pPr rtl="1"/>
          <a:endParaRPr lang="fa-IR" sz="500"/>
        </a:p>
      </dgm:t>
    </dgm:pt>
    <dgm:pt modelId="{188D5AF6-552C-4AD6-8332-EE13C22ACF8E}" type="sibTrans" cxnId="{98C4B1C7-B213-4679-A29F-CAF48214332B}">
      <dgm:prSet/>
      <dgm:spPr/>
      <dgm:t>
        <a:bodyPr/>
        <a:lstStyle/>
        <a:p>
          <a:pPr rtl="1"/>
          <a:endParaRPr lang="fa-IR"/>
        </a:p>
      </dgm:t>
    </dgm:pt>
    <dgm:pt modelId="{6CE62A85-604B-467D-AAF2-07FE06D9EC88}">
      <dgm:prSet custT="1"/>
      <dgm:spPr>
        <a:effectLst>
          <a:glow rad="25400">
            <a:srgbClr val="FF0000"/>
          </a:glow>
          <a:outerShdw dir="5400000" sx="37000" sy="37000" algn="ctr" rotWithShape="0">
            <a:srgbClr val="FF0000">
              <a:alpha val="89000"/>
            </a:srgbClr>
          </a:outerShdw>
        </a:effectLst>
      </dgm:spPr>
      <dgm:t>
        <a:bodyPr/>
        <a:lstStyle/>
        <a:p>
          <a:pPr rtl="1"/>
          <a:r>
            <a:rPr lang="fa-IR" sz="500"/>
            <a:t>شهرت فتوایی:</a:t>
          </a:r>
        </a:p>
        <a:p>
          <a:pPr rtl="1"/>
          <a:r>
            <a:rPr lang="fa-IR" sz="500"/>
            <a:t>فتوای عده زیادی از فقهاء در یک مسئله فقهی بدون استناد به روایتی.</a:t>
          </a:r>
        </a:p>
      </dgm:t>
    </dgm:pt>
    <dgm:pt modelId="{B3BCBA07-D2FA-4CD2-AA77-22A5B96C296D}" type="parTrans" cxnId="{D4FB0B7D-BF1A-4C3F-8AE3-AB3665B951C3}">
      <dgm:prSet custT="1"/>
      <dgm:spPr/>
      <dgm:t>
        <a:bodyPr/>
        <a:lstStyle/>
        <a:p>
          <a:pPr rtl="1"/>
          <a:endParaRPr lang="fa-IR" sz="500"/>
        </a:p>
      </dgm:t>
    </dgm:pt>
    <dgm:pt modelId="{5D4693C7-7747-417F-8486-B86451333C52}" type="sibTrans" cxnId="{D4FB0B7D-BF1A-4C3F-8AE3-AB3665B951C3}">
      <dgm:prSet/>
      <dgm:spPr/>
      <dgm:t>
        <a:bodyPr/>
        <a:lstStyle/>
        <a:p>
          <a:pPr rtl="1"/>
          <a:endParaRPr lang="fa-IR"/>
        </a:p>
      </dgm:t>
    </dgm:pt>
    <dgm:pt modelId="{7378EB95-E89F-476F-993B-79418C24DDDB}">
      <dgm:prSet custT="1"/>
      <dgm:spPr/>
      <dgm:t>
        <a:bodyPr/>
        <a:lstStyle/>
        <a:p>
          <a:pPr rtl="1"/>
          <a:r>
            <a:rPr lang="fa-IR" sz="500"/>
            <a:t>حجیت مطلقاً</a:t>
          </a:r>
        </a:p>
      </dgm:t>
    </dgm:pt>
    <dgm:pt modelId="{54095111-6183-4167-8584-5248A0CEB2BD}" type="parTrans" cxnId="{67B2340D-2ED8-4328-989B-64C69F39E710}">
      <dgm:prSet custT="1"/>
      <dgm:spPr/>
      <dgm:t>
        <a:bodyPr/>
        <a:lstStyle/>
        <a:p>
          <a:pPr rtl="1"/>
          <a:endParaRPr lang="fa-IR" sz="500"/>
        </a:p>
      </dgm:t>
    </dgm:pt>
    <dgm:pt modelId="{BB827AB2-B877-4B19-8120-E6B6F6462FCB}" type="sibTrans" cxnId="{67B2340D-2ED8-4328-989B-64C69F39E710}">
      <dgm:prSet/>
      <dgm:spPr/>
      <dgm:t>
        <a:bodyPr/>
        <a:lstStyle/>
        <a:p>
          <a:pPr rtl="1"/>
          <a:endParaRPr lang="fa-IR"/>
        </a:p>
      </dgm:t>
    </dgm:pt>
    <dgm:pt modelId="{D614334E-5CE6-4106-9EA9-3DD2AF858935}">
      <dgm:prSet custT="1"/>
      <dgm:spPr/>
      <dgm:t>
        <a:bodyPr/>
        <a:lstStyle/>
        <a:p>
          <a:pPr rtl="1"/>
          <a:r>
            <a:rPr lang="fa-IR" sz="500"/>
            <a:t>شهرت روایى:</a:t>
          </a:r>
        </a:p>
        <a:p>
          <a:pPr rtl="1"/>
          <a:r>
            <a:rPr lang="fa-IR" sz="500"/>
            <a:t>روايتى كه تعداد ناقلين آن زياد بوده ولی به سرحدّ تواتر نرسيده باشد.</a:t>
          </a:r>
        </a:p>
      </dgm:t>
    </dgm:pt>
    <dgm:pt modelId="{225FB77F-743F-4AFC-8723-6514DA02812C}" type="parTrans" cxnId="{CE045B03-495D-4081-9ACD-1BF8A2FDD3F7}">
      <dgm:prSet custT="1"/>
      <dgm:spPr/>
      <dgm:t>
        <a:bodyPr/>
        <a:lstStyle/>
        <a:p>
          <a:pPr rtl="1"/>
          <a:endParaRPr lang="fa-IR" sz="500"/>
        </a:p>
      </dgm:t>
    </dgm:pt>
    <dgm:pt modelId="{7F996F11-49FA-432D-924B-96D0EDFB5AC7}" type="sibTrans" cxnId="{CE045B03-495D-4081-9ACD-1BF8A2FDD3F7}">
      <dgm:prSet/>
      <dgm:spPr/>
      <dgm:t>
        <a:bodyPr/>
        <a:lstStyle/>
        <a:p>
          <a:pPr rtl="1"/>
          <a:endParaRPr lang="fa-IR"/>
        </a:p>
      </dgm:t>
    </dgm:pt>
    <dgm:pt modelId="{C2AEDD69-535C-4676-B2FA-3DC0937E4965}">
      <dgm:prSet custT="1"/>
      <dgm:spPr/>
      <dgm:t>
        <a:bodyPr/>
        <a:lstStyle/>
        <a:p>
          <a:pPr rtl="1"/>
          <a:r>
            <a:rPr lang="fa-IR" sz="500"/>
            <a:t>شهرت عملى:</a:t>
          </a:r>
        </a:p>
        <a:p>
          <a:pPr rtl="1"/>
          <a:r>
            <a:rPr lang="fa-IR" sz="500"/>
            <a:t>روايتی كه در میان فقهاء، عمل برطبق آن، مشهور است </a:t>
          </a:r>
        </a:p>
      </dgm:t>
    </dgm:pt>
    <dgm:pt modelId="{390ADDD0-49B3-460A-B7E7-9805FE310FF6}" type="parTrans" cxnId="{6927ED58-3F39-4409-9550-E42FA3AB01D2}">
      <dgm:prSet custT="1"/>
      <dgm:spPr/>
      <dgm:t>
        <a:bodyPr/>
        <a:lstStyle/>
        <a:p>
          <a:pPr rtl="1"/>
          <a:endParaRPr lang="fa-IR" sz="500"/>
        </a:p>
      </dgm:t>
    </dgm:pt>
    <dgm:pt modelId="{B76249F9-3E90-43ED-AD11-F5F70121AF29}" type="sibTrans" cxnId="{6927ED58-3F39-4409-9550-E42FA3AB01D2}">
      <dgm:prSet/>
      <dgm:spPr/>
      <dgm:t>
        <a:bodyPr/>
        <a:lstStyle/>
        <a:p>
          <a:pPr rtl="1"/>
          <a:endParaRPr lang="fa-IR"/>
        </a:p>
      </dgm:t>
    </dgm:pt>
    <dgm:pt modelId="{3585BBF2-1FDE-41BA-844D-E961F7CA8302}">
      <dgm:prSet custT="1"/>
      <dgm:spPr/>
      <dgm:t>
        <a:bodyPr/>
        <a:lstStyle/>
        <a:p>
          <a:pPr rtl="1"/>
          <a:r>
            <a:rPr lang="fa-IR" sz="500"/>
            <a:t>عدم حجیت.</a:t>
          </a:r>
        </a:p>
        <a:p>
          <a:pPr rtl="1"/>
          <a:r>
            <a:rPr lang="fa-IR" sz="500"/>
            <a:t>مختار اکثر متأخرین از جمله مرحوم شیخ انصاری، مرحوم آخوند و مرحوم مظفر.</a:t>
          </a:r>
        </a:p>
      </dgm:t>
    </dgm:pt>
    <dgm:pt modelId="{6801D0CF-46CA-48B3-8332-3EFAB51EA426}" type="parTrans" cxnId="{A2668A72-CD6B-40A6-A15E-0DFA277E7EDC}">
      <dgm:prSet custT="1"/>
      <dgm:spPr/>
      <dgm:t>
        <a:bodyPr/>
        <a:lstStyle/>
        <a:p>
          <a:pPr rtl="1"/>
          <a:endParaRPr lang="fa-IR" sz="500"/>
        </a:p>
      </dgm:t>
    </dgm:pt>
    <dgm:pt modelId="{F26DF97E-D704-4080-A2DE-2378044C40C0}" type="sibTrans" cxnId="{A2668A72-CD6B-40A6-A15E-0DFA277E7EDC}">
      <dgm:prSet/>
      <dgm:spPr/>
      <dgm:t>
        <a:bodyPr/>
        <a:lstStyle/>
        <a:p>
          <a:pPr rtl="1"/>
          <a:endParaRPr lang="fa-IR"/>
        </a:p>
      </dgm:t>
    </dgm:pt>
    <dgm:pt modelId="{C79907BF-9B5B-4BCB-8095-F26C50502AA4}">
      <dgm:prSet custT="1"/>
      <dgm:spPr/>
      <dgm:t>
        <a:bodyPr/>
        <a:lstStyle/>
        <a:p>
          <a:pPr rtl="1"/>
          <a:r>
            <a:rPr lang="fa-IR" sz="500"/>
            <a:t>ادله</a:t>
          </a:r>
        </a:p>
      </dgm:t>
    </dgm:pt>
    <dgm:pt modelId="{95152A97-2A1D-4ACC-A1EF-01E419202335}" type="parTrans" cxnId="{3182F667-21CD-48DB-B306-891CE1CC5815}">
      <dgm:prSet custT="1"/>
      <dgm:spPr/>
      <dgm:t>
        <a:bodyPr/>
        <a:lstStyle/>
        <a:p>
          <a:pPr rtl="1"/>
          <a:endParaRPr lang="fa-IR" sz="500"/>
        </a:p>
      </dgm:t>
    </dgm:pt>
    <dgm:pt modelId="{C66336E8-608D-4BF6-9E30-7924A84DC6C1}" type="sibTrans" cxnId="{3182F667-21CD-48DB-B306-891CE1CC5815}">
      <dgm:prSet/>
      <dgm:spPr/>
      <dgm:t>
        <a:bodyPr/>
        <a:lstStyle/>
        <a:p>
          <a:pPr rtl="1"/>
          <a:endParaRPr lang="fa-IR"/>
        </a:p>
      </dgm:t>
    </dgm:pt>
    <dgm:pt modelId="{D72DEE3D-D61A-4B61-AC11-92E8923E5AE7}">
      <dgm:prSet custT="1"/>
      <dgm:spPr/>
      <dgm:t>
        <a:bodyPr/>
        <a:lstStyle/>
        <a:p>
          <a:pPr rtl="1"/>
          <a:r>
            <a:rPr lang="fa-IR" sz="500"/>
            <a:t>فحوای ادله حجیت خبر واحد.</a:t>
          </a:r>
        </a:p>
        <a:p>
          <a:pPr rtl="1"/>
          <a:r>
            <a:rPr lang="fa-IR" sz="500"/>
            <a:t>بیان:خبر واحد به جهت افاده ظن حجت است، پس به طریق اولی شهرت(که مفید ظن اقوی است) حجت است.</a:t>
          </a:r>
        </a:p>
      </dgm:t>
    </dgm:pt>
    <dgm:pt modelId="{246BE633-B996-444E-8F47-B70B92E0F7B0}" type="parTrans" cxnId="{5BC1E312-284B-4D9B-A098-6F0FB93563BD}">
      <dgm:prSet custT="1"/>
      <dgm:spPr/>
      <dgm:t>
        <a:bodyPr/>
        <a:lstStyle/>
        <a:p>
          <a:pPr rtl="1"/>
          <a:endParaRPr lang="fa-IR" sz="500"/>
        </a:p>
      </dgm:t>
    </dgm:pt>
    <dgm:pt modelId="{07C590CD-EA85-4AB5-B774-AFC43FA27CAC}" type="sibTrans" cxnId="{5BC1E312-284B-4D9B-A098-6F0FB93563BD}">
      <dgm:prSet/>
      <dgm:spPr/>
      <dgm:t>
        <a:bodyPr/>
        <a:lstStyle/>
        <a:p>
          <a:pPr rtl="1"/>
          <a:endParaRPr lang="fa-IR"/>
        </a:p>
      </dgm:t>
    </dgm:pt>
    <dgm:pt modelId="{3BFD2DCD-7308-4435-81B3-1E258468D278}">
      <dgm:prSet custT="1"/>
      <dgm:spPr/>
      <dgm:t>
        <a:bodyPr/>
        <a:lstStyle/>
        <a:p>
          <a:pPr rtl="1"/>
          <a:r>
            <a:rPr lang="fa-IR" sz="500"/>
            <a:t>عموم تعلیل آیه نباء.</a:t>
          </a:r>
        </a:p>
        <a:p>
          <a:pPr rtl="1"/>
          <a:r>
            <a:rPr lang="fa-IR" sz="500"/>
            <a:t>بیان:ان تصیبوا قوما بجهالة دلالت دارد که هرجا اصابه به جهالت نباشد می توان به آن اخذ کرد مانند خبر واحد ثقه و شهرت.</a:t>
          </a:r>
        </a:p>
      </dgm:t>
    </dgm:pt>
    <dgm:pt modelId="{B795A629-F099-4EDB-B666-BC5CCDDEE2D7}" type="parTrans" cxnId="{3FAC1B0B-A2E6-4FD8-A3A4-5FB3D7C43AF1}">
      <dgm:prSet custT="1"/>
      <dgm:spPr/>
      <dgm:t>
        <a:bodyPr/>
        <a:lstStyle/>
        <a:p>
          <a:pPr rtl="1"/>
          <a:endParaRPr lang="fa-IR" sz="500"/>
        </a:p>
      </dgm:t>
    </dgm:pt>
    <dgm:pt modelId="{19A8D174-ACA4-4015-A034-B7189BC9AE99}" type="sibTrans" cxnId="{3FAC1B0B-A2E6-4FD8-A3A4-5FB3D7C43AF1}">
      <dgm:prSet/>
      <dgm:spPr/>
      <dgm:t>
        <a:bodyPr/>
        <a:lstStyle/>
        <a:p>
          <a:pPr rtl="1"/>
          <a:endParaRPr lang="fa-IR"/>
        </a:p>
      </dgm:t>
    </dgm:pt>
    <dgm:pt modelId="{0A6A73A3-F78A-4135-907E-373C1B823488}">
      <dgm:prSet custT="1"/>
      <dgm:spPr/>
      <dgm:t>
        <a:bodyPr/>
        <a:lstStyle/>
        <a:p>
          <a:pPr rtl="1"/>
          <a:r>
            <a:rPr lang="fa-IR" sz="500"/>
            <a:t>روایات.</a:t>
          </a:r>
        </a:p>
        <a:p>
          <a:pPr rtl="1"/>
          <a:r>
            <a:rPr lang="fa-IR" sz="500"/>
            <a:t>مقبوله عمربن حنظله و مرفوعه زراره.</a:t>
          </a:r>
        </a:p>
        <a:p>
          <a:pPr rtl="1"/>
          <a:r>
            <a:rPr lang="fa-IR" sz="500"/>
            <a:t>(خذ بمااشتهر)</a:t>
          </a:r>
        </a:p>
      </dgm:t>
    </dgm:pt>
    <dgm:pt modelId="{E1956E5E-39CE-4C46-8E4F-3766886F4D42}" type="parTrans" cxnId="{8A0BBCEA-03B7-4DBB-BA90-7B5D410FF6C4}">
      <dgm:prSet custT="1"/>
      <dgm:spPr/>
      <dgm:t>
        <a:bodyPr/>
        <a:lstStyle/>
        <a:p>
          <a:pPr rtl="1"/>
          <a:endParaRPr lang="fa-IR" sz="500"/>
        </a:p>
      </dgm:t>
    </dgm:pt>
    <dgm:pt modelId="{2BFC1489-C635-43F1-A9A4-E2962E850D70}" type="sibTrans" cxnId="{8A0BBCEA-03B7-4DBB-BA90-7B5D410FF6C4}">
      <dgm:prSet/>
      <dgm:spPr/>
      <dgm:t>
        <a:bodyPr/>
        <a:lstStyle/>
        <a:p>
          <a:pPr rtl="1"/>
          <a:endParaRPr lang="fa-IR"/>
        </a:p>
      </dgm:t>
    </dgm:pt>
    <dgm:pt modelId="{DAA7FF7E-2E7C-4078-9EC1-17A977E095A2}">
      <dgm:prSet custT="1"/>
      <dgm:spPr/>
      <dgm:t>
        <a:bodyPr/>
        <a:lstStyle/>
        <a:p>
          <a:pPr rtl="1"/>
          <a:r>
            <a:rPr lang="fa-IR" sz="500"/>
            <a:t>دلیل</a:t>
          </a:r>
        </a:p>
      </dgm:t>
    </dgm:pt>
    <dgm:pt modelId="{8634F9F5-D18B-4821-B99A-EB4D5B871B45}" type="parTrans" cxnId="{EDF825CA-3B04-4B7E-B1D7-7F88BD4857D2}">
      <dgm:prSet custT="1"/>
      <dgm:spPr/>
      <dgm:t>
        <a:bodyPr/>
        <a:lstStyle/>
        <a:p>
          <a:pPr rtl="1"/>
          <a:endParaRPr lang="fa-IR" sz="500"/>
        </a:p>
      </dgm:t>
    </dgm:pt>
    <dgm:pt modelId="{E2150091-02BB-432D-87BD-992EA9465156}" type="sibTrans" cxnId="{EDF825CA-3B04-4B7E-B1D7-7F88BD4857D2}">
      <dgm:prSet/>
      <dgm:spPr/>
      <dgm:t>
        <a:bodyPr/>
        <a:lstStyle/>
        <a:p>
          <a:pPr rtl="1"/>
          <a:endParaRPr lang="fa-IR"/>
        </a:p>
      </dgm:t>
    </dgm:pt>
    <dgm:pt modelId="{C932452F-EC39-4D29-B510-335F1C7F7DCD}">
      <dgm:prSet custT="1"/>
      <dgm:spPr/>
      <dgm:t>
        <a:bodyPr/>
        <a:lstStyle/>
        <a:p>
          <a:pPr rtl="1"/>
          <a:r>
            <a:rPr lang="fa-IR" sz="500"/>
            <a:t>پاسخ:</a:t>
          </a:r>
        </a:p>
        <a:p>
          <a:pPr rtl="1"/>
          <a:r>
            <a:rPr lang="fa-IR" sz="500"/>
            <a:t>اینکه حجیت خبر واحد از باب افاده ظن باشد، مسلم نیست، بلکه ممکن است جهت حجیت خبر واحد بخاطر اخبار از حس باشد، فلذا اولویتی در کار نیست.</a:t>
          </a:r>
        </a:p>
      </dgm:t>
    </dgm:pt>
    <dgm:pt modelId="{3AFF9B69-167B-4CCF-B711-8D2E2FF8BEC0}" type="parTrans" cxnId="{4D527F3C-0804-4704-A0A7-36ADD38928A1}">
      <dgm:prSet custT="1"/>
      <dgm:spPr/>
      <dgm:t>
        <a:bodyPr/>
        <a:lstStyle/>
        <a:p>
          <a:pPr rtl="1"/>
          <a:endParaRPr lang="fa-IR" sz="500"/>
        </a:p>
      </dgm:t>
    </dgm:pt>
    <dgm:pt modelId="{C7C91CFF-BBB3-4669-8AD7-21AA1A6919C4}" type="sibTrans" cxnId="{4D527F3C-0804-4704-A0A7-36ADD38928A1}">
      <dgm:prSet/>
      <dgm:spPr/>
      <dgm:t>
        <a:bodyPr/>
        <a:lstStyle/>
        <a:p>
          <a:pPr rtl="1"/>
          <a:endParaRPr lang="fa-IR"/>
        </a:p>
      </dgm:t>
    </dgm:pt>
    <dgm:pt modelId="{129832C7-35BC-4F2B-B9EC-50E1A1A9BD8E}">
      <dgm:prSet custT="1"/>
      <dgm:spPr/>
      <dgm:t>
        <a:bodyPr/>
        <a:lstStyle/>
        <a:p>
          <a:pPr rtl="1"/>
          <a:r>
            <a:rPr lang="fa-IR" sz="500"/>
            <a:t>پاسخ:</a:t>
          </a:r>
        </a:p>
        <a:p>
          <a:pPr rtl="1"/>
          <a:r>
            <a:rPr lang="fa-IR" sz="500"/>
            <a:t>اولاً:جمله ان تصیبوا علت نیست. ثانیاً:استدلال شما در واقع به نقیض علت است و نقیض علت حجت نیست.</a:t>
          </a:r>
        </a:p>
      </dgm:t>
    </dgm:pt>
    <dgm:pt modelId="{653A2505-28FD-4874-8B8B-3B3D21DD410D}" type="parTrans" cxnId="{3AF5B2D0-CF24-4A0A-9E40-B66A224DB9A7}">
      <dgm:prSet custT="1"/>
      <dgm:spPr/>
      <dgm:t>
        <a:bodyPr/>
        <a:lstStyle/>
        <a:p>
          <a:pPr rtl="1"/>
          <a:endParaRPr lang="fa-IR" sz="500"/>
        </a:p>
      </dgm:t>
    </dgm:pt>
    <dgm:pt modelId="{16A49162-4ACD-4CBC-AB03-32D374038ACB}" type="sibTrans" cxnId="{3AF5B2D0-CF24-4A0A-9E40-B66A224DB9A7}">
      <dgm:prSet/>
      <dgm:spPr/>
      <dgm:t>
        <a:bodyPr/>
        <a:lstStyle/>
        <a:p>
          <a:pPr rtl="1"/>
          <a:endParaRPr lang="fa-IR"/>
        </a:p>
      </dgm:t>
    </dgm:pt>
    <dgm:pt modelId="{C320474C-62F7-4EE6-96A4-2AFF814B40B0}">
      <dgm:prSet custT="1"/>
      <dgm:spPr/>
      <dgm:t>
        <a:bodyPr/>
        <a:lstStyle/>
        <a:p>
          <a:pPr rtl="1"/>
          <a:r>
            <a:rPr lang="fa-IR" sz="500"/>
            <a:t>پاسخ:</a:t>
          </a:r>
        </a:p>
        <a:p>
          <a:pPr rtl="1"/>
          <a:r>
            <a:rPr lang="fa-IR" sz="500"/>
            <a:t>از صدر روایات معلوم میگردد که فرمایش امام(ع) در ارتباط با شهرت روایی است و ربطی به شهرت فتوایی ندارد.</a:t>
          </a:r>
        </a:p>
      </dgm:t>
    </dgm:pt>
    <dgm:pt modelId="{580C7B37-9613-400A-B887-52A4C912F036}" type="parTrans" cxnId="{709F28BA-167C-4F31-8D93-12981FBE9073}">
      <dgm:prSet custT="1"/>
      <dgm:spPr/>
      <dgm:t>
        <a:bodyPr/>
        <a:lstStyle/>
        <a:p>
          <a:pPr rtl="1"/>
          <a:endParaRPr lang="fa-IR" sz="500"/>
        </a:p>
      </dgm:t>
    </dgm:pt>
    <dgm:pt modelId="{E86F0135-2594-4BA2-B2FE-5EB2D08F43F1}" type="sibTrans" cxnId="{709F28BA-167C-4F31-8D93-12981FBE9073}">
      <dgm:prSet/>
      <dgm:spPr/>
      <dgm:t>
        <a:bodyPr/>
        <a:lstStyle/>
        <a:p>
          <a:pPr rtl="1"/>
          <a:endParaRPr lang="fa-IR"/>
        </a:p>
      </dgm:t>
    </dgm:pt>
    <dgm:pt modelId="{F323C49D-6B39-4187-A2B1-75B9C0DEB3E7}">
      <dgm:prSet custT="1"/>
      <dgm:spPr>
        <a:effectLst>
          <a:glow rad="25400">
            <a:srgbClr val="FF0000"/>
          </a:glow>
        </a:effectLst>
      </dgm:spPr>
      <dgm:t>
        <a:bodyPr/>
        <a:lstStyle/>
        <a:p>
          <a:pPr rtl="1"/>
          <a:r>
            <a:rPr lang="fa-IR" sz="500"/>
            <a:t>شهرت مفید ظن است و دلیل معتبری بر حجیت آن وجود ندارد، فلذا تحت اصل حرمت عمل به ظنون باقی خواهد ماند.</a:t>
          </a:r>
        </a:p>
      </dgm:t>
    </dgm:pt>
    <dgm:pt modelId="{D71383D7-2CF4-45EB-A270-C33DF9193110}" type="parTrans" cxnId="{3E96396E-F8EA-485F-9783-A278AA2EE290}">
      <dgm:prSet custT="1"/>
      <dgm:spPr/>
      <dgm:t>
        <a:bodyPr/>
        <a:lstStyle/>
        <a:p>
          <a:pPr rtl="1"/>
          <a:endParaRPr lang="fa-IR" sz="500"/>
        </a:p>
      </dgm:t>
    </dgm:pt>
    <dgm:pt modelId="{738B4922-149A-4532-B832-671B9C702A6E}" type="sibTrans" cxnId="{3E96396E-F8EA-485F-9783-A278AA2EE290}">
      <dgm:prSet/>
      <dgm:spPr/>
      <dgm:t>
        <a:bodyPr/>
        <a:lstStyle/>
        <a:p>
          <a:pPr rtl="1"/>
          <a:endParaRPr lang="fa-IR"/>
        </a:p>
      </dgm:t>
    </dgm:pt>
    <dgm:pt modelId="{46F8C259-B350-4735-BD48-5E36CF6813A3}" type="pres">
      <dgm:prSet presAssocID="{BFDE96E4-4E35-4697-89B1-3D0400620007}" presName="Name0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</dgm:pt>
    <dgm:pt modelId="{75178BE9-AC66-4CC0-A7F4-5B3B450DBD04}" type="pres">
      <dgm:prSet presAssocID="{48E09B75-80F1-411F-A265-D5B1A43EE0DF}" presName="root1" presStyleCnt="0"/>
      <dgm:spPr/>
    </dgm:pt>
    <dgm:pt modelId="{6EB5CC72-3900-4237-9493-F7E4917373BC}" type="pres">
      <dgm:prSet presAssocID="{48E09B75-80F1-411F-A265-D5B1A43EE0DF}" presName="LevelOneTextNode" presStyleLbl="node0" presStyleIdx="0" presStyleCnt="1">
        <dgm:presLayoutVars>
          <dgm:chPref val="3"/>
        </dgm:presLayoutVars>
      </dgm:prSet>
      <dgm:spPr/>
    </dgm:pt>
    <dgm:pt modelId="{DD5E9618-3131-421B-88FC-D5856EB2C356}" type="pres">
      <dgm:prSet presAssocID="{48E09B75-80F1-411F-A265-D5B1A43EE0DF}" presName="level2hierChild" presStyleCnt="0"/>
      <dgm:spPr/>
    </dgm:pt>
    <dgm:pt modelId="{A47E4C00-D965-40DC-8117-19F8B7123A89}" type="pres">
      <dgm:prSet presAssocID="{54E7F342-4C9C-423B-B628-91239064DE80}" presName="conn2-1" presStyleLbl="parChTrans1D2" presStyleIdx="0" presStyleCnt="3"/>
      <dgm:spPr/>
    </dgm:pt>
    <dgm:pt modelId="{DE38D3A6-C9FE-45E8-9788-264619D5208D}" type="pres">
      <dgm:prSet presAssocID="{54E7F342-4C9C-423B-B628-91239064DE80}" presName="connTx" presStyleLbl="parChTrans1D2" presStyleIdx="0" presStyleCnt="3"/>
      <dgm:spPr/>
    </dgm:pt>
    <dgm:pt modelId="{49454B29-A0BA-4B5E-AF5D-4341442E223E}" type="pres">
      <dgm:prSet presAssocID="{9C813BE4-4552-4E57-A311-8AC2195738B2}" presName="root2" presStyleCnt="0"/>
      <dgm:spPr/>
    </dgm:pt>
    <dgm:pt modelId="{C69CB2FB-137C-4D71-AD34-6A33B89B8F66}" type="pres">
      <dgm:prSet presAssocID="{9C813BE4-4552-4E57-A311-8AC2195738B2}" presName="LevelTwoTextNode" presStyleLbl="node2" presStyleIdx="0" presStyleCnt="3" custScaleX="35498">
        <dgm:presLayoutVars>
          <dgm:chPref val="3"/>
        </dgm:presLayoutVars>
      </dgm:prSet>
      <dgm:spPr/>
    </dgm:pt>
    <dgm:pt modelId="{2C06250F-6DA1-4D1F-917C-4B6F618804C9}" type="pres">
      <dgm:prSet presAssocID="{9C813BE4-4552-4E57-A311-8AC2195738B2}" presName="level3hierChild" presStyleCnt="0"/>
      <dgm:spPr/>
    </dgm:pt>
    <dgm:pt modelId="{054F839C-A84B-4114-A5E4-7C3D96D7A2F2}" type="pres">
      <dgm:prSet presAssocID="{C18C4AB9-7D98-449A-AA2A-520AD5F87F7B}" presName="conn2-1" presStyleLbl="parChTrans1D3" presStyleIdx="0" presStyleCnt="6"/>
      <dgm:spPr/>
    </dgm:pt>
    <dgm:pt modelId="{65FA4EE9-386D-4830-B69F-302B08DC0D1E}" type="pres">
      <dgm:prSet presAssocID="{C18C4AB9-7D98-449A-AA2A-520AD5F87F7B}" presName="connTx" presStyleLbl="parChTrans1D3" presStyleIdx="0" presStyleCnt="6"/>
      <dgm:spPr/>
    </dgm:pt>
    <dgm:pt modelId="{D851A2FE-3096-477C-B412-91A3F2F220AF}" type="pres">
      <dgm:prSet presAssocID="{312ADD16-CAF0-4337-970B-7394E3CF0D55}" presName="root2" presStyleCnt="0"/>
      <dgm:spPr/>
    </dgm:pt>
    <dgm:pt modelId="{54C69F88-E274-4D70-91FE-0ADB4122FA90}" type="pres">
      <dgm:prSet presAssocID="{312ADD16-CAF0-4337-970B-7394E3CF0D55}" presName="LevelTwoTextNode" presStyleLbl="node3" presStyleIdx="0" presStyleCnt="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67BD1E56-4FFE-4F19-A0B6-892B15944E07}" type="pres">
      <dgm:prSet presAssocID="{312ADD16-CAF0-4337-970B-7394E3CF0D55}" presName="level3hierChild" presStyleCnt="0"/>
      <dgm:spPr/>
    </dgm:pt>
    <dgm:pt modelId="{422A4495-5042-42E8-8D81-E46478CC7176}" type="pres">
      <dgm:prSet presAssocID="{3B7AA325-F87A-45FF-943A-03B24B50D785}" presName="conn2-1" presStyleLbl="parChTrans1D2" presStyleIdx="1" presStyleCnt="3"/>
      <dgm:spPr/>
    </dgm:pt>
    <dgm:pt modelId="{32F6D8D4-2B1C-4BC4-8BF6-9E6D0D4CE7CA}" type="pres">
      <dgm:prSet presAssocID="{3B7AA325-F87A-45FF-943A-03B24B50D785}" presName="connTx" presStyleLbl="parChTrans1D2" presStyleIdx="1" presStyleCnt="3"/>
      <dgm:spPr/>
    </dgm:pt>
    <dgm:pt modelId="{F3F039EE-34AB-477A-9119-58E935ED3B77}" type="pres">
      <dgm:prSet presAssocID="{35C67EC5-03AD-43E9-B05E-37B2D817D432}" presName="root2" presStyleCnt="0"/>
      <dgm:spPr/>
    </dgm:pt>
    <dgm:pt modelId="{B2FE85BD-0715-469B-BB9D-D4DBEF3F275D}" type="pres">
      <dgm:prSet presAssocID="{35C67EC5-03AD-43E9-B05E-37B2D817D432}" presName="LevelTwoTextNode" presStyleLbl="node2" presStyleIdx="1" presStyleCnt="3" custScaleX="34842">
        <dgm:presLayoutVars>
          <dgm:chPref val="3"/>
        </dgm:presLayoutVars>
      </dgm:prSet>
      <dgm:spPr/>
    </dgm:pt>
    <dgm:pt modelId="{67663355-A7A2-47CA-8758-2C8577083154}" type="pres">
      <dgm:prSet presAssocID="{35C67EC5-03AD-43E9-B05E-37B2D817D432}" presName="level3hierChild" presStyleCnt="0"/>
      <dgm:spPr/>
    </dgm:pt>
    <dgm:pt modelId="{1D4E0391-9F94-4549-B6C4-A08404B6E5D5}" type="pres">
      <dgm:prSet presAssocID="{225FB77F-743F-4AFC-8723-6514DA02812C}" presName="conn2-1" presStyleLbl="parChTrans1D3" presStyleIdx="1" presStyleCnt="6"/>
      <dgm:spPr/>
    </dgm:pt>
    <dgm:pt modelId="{69E9343D-6F68-413D-A9B2-6233A848FA30}" type="pres">
      <dgm:prSet presAssocID="{225FB77F-743F-4AFC-8723-6514DA02812C}" presName="connTx" presStyleLbl="parChTrans1D3" presStyleIdx="1" presStyleCnt="6"/>
      <dgm:spPr/>
    </dgm:pt>
    <dgm:pt modelId="{14038112-08FF-4410-9CF1-329515B49402}" type="pres">
      <dgm:prSet presAssocID="{D614334E-5CE6-4106-9EA9-3DD2AF858935}" presName="root2" presStyleCnt="0"/>
      <dgm:spPr/>
    </dgm:pt>
    <dgm:pt modelId="{FA807AD6-5B83-468A-99E9-B3FA2AF216FB}" type="pres">
      <dgm:prSet presAssocID="{D614334E-5CE6-4106-9EA9-3DD2AF858935}" presName="LevelTwoTextNode" presStyleLbl="node3" presStyleIdx="1" presStyleCnt="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2F53121B-B3D7-4C3C-8A92-1C1EBD25D544}" type="pres">
      <dgm:prSet presAssocID="{D614334E-5CE6-4106-9EA9-3DD2AF858935}" presName="level3hierChild" presStyleCnt="0"/>
      <dgm:spPr/>
    </dgm:pt>
    <dgm:pt modelId="{E3D13739-92F9-4171-B440-A59D1C32562C}" type="pres">
      <dgm:prSet presAssocID="{390ADDD0-49B3-460A-B7E7-9805FE310FF6}" presName="conn2-1" presStyleLbl="parChTrans1D3" presStyleIdx="2" presStyleCnt="6"/>
      <dgm:spPr/>
    </dgm:pt>
    <dgm:pt modelId="{39C65233-E312-4ED8-9257-83F03C8DFE4B}" type="pres">
      <dgm:prSet presAssocID="{390ADDD0-49B3-460A-B7E7-9805FE310FF6}" presName="connTx" presStyleLbl="parChTrans1D3" presStyleIdx="2" presStyleCnt="6"/>
      <dgm:spPr/>
    </dgm:pt>
    <dgm:pt modelId="{4EEC6EA9-0491-4901-AF7A-D96BC107B751}" type="pres">
      <dgm:prSet presAssocID="{C2AEDD69-535C-4676-B2FA-3DC0937E4965}" presName="root2" presStyleCnt="0"/>
      <dgm:spPr/>
    </dgm:pt>
    <dgm:pt modelId="{E8C43F49-BC6C-471F-B77C-3979CEFE3862}" type="pres">
      <dgm:prSet presAssocID="{C2AEDD69-535C-4676-B2FA-3DC0937E4965}" presName="LevelTwoTextNode" presStyleLbl="node3" presStyleIdx="2" presStyleCnt="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47C58D46-8549-4DB1-A39F-197F471F19D5}" type="pres">
      <dgm:prSet presAssocID="{C2AEDD69-535C-4676-B2FA-3DC0937E4965}" presName="level3hierChild" presStyleCnt="0"/>
      <dgm:spPr/>
    </dgm:pt>
    <dgm:pt modelId="{5F3B02D5-B294-486E-836E-C84FA995EACC}" type="pres">
      <dgm:prSet presAssocID="{B3BCBA07-D2FA-4CD2-AA77-22A5B96C296D}" presName="conn2-1" presStyleLbl="parChTrans1D3" presStyleIdx="3" presStyleCnt="6"/>
      <dgm:spPr/>
    </dgm:pt>
    <dgm:pt modelId="{0D621AE6-EBF5-4D33-BB54-4D12FD4CC19D}" type="pres">
      <dgm:prSet presAssocID="{B3BCBA07-D2FA-4CD2-AA77-22A5B96C296D}" presName="connTx" presStyleLbl="parChTrans1D3" presStyleIdx="3" presStyleCnt="6"/>
      <dgm:spPr/>
    </dgm:pt>
    <dgm:pt modelId="{A12268F6-B273-4C98-8D85-004799F021D2}" type="pres">
      <dgm:prSet presAssocID="{6CE62A85-604B-467D-AAF2-07FE06D9EC88}" presName="root2" presStyleCnt="0"/>
      <dgm:spPr/>
    </dgm:pt>
    <dgm:pt modelId="{AC12F4FB-4E09-4FF5-AAF2-0E827FED7755}" type="pres">
      <dgm:prSet presAssocID="{6CE62A85-604B-467D-AAF2-07FE06D9EC88}" presName="LevelTwoTextNode" presStyleLbl="node3" presStyleIdx="3" presStyleCnt="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8FE82330-13BD-41D6-9EDF-C556521963A8}" type="pres">
      <dgm:prSet presAssocID="{6CE62A85-604B-467D-AAF2-07FE06D9EC88}" presName="level3hierChild" presStyleCnt="0"/>
      <dgm:spPr/>
    </dgm:pt>
    <dgm:pt modelId="{B44C0490-83F8-4752-B1CB-E4FDC6566D1B}" type="pres">
      <dgm:prSet presAssocID="{AA12C2B8-6365-4A3A-9A45-EE29E384A8C2}" presName="conn2-1" presStyleLbl="parChTrans1D2" presStyleIdx="2" presStyleCnt="3"/>
      <dgm:spPr/>
    </dgm:pt>
    <dgm:pt modelId="{F6C61350-0144-474E-9300-16A46E23C765}" type="pres">
      <dgm:prSet presAssocID="{AA12C2B8-6365-4A3A-9A45-EE29E384A8C2}" presName="connTx" presStyleLbl="parChTrans1D2" presStyleIdx="2" presStyleCnt="3"/>
      <dgm:spPr/>
    </dgm:pt>
    <dgm:pt modelId="{9452C826-18AF-451F-8015-3332D5F880FA}" type="pres">
      <dgm:prSet presAssocID="{30A23F32-8540-422E-B694-67E5697C4EA5}" presName="root2" presStyleCnt="0"/>
      <dgm:spPr/>
    </dgm:pt>
    <dgm:pt modelId="{7291C58B-AAF0-4405-A4F8-A102D96EDDBF}" type="pres">
      <dgm:prSet presAssocID="{30A23F32-8540-422E-B694-67E5697C4EA5}" presName="LevelTwoTextNode" presStyleLbl="node2" presStyleIdx="2" presStyleCnt="3" custScaleX="34131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8147B8D4-6FE1-4547-A368-A59EC667702A}" type="pres">
      <dgm:prSet presAssocID="{30A23F32-8540-422E-B694-67E5697C4EA5}" presName="level3hierChild" presStyleCnt="0"/>
      <dgm:spPr/>
    </dgm:pt>
    <dgm:pt modelId="{DA3BEE12-ED6E-4665-A354-28B31B779065}" type="pres">
      <dgm:prSet presAssocID="{54095111-6183-4167-8584-5248A0CEB2BD}" presName="conn2-1" presStyleLbl="parChTrans1D3" presStyleIdx="4" presStyleCnt="6"/>
      <dgm:spPr/>
    </dgm:pt>
    <dgm:pt modelId="{0F1ADA98-4962-4158-A95B-6B0FF1C06082}" type="pres">
      <dgm:prSet presAssocID="{54095111-6183-4167-8584-5248A0CEB2BD}" presName="connTx" presStyleLbl="parChTrans1D3" presStyleIdx="4" presStyleCnt="6"/>
      <dgm:spPr/>
    </dgm:pt>
    <dgm:pt modelId="{81CA8963-25F7-4E58-A189-5D55001256F8}" type="pres">
      <dgm:prSet presAssocID="{7378EB95-E89F-476F-993B-79418C24DDDB}" presName="root2" presStyleCnt="0"/>
      <dgm:spPr/>
    </dgm:pt>
    <dgm:pt modelId="{7DFBAA94-1F55-4F76-8376-FE0CB0872B11}" type="pres">
      <dgm:prSet presAssocID="{7378EB95-E89F-476F-993B-79418C24DDDB}" presName="LevelTwoTextNode" presStyleLbl="node3" presStyleIdx="4" presStyleCnt="6" custScaleX="100992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DB9551E1-C820-4C48-BEB0-6E65AC4F7CFA}" type="pres">
      <dgm:prSet presAssocID="{7378EB95-E89F-476F-993B-79418C24DDDB}" presName="level3hierChild" presStyleCnt="0"/>
      <dgm:spPr/>
    </dgm:pt>
    <dgm:pt modelId="{2651E6F0-71F5-41F7-90B8-983697E53D49}" type="pres">
      <dgm:prSet presAssocID="{95152A97-2A1D-4ACC-A1EF-01E419202335}" presName="conn2-1" presStyleLbl="parChTrans1D4" presStyleIdx="0" presStyleCnt="9"/>
      <dgm:spPr/>
    </dgm:pt>
    <dgm:pt modelId="{761163ED-3758-4DA7-86BC-2EB2CA61997E}" type="pres">
      <dgm:prSet presAssocID="{95152A97-2A1D-4ACC-A1EF-01E419202335}" presName="connTx" presStyleLbl="parChTrans1D4" presStyleIdx="0" presStyleCnt="9"/>
      <dgm:spPr/>
    </dgm:pt>
    <dgm:pt modelId="{989ACA55-11A7-4FC5-83AB-2E923D94A124}" type="pres">
      <dgm:prSet presAssocID="{C79907BF-9B5B-4BCB-8095-F26C50502AA4}" presName="root2" presStyleCnt="0"/>
      <dgm:spPr/>
    </dgm:pt>
    <dgm:pt modelId="{D9F120C5-F9BA-44F5-9CBD-0585E6250044}" type="pres">
      <dgm:prSet presAssocID="{C79907BF-9B5B-4BCB-8095-F26C50502AA4}" presName="LevelTwoTextNode" presStyleLbl="node4" presStyleIdx="0" presStyleCnt="9" custScaleX="33880">
        <dgm:presLayoutVars>
          <dgm:chPref val="3"/>
        </dgm:presLayoutVars>
      </dgm:prSet>
      <dgm:spPr/>
    </dgm:pt>
    <dgm:pt modelId="{E4ADF4D8-3D1F-45FE-9A40-D41039D4A8E9}" type="pres">
      <dgm:prSet presAssocID="{C79907BF-9B5B-4BCB-8095-F26C50502AA4}" presName="level3hierChild" presStyleCnt="0"/>
      <dgm:spPr/>
    </dgm:pt>
    <dgm:pt modelId="{D2A75F78-FA8D-462A-9334-F2728E0819A2}" type="pres">
      <dgm:prSet presAssocID="{246BE633-B996-444E-8F47-B70B92E0F7B0}" presName="conn2-1" presStyleLbl="parChTrans1D4" presStyleIdx="1" presStyleCnt="9"/>
      <dgm:spPr/>
    </dgm:pt>
    <dgm:pt modelId="{C4DD958F-900B-4F0A-BBB9-DDA294C803E5}" type="pres">
      <dgm:prSet presAssocID="{246BE633-B996-444E-8F47-B70B92E0F7B0}" presName="connTx" presStyleLbl="parChTrans1D4" presStyleIdx="1" presStyleCnt="9"/>
      <dgm:spPr/>
    </dgm:pt>
    <dgm:pt modelId="{49F4D5A9-5F90-44A3-9C81-3AE126411469}" type="pres">
      <dgm:prSet presAssocID="{D72DEE3D-D61A-4B61-AC11-92E8923E5AE7}" presName="root2" presStyleCnt="0"/>
      <dgm:spPr/>
    </dgm:pt>
    <dgm:pt modelId="{6103C9EF-444B-4350-88D7-7BF34DF49BEE}" type="pres">
      <dgm:prSet presAssocID="{D72DEE3D-D61A-4B61-AC11-92E8923E5AE7}" presName="LevelTwoTextNode" presStyleLbl="node4" presStyleIdx="1" presStyleCnt="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9ABA98ED-738E-4F6B-BC38-FCEF2106036C}" type="pres">
      <dgm:prSet presAssocID="{D72DEE3D-D61A-4B61-AC11-92E8923E5AE7}" presName="level3hierChild" presStyleCnt="0"/>
      <dgm:spPr/>
    </dgm:pt>
    <dgm:pt modelId="{B24ED510-CF56-4679-A524-FFA70022BBA2}" type="pres">
      <dgm:prSet presAssocID="{3AFF9B69-167B-4CCF-B711-8D2E2FF8BEC0}" presName="conn2-1" presStyleLbl="parChTrans1D4" presStyleIdx="2" presStyleCnt="9"/>
      <dgm:spPr/>
    </dgm:pt>
    <dgm:pt modelId="{2839990B-1EB3-4CAB-94CC-9B1A73C920D9}" type="pres">
      <dgm:prSet presAssocID="{3AFF9B69-167B-4CCF-B711-8D2E2FF8BEC0}" presName="connTx" presStyleLbl="parChTrans1D4" presStyleIdx="2" presStyleCnt="9"/>
      <dgm:spPr/>
    </dgm:pt>
    <dgm:pt modelId="{B59AB4CA-4A3A-44A4-91F7-DB8FE5291C83}" type="pres">
      <dgm:prSet presAssocID="{C932452F-EC39-4D29-B510-335F1C7F7DCD}" presName="root2" presStyleCnt="0"/>
      <dgm:spPr/>
    </dgm:pt>
    <dgm:pt modelId="{449301E2-0D26-4086-AEA6-85F3109EBFC0}" type="pres">
      <dgm:prSet presAssocID="{C932452F-EC39-4D29-B510-335F1C7F7DCD}" presName="LevelTwoTextNode" presStyleLbl="node4" presStyleIdx="2" presStyleCnt="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51DD66F7-E4AB-404A-BF3A-5A4314DC48E9}" type="pres">
      <dgm:prSet presAssocID="{C932452F-EC39-4D29-B510-335F1C7F7DCD}" presName="level3hierChild" presStyleCnt="0"/>
      <dgm:spPr/>
    </dgm:pt>
    <dgm:pt modelId="{DABBE6AE-159D-4AD3-A810-062A5B4E6906}" type="pres">
      <dgm:prSet presAssocID="{B795A629-F099-4EDB-B666-BC5CCDDEE2D7}" presName="conn2-1" presStyleLbl="parChTrans1D4" presStyleIdx="3" presStyleCnt="9"/>
      <dgm:spPr/>
    </dgm:pt>
    <dgm:pt modelId="{CE521A6B-2BA2-4469-B43A-5F770FE4D800}" type="pres">
      <dgm:prSet presAssocID="{B795A629-F099-4EDB-B666-BC5CCDDEE2D7}" presName="connTx" presStyleLbl="parChTrans1D4" presStyleIdx="3" presStyleCnt="9"/>
      <dgm:spPr/>
    </dgm:pt>
    <dgm:pt modelId="{B594E177-FC8B-4136-BC4B-B46A089E31D7}" type="pres">
      <dgm:prSet presAssocID="{3BFD2DCD-7308-4435-81B3-1E258468D278}" presName="root2" presStyleCnt="0"/>
      <dgm:spPr/>
    </dgm:pt>
    <dgm:pt modelId="{5A832EAE-FD1B-4890-9761-3926A58D723F}" type="pres">
      <dgm:prSet presAssocID="{3BFD2DCD-7308-4435-81B3-1E258468D278}" presName="LevelTwoTextNode" presStyleLbl="node4" presStyleIdx="3" presStyleCnt="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7CA5E19C-270E-4B4E-A441-16496C7AE3F7}" type="pres">
      <dgm:prSet presAssocID="{3BFD2DCD-7308-4435-81B3-1E258468D278}" presName="level3hierChild" presStyleCnt="0"/>
      <dgm:spPr/>
    </dgm:pt>
    <dgm:pt modelId="{233BEE97-A117-4487-8646-D6BADD334505}" type="pres">
      <dgm:prSet presAssocID="{653A2505-28FD-4874-8B8B-3B3D21DD410D}" presName="conn2-1" presStyleLbl="parChTrans1D4" presStyleIdx="4" presStyleCnt="9"/>
      <dgm:spPr/>
    </dgm:pt>
    <dgm:pt modelId="{8A98D395-C76B-42CA-A0F2-D6F14B099255}" type="pres">
      <dgm:prSet presAssocID="{653A2505-28FD-4874-8B8B-3B3D21DD410D}" presName="connTx" presStyleLbl="parChTrans1D4" presStyleIdx="4" presStyleCnt="9"/>
      <dgm:spPr/>
    </dgm:pt>
    <dgm:pt modelId="{94E92471-11B6-43F8-B739-AE97715A8BF3}" type="pres">
      <dgm:prSet presAssocID="{129832C7-35BC-4F2B-B9EC-50E1A1A9BD8E}" presName="root2" presStyleCnt="0"/>
      <dgm:spPr/>
    </dgm:pt>
    <dgm:pt modelId="{AF2BD4ED-7853-4939-88F2-70D2DDB952BA}" type="pres">
      <dgm:prSet presAssocID="{129832C7-35BC-4F2B-B9EC-50E1A1A9BD8E}" presName="LevelTwoTextNode" presStyleLbl="node4" presStyleIdx="4" presStyleCnt="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DFDBA26C-A207-4410-9986-2AF968127D1B}" type="pres">
      <dgm:prSet presAssocID="{129832C7-35BC-4F2B-B9EC-50E1A1A9BD8E}" presName="level3hierChild" presStyleCnt="0"/>
      <dgm:spPr/>
    </dgm:pt>
    <dgm:pt modelId="{310D7654-5794-4BFF-9AA5-ED207D5DA778}" type="pres">
      <dgm:prSet presAssocID="{E1956E5E-39CE-4C46-8E4F-3766886F4D42}" presName="conn2-1" presStyleLbl="parChTrans1D4" presStyleIdx="5" presStyleCnt="9"/>
      <dgm:spPr/>
    </dgm:pt>
    <dgm:pt modelId="{3E9D285F-42BB-47EF-964E-0D94CF949FB6}" type="pres">
      <dgm:prSet presAssocID="{E1956E5E-39CE-4C46-8E4F-3766886F4D42}" presName="connTx" presStyleLbl="parChTrans1D4" presStyleIdx="5" presStyleCnt="9"/>
      <dgm:spPr/>
    </dgm:pt>
    <dgm:pt modelId="{08E195F0-12CB-41FB-87C3-A009BB769B3C}" type="pres">
      <dgm:prSet presAssocID="{0A6A73A3-F78A-4135-907E-373C1B823488}" presName="root2" presStyleCnt="0"/>
      <dgm:spPr/>
    </dgm:pt>
    <dgm:pt modelId="{FAD7CE68-2445-47F2-B885-5FA3C59B9D10}" type="pres">
      <dgm:prSet presAssocID="{0A6A73A3-F78A-4135-907E-373C1B823488}" presName="LevelTwoTextNode" presStyleLbl="node4" presStyleIdx="5" presStyleCnt="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203ACB21-EBC7-4C5D-A838-C6E4F0839A04}" type="pres">
      <dgm:prSet presAssocID="{0A6A73A3-F78A-4135-907E-373C1B823488}" presName="level3hierChild" presStyleCnt="0"/>
      <dgm:spPr/>
    </dgm:pt>
    <dgm:pt modelId="{6C74DDBC-10A1-46CD-AE94-B0110B989679}" type="pres">
      <dgm:prSet presAssocID="{580C7B37-9613-400A-B887-52A4C912F036}" presName="conn2-1" presStyleLbl="parChTrans1D4" presStyleIdx="6" presStyleCnt="9"/>
      <dgm:spPr/>
    </dgm:pt>
    <dgm:pt modelId="{C3E38633-E13B-44A8-A68F-9FD5B147C07E}" type="pres">
      <dgm:prSet presAssocID="{580C7B37-9613-400A-B887-52A4C912F036}" presName="connTx" presStyleLbl="parChTrans1D4" presStyleIdx="6" presStyleCnt="9"/>
      <dgm:spPr/>
    </dgm:pt>
    <dgm:pt modelId="{C8365A73-9DFA-43DD-8FFE-9FCF4A4D39D0}" type="pres">
      <dgm:prSet presAssocID="{C320474C-62F7-4EE6-96A4-2AFF814B40B0}" presName="root2" presStyleCnt="0"/>
      <dgm:spPr/>
    </dgm:pt>
    <dgm:pt modelId="{1917BF43-3A2A-4F42-8CC1-D711642ED620}" type="pres">
      <dgm:prSet presAssocID="{C320474C-62F7-4EE6-96A4-2AFF814B40B0}" presName="LevelTwoTextNode" presStyleLbl="node4" presStyleIdx="6" presStyleCnt="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FC2E67D2-E76F-4505-A388-1A192E366A12}" type="pres">
      <dgm:prSet presAssocID="{C320474C-62F7-4EE6-96A4-2AFF814B40B0}" presName="level3hierChild" presStyleCnt="0"/>
      <dgm:spPr/>
    </dgm:pt>
    <dgm:pt modelId="{33D0C533-E613-45E1-A0FD-79260B738305}" type="pres">
      <dgm:prSet presAssocID="{6801D0CF-46CA-48B3-8332-3EFAB51EA426}" presName="conn2-1" presStyleLbl="parChTrans1D3" presStyleIdx="5" presStyleCnt="6"/>
      <dgm:spPr/>
    </dgm:pt>
    <dgm:pt modelId="{1885C85F-43E2-4A0C-8ED0-B1B5D85992D2}" type="pres">
      <dgm:prSet presAssocID="{6801D0CF-46CA-48B3-8332-3EFAB51EA426}" presName="connTx" presStyleLbl="parChTrans1D3" presStyleIdx="5" presStyleCnt="6"/>
      <dgm:spPr/>
    </dgm:pt>
    <dgm:pt modelId="{EB875086-44A6-4664-AE3A-CE92914967AD}" type="pres">
      <dgm:prSet presAssocID="{3585BBF2-1FDE-41BA-844D-E961F7CA8302}" presName="root2" presStyleCnt="0"/>
      <dgm:spPr/>
    </dgm:pt>
    <dgm:pt modelId="{C02993AB-F668-4AD1-8782-360EF502F367}" type="pres">
      <dgm:prSet presAssocID="{3585BBF2-1FDE-41BA-844D-E961F7CA8302}" presName="LevelTwoTextNode" presStyleLbl="node3" presStyleIdx="5" presStyleCnt="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47F99FC8-7DBE-47CA-B476-68B5264F41B7}" type="pres">
      <dgm:prSet presAssocID="{3585BBF2-1FDE-41BA-844D-E961F7CA8302}" presName="level3hierChild" presStyleCnt="0"/>
      <dgm:spPr/>
    </dgm:pt>
    <dgm:pt modelId="{48382FFC-E022-447D-A906-E47488E15F15}" type="pres">
      <dgm:prSet presAssocID="{8634F9F5-D18B-4821-B99A-EB4D5B871B45}" presName="conn2-1" presStyleLbl="parChTrans1D4" presStyleIdx="7" presStyleCnt="9"/>
      <dgm:spPr/>
    </dgm:pt>
    <dgm:pt modelId="{BDCF96CE-E163-401B-AA35-116BB8D91694}" type="pres">
      <dgm:prSet presAssocID="{8634F9F5-D18B-4821-B99A-EB4D5B871B45}" presName="connTx" presStyleLbl="parChTrans1D4" presStyleIdx="7" presStyleCnt="9"/>
      <dgm:spPr/>
    </dgm:pt>
    <dgm:pt modelId="{E1126599-1FB5-4044-B81C-34CE26E7122B}" type="pres">
      <dgm:prSet presAssocID="{DAA7FF7E-2E7C-4078-9EC1-17A977E095A2}" presName="root2" presStyleCnt="0"/>
      <dgm:spPr/>
    </dgm:pt>
    <dgm:pt modelId="{B79B5EA0-EBF0-4DF3-9007-4BB9B1E4D476}" type="pres">
      <dgm:prSet presAssocID="{DAA7FF7E-2E7C-4078-9EC1-17A977E095A2}" presName="LevelTwoTextNode" presStyleLbl="node4" presStyleIdx="7" presStyleCnt="9" custScaleX="34026">
        <dgm:presLayoutVars>
          <dgm:chPref val="3"/>
        </dgm:presLayoutVars>
      </dgm:prSet>
      <dgm:spPr/>
    </dgm:pt>
    <dgm:pt modelId="{A79C0BDC-0142-4FEA-9AA1-CE7020EF7810}" type="pres">
      <dgm:prSet presAssocID="{DAA7FF7E-2E7C-4078-9EC1-17A977E095A2}" presName="level3hierChild" presStyleCnt="0"/>
      <dgm:spPr/>
    </dgm:pt>
    <dgm:pt modelId="{F074D1E4-F415-498A-8EEF-F74B27769ACE}" type="pres">
      <dgm:prSet presAssocID="{D71383D7-2CF4-45EB-A270-C33DF9193110}" presName="conn2-1" presStyleLbl="parChTrans1D4" presStyleIdx="8" presStyleCnt="9"/>
      <dgm:spPr/>
    </dgm:pt>
    <dgm:pt modelId="{0C1670A1-6CC2-44B9-B4F7-323EC7600690}" type="pres">
      <dgm:prSet presAssocID="{D71383D7-2CF4-45EB-A270-C33DF9193110}" presName="connTx" presStyleLbl="parChTrans1D4" presStyleIdx="8" presStyleCnt="9"/>
      <dgm:spPr/>
    </dgm:pt>
    <dgm:pt modelId="{19537909-CF55-468B-A5CB-C2FE25AF3F35}" type="pres">
      <dgm:prSet presAssocID="{F323C49D-6B39-4187-A2B1-75B9C0DEB3E7}" presName="root2" presStyleCnt="0"/>
      <dgm:spPr/>
    </dgm:pt>
    <dgm:pt modelId="{36CD5705-C901-4096-B33A-E2459321DD87}" type="pres">
      <dgm:prSet presAssocID="{F323C49D-6B39-4187-A2B1-75B9C0DEB3E7}" presName="LevelTwoTextNode" presStyleLbl="node4" presStyleIdx="8" presStyleCnt="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2CEF1718-C259-40B7-88B2-B45DD5B3947C}" type="pres">
      <dgm:prSet presAssocID="{F323C49D-6B39-4187-A2B1-75B9C0DEB3E7}" presName="level3hierChild" presStyleCnt="0"/>
      <dgm:spPr/>
    </dgm:pt>
  </dgm:ptLst>
  <dgm:cxnLst>
    <dgm:cxn modelId="{131FB23C-152C-40D8-95AB-EBBCF5B6865B}" type="presOf" srcId="{653A2505-28FD-4874-8B8B-3B3D21DD410D}" destId="{8A98D395-C76B-42CA-A0F2-D6F14B099255}" srcOrd="1" destOrd="0" presId="urn:microsoft.com/office/officeart/2008/layout/HorizontalMultiLevelHierarchy"/>
    <dgm:cxn modelId="{C2A46E45-A6E8-47FB-B724-B3EDCB5499FD}" type="presOf" srcId="{C2AEDD69-535C-4676-B2FA-3DC0937E4965}" destId="{E8C43F49-BC6C-471F-B77C-3979CEFE3862}" srcOrd="0" destOrd="0" presId="urn:microsoft.com/office/officeart/2008/layout/HorizontalMultiLevelHierarchy"/>
    <dgm:cxn modelId="{3AF5B2D0-CF24-4A0A-9E40-B66A224DB9A7}" srcId="{3BFD2DCD-7308-4435-81B3-1E258468D278}" destId="{129832C7-35BC-4F2B-B9EC-50E1A1A9BD8E}" srcOrd="0" destOrd="0" parTransId="{653A2505-28FD-4874-8B8B-3B3D21DD410D}" sibTransId="{16A49162-4ACD-4CBC-AB03-32D374038ACB}"/>
    <dgm:cxn modelId="{B5FD114D-B955-4666-A365-A0510EE7795D}" type="presOf" srcId="{580C7B37-9613-400A-B887-52A4C912F036}" destId="{6C74DDBC-10A1-46CD-AE94-B0110B989679}" srcOrd="0" destOrd="0" presId="urn:microsoft.com/office/officeart/2008/layout/HorizontalMultiLevelHierarchy"/>
    <dgm:cxn modelId="{C61B05E9-A597-4427-BC47-521A3EA7A565}" srcId="{48E09B75-80F1-411F-A265-D5B1A43EE0DF}" destId="{30A23F32-8540-422E-B694-67E5697C4EA5}" srcOrd="2" destOrd="0" parTransId="{AA12C2B8-6365-4A3A-9A45-EE29E384A8C2}" sibTransId="{3F7BD643-0721-4B0F-AB3C-8618C0362B52}"/>
    <dgm:cxn modelId="{9C8DAFF2-705C-42CA-8A12-C715C310AE1C}" type="presOf" srcId="{0A6A73A3-F78A-4135-907E-373C1B823488}" destId="{FAD7CE68-2445-47F2-B885-5FA3C59B9D10}" srcOrd="0" destOrd="0" presId="urn:microsoft.com/office/officeart/2008/layout/HorizontalMultiLevelHierarchy"/>
    <dgm:cxn modelId="{EE3ABE67-388C-4937-A81F-A54DB55CBC44}" type="presOf" srcId="{95152A97-2A1D-4ACC-A1EF-01E419202335}" destId="{761163ED-3758-4DA7-86BC-2EB2CA61997E}" srcOrd="1" destOrd="0" presId="urn:microsoft.com/office/officeart/2008/layout/HorizontalMultiLevelHierarchy"/>
    <dgm:cxn modelId="{5D2F21EC-630B-41F5-8996-E1B9C80BAB62}" type="presOf" srcId="{D72DEE3D-D61A-4B61-AC11-92E8923E5AE7}" destId="{6103C9EF-444B-4350-88D7-7BF34DF49BEE}" srcOrd="0" destOrd="0" presId="urn:microsoft.com/office/officeart/2008/layout/HorizontalMultiLevelHierarchy"/>
    <dgm:cxn modelId="{95BA5267-E681-4B71-B8B4-B9AF1EA40FE4}" type="presOf" srcId="{48E09B75-80F1-411F-A265-D5B1A43EE0DF}" destId="{6EB5CC72-3900-4237-9493-F7E4917373BC}" srcOrd="0" destOrd="0" presId="urn:microsoft.com/office/officeart/2008/layout/HorizontalMultiLevelHierarchy"/>
    <dgm:cxn modelId="{5BC9DBAF-8009-430B-9288-7288BF6C09C2}" type="presOf" srcId="{246BE633-B996-444E-8F47-B70B92E0F7B0}" destId="{D2A75F78-FA8D-462A-9334-F2728E0819A2}" srcOrd="0" destOrd="0" presId="urn:microsoft.com/office/officeart/2008/layout/HorizontalMultiLevelHierarchy"/>
    <dgm:cxn modelId="{71C672AF-1847-4C95-AD9D-A1B900C28B7F}" srcId="{BFDE96E4-4E35-4697-89B1-3D0400620007}" destId="{48E09B75-80F1-411F-A265-D5B1A43EE0DF}" srcOrd="0" destOrd="0" parTransId="{68B23BC9-0B77-40CA-A5F1-28E3D4D2DABC}" sibTransId="{D19FF5D0-8445-4F3D-9D0D-31EEAD27CBBB}"/>
    <dgm:cxn modelId="{A2196E4A-ABA0-4D5A-A383-92D106CA9B9A}" type="presOf" srcId="{390ADDD0-49B3-460A-B7E7-9805FE310FF6}" destId="{E3D13739-92F9-4171-B440-A59D1C32562C}" srcOrd="0" destOrd="0" presId="urn:microsoft.com/office/officeart/2008/layout/HorizontalMultiLevelHierarchy"/>
    <dgm:cxn modelId="{9F3D0C27-E61A-4462-8984-CA33111A501F}" type="presOf" srcId="{D614334E-5CE6-4106-9EA9-3DD2AF858935}" destId="{FA807AD6-5B83-468A-99E9-B3FA2AF216FB}" srcOrd="0" destOrd="0" presId="urn:microsoft.com/office/officeart/2008/layout/HorizontalMultiLevelHierarchy"/>
    <dgm:cxn modelId="{3CBBFEB2-54F7-4EB7-B80B-FE9E51F89122}" type="presOf" srcId="{3BFD2DCD-7308-4435-81B3-1E258468D278}" destId="{5A832EAE-FD1B-4890-9761-3926A58D723F}" srcOrd="0" destOrd="0" presId="urn:microsoft.com/office/officeart/2008/layout/HorizontalMultiLevelHierarchy"/>
    <dgm:cxn modelId="{3573EBCC-000D-4D58-B5CB-E89A559D2ECC}" type="presOf" srcId="{C320474C-62F7-4EE6-96A4-2AFF814B40B0}" destId="{1917BF43-3A2A-4F42-8CC1-D711642ED620}" srcOrd="0" destOrd="0" presId="urn:microsoft.com/office/officeart/2008/layout/HorizontalMultiLevelHierarchy"/>
    <dgm:cxn modelId="{3369867E-24D9-4577-9C7D-EA7247C5E0F2}" type="presOf" srcId="{B795A629-F099-4EDB-B666-BC5CCDDEE2D7}" destId="{DABBE6AE-159D-4AD3-A810-062A5B4E6906}" srcOrd="0" destOrd="0" presId="urn:microsoft.com/office/officeart/2008/layout/HorizontalMultiLevelHierarchy"/>
    <dgm:cxn modelId="{F90288A5-6D17-4B70-AE7F-5B5F5AC86928}" type="presOf" srcId="{AA12C2B8-6365-4A3A-9A45-EE29E384A8C2}" destId="{F6C61350-0144-474E-9300-16A46E23C765}" srcOrd="1" destOrd="0" presId="urn:microsoft.com/office/officeart/2008/layout/HorizontalMultiLevelHierarchy"/>
    <dgm:cxn modelId="{5E044310-910A-40E6-B8C9-D6D58D95D2CF}" type="presOf" srcId="{C18C4AB9-7D98-449A-AA2A-520AD5F87F7B}" destId="{65FA4EE9-386D-4830-B69F-302B08DC0D1E}" srcOrd="1" destOrd="0" presId="urn:microsoft.com/office/officeart/2008/layout/HorizontalMultiLevelHierarchy"/>
    <dgm:cxn modelId="{754265B8-F1A3-4618-87DD-18CF1F72EDF4}" type="presOf" srcId="{6CE62A85-604B-467D-AAF2-07FE06D9EC88}" destId="{AC12F4FB-4E09-4FF5-AAF2-0E827FED7755}" srcOrd="0" destOrd="0" presId="urn:microsoft.com/office/officeart/2008/layout/HorizontalMultiLevelHierarchy"/>
    <dgm:cxn modelId="{849D9FE5-586A-4AEF-90DF-3394BCCDA65C}" type="presOf" srcId="{54095111-6183-4167-8584-5248A0CEB2BD}" destId="{0F1ADA98-4962-4158-A95B-6B0FF1C06082}" srcOrd="1" destOrd="0" presId="urn:microsoft.com/office/officeart/2008/layout/HorizontalMultiLevelHierarchy"/>
    <dgm:cxn modelId="{7317A986-16AF-4678-8A83-5286CA90B8AB}" srcId="{48E09B75-80F1-411F-A265-D5B1A43EE0DF}" destId="{35C67EC5-03AD-43E9-B05E-37B2D817D432}" srcOrd="1" destOrd="0" parTransId="{3B7AA325-F87A-45FF-943A-03B24B50D785}" sibTransId="{085F31EC-BE52-4683-9343-1BB40DBB825D}"/>
    <dgm:cxn modelId="{1A8D38E6-E685-4362-A997-AEC453EA3BD8}" type="presOf" srcId="{AA12C2B8-6365-4A3A-9A45-EE29E384A8C2}" destId="{B44C0490-83F8-4752-B1CB-E4FDC6566D1B}" srcOrd="0" destOrd="0" presId="urn:microsoft.com/office/officeart/2008/layout/HorizontalMultiLevelHierarchy"/>
    <dgm:cxn modelId="{CBC969A7-96C1-4A73-A7B6-0C2A43FA6AFF}" type="presOf" srcId="{129832C7-35BC-4F2B-B9EC-50E1A1A9BD8E}" destId="{AF2BD4ED-7853-4939-88F2-70D2DDB952BA}" srcOrd="0" destOrd="0" presId="urn:microsoft.com/office/officeart/2008/layout/HorizontalMultiLevelHierarchy"/>
    <dgm:cxn modelId="{22DA12B4-AAD2-4218-AFED-CAF49A29FC7B}" type="presOf" srcId="{3AFF9B69-167B-4CCF-B711-8D2E2FF8BEC0}" destId="{2839990B-1EB3-4CAB-94CC-9B1A73C920D9}" srcOrd="1" destOrd="0" presId="urn:microsoft.com/office/officeart/2008/layout/HorizontalMultiLevelHierarchy"/>
    <dgm:cxn modelId="{D09F03AA-785B-4C55-B930-38AE5DC97EC3}" type="presOf" srcId="{B3BCBA07-D2FA-4CD2-AA77-22A5B96C296D}" destId="{5F3B02D5-B294-486E-836E-C84FA995EACC}" srcOrd="0" destOrd="0" presId="urn:microsoft.com/office/officeart/2008/layout/HorizontalMultiLevelHierarchy"/>
    <dgm:cxn modelId="{E613B2C4-C7D1-40FC-9354-B614CD6AD5CB}" type="presOf" srcId="{8634F9F5-D18B-4821-B99A-EB4D5B871B45}" destId="{48382FFC-E022-447D-A906-E47488E15F15}" srcOrd="0" destOrd="0" presId="urn:microsoft.com/office/officeart/2008/layout/HorizontalMultiLevelHierarchy"/>
    <dgm:cxn modelId="{A94DB40E-1E97-4390-9AB6-2D6A5F8CD31F}" type="presOf" srcId="{6801D0CF-46CA-48B3-8332-3EFAB51EA426}" destId="{1885C85F-43E2-4A0C-8ED0-B1B5D85992D2}" srcOrd="1" destOrd="0" presId="urn:microsoft.com/office/officeart/2008/layout/HorizontalMultiLevelHierarchy"/>
    <dgm:cxn modelId="{589AF476-5412-4D61-AC1F-4DDB5EC8C5B3}" type="presOf" srcId="{D71383D7-2CF4-45EB-A270-C33DF9193110}" destId="{F074D1E4-F415-498A-8EEF-F74B27769ACE}" srcOrd="0" destOrd="0" presId="urn:microsoft.com/office/officeart/2008/layout/HorizontalMultiLevelHierarchy"/>
    <dgm:cxn modelId="{709F28BA-167C-4F31-8D93-12981FBE9073}" srcId="{0A6A73A3-F78A-4135-907E-373C1B823488}" destId="{C320474C-62F7-4EE6-96A4-2AFF814B40B0}" srcOrd="0" destOrd="0" parTransId="{580C7B37-9613-400A-B887-52A4C912F036}" sibTransId="{E86F0135-2594-4BA2-B2FE-5EB2D08F43F1}"/>
    <dgm:cxn modelId="{9392DACC-6A10-4270-A080-443ACED35792}" type="presOf" srcId="{F323C49D-6B39-4187-A2B1-75B9C0DEB3E7}" destId="{36CD5705-C901-4096-B33A-E2459321DD87}" srcOrd="0" destOrd="0" presId="urn:microsoft.com/office/officeart/2008/layout/HorizontalMultiLevelHierarchy"/>
    <dgm:cxn modelId="{F0C3FB6F-39CD-4615-8A08-56E1FB7EADA2}" type="presOf" srcId="{3B7AA325-F87A-45FF-943A-03B24B50D785}" destId="{422A4495-5042-42E8-8D81-E46478CC7176}" srcOrd="0" destOrd="0" presId="urn:microsoft.com/office/officeart/2008/layout/HorizontalMultiLevelHierarchy"/>
    <dgm:cxn modelId="{12D971F7-D486-4BEC-BEF2-13C558969B74}" type="presOf" srcId="{54E7F342-4C9C-423B-B628-91239064DE80}" destId="{DE38D3A6-C9FE-45E8-9788-264619D5208D}" srcOrd="1" destOrd="0" presId="urn:microsoft.com/office/officeart/2008/layout/HorizontalMultiLevelHierarchy"/>
    <dgm:cxn modelId="{EDF825CA-3B04-4B7E-B1D7-7F88BD4857D2}" srcId="{3585BBF2-1FDE-41BA-844D-E961F7CA8302}" destId="{DAA7FF7E-2E7C-4078-9EC1-17A977E095A2}" srcOrd="0" destOrd="0" parTransId="{8634F9F5-D18B-4821-B99A-EB4D5B871B45}" sibTransId="{E2150091-02BB-432D-87BD-992EA9465156}"/>
    <dgm:cxn modelId="{A1CA3F8D-723B-4536-9136-32A90DA8FD35}" type="presOf" srcId="{C79907BF-9B5B-4BCB-8095-F26C50502AA4}" destId="{D9F120C5-F9BA-44F5-9CBD-0585E6250044}" srcOrd="0" destOrd="0" presId="urn:microsoft.com/office/officeart/2008/layout/HorizontalMultiLevelHierarchy"/>
    <dgm:cxn modelId="{18A2BF41-BB32-4986-AC8A-8AA36B5F5D98}" type="presOf" srcId="{C18C4AB9-7D98-449A-AA2A-520AD5F87F7B}" destId="{054F839C-A84B-4114-A5E4-7C3D96D7A2F2}" srcOrd="0" destOrd="0" presId="urn:microsoft.com/office/officeart/2008/layout/HorizontalMultiLevelHierarchy"/>
    <dgm:cxn modelId="{98C4B1C7-B213-4679-A29F-CAF48214332B}" srcId="{9C813BE4-4552-4E57-A311-8AC2195738B2}" destId="{312ADD16-CAF0-4337-970B-7394E3CF0D55}" srcOrd="0" destOrd="0" parTransId="{C18C4AB9-7D98-449A-AA2A-520AD5F87F7B}" sibTransId="{188D5AF6-552C-4AD6-8332-EE13C22ACF8E}"/>
    <dgm:cxn modelId="{F69B88AB-56A7-4E3F-B3BE-92C76EEBBA24}" type="presOf" srcId="{580C7B37-9613-400A-B887-52A4C912F036}" destId="{C3E38633-E13B-44A8-A68F-9FD5B147C07E}" srcOrd="1" destOrd="0" presId="urn:microsoft.com/office/officeart/2008/layout/HorizontalMultiLevelHierarchy"/>
    <dgm:cxn modelId="{4CA599AB-423C-4875-87DA-C9DC92D9EE1E}" type="presOf" srcId="{3585BBF2-1FDE-41BA-844D-E961F7CA8302}" destId="{C02993AB-F668-4AD1-8782-360EF502F367}" srcOrd="0" destOrd="0" presId="urn:microsoft.com/office/officeart/2008/layout/HorizontalMultiLevelHierarchy"/>
    <dgm:cxn modelId="{6927ED58-3F39-4409-9550-E42FA3AB01D2}" srcId="{35C67EC5-03AD-43E9-B05E-37B2D817D432}" destId="{C2AEDD69-535C-4676-B2FA-3DC0937E4965}" srcOrd="1" destOrd="0" parTransId="{390ADDD0-49B3-460A-B7E7-9805FE310FF6}" sibTransId="{B76249F9-3E90-43ED-AD11-F5F70121AF29}"/>
    <dgm:cxn modelId="{31F956E5-0E2E-4379-89FF-71BF1D339FFD}" srcId="{48E09B75-80F1-411F-A265-D5B1A43EE0DF}" destId="{9C813BE4-4552-4E57-A311-8AC2195738B2}" srcOrd="0" destOrd="0" parTransId="{54E7F342-4C9C-423B-B628-91239064DE80}" sibTransId="{0BABB80A-0BB5-438E-AD53-26B094C54083}"/>
    <dgm:cxn modelId="{D8B1B434-372E-436B-9B86-567D88F246A8}" type="presOf" srcId="{3B7AA325-F87A-45FF-943A-03B24B50D785}" destId="{32F6D8D4-2B1C-4BC4-8BF6-9E6D0D4CE7CA}" srcOrd="1" destOrd="0" presId="urn:microsoft.com/office/officeart/2008/layout/HorizontalMultiLevelHierarchy"/>
    <dgm:cxn modelId="{97F70C15-5811-4870-A2E9-3F3E7111BC74}" type="presOf" srcId="{653A2505-28FD-4874-8B8B-3B3D21DD410D}" destId="{233BEE97-A117-4487-8646-D6BADD334505}" srcOrd="0" destOrd="0" presId="urn:microsoft.com/office/officeart/2008/layout/HorizontalMultiLevelHierarchy"/>
    <dgm:cxn modelId="{4D527F3C-0804-4704-A0A7-36ADD38928A1}" srcId="{D72DEE3D-D61A-4B61-AC11-92E8923E5AE7}" destId="{C932452F-EC39-4D29-B510-335F1C7F7DCD}" srcOrd="0" destOrd="0" parTransId="{3AFF9B69-167B-4CCF-B711-8D2E2FF8BEC0}" sibTransId="{C7C91CFF-BBB3-4669-8AD7-21AA1A6919C4}"/>
    <dgm:cxn modelId="{8A0BBCEA-03B7-4DBB-BA90-7B5D410FF6C4}" srcId="{C79907BF-9B5B-4BCB-8095-F26C50502AA4}" destId="{0A6A73A3-F78A-4135-907E-373C1B823488}" srcOrd="2" destOrd="0" parTransId="{E1956E5E-39CE-4C46-8E4F-3766886F4D42}" sibTransId="{2BFC1489-C635-43F1-A9A4-E2962E850D70}"/>
    <dgm:cxn modelId="{CE045B03-495D-4081-9ACD-1BF8A2FDD3F7}" srcId="{35C67EC5-03AD-43E9-B05E-37B2D817D432}" destId="{D614334E-5CE6-4106-9EA9-3DD2AF858935}" srcOrd="0" destOrd="0" parTransId="{225FB77F-743F-4AFC-8723-6514DA02812C}" sibTransId="{7F996F11-49FA-432D-924B-96D0EDFB5AC7}"/>
    <dgm:cxn modelId="{26F4C811-958F-4709-9EC1-4C82B70A518B}" type="presOf" srcId="{E1956E5E-39CE-4C46-8E4F-3766886F4D42}" destId="{310D7654-5794-4BFF-9AA5-ED207D5DA778}" srcOrd="0" destOrd="0" presId="urn:microsoft.com/office/officeart/2008/layout/HorizontalMultiLevelHierarchy"/>
    <dgm:cxn modelId="{9350E6C9-9693-4DC8-A11B-1CCE016F9EFC}" type="presOf" srcId="{B795A629-F099-4EDB-B666-BC5CCDDEE2D7}" destId="{CE521A6B-2BA2-4469-B43A-5F770FE4D800}" srcOrd="1" destOrd="0" presId="urn:microsoft.com/office/officeart/2008/layout/HorizontalMultiLevelHierarchy"/>
    <dgm:cxn modelId="{69FE89D5-CB46-476E-81D7-A89141C121B6}" type="presOf" srcId="{E1956E5E-39CE-4C46-8E4F-3766886F4D42}" destId="{3E9D285F-42BB-47EF-964E-0D94CF949FB6}" srcOrd="1" destOrd="0" presId="urn:microsoft.com/office/officeart/2008/layout/HorizontalMultiLevelHierarchy"/>
    <dgm:cxn modelId="{F1210022-B382-4B80-867D-7C544104C9BA}" type="presOf" srcId="{C932452F-EC39-4D29-B510-335F1C7F7DCD}" destId="{449301E2-0D26-4086-AEA6-85F3109EBFC0}" srcOrd="0" destOrd="0" presId="urn:microsoft.com/office/officeart/2008/layout/HorizontalMultiLevelHierarchy"/>
    <dgm:cxn modelId="{E39AF642-5E1C-4877-9B67-4F52EC4121E2}" type="presOf" srcId="{D71383D7-2CF4-45EB-A270-C33DF9193110}" destId="{0C1670A1-6CC2-44B9-B4F7-323EC7600690}" srcOrd="1" destOrd="0" presId="urn:microsoft.com/office/officeart/2008/layout/HorizontalMultiLevelHierarchy"/>
    <dgm:cxn modelId="{F431DE39-4797-4B12-B6EB-F10DD99BCBF1}" type="presOf" srcId="{9C813BE4-4552-4E57-A311-8AC2195738B2}" destId="{C69CB2FB-137C-4D71-AD34-6A33B89B8F66}" srcOrd="0" destOrd="0" presId="urn:microsoft.com/office/officeart/2008/layout/HorizontalMultiLevelHierarchy"/>
    <dgm:cxn modelId="{D4FB0B7D-BF1A-4C3F-8AE3-AB3665B951C3}" srcId="{35C67EC5-03AD-43E9-B05E-37B2D817D432}" destId="{6CE62A85-604B-467D-AAF2-07FE06D9EC88}" srcOrd="2" destOrd="0" parTransId="{B3BCBA07-D2FA-4CD2-AA77-22A5B96C296D}" sibTransId="{5D4693C7-7747-417F-8486-B86451333C52}"/>
    <dgm:cxn modelId="{A2668A72-CD6B-40A6-A15E-0DFA277E7EDC}" srcId="{30A23F32-8540-422E-B694-67E5697C4EA5}" destId="{3585BBF2-1FDE-41BA-844D-E961F7CA8302}" srcOrd="1" destOrd="0" parTransId="{6801D0CF-46CA-48B3-8332-3EFAB51EA426}" sibTransId="{F26DF97E-D704-4080-A2DE-2378044C40C0}"/>
    <dgm:cxn modelId="{963DB0DE-8A02-4A4C-A9D9-04D283849C1D}" type="presOf" srcId="{8634F9F5-D18B-4821-B99A-EB4D5B871B45}" destId="{BDCF96CE-E163-401B-AA35-116BB8D91694}" srcOrd="1" destOrd="0" presId="urn:microsoft.com/office/officeart/2008/layout/HorizontalMultiLevelHierarchy"/>
    <dgm:cxn modelId="{94E9F7DF-C4FF-41DD-A4C5-5170F3BBA2B1}" type="presOf" srcId="{54E7F342-4C9C-423B-B628-91239064DE80}" destId="{A47E4C00-D965-40DC-8117-19F8B7123A89}" srcOrd="0" destOrd="0" presId="urn:microsoft.com/office/officeart/2008/layout/HorizontalMultiLevelHierarchy"/>
    <dgm:cxn modelId="{6A4A3ED7-48A0-491A-973D-B28F017FDDE2}" type="presOf" srcId="{DAA7FF7E-2E7C-4078-9EC1-17A977E095A2}" destId="{B79B5EA0-EBF0-4DF3-9007-4BB9B1E4D476}" srcOrd="0" destOrd="0" presId="urn:microsoft.com/office/officeart/2008/layout/HorizontalMultiLevelHierarchy"/>
    <dgm:cxn modelId="{3E96396E-F8EA-485F-9783-A278AA2EE290}" srcId="{DAA7FF7E-2E7C-4078-9EC1-17A977E095A2}" destId="{F323C49D-6B39-4187-A2B1-75B9C0DEB3E7}" srcOrd="0" destOrd="0" parTransId="{D71383D7-2CF4-45EB-A270-C33DF9193110}" sibTransId="{738B4922-149A-4532-B832-671B9C702A6E}"/>
    <dgm:cxn modelId="{A93CA724-8C62-474A-A93E-9C08ABE67007}" type="presOf" srcId="{7378EB95-E89F-476F-993B-79418C24DDDB}" destId="{7DFBAA94-1F55-4F76-8376-FE0CB0872B11}" srcOrd="0" destOrd="0" presId="urn:microsoft.com/office/officeart/2008/layout/HorizontalMultiLevelHierarchy"/>
    <dgm:cxn modelId="{9BEBE266-36A2-4299-904B-5E50626B049E}" type="presOf" srcId="{B3BCBA07-D2FA-4CD2-AA77-22A5B96C296D}" destId="{0D621AE6-EBF5-4D33-BB54-4D12FD4CC19D}" srcOrd="1" destOrd="0" presId="urn:microsoft.com/office/officeart/2008/layout/HorizontalMultiLevelHierarchy"/>
    <dgm:cxn modelId="{3FAC1B0B-A2E6-4FD8-A3A4-5FB3D7C43AF1}" srcId="{C79907BF-9B5B-4BCB-8095-F26C50502AA4}" destId="{3BFD2DCD-7308-4435-81B3-1E258468D278}" srcOrd="1" destOrd="0" parTransId="{B795A629-F099-4EDB-B666-BC5CCDDEE2D7}" sibTransId="{19A8D174-ACA4-4015-A034-B7189BC9AE99}"/>
    <dgm:cxn modelId="{2CA25275-3B4D-42C9-93A2-D2500F9D24A6}" type="presOf" srcId="{95152A97-2A1D-4ACC-A1EF-01E419202335}" destId="{2651E6F0-71F5-41F7-90B8-983697E53D49}" srcOrd="0" destOrd="0" presId="urn:microsoft.com/office/officeart/2008/layout/HorizontalMultiLevelHierarchy"/>
    <dgm:cxn modelId="{57028074-70D7-48FE-9424-64269B23CF41}" type="presOf" srcId="{225FB77F-743F-4AFC-8723-6514DA02812C}" destId="{69E9343D-6F68-413D-A9B2-6233A848FA30}" srcOrd="1" destOrd="0" presId="urn:microsoft.com/office/officeart/2008/layout/HorizontalMultiLevelHierarchy"/>
    <dgm:cxn modelId="{BCE46994-F10B-4069-876E-C2D7292ADF6C}" type="presOf" srcId="{390ADDD0-49B3-460A-B7E7-9805FE310FF6}" destId="{39C65233-E312-4ED8-9257-83F03C8DFE4B}" srcOrd="1" destOrd="0" presId="urn:microsoft.com/office/officeart/2008/layout/HorizontalMultiLevelHierarchy"/>
    <dgm:cxn modelId="{CFBDADA1-8095-4CEF-BD15-6EA7F46047FF}" type="presOf" srcId="{225FB77F-743F-4AFC-8723-6514DA02812C}" destId="{1D4E0391-9F94-4549-B6C4-A08404B6E5D5}" srcOrd="0" destOrd="0" presId="urn:microsoft.com/office/officeart/2008/layout/HorizontalMultiLevelHierarchy"/>
    <dgm:cxn modelId="{D9A15BEC-A342-4F92-A2A3-C916C96095CF}" type="presOf" srcId="{BFDE96E4-4E35-4697-89B1-3D0400620007}" destId="{46F8C259-B350-4735-BD48-5E36CF6813A3}" srcOrd="0" destOrd="0" presId="urn:microsoft.com/office/officeart/2008/layout/HorizontalMultiLevelHierarchy"/>
    <dgm:cxn modelId="{5BC1E312-284B-4D9B-A098-6F0FB93563BD}" srcId="{C79907BF-9B5B-4BCB-8095-F26C50502AA4}" destId="{D72DEE3D-D61A-4B61-AC11-92E8923E5AE7}" srcOrd="0" destOrd="0" parTransId="{246BE633-B996-444E-8F47-B70B92E0F7B0}" sibTransId="{07C590CD-EA85-4AB5-B774-AFC43FA27CAC}"/>
    <dgm:cxn modelId="{1074EC7B-A30D-4888-BFE5-6631AA7E1DA7}" type="presOf" srcId="{246BE633-B996-444E-8F47-B70B92E0F7B0}" destId="{C4DD958F-900B-4F0A-BBB9-DDA294C803E5}" srcOrd="1" destOrd="0" presId="urn:microsoft.com/office/officeart/2008/layout/HorizontalMultiLevelHierarchy"/>
    <dgm:cxn modelId="{67B2340D-2ED8-4328-989B-64C69F39E710}" srcId="{30A23F32-8540-422E-B694-67E5697C4EA5}" destId="{7378EB95-E89F-476F-993B-79418C24DDDB}" srcOrd="0" destOrd="0" parTransId="{54095111-6183-4167-8584-5248A0CEB2BD}" sibTransId="{BB827AB2-B877-4B19-8120-E6B6F6462FCB}"/>
    <dgm:cxn modelId="{D57AC01F-D9D5-4D42-9D0F-C452881A0FE5}" type="presOf" srcId="{35C67EC5-03AD-43E9-B05E-37B2D817D432}" destId="{B2FE85BD-0715-469B-BB9D-D4DBEF3F275D}" srcOrd="0" destOrd="0" presId="urn:microsoft.com/office/officeart/2008/layout/HorizontalMultiLevelHierarchy"/>
    <dgm:cxn modelId="{7FE31406-C0F3-4492-802D-263565342FE4}" type="presOf" srcId="{54095111-6183-4167-8584-5248A0CEB2BD}" destId="{DA3BEE12-ED6E-4665-A354-28B31B779065}" srcOrd="0" destOrd="0" presId="urn:microsoft.com/office/officeart/2008/layout/HorizontalMultiLevelHierarchy"/>
    <dgm:cxn modelId="{8960FDF7-CDB9-4595-828C-C90F7D874779}" type="presOf" srcId="{312ADD16-CAF0-4337-970B-7394E3CF0D55}" destId="{54C69F88-E274-4D70-91FE-0ADB4122FA90}" srcOrd="0" destOrd="0" presId="urn:microsoft.com/office/officeart/2008/layout/HorizontalMultiLevelHierarchy"/>
    <dgm:cxn modelId="{3182F667-21CD-48DB-B306-891CE1CC5815}" srcId="{7378EB95-E89F-476F-993B-79418C24DDDB}" destId="{C79907BF-9B5B-4BCB-8095-F26C50502AA4}" srcOrd="0" destOrd="0" parTransId="{95152A97-2A1D-4ACC-A1EF-01E419202335}" sibTransId="{C66336E8-608D-4BF6-9E30-7924A84DC6C1}"/>
    <dgm:cxn modelId="{01058F34-FE88-4086-A3EA-BD8AA1CB2FE3}" type="presOf" srcId="{6801D0CF-46CA-48B3-8332-3EFAB51EA426}" destId="{33D0C533-E613-45E1-A0FD-79260B738305}" srcOrd="0" destOrd="0" presId="urn:microsoft.com/office/officeart/2008/layout/HorizontalMultiLevelHierarchy"/>
    <dgm:cxn modelId="{25C2A12B-08E1-4797-B144-D55766D19F45}" type="presOf" srcId="{3AFF9B69-167B-4CCF-B711-8D2E2FF8BEC0}" destId="{B24ED510-CF56-4679-A524-FFA70022BBA2}" srcOrd="0" destOrd="0" presId="urn:microsoft.com/office/officeart/2008/layout/HorizontalMultiLevelHierarchy"/>
    <dgm:cxn modelId="{49D73867-4239-448A-BFE4-1EAF8519AF4B}" type="presOf" srcId="{30A23F32-8540-422E-B694-67E5697C4EA5}" destId="{7291C58B-AAF0-4405-A4F8-A102D96EDDBF}" srcOrd="0" destOrd="0" presId="urn:microsoft.com/office/officeart/2008/layout/HorizontalMultiLevelHierarchy"/>
    <dgm:cxn modelId="{16F73E02-0F78-4988-8742-50E581E55B48}" type="presParOf" srcId="{46F8C259-B350-4735-BD48-5E36CF6813A3}" destId="{75178BE9-AC66-4CC0-A7F4-5B3B450DBD04}" srcOrd="0" destOrd="0" presId="urn:microsoft.com/office/officeart/2008/layout/HorizontalMultiLevelHierarchy"/>
    <dgm:cxn modelId="{4C2A9E87-7FE5-4723-B17E-489B97F37C01}" type="presParOf" srcId="{75178BE9-AC66-4CC0-A7F4-5B3B450DBD04}" destId="{6EB5CC72-3900-4237-9493-F7E4917373BC}" srcOrd="0" destOrd="0" presId="urn:microsoft.com/office/officeart/2008/layout/HorizontalMultiLevelHierarchy"/>
    <dgm:cxn modelId="{65CFF230-792F-4897-A5E4-8A04BD4813F9}" type="presParOf" srcId="{75178BE9-AC66-4CC0-A7F4-5B3B450DBD04}" destId="{DD5E9618-3131-421B-88FC-D5856EB2C356}" srcOrd="1" destOrd="0" presId="urn:microsoft.com/office/officeart/2008/layout/HorizontalMultiLevelHierarchy"/>
    <dgm:cxn modelId="{16B48EE6-D595-44E2-849F-78EC40648E2D}" type="presParOf" srcId="{DD5E9618-3131-421B-88FC-D5856EB2C356}" destId="{A47E4C00-D965-40DC-8117-19F8B7123A89}" srcOrd="0" destOrd="0" presId="urn:microsoft.com/office/officeart/2008/layout/HorizontalMultiLevelHierarchy"/>
    <dgm:cxn modelId="{FC6F0279-AFB2-463E-8262-DC9230694823}" type="presParOf" srcId="{A47E4C00-D965-40DC-8117-19F8B7123A89}" destId="{DE38D3A6-C9FE-45E8-9788-264619D5208D}" srcOrd="0" destOrd="0" presId="urn:microsoft.com/office/officeart/2008/layout/HorizontalMultiLevelHierarchy"/>
    <dgm:cxn modelId="{C077BAA7-FFAA-4789-90EE-DA71471395D2}" type="presParOf" srcId="{DD5E9618-3131-421B-88FC-D5856EB2C356}" destId="{49454B29-A0BA-4B5E-AF5D-4341442E223E}" srcOrd="1" destOrd="0" presId="urn:microsoft.com/office/officeart/2008/layout/HorizontalMultiLevelHierarchy"/>
    <dgm:cxn modelId="{C9CF40F4-4274-46CF-889E-DAD175051430}" type="presParOf" srcId="{49454B29-A0BA-4B5E-AF5D-4341442E223E}" destId="{C69CB2FB-137C-4D71-AD34-6A33B89B8F66}" srcOrd="0" destOrd="0" presId="urn:microsoft.com/office/officeart/2008/layout/HorizontalMultiLevelHierarchy"/>
    <dgm:cxn modelId="{2FB8C089-B8F1-4AB2-ABE4-F772D3FABFE1}" type="presParOf" srcId="{49454B29-A0BA-4B5E-AF5D-4341442E223E}" destId="{2C06250F-6DA1-4D1F-917C-4B6F618804C9}" srcOrd="1" destOrd="0" presId="urn:microsoft.com/office/officeart/2008/layout/HorizontalMultiLevelHierarchy"/>
    <dgm:cxn modelId="{D6FF93E2-44E3-4755-AD48-6968182AF75B}" type="presParOf" srcId="{2C06250F-6DA1-4D1F-917C-4B6F618804C9}" destId="{054F839C-A84B-4114-A5E4-7C3D96D7A2F2}" srcOrd="0" destOrd="0" presId="urn:microsoft.com/office/officeart/2008/layout/HorizontalMultiLevelHierarchy"/>
    <dgm:cxn modelId="{53B906AF-3952-46C9-8258-6ABE231ADA7E}" type="presParOf" srcId="{054F839C-A84B-4114-A5E4-7C3D96D7A2F2}" destId="{65FA4EE9-386D-4830-B69F-302B08DC0D1E}" srcOrd="0" destOrd="0" presId="urn:microsoft.com/office/officeart/2008/layout/HorizontalMultiLevelHierarchy"/>
    <dgm:cxn modelId="{20F9B93C-3B46-409F-A4BE-F34F9CF88058}" type="presParOf" srcId="{2C06250F-6DA1-4D1F-917C-4B6F618804C9}" destId="{D851A2FE-3096-477C-B412-91A3F2F220AF}" srcOrd="1" destOrd="0" presId="urn:microsoft.com/office/officeart/2008/layout/HorizontalMultiLevelHierarchy"/>
    <dgm:cxn modelId="{3C97AB33-6666-42B1-B741-4DAC17B423C4}" type="presParOf" srcId="{D851A2FE-3096-477C-B412-91A3F2F220AF}" destId="{54C69F88-E274-4D70-91FE-0ADB4122FA90}" srcOrd="0" destOrd="0" presId="urn:microsoft.com/office/officeart/2008/layout/HorizontalMultiLevelHierarchy"/>
    <dgm:cxn modelId="{92D562BB-C4EB-4687-9421-6253D9D11761}" type="presParOf" srcId="{D851A2FE-3096-477C-B412-91A3F2F220AF}" destId="{67BD1E56-4FFE-4F19-A0B6-892B15944E07}" srcOrd="1" destOrd="0" presId="urn:microsoft.com/office/officeart/2008/layout/HorizontalMultiLevelHierarchy"/>
    <dgm:cxn modelId="{6DF62425-DC93-4AA1-977F-013B4533A979}" type="presParOf" srcId="{DD5E9618-3131-421B-88FC-D5856EB2C356}" destId="{422A4495-5042-42E8-8D81-E46478CC7176}" srcOrd="2" destOrd="0" presId="urn:microsoft.com/office/officeart/2008/layout/HorizontalMultiLevelHierarchy"/>
    <dgm:cxn modelId="{ECD9CE92-894E-484F-983B-63F1BFEABF44}" type="presParOf" srcId="{422A4495-5042-42E8-8D81-E46478CC7176}" destId="{32F6D8D4-2B1C-4BC4-8BF6-9E6D0D4CE7CA}" srcOrd="0" destOrd="0" presId="urn:microsoft.com/office/officeart/2008/layout/HorizontalMultiLevelHierarchy"/>
    <dgm:cxn modelId="{D11C9F2E-1623-4D02-A9F3-153E5F7FC95E}" type="presParOf" srcId="{DD5E9618-3131-421B-88FC-D5856EB2C356}" destId="{F3F039EE-34AB-477A-9119-58E935ED3B77}" srcOrd="3" destOrd="0" presId="urn:microsoft.com/office/officeart/2008/layout/HorizontalMultiLevelHierarchy"/>
    <dgm:cxn modelId="{E6D2EEB4-172D-4BD8-8A97-74BD064EA5A9}" type="presParOf" srcId="{F3F039EE-34AB-477A-9119-58E935ED3B77}" destId="{B2FE85BD-0715-469B-BB9D-D4DBEF3F275D}" srcOrd="0" destOrd="0" presId="urn:microsoft.com/office/officeart/2008/layout/HorizontalMultiLevelHierarchy"/>
    <dgm:cxn modelId="{DE67FF79-E261-4366-9BC8-18D47BE41898}" type="presParOf" srcId="{F3F039EE-34AB-477A-9119-58E935ED3B77}" destId="{67663355-A7A2-47CA-8758-2C8577083154}" srcOrd="1" destOrd="0" presId="urn:microsoft.com/office/officeart/2008/layout/HorizontalMultiLevelHierarchy"/>
    <dgm:cxn modelId="{474624A7-FF29-4BBB-AFE0-7FD8560F5C51}" type="presParOf" srcId="{67663355-A7A2-47CA-8758-2C8577083154}" destId="{1D4E0391-9F94-4549-B6C4-A08404B6E5D5}" srcOrd="0" destOrd="0" presId="urn:microsoft.com/office/officeart/2008/layout/HorizontalMultiLevelHierarchy"/>
    <dgm:cxn modelId="{168627A9-111A-407D-BE54-1E59915987D1}" type="presParOf" srcId="{1D4E0391-9F94-4549-B6C4-A08404B6E5D5}" destId="{69E9343D-6F68-413D-A9B2-6233A848FA30}" srcOrd="0" destOrd="0" presId="urn:microsoft.com/office/officeart/2008/layout/HorizontalMultiLevelHierarchy"/>
    <dgm:cxn modelId="{9FE12915-A61E-4691-B87D-3D5904F8A6F0}" type="presParOf" srcId="{67663355-A7A2-47CA-8758-2C8577083154}" destId="{14038112-08FF-4410-9CF1-329515B49402}" srcOrd="1" destOrd="0" presId="urn:microsoft.com/office/officeart/2008/layout/HorizontalMultiLevelHierarchy"/>
    <dgm:cxn modelId="{E4066CB1-5D37-4E22-9677-BEB8D7A2FE0A}" type="presParOf" srcId="{14038112-08FF-4410-9CF1-329515B49402}" destId="{FA807AD6-5B83-468A-99E9-B3FA2AF216FB}" srcOrd="0" destOrd="0" presId="urn:microsoft.com/office/officeart/2008/layout/HorizontalMultiLevelHierarchy"/>
    <dgm:cxn modelId="{C7F9D98C-B1BB-43DD-8E87-C0CC6646EDCD}" type="presParOf" srcId="{14038112-08FF-4410-9CF1-329515B49402}" destId="{2F53121B-B3D7-4C3C-8A92-1C1EBD25D544}" srcOrd="1" destOrd="0" presId="urn:microsoft.com/office/officeart/2008/layout/HorizontalMultiLevelHierarchy"/>
    <dgm:cxn modelId="{96A7A8BD-712B-49C7-BDC4-F61AF98556F9}" type="presParOf" srcId="{67663355-A7A2-47CA-8758-2C8577083154}" destId="{E3D13739-92F9-4171-B440-A59D1C32562C}" srcOrd="2" destOrd="0" presId="urn:microsoft.com/office/officeart/2008/layout/HorizontalMultiLevelHierarchy"/>
    <dgm:cxn modelId="{49CC2C44-3578-4F7B-A8B6-820BCA9DCFAC}" type="presParOf" srcId="{E3D13739-92F9-4171-B440-A59D1C32562C}" destId="{39C65233-E312-4ED8-9257-83F03C8DFE4B}" srcOrd="0" destOrd="0" presId="urn:microsoft.com/office/officeart/2008/layout/HorizontalMultiLevelHierarchy"/>
    <dgm:cxn modelId="{FA420FAA-CBD6-4901-853E-AE5731CDC301}" type="presParOf" srcId="{67663355-A7A2-47CA-8758-2C8577083154}" destId="{4EEC6EA9-0491-4901-AF7A-D96BC107B751}" srcOrd="3" destOrd="0" presId="urn:microsoft.com/office/officeart/2008/layout/HorizontalMultiLevelHierarchy"/>
    <dgm:cxn modelId="{50E49BEE-4608-4932-82D1-1DF2781B566C}" type="presParOf" srcId="{4EEC6EA9-0491-4901-AF7A-D96BC107B751}" destId="{E8C43F49-BC6C-471F-B77C-3979CEFE3862}" srcOrd="0" destOrd="0" presId="urn:microsoft.com/office/officeart/2008/layout/HorizontalMultiLevelHierarchy"/>
    <dgm:cxn modelId="{372B1397-624E-487E-B430-541EF973B39C}" type="presParOf" srcId="{4EEC6EA9-0491-4901-AF7A-D96BC107B751}" destId="{47C58D46-8549-4DB1-A39F-197F471F19D5}" srcOrd="1" destOrd="0" presId="urn:microsoft.com/office/officeart/2008/layout/HorizontalMultiLevelHierarchy"/>
    <dgm:cxn modelId="{C937F7A9-DCA4-4067-8268-14DD59930803}" type="presParOf" srcId="{67663355-A7A2-47CA-8758-2C8577083154}" destId="{5F3B02D5-B294-486E-836E-C84FA995EACC}" srcOrd="4" destOrd="0" presId="urn:microsoft.com/office/officeart/2008/layout/HorizontalMultiLevelHierarchy"/>
    <dgm:cxn modelId="{162F5DFA-DD89-470D-8463-99F8E42FF262}" type="presParOf" srcId="{5F3B02D5-B294-486E-836E-C84FA995EACC}" destId="{0D621AE6-EBF5-4D33-BB54-4D12FD4CC19D}" srcOrd="0" destOrd="0" presId="urn:microsoft.com/office/officeart/2008/layout/HorizontalMultiLevelHierarchy"/>
    <dgm:cxn modelId="{AF8EF22A-228C-4497-B92A-706CB8D9B4E6}" type="presParOf" srcId="{67663355-A7A2-47CA-8758-2C8577083154}" destId="{A12268F6-B273-4C98-8D85-004799F021D2}" srcOrd="5" destOrd="0" presId="urn:microsoft.com/office/officeart/2008/layout/HorizontalMultiLevelHierarchy"/>
    <dgm:cxn modelId="{A6F35921-74C6-4B96-946A-268AB06FB305}" type="presParOf" srcId="{A12268F6-B273-4C98-8D85-004799F021D2}" destId="{AC12F4FB-4E09-4FF5-AAF2-0E827FED7755}" srcOrd="0" destOrd="0" presId="urn:microsoft.com/office/officeart/2008/layout/HorizontalMultiLevelHierarchy"/>
    <dgm:cxn modelId="{4E87D1BA-5D1B-4A6E-8803-FC16278425EA}" type="presParOf" srcId="{A12268F6-B273-4C98-8D85-004799F021D2}" destId="{8FE82330-13BD-41D6-9EDF-C556521963A8}" srcOrd="1" destOrd="0" presId="urn:microsoft.com/office/officeart/2008/layout/HorizontalMultiLevelHierarchy"/>
    <dgm:cxn modelId="{941BC7CC-3E13-4564-B211-F2F7B541FE06}" type="presParOf" srcId="{DD5E9618-3131-421B-88FC-D5856EB2C356}" destId="{B44C0490-83F8-4752-B1CB-E4FDC6566D1B}" srcOrd="4" destOrd="0" presId="urn:microsoft.com/office/officeart/2008/layout/HorizontalMultiLevelHierarchy"/>
    <dgm:cxn modelId="{DF3561DB-5AAB-44C8-8F5D-917BBCD362A0}" type="presParOf" srcId="{B44C0490-83F8-4752-B1CB-E4FDC6566D1B}" destId="{F6C61350-0144-474E-9300-16A46E23C765}" srcOrd="0" destOrd="0" presId="urn:microsoft.com/office/officeart/2008/layout/HorizontalMultiLevelHierarchy"/>
    <dgm:cxn modelId="{F5760105-C05C-465E-9C6F-3C5F239A46BF}" type="presParOf" srcId="{DD5E9618-3131-421B-88FC-D5856EB2C356}" destId="{9452C826-18AF-451F-8015-3332D5F880FA}" srcOrd="5" destOrd="0" presId="urn:microsoft.com/office/officeart/2008/layout/HorizontalMultiLevelHierarchy"/>
    <dgm:cxn modelId="{B85DE7CE-BDD0-476A-B8E7-CCC3B76839F4}" type="presParOf" srcId="{9452C826-18AF-451F-8015-3332D5F880FA}" destId="{7291C58B-AAF0-4405-A4F8-A102D96EDDBF}" srcOrd="0" destOrd="0" presId="urn:microsoft.com/office/officeart/2008/layout/HorizontalMultiLevelHierarchy"/>
    <dgm:cxn modelId="{7125243F-6D7F-472D-976B-5F1300C74271}" type="presParOf" srcId="{9452C826-18AF-451F-8015-3332D5F880FA}" destId="{8147B8D4-6FE1-4547-A368-A59EC667702A}" srcOrd="1" destOrd="0" presId="urn:microsoft.com/office/officeart/2008/layout/HorizontalMultiLevelHierarchy"/>
    <dgm:cxn modelId="{1A7ED309-2DCB-42F1-A170-3FE73F17B705}" type="presParOf" srcId="{8147B8D4-6FE1-4547-A368-A59EC667702A}" destId="{DA3BEE12-ED6E-4665-A354-28B31B779065}" srcOrd="0" destOrd="0" presId="urn:microsoft.com/office/officeart/2008/layout/HorizontalMultiLevelHierarchy"/>
    <dgm:cxn modelId="{6FC28EC3-E1CE-49B7-B73C-789A089EA799}" type="presParOf" srcId="{DA3BEE12-ED6E-4665-A354-28B31B779065}" destId="{0F1ADA98-4962-4158-A95B-6B0FF1C06082}" srcOrd="0" destOrd="0" presId="urn:microsoft.com/office/officeart/2008/layout/HorizontalMultiLevelHierarchy"/>
    <dgm:cxn modelId="{115881DF-F626-4B28-BF55-16F4F6F82BF3}" type="presParOf" srcId="{8147B8D4-6FE1-4547-A368-A59EC667702A}" destId="{81CA8963-25F7-4E58-A189-5D55001256F8}" srcOrd="1" destOrd="0" presId="urn:microsoft.com/office/officeart/2008/layout/HorizontalMultiLevelHierarchy"/>
    <dgm:cxn modelId="{8C629283-B201-48FE-AE39-FCE1274AC7E6}" type="presParOf" srcId="{81CA8963-25F7-4E58-A189-5D55001256F8}" destId="{7DFBAA94-1F55-4F76-8376-FE0CB0872B11}" srcOrd="0" destOrd="0" presId="urn:microsoft.com/office/officeart/2008/layout/HorizontalMultiLevelHierarchy"/>
    <dgm:cxn modelId="{037AC8C3-B4F6-4522-970A-EC8EAEF84886}" type="presParOf" srcId="{81CA8963-25F7-4E58-A189-5D55001256F8}" destId="{DB9551E1-C820-4C48-BEB0-6E65AC4F7CFA}" srcOrd="1" destOrd="0" presId="urn:microsoft.com/office/officeart/2008/layout/HorizontalMultiLevelHierarchy"/>
    <dgm:cxn modelId="{56331EFA-3F57-4B35-9DE3-316DD0B20549}" type="presParOf" srcId="{DB9551E1-C820-4C48-BEB0-6E65AC4F7CFA}" destId="{2651E6F0-71F5-41F7-90B8-983697E53D49}" srcOrd="0" destOrd="0" presId="urn:microsoft.com/office/officeart/2008/layout/HorizontalMultiLevelHierarchy"/>
    <dgm:cxn modelId="{0D114BF6-F516-4A1C-9E30-632BAD7BC0C4}" type="presParOf" srcId="{2651E6F0-71F5-41F7-90B8-983697E53D49}" destId="{761163ED-3758-4DA7-86BC-2EB2CA61997E}" srcOrd="0" destOrd="0" presId="urn:microsoft.com/office/officeart/2008/layout/HorizontalMultiLevelHierarchy"/>
    <dgm:cxn modelId="{D34C2CD5-D758-4314-9DA6-3FD097D45C34}" type="presParOf" srcId="{DB9551E1-C820-4C48-BEB0-6E65AC4F7CFA}" destId="{989ACA55-11A7-4FC5-83AB-2E923D94A124}" srcOrd="1" destOrd="0" presId="urn:microsoft.com/office/officeart/2008/layout/HorizontalMultiLevelHierarchy"/>
    <dgm:cxn modelId="{65C59ACE-887E-4121-8E56-6E485C9EA878}" type="presParOf" srcId="{989ACA55-11A7-4FC5-83AB-2E923D94A124}" destId="{D9F120C5-F9BA-44F5-9CBD-0585E6250044}" srcOrd="0" destOrd="0" presId="urn:microsoft.com/office/officeart/2008/layout/HorizontalMultiLevelHierarchy"/>
    <dgm:cxn modelId="{D8492C77-2ABD-4B60-B54E-B58CCD070FD0}" type="presParOf" srcId="{989ACA55-11A7-4FC5-83AB-2E923D94A124}" destId="{E4ADF4D8-3D1F-45FE-9A40-D41039D4A8E9}" srcOrd="1" destOrd="0" presId="urn:microsoft.com/office/officeart/2008/layout/HorizontalMultiLevelHierarchy"/>
    <dgm:cxn modelId="{4B779391-B76F-4D09-A138-5A9B47EABA96}" type="presParOf" srcId="{E4ADF4D8-3D1F-45FE-9A40-D41039D4A8E9}" destId="{D2A75F78-FA8D-462A-9334-F2728E0819A2}" srcOrd="0" destOrd="0" presId="urn:microsoft.com/office/officeart/2008/layout/HorizontalMultiLevelHierarchy"/>
    <dgm:cxn modelId="{0B420A34-5BA5-4224-8A7D-5B2ADB7CE2D5}" type="presParOf" srcId="{D2A75F78-FA8D-462A-9334-F2728E0819A2}" destId="{C4DD958F-900B-4F0A-BBB9-DDA294C803E5}" srcOrd="0" destOrd="0" presId="urn:microsoft.com/office/officeart/2008/layout/HorizontalMultiLevelHierarchy"/>
    <dgm:cxn modelId="{E9C83250-6D4D-4E3C-83A2-F3528ED762C8}" type="presParOf" srcId="{E4ADF4D8-3D1F-45FE-9A40-D41039D4A8E9}" destId="{49F4D5A9-5F90-44A3-9C81-3AE126411469}" srcOrd="1" destOrd="0" presId="urn:microsoft.com/office/officeart/2008/layout/HorizontalMultiLevelHierarchy"/>
    <dgm:cxn modelId="{0C90218E-B81C-40B9-8439-7A776EC73618}" type="presParOf" srcId="{49F4D5A9-5F90-44A3-9C81-3AE126411469}" destId="{6103C9EF-444B-4350-88D7-7BF34DF49BEE}" srcOrd="0" destOrd="0" presId="urn:microsoft.com/office/officeart/2008/layout/HorizontalMultiLevelHierarchy"/>
    <dgm:cxn modelId="{20B2A6B9-CFAF-4FC8-841B-A9644A292941}" type="presParOf" srcId="{49F4D5A9-5F90-44A3-9C81-3AE126411469}" destId="{9ABA98ED-738E-4F6B-BC38-FCEF2106036C}" srcOrd="1" destOrd="0" presId="urn:microsoft.com/office/officeart/2008/layout/HorizontalMultiLevelHierarchy"/>
    <dgm:cxn modelId="{CA835EB2-EB5C-4AF6-AFD0-4A0CC7C2ED43}" type="presParOf" srcId="{9ABA98ED-738E-4F6B-BC38-FCEF2106036C}" destId="{B24ED510-CF56-4679-A524-FFA70022BBA2}" srcOrd="0" destOrd="0" presId="urn:microsoft.com/office/officeart/2008/layout/HorizontalMultiLevelHierarchy"/>
    <dgm:cxn modelId="{1F2C1102-8D44-4F65-A85C-016E7E651BE6}" type="presParOf" srcId="{B24ED510-CF56-4679-A524-FFA70022BBA2}" destId="{2839990B-1EB3-4CAB-94CC-9B1A73C920D9}" srcOrd="0" destOrd="0" presId="urn:microsoft.com/office/officeart/2008/layout/HorizontalMultiLevelHierarchy"/>
    <dgm:cxn modelId="{95B626C1-04E2-40F2-A769-BC680EFAB584}" type="presParOf" srcId="{9ABA98ED-738E-4F6B-BC38-FCEF2106036C}" destId="{B59AB4CA-4A3A-44A4-91F7-DB8FE5291C83}" srcOrd="1" destOrd="0" presId="urn:microsoft.com/office/officeart/2008/layout/HorizontalMultiLevelHierarchy"/>
    <dgm:cxn modelId="{B585AB4D-594B-4BE4-87F2-786F5B6AA9A1}" type="presParOf" srcId="{B59AB4CA-4A3A-44A4-91F7-DB8FE5291C83}" destId="{449301E2-0D26-4086-AEA6-85F3109EBFC0}" srcOrd="0" destOrd="0" presId="urn:microsoft.com/office/officeart/2008/layout/HorizontalMultiLevelHierarchy"/>
    <dgm:cxn modelId="{DE8D7AD6-8399-4C22-BE9A-1ABCD4D0C897}" type="presParOf" srcId="{B59AB4CA-4A3A-44A4-91F7-DB8FE5291C83}" destId="{51DD66F7-E4AB-404A-BF3A-5A4314DC48E9}" srcOrd="1" destOrd="0" presId="urn:microsoft.com/office/officeart/2008/layout/HorizontalMultiLevelHierarchy"/>
    <dgm:cxn modelId="{5F4399D4-7BA9-443D-97B6-19F891756C3D}" type="presParOf" srcId="{E4ADF4D8-3D1F-45FE-9A40-D41039D4A8E9}" destId="{DABBE6AE-159D-4AD3-A810-062A5B4E6906}" srcOrd="2" destOrd="0" presId="urn:microsoft.com/office/officeart/2008/layout/HorizontalMultiLevelHierarchy"/>
    <dgm:cxn modelId="{95D803C6-0D63-46DE-9E69-D6C40B9CD601}" type="presParOf" srcId="{DABBE6AE-159D-4AD3-A810-062A5B4E6906}" destId="{CE521A6B-2BA2-4469-B43A-5F770FE4D800}" srcOrd="0" destOrd="0" presId="urn:microsoft.com/office/officeart/2008/layout/HorizontalMultiLevelHierarchy"/>
    <dgm:cxn modelId="{D44E7EAB-73B4-47B2-AB2A-C3FF887A80F1}" type="presParOf" srcId="{E4ADF4D8-3D1F-45FE-9A40-D41039D4A8E9}" destId="{B594E177-FC8B-4136-BC4B-B46A089E31D7}" srcOrd="3" destOrd="0" presId="urn:microsoft.com/office/officeart/2008/layout/HorizontalMultiLevelHierarchy"/>
    <dgm:cxn modelId="{5FD0CE3C-FC6B-4FD2-8477-0D6CAAC62EE3}" type="presParOf" srcId="{B594E177-FC8B-4136-BC4B-B46A089E31D7}" destId="{5A832EAE-FD1B-4890-9761-3926A58D723F}" srcOrd="0" destOrd="0" presId="urn:microsoft.com/office/officeart/2008/layout/HorizontalMultiLevelHierarchy"/>
    <dgm:cxn modelId="{69D6966C-83CA-4F78-8C91-552CE96C0660}" type="presParOf" srcId="{B594E177-FC8B-4136-BC4B-B46A089E31D7}" destId="{7CA5E19C-270E-4B4E-A441-16496C7AE3F7}" srcOrd="1" destOrd="0" presId="urn:microsoft.com/office/officeart/2008/layout/HorizontalMultiLevelHierarchy"/>
    <dgm:cxn modelId="{E384E222-87BD-4C9B-8BCB-11B70771E02E}" type="presParOf" srcId="{7CA5E19C-270E-4B4E-A441-16496C7AE3F7}" destId="{233BEE97-A117-4487-8646-D6BADD334505}" srcOrd="0" destOrd="0" presId="urn:microsoft.com/office/officeart/2008/layout/HorizontalMultiLevelHierarchy"/>
    <dgm:cxn modelId="{C3EDA99A-F960-44F4-984C-6CCBA5E66447}" type="presParOf" srcId="{233BEE97-A117-4487-8646-D6BADD334505}" destId="{8A98D395-C76B-42CA-A0F2-D6F14B099255}" srcOrd="0" destOrd="0" presId="urn:microsoft.com/office/officeart/2008/layout/HorizontalMultiLevelHierarchy"/>
    <dgm:cxn modelId="{368378EC-3DA3-458A-8DD9-CDF7125A4386}" type="presParOf" srcId="{7CA5E19C-270E-4B4E-A441-16496C7AE3F7}" destId="{94E92471-11B6-43F8-B739-AE97715A8BF3}" srcOrd="1" destOrd="0" presId="urn:microsoft.com/office/officeart/2008/layout/HorizontalMultiLevelHierarchy"/>
    <dgm:cxn modelId="{39C85325-964D-4B65-8F64-F3C6491232D8}" type="presParOf" srcId="{94E92471-11B6-43F8-B739-AE97715A8BF3}" destId="{AF2BD4ED-7853-4939-88F2-70D2DDB952BA}" srcOrd="0" destOrd="0" presId="urn:microsoft.com/office/officeart/2008/layout/HorizontalMultiLevelHierarchy"/>
    <dgm:cxn modelId="{05FD7C8F-AC76-468F-879F-9F58408C9E9C}" type="presParOf" srcId="{94E92471-11B6-43F8-B739-AE97715A8BF3}" destId="{DFDBA26C-A207-4410-9986-2AF968127D1B}" srcOrd="1" destOrd="0" presId="urn:microsoft.com/office/officeart/2008/layout/HorizontalMultiLevelHierarchy"/>
    <dgm:cxn modelId="{F6C8DF82-3237-48A2-800E-7116C8A9DB99}" type="presParOf" srcId="{E4ADF4D8-3D1F-45FE-9A40-D41039D4A8E9}" destId="{310D7654-5794-4BFF-9AA5-ED207D5DA778}" srcOrd="4" destOrd="0" presId="urn:microsoft.com/office/officeart/2008/layout/HorizontalMultiLevelHierarchy"/>
    <dgm:cxn modelId="{D62FDA72-A788-4E84-B836-6BC9D7F5AB43}" type="presParOf" srcId="{310D7654-5794-4BFF-9AA5-ED207D5DA778}" destId="{3E9D285F-42BB-47EF-964E-0D94CF949FB6}" srcOrd="0" destOrd="0" presId="urn:microsoft.com/office/officeart/2008/layout/HorizontalMultiLevelHierarchy"/>
    <dgm:cxn modelId="{DC667E75-27A1-4F8F-A300-0A33F90E5081}" type="presParOf" srcId="{E4ADF4D8-3D1F-45FE-9A40-D41039D4A8E9}" destId="{08E195F0-12CB-41FB-87C3-A009BB769B3C}" srcOrd="5" destOrd="0" presId="urn:microsoft.com/office/officeart/2008/layout/HorizontalMultiLevelHierarchy"/>
    <dgm:cxn modelId="{54F8BAC8-9E59-4B65-9739-9295A5C449E0}" type="presParOf" srcId="{08E195F0-12CB-41FB-87C3-A009BB769B3C}" destId="{FAD7CE68-2445-47F2-B885-5FA3C59B9D10}" srcOrd="0" destOrd="0" presId="urn:microsoft.com/office/officeart/2008/layout/HorizontalMultiLevelHierarchy"/>
    <dgm:cxn modelId="{8AB82358-EEB0-4D6A-B663-B4F72B600666}" type="presParOf" srcId="{08E195F0-12CB-41FB-87C3-A009BB769B3C}" destId="{203ACB21-EBC7-4C5D-A838-C6E4F0839A04}" srcOrd="1" destOrd="0" presId="urn:microsoft.com/office/officeart/2008/layout/HorizontalMultiLevelHierarchy"/>
    <dgm:cxn modelId="{78E7AE61-8A2A-4371-9BAE-81DC33428FEA}" type="presParOf" srcId="{203ACB21-EBC7-4C5D-A838-C6E4F0839A04}" destId="{6C74DDBC-10A1-46CD-AE94-B0110B989679}" srcOrd="0" destOrd="0" presId="urn:microsoft.com/office/officeart/2008/layout/HorizontalMultiLevelHierarchy"/>
    <dgm:cxn modelId="{A2B6EB3D-8651-4F08-9104-AC1CA43AE4A1}" type="presParOf" srcId="{6C74DDBC-10A1-46CD-AE94-B0110B989679}" destId="{C3E38633-E13B-44A8-A68F-9FD5B147C07E}" srcOrd="0" destOrd="0" presId="urn:microsoft.com/office/officeart/2008/layout/HorizontalMultiLevelHierarchy"/>
    <dgm:cxn modelId="{C396A9B1-0144-48D9-8D53-3BBD6A6861DB}" type="presParOf" srcId="{203ACB21-EBC7-4C5D-A838-C6E4F0839A04}" destId="{C8365A73-9DFA-43DD-8FFE-9FCF4A4D39D0}" srcOrd="1" destOrd="0" presId="urn:microsoft.com/office/officeart/2008/layout/HorizontalMultiLevelHierarchy"/>
    <dgm:cxn modelId="{17321FA3-A27E-493E-81B6-8F7589C8F3AD}" type="presParOf" srcId="{C8365A73-9DFA-43DD-8FFE-9FCF4A4D39D0}" destId="{1917BF43-3A2A-4F42-8CC1-D711642ED620}" srcOrd="0" destOrd="0" presId="urn:microsoft.com/office/officeart/2008/layout/HorizontalMultiLevelHierarchy"/>
    <dgm:cxn modelId="{4867B589-94F1-49F1-9C59-CFBACE0BA40D}" type="presParOf" srcId="{C8365A73-9DFA-43DD-8FFE-9FCF4A4D39D0}" destId="{FC2E67D2-E76F-4505-A388-1A192E366A12}" srcOrd="1" destOrd="0" presId="urn:microsoft.com/office/officeart/2008/layout/HorizontalMultiLevelHierarchy"/>
    <dgm:cxn modelId="{9DC7AC1E-60DF-44E8-896D-A479C5EE293D}" type="presParOf" srcId="{8147B8D4-6FE1-4547-A368-A59EC667702A}" destId="{33D0C533-E613-45E1-A0FD-79260B738305}" srcOrd="2" destOrd="0" presId="urn:microsoft.com/office/officeart/2008/layout/HorizontalMultiLevelHierarchy"/>
    <dgm:cxn modelId="{10B13389-4BB9-49C1-902F-5FC959262E75}" type="presParOf" srcId="{33D0C533-E613-45E1-A0FD-79260B738305}" destId="{1885C85F-43E2-4A0C-8ED0-B1B5D85992D2}" srcOrd="0" destOrd="0" presId="urn:microsoft.com/office/officeart/2008/layout/HorizontalMultiLevelHierarchy"/>
    <dgm:cxn modelId="{B87F551A-0993-4940-9957-3831407DB512}" type="presParOf" srcId="{8147B8D4-6FE1-4547-A368-A59EC667702A}" destId="{EB875086-44A6-4664-AE3A-CE92914967AD}" srcOrd="3" destOrd="0" presId="urn:microsoft.com/office/officeart/2008/layout/HorizontalMultiLevelHierarchy"/>
    <dgm:cxn modelId="{6C55B18B-12C7-46B5-883C-3A72750442A0}" type="presParOf" srcId="{EB875086-44A6-4664-AE3A-CE92914967AD}" destId="{C02993AB-F668-4AD1-8782-360EF502F367}" srcOrd="0" destOrd="0" presId="urn:microsoft.com/office/officeart/2008/layout/HorizontalMultiLevelHierarchy"/>
    <dgm:cxn modelId="{4C764733-F659-409A-A90C-37490F0DEC7A}" type="presParOf" srcId="{EB875086-44A6-4664-AE3A-CE92914967AD}" destId="{47F99FC8-7DBE-47CA-B476-68B5264F41B7}" srcOrd="1" destOrd="0" presId="urn:microsoft.com/office/officeart/2008/layout/HorizontalMultiLevelHierarchy"/>
    <dgm:cxn modelId="{EE8FFDA0-582D-4B34-9CDD-0172CB182751}" type="presParOf" srcId="{47F99FC8-7DBE-47CA-B476-68B5264F41B7}" destId="{48382FFC-E022-447D-A906-E47488E15F15}" srcOrd="0" destOrd="0" presId="urn:microsoft.com/office/officeart/2008/layout/HorizontalMultiLevelHierarchy"/>
    <dgm:cxn modelId="{4999DE6E-2660-4BA1-BC3F-4A48D34DA3A5}" type="presParOf" srcId="{48382FFC-E022-447D-A906-E47488E15F15}" destId="{BDCF96CE-E163-401B-AA35-116BB8D91694}" srcOrd="0" destOrd="0" presId="urn:microsoft.com/office/officeart/2008/layout/HorizontalMultiLevelHierarchy"/>
    <dgm:cxn modelId="{CD72A615-B80E-4C80-9182-1DBDEB142C0E}" type="presParOf" srcId="{47F99FC8-7DBE-47CA-B476-68B5264F41B7}" destId="{E1126599-1FB5-4044-B81C-34CE26E7122B}" srcOrd="1" destOrd="0" presId="urn:microsoft.com/office/officeart/2008/layout/HorizontalMultiLevelHierarchy"/>
    <dgm:cxn modelId="{610DE313-BC88-43A6-9060-3FF8F4EA0EF2}" type="presParOf" srcId="{E1126599-1FB5-4044-B81C-34CE26E7122B}" destId="{B79B5EA0-EBF0-4DF3-9007-4BB9B1E4D476}" srcOrd="0" destOrd="0" presId="urn:microsoft.com/office/officeart/2008/layout/HorizontalMultiLevelHierarchy"/>
    <dgm:cxn modelId="{BD1EA12D-15A5-4DAC-9AC9-25785D83B15E}" type="presParOf" srcId="{E1126599-1FB5-4044-B81C-34CE26E7122B}" destId="{A79C0BDC-0142-4FEA-9AA1-CE7020EF7810}" srcOrd="1" destOrd="0" presId="urn:microsoft.com/office/officeart/2008/layout/HorizontalMultiLevelHierarchy"/>
    <dgm:cxn modelId="{65AD60B7-7BFF-4B88-8843-BC17448CE57C}" type="presParOf" srcId="{A79C0BDC-0142-4FEA-9AA1-CE7020EF7810}" destId="{F074D1E4-F415-498A-8EEF-F74B27769ACE}" srcOrd="0" destOrd="0" presId="urn:microsoft.com/office/officeart/2008/layout/HorizontalMultiLevelHierarchy"/>
    <dgm:cxn modelId="{120FA54D-2180-4BEA-AEDF-5E4111AE091F}" type="presParOf" srcId="{F074D1E4-F415-498A-8EEF-F74B27769ACE}" destId="{0C1670A1-6CC2-44B9-B4F7-323EC7600690}" srcOrd="0" destOrd="0" presId="urn:microsoft.com/office/officeart/2008/layout/HorizontalMultiLevelHierarchy"/>
    <dgm:cxn modelId="{2F68BB55-B693-480B-904D-7DF0613527E1}" type="presParOf" srcId="{A79C0BDC-0142-4FEA-9AA1-CE7020EF7810}" destId="{19537909-CF55-468B-A5CB-C2FE25AF3F35}" srcOrd="1" destOrd="0" presId="urn:microsoft.com/office/officeart/2008/layout/HorizontalMultiLevelHierarchy"/>
    <dgm:cxn modelId="{C1CC4F27-901A-4C28-8DBB-8B0FF76CAD53}" type="presParOf" srcId="{19537909-CF55-468B-A5CB-C2FE25AF3F35}" destId="{36CD5705-C901-4096-B33A-E2459321DD87}" srcOrd="0" destOrd="0" presId="urn:microsoft.com/office/officeart/2008/layout/HorizontalMultiLevelHierarchy"/>
    <dgm:cxn modelId="{7A5E7A08-2F2D-43AB-B3B5-BD7FE88F2537}" type="presParOf" srcId="{19537909-CF55-468B-A5CB-C2FE25AF3F35}" destId="{2CEF1718-C259-40B7-88B2-B45DD5B3947C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00D922-4898-42F6-87F6-F7600299B5A2}">
      <dsp:nvSpPr>
        <dsp:cNvPr id="0" name=""/>
        <dsp:cNvSpPr/>
      </dsp:nvSpPr>
      <dsp:spPr>
        <a:xfrm>
          <a:off x="3528969" y="1600200"/>
          <a:ext cx="184061" cy="1459851"/>
        </a:xfrm>
        <a:custGeom>
          <a:avLst/>
          <a:gdLst/>
          <a:ahLst/>
          <a:cxnLst/>
          <a:rect l="0" t="0" r="0" b="0"/>
          <a:pathLst>
            <a:path>
              <a:moveTo>
                <a:pt x="184061" y="0"/>
              </a:moveTo>
              <a:lnTo>
                <a:pt x="92030" y="0"/>
              </a:lnTo>
              <a:lnTo>
                <a:pt x="92030" y="1459851"/>
              </a:lnTo>
              <a:lnTo>
                <a:pt x="0" y="14598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3584215" y="2293340"/>
        <a:ext cx="73570" cy="73570"/>
      </dsp:txXfrm>
    </dsp:sp>
    <dsp:sp modelId="{29CC4C6D-F437-47E9-9EBD-DC99CED2D419}">
      <dsp:nvSpPr>
        <dsp:cNvPr id="0" name=""/>
        <dsp:cNvSpPr/>
      </dsp:nvSpPr>
      <dsp:spPr>
        <a:xfrm>
          <a:off x="3528969" y="1600200"/>
          <a:ext cx="184061" cy="1109123"/>
        </a:xfrm>
        <a:custGeom>
          <a:avLst/>
          <a:gdLst/>
          <a:ahLst/>
          <a:cxnLst/>
          <a:rect l="0" t="0" r="0" b="0"/>
          <a:pathLst>
            <a:path>
              <a:moveTo>
                <a:pt x="184061" y="0"/>
              </a:moveTo>
              <a:lnTo>
                <a:pt x="92030" y="0"/>
              </a:lnTo>
              <a:lnTo>
                <a:pt x="92030" y="1109123"/>
              </a:lnTo>
              <a:lnTo>
                <a:pt x="0" y="11091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3592893" y="2126654"/>
        <a:ext cx="56214" cy="56214"/>
      </dsp:txXfrm>
    </dsp:sp>
    <dsp:sp modelId="{FC96142D-24E9-4471-A21B-1D08EBF884B9}">
      <dsp:nvSpPr>
        <dsp:cNvPr id="0" name=""/>
        <dsp:cNvSpPr/>
      </dsp:nvSpPr>
      <dsp:spPr>
        <a:xfrm>
          <a:off x="3528969" y="1600200"/>
          <a:ext cx="184061" cy="758396"/>
        </a:xfrm>
        <a:custGeom>
          <a:avLst/>
          <a:gdLst/>
          <a:ahLst/>
          <a:cxnLst/>
          <a:rect l="0" t="0" r="0" b="0"/>
          <a:pathLst>
            <a:path>
              <a:moveTo>
                <a:pt x="184061" y="0"/>
              </a:moveTo>
              <a:lnTo>
                <a:pt x="92030" y="0"/>
              </a:lnTo>
              <a:lnTo>
                <a:pt x="92030" y="758396"/>
              </a:lnTo>
              <a:lnTo>
                <a:pt x="0" y="7583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3601490" y="1959887"/>
        <a:ext cx="39020" cy="39020"/>
      </dsp:txXfrm>
    </dsp:sp>
    <dsp:sp modelId="{5CDCA18C-0D5D-49F6-AE99-ECEE45C14E73}">
      <dsp:nvSpPr>
        <dsp:cNvPr id="0" name=""/>
        <dsp:cNvSpPr/>
      </dsp:nvSpPr>
      <dsp:spPr>
        <a:xfrm>
          <a:off x="3528969" y="1600200"/>
          <a:ext cx="184061" cy="350727"/>
        </a:xfrm>
        <a:custGeom>
          <a:avLst/>
          <a:gdLst/>
          <a:ahLst/>
          <a:cxnLst/>
          <a:rect l="0" t="0" r="0" b="0"/>
          <a:pathLst>
            <a:path>
              <a:moveTo>
                <a:pt x="184061" y="0"/>
              </a:moveTo>
              <a:lnTo>
                <a:pt x="92030" y="0"/>
              </a:lnTo>
              <a:lnTo>
                <a:pt x="92030" y="350727"/>
              </a:lnTo>
              <a:lnTo>
                <a:pt x="0" y="3507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3611098" y="1765661"/>
        <a:ext cx="19804" cy="19804"/>
      </dsp:txXfrm>
    </dsp:sp>
    <dsp:sp modelId="{00469D0B-CC91-428A-ADA2-E07855D22C47}">
      <dsp:nvSpPr>
        <dsp:cNvPr id="0" name=""/>
        <dsp:cNvSpPr/>
      </dsp:nvSpPr>
      <dsp:spPr>
        <a:xfrm>
          <a:off x="3528969" y="1497538"/>
          <a:ext cx="184061" cy="91440"/>
        </a:xfrm>
        <a:custGeom>
          <a:avLst/>
          <a:gdLst/>
          <a:ahLst/>
          <a:cxnLst/>
          <a:rect l="0" t="0" r="0" b="0"/>
          <a:pathLst>
            <a:path>
              <a:moveTo>
                <a:pt x="184061" y="102661"/>
              </a:moveTo>
              <a:lnTo>
                <a:pt x="92030" y="102661"/>
              </a:lnTo>
              <a:lnTo>
                <a:pt x="92030" y="45720"/>
              </a:ln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3616183" y="1538441"/>
        <a:ext cx="9633" cy="9633"/>
      </dsp:txXfrm>
    </dsp:sp>
    <dsp:sp modelId="{0F39DE41-A7B7-4CED-9436-778B148A9952}">
      <dsp:nvSpPr>
        <dsp:cNvPr id="0" name=""/>
        <dsp:cNvSpPr/>
      </dsp:nvSpPr>
      <dsp:spPr>
        <a:xfrm>
          <a:off x="3528969" y="1192531"/>
          <a:ext cx="184061" cy="407668"/>
        </a:xfrm>
        <a:custGeom>
          <a:avLst/>
          <a:gdLst/>
          <a:ahLst/>
          <a:cxnLst/>
          <a:rect l="0" t="0" r="0" b="0"/>
          <a:pathLst>
            <a:path>
              <a:moveTo>
                <a:pt x="184061" y="407668"/>
              </a:moveTo>
              <a:lnTo>
                <a:pt x="92030" y="407668"/>
              </a:lnTo>
              <a:lnTo>
                <a:pt x="92030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3609818" y="1385183"/>
        <a:ext cx="22364" cy="22364"/>
      </dsp:txXfrm>
    </dsp:sp>
    <dsp:sp modelId="{EEBA99AE-AC6C-4A7C-A1EA-8D359836651C}">
      <dsp:nvSpPr>
        <dsp:cNvPr id="0" name=""/>
        <dsp:cNvSpPr/>
      </dsp:nvSpPr>
      <dsp:spPr>
        <a:xfrm>
          <a:off x="3528969" y="841803"/>
          <a:ext cx="184061" cy="758396"/>
        </a:xfrm>
        <a:custGeom>
          <a:avLst/>
          <a:gdLst/>
          <a:ahLst/>
          <a:cxnLst/>
          <a:rect l="0" t="0" r="0" b="0"/>
          <a:pathLst>
            <a:path>
              <a:moveTo>
                <a:pt x="184061" y="758396"/>
              </a:moveTo>
              <a:lnTo>
                <a:pt x="92030" y="758396"/>
              </a:lnTo>
              <a:lnTo>
                <a:pt x="92030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3601490" y="1201491"/>
        <a:ext cx="39020" cy="39020"/>
      </dsp:txXfrm>
    </dsp:sp>
    <dsp:sp modelId="{3B9F9A98-6E84-4BD7-A6D3-86CC11276F54}">
      <dsp:nvSpPr>
        <dsp:cNvPr id="0" name=""/>
        <dsp:cNvSpPr/>
      </dsp:nvSpPr>
      <dsp:spPr>
        <a:xfrm>
          <a:off x="3528969" y="491076"/>
          <a:ext cx="184061" cy="1109123"/>
        </a:xfrm>
        <a:custGeom>
          <a:avLst/>
          <a:gdLst/>
          <a:ahLst/>
          <a:cxnLst/>
          <a:rect l="0" t="0" r="0" b="0"/>
          <a:pathLst>
            <a:path>
              <a:moveTo>
                <a:pt x="184061" y="1109123"/>
              </a:moveTo>
              <a:lnTo>
                <a:pt x="92030" y="1109123"/>
              </a:lnTo>
              <a:lnTo>
                <a:pt x="92030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3592893" y="1017530"/>
        <a:ext cx="56214" cy="56214"/>
      </dsp:txXfrm>
    </dsp:sp>
    <dsp:sp modelId="{DD2D9E3C-9B3B-4EB1-B58D-77B72546C06D}">
      <dsp:nvSpPr>
        <dsp:cNvPr id="0" name=""/>
        <dsp:cNvSpPr/>
      </dsp:nvSpPr>
      <dsp:spPr>
        <a:xfrm>
          <a:off x="3528969" y="140348"/>
          <a:ext cx="184061" cy="1459851"/>
        </a:xfrm>
        <a:custGeom>
          <a:avLst/>
          <a:gdLst/>
          <a:ahLst/>
          <a:cxnLst/>
          <a:rect l="0" t="0" r="0" b="0"/>
          <a:pathLst>
            <a:path>
              <a:moveTo>
                <a:pt x="184061" y="1459851"/>
              </a:moveTo>
              <a:lnTo>
                <a:pt x="92030" y="1459851"/>
              </a:lnTo>
              <a:lnTo>
                <a:pt x="92030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3584215" y="833489"/>
        <a:ext cx="73570" cy="73570"/>
      </dsp:txXfrm>
    </dsp:sp>
    <dsp:sp modelId="{576EB368-C219-4141-96E8-1C4BA5513E92}">
      <dsp:nvSpPr>
        <dsp:cNvPr id="0" name=""/>
        <dsp:cNvSpPr/>
      </dsp:nvSpPr>
      <dsp:spPr>
        <a:xfrm rot="5400000">
          <a:off x="3114948" y="1459909"/>
          <a:ext cx="1476747" cy="2805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900" kern="1200"/>
            <a:t>مباحث حجت</a:t>
          </a:r>
        </a:p>
      </dsp:txBody>
      <dsp:txXfrm>
        <a:off x="3114948" y="1459909"/>
        <a:ext cx="1476747" cy="280581"/>
      </dsp:txXfrm>
    </dsp:sp>
    <dsp:sp modelId="{B146E4D1-FC2B-47F4-A598-49CD9AAC56F0}">
      <dsp:nvSpPr>
        <dsp:cNvPr id="0" name=""/>
        <dsp:cNvSpPr/>
      </dsp:nvSpPr>
      <dsp:spPr>
        <a:xfrm>
          <a:off x="2608660" y="58"/>
          <a:ext cx="920308" cy="2805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/>
            <a:t>1.کتاب عزیز</a:t>
          </a:r>
        </a:p>
      </dsp:txBody>
      <dsp:txXfrm>
        <a:off x="2608660" y="58"/>
        <a:ext cx="920308" cy="280581"/>
      </dsp:txXfrm>
    </dsp:sp>
    <dsp:sp modelId="{4C851374-91F4-49F9-9FD1-B596BF2ACBD8}">
      <dsp:nvSpPr>
        <dsp:cNvPr id="0" name=""/>
        <dsp:cNvSpPr/>
      </dsp:nvSpPr>
      <dsp:spPr>
        <a:xfrm>
          <a:off x="2608660" y="350785"/>
          <a:ext cx="920308" cy="2805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/>
            <a:t>2.سنت</a:t>
          </a:r>
        </a:p>
      </dsp:txBody>
      <dsp:txXfrm>
        <a:off x="2608660" y="350785"/>
        <a:ext cx="920308" cy="280581"/>
      </dsp:txXfrm>
    </dsp:sp>
    <dsp:sp modelId="{9253A568-AF73-4971-BE5C-E2248045C43D}">
      <dsp:nvSpPr>
        <dsp:cNvPr id="0" name=""/>
        <dsp:cNvSpPr/>
      </dsp:nvSpPr>
      <dsp:spPr>
        <a:xfrm>
          <a:off x="2608660" y="701512"/>
          <a:ext cx="920308" cy="2805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/>
            <a:t>3.اجماع</a:t>
          </a:r>
        </a:p>
      </dsp:txBody>
      <dsp:txXfrm>
        <a:off x="2608660" y="701512"/>
        <a:ext cx="920308" cy="280581"/>
      </dsp:txXfrm>
    </dsp:sp>
    <dsp:sp modelId="{E38C7B9C-BC73-46A6-A5BB-39760084F050}">
      <dsp:nvSpPr>
        <dsp:cNvPr id="0" name=""/>
        <dsp:cNvSpPr/>
      </dsp:nvSpPr>
      <dsp:spPr>
        <a:xfrm>
          <a:off x="2608660" y="1052240"/>
          <a:ext cx="920308" cy="2805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/>
            <a:t>4.عقل</a:t>
          </a:r>
        </a:p>
      </dsp:txBody>
      <dsp:txXfrm>
        <a:off x="2608660" y="1052240"/>
        <a:ext cx="920308" cy="280581"/>
      </dsp:txXfrm>
    </dsp:sp>
    <dsp:sp modelId="{23096B1C-4FCF-4C8D-BED1-226E7D5F3AFC}">
      <dsp:nvSpPr>
        <dsp:cNvPr id="0" name=""/>
        <dsp:cNvSpPr/>
      </dsp:nvSpPr>
      <dsp:spPr>
        <a:xfrm>
          <a:off x="2608660" y="1402967"/>
          <a:ext cx="920308" cy="2805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/>
            <a:t>5.حجیت ظواهر</a:t>
          </a:r>
        </a:p>
      </dsp:txBody>
      <dsp:txXfrm>
        <a:off x="2608660" y="1402967"/>
        <a:ext cx="920308" cy="280581"/>
      </dsp:txXfrm>
    </dsp:sp>
    <dsp:sp modelId="{44AE28FD-37F2-4D45-A8D9-F75FC04729A5}">
      <dsp:nvSpPr>
        <dsp:cNvPr id="0" name=""/>
        <dsp:cNvSpPr/>
      </dsp:nvSpPr>
      <dsp:spPr>
        <a:xfrm>
          <a:off x="1492786" y="1753695"/>
          <a:ext cx="2036183" cy="394464"/>
        </a:xfrm>
        <a:prstGeom prst="rect">
          <a:avLst/>
        </a:prstGeom>
        <a:solidFill>
          <a:srgbClr val="00B0F0"/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/>
            <a:t>6.شهرت</a:t>
          </a:r>
        </a:p>
      </dsp:txBody>
      <dsp:txXfrm>
        <a:off x="1492786" y="1753695"/>
        <a:ext cx="2036183" cy="394464"/>
      </dsp:txXfrm>
    </dsp:sp>
    <dsp:sp modelId="{CAD48DC3-D34E-4B5B-A357-1F45F7CD4AEE}">
      <dsp:nvSpPr>
        <dsp:cNvPr id="0" name=""/>
        <dsp:cNvSpPr/>
      </dsp:nvSpPr>
      <dsp:spPr>
        <a:xfrm>
          <a:off x="2608660" y="2218305"/>
          <a:ext cx="920308" cy="2805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/>
            <a:t>7.سیره</a:t>
          </a:r>
        </a:p>
      </dsp:txBody>
      <dsp:txXfrm>
        <a:off x="2608660" y="2218305"/>
        <a:ext cx="920308" cy="280581"/>
      </dsp:txXfrm>
    </dsp:sp>
    <dsp:sp modelId="{CCC0831B-1CC1-4BD7-8CB0-FFC0A5C8AF51}">
      <dsp:nvSpPr>
        <dsp:cNvPr id="0" name=""/>
        <dsp:cNvSpPr/>
      </dsp:nvSpPr>
      <dsp:spPr>
        <a:xfrm>
          <a:off x="2608660" y="2569032"/>
          <a:ext cx="920308" cy="2805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/>
            <a:t>8.قیاس</a:t>
          </a:r>
        </a:p>
      </dsp:txBody>
      <dsp:txXfrm>
        <a:off x="2608660" y="2569032"/>
        <a:ext cx="920308" cy="280581"/>
      </dsp:txXfrm>
    </dsp:sp>
    <dsp:sp modelId="{2A6D743C-8086-478A-9E5C-FD59AA928796}">
      <dsp:nvSpPr>
        <dsp:cNvPr id="0" name=""/>
        <dsp:cNvSpPr/>
      </dsp:nvSpPr>
      <dsp:spPr>
        <a:xfrm>
          <a:off x="2608660" y="2919760"/>
          <a:ext cx="920308" cy="2805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/>
            <a:t>9.تعادل و تراجیح</a:t>
          </a:r>
        </a:p>
      </dsp:txBody>
      <dsp:txXfrm>
        <a:off x="2608660" y="2919760"/>
        <a:ext cx="920308" cy="28058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4D1E4-F415-498A-8EEF-F74B27769ACE}">
      <dsp:nvSpPr>
        <dsp:cNvPr id="0" name=""/>
        <dsp:cNvSpPr/>
      </dsp:nvSpPr>
      <dsp:spPr>
        <a:xfrm>
          <a:off x="2609972" y="3164718"/>
          <a:ext cx="236307" cy="91440"/>
        </a:xfrm>
        <a:custGeom>
          <a:avLst/>
          <a:gdLst/>
          <a:ahLst/>
          <a:cxnLst/>
          <a:rect l="0" t="0" r="0" b="0"/>
          <a:pathLst>
            <a:path>
              <a:moveTo>
                <a:pt x="236307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2722218" y="3204531"/>
        <a:ext cx="11815" cy="11815"/>
      </dsp:txXfrm>
    </dsp:sp>
    <dsp:sp modelId="{48382FFC-E022-447D-A906-E47488E15F15}">
      <dsp:nvSpPr>
        <dsp:cNvPr id="0" name=""/>
        <dsp:cNvSpPr/>
      </dsp:nvSpPr>
      <dsp:spPr>
        <a:xfrm>
          <a:off x="3248308" y="3164718"/>
          <a:ext cx="236307" cy="91440"/>
        </a:xfrm>
        <a:custGeom>
          <a:avLst/>
          <a:gdLst/>
          <a:ahLst/>
          <a:cxnLst/>
          <a:rect l="0" t="0" r="0" b="0"/>
          <a:pathLst>
            <a:path>
              <a:moveTo>
                <a:pt x="236307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3360554" y="3204531"/>
        <a:ext cx="11815" cy="11815"/>
      </dsp:txXfrm>
    </dsp:sp>
    <dsp:sp modelId="{33D0C533-E613-45E1-A0FD-79260B738305}">
      <dsp:nvSpPr>
        <dsp:cNvPr id="0" name=""/>
        <dsp:cNvSpPr/>
      </dsp:nvSpPr>
      <dsp:spPr>
        <a:xfrm>
          <a:off x="4666151" y="2760158"/>
          <a:ext cx="236307" cy="450280"/>
        </a:xfrm>
        <a:custGeom>
          <a:avLst/>
          <a:gdLst/>
          <a:ahLst/>
          <a:cxnLst/>
          <a:rect l="0" t="0" r="0" b="0"/>
          <a:pathLst>
            <a:path>
              <a:moveTo>
                <a:pt x="236307" y="0"/>
              </a:moveTo>
              <a:lnTo>
                <a:pt x="118153" y="0"/>
              </a:lnTo>
              <a:lnTo>
                <a:pt x="118153" y="450280"/>
              </a:lnTo>
              <a:lnTo>
                <a:pt x="0" y="4502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4771592" y="2972585"/>
        <a:ext cx="25426" cy="25426"/>
      </dsp:txXfrm>
    </dsp:sp>
    <dsp:sp modelId="{6C74DDBC-10A1-46CD-AE94-B0110B989679}">
      <dsp:nvSpPr>
        <dsp:cNvPr id="0" name=""/>
        <dsp:cNvSpPr/>
      </dsp:nvSpPr>
      <dsp:spPr>
        <a:xfrm>
          <a:off x="1182133" y="2714438"/>
          <a:ext cx="236307" cy="91440"/>
        </a:xfrm>
        <a:custGeom>
          <a:avLst/>
          <a:gdLst/>
          <a:ahLst/>
          <a:cxnLst/>
          <a:rect l="0" t="0" r="0" b="0"/>
          <a:pathLst>
            <a:path>
              <a:moveTo>
                <a:pt x="236307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1294379" y="2754250"/>
        <a:ext cx="11815" cy="11815"/>
      </dsp:txXfrm>
    </dsp:sp>
    <dsp:sp modelId="{310D7654-5794-4BFF-9AA5-ED207D5DA778}">
      <dsp:nvSpPr>
        <dsp:cNvPr id="0" name=""/>
        <dsp:cNvSpPr/>
      </dsp:nvSpPr>
      <dsp:spPr>
        <a:xfrm>
          <a:off x="2599976" y="2309877"/>
          <a:ext cx="236307" cy="450280"/>
        </a:xfrm>
        <a:custGeom>
          <a:avLst/>
          <a:gdLst/>
          <a:ahLst/>
          <a:cxnLst/>
          <a:rect l="0" t="0" r="0" b="0"/>
          <a:pathLst>
            <a:path>
              <a:moveTo>
                <a:pt x="236307" y="0"/>
              </a:moveTo>
              <a:lnTo>
                <a:pt x="118153" y="0"/>
              </a:lnTo>
              <a:lnTo>
                <a:pt x="118153" y="450280"/>
              </a:lnTo>
              <a:lnTo>
                <a:pt x="0" y="4502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2705416" y="2522305"/>
        <a:ext cx="25426" cy="25426"/>
      </dsp:txXfrm>
    </dsp:sp>
    <dsp:sp modelId="{233BEE97-A117-4487-8646-D6BADD334505}">
      <dsp:nvSpPr>
        <dsp:cNvPr id="0" name=""/>
        <dsp:cNvSpPr/>
      </dsp:nvSpPr>
      <dsp:spPr>
        <a:xfrm>
          <a:off x="1182133" y="2264157"/>
          <a:ext cx="236307" cy="91440"/>
        </a:xfrm>
        <a:custGeom>
          <a:avLst/>
          <a:gdLst/>
          <a:ahLst/>
          <a:cxnLst/>
          <a:rect l="0" t="0" r="0" b="0"/>
          <a:pathLst>
            <a:path>
              <a:moveTo>
                <a:pt x="236307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1294379" y="2303970"/>
        <a:ext cx="11815" cy="11815"/>
      </dsp:txXfrm>
    </dsp:sp>
    <dsp:sp modelId="{DABBE6AE-159D-4AD3-A810-062A5B4E6906}">
      <dsp:nvSpPr>
        <dsp:cNvPr id="0" name=""/>
        <dsp:cNvSpPr/>
      </dsp:nvSpPr>
      <dsp:spPr>
        <a:xfrm>
          <a:off x="2599976" y="2264157"/>
          <a:ext cx="236307" cy="91440"/>
        </a:xfrm>
        <a:custGeom>
          <a:avLst/>
          <a:gdLst/>
          <a:ahLst/>
          <a:cxnLst/>
          <a:rect l="0" t="0" r="0" b="0"/>
          <a:pathLst>
            <a:path>
              <a:moveTo>
                <a:pt x="236307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2712222" y="2303970"/>
        <a:ext cx="11815" cy="11815"/>
      </dsp:txXfrm>
    </dsp:sp>
    <dsp:sp modelId="{B24ED510-CF56-4679-A524-FFA70022BBA2}">
      <dsp:nvSpPr>
        <dsp:cNvPr id="0" name=""/>
        <dsp:cNvSpPr/>
      </dsp:nvSpPr>
      <dsp:spPr>
        <a:xfrm>
          <a:off x="1182133" y="1813877"/>
          <a:ext cx="236307" cy="91440"/>
        </a:xfrm>
        <a:custGeom>
          <a:avLst/>
          <a:gdLst/>
          <a:ahLst/>
          <a:cxnLst/>
          <a:rect l="0" t="0" r="0" b="0"/>
          <a:pathLst>
            <a:path>
              <a:moveTo>
                <a:pt x="236307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1294379" y="1853689"/>
        <a:ext cx="11815" cy="11815"/>
      </dsp:txXfrm>
    </dsp:sp>
    <dsp:sp modelId="{D2A75F78-FA8D-462A-9334-F2728E0819A2}">
      <dsp:nvSpPr>
        <dsp:cNvPr id="0" name=""/>
        <dsp:cNvSpPr/>
      </dsp:nvSpPr>
      <dsp:spPr>
        <a:xfrm>
          <a:off x="2599976" y="1859597"/>
          <a:ext cx="236307" cy="450280"/>
        </a:xfrm>
        <a:custGeom>
          <a:avLst/>
          <a:gdLst/>
          <a:ahLst/>
          <a:cxnLst/>
          <a:rect l="0" t="0" r="0" b="0"/>
          <a:pathLst>
            <a:path>
              <a:moveTo>
                <a:pt x="236307" y="450280"/>
              </a:moveTo>
              <a:lnTo>
                <a:pt x="118153" y="450280"/>
              </a:lnTo>
              <a:lnTo>
                <a:pt x="118153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2705416" y="2072024"/>
        <a:ext cx="25426" cy="25426"/>
      </dsp:txXfrm>
    </dsp:sp>
    <dsp:sp modelId="{2651E6F0-71F5-41F7-90B8-983697E53D49}">
      <dsp:nvSpPr>
        <dsp:cNvPr id="0" name=""/>
        <dsp:cNvSpPr/>
      </dsp:nvSpPr>
      <dsp:spPr>
        <a:xfrm>
          <a:off x="3236587" y="2264157"/>
          <a:ext cx="236307" cy="91440"/>
        </a:xfrm>
        <a:custGeom>
          <a:avLst/>
          <a:gdLst/>
          <a:ahLst/>
          <a:cxnLst/>
          <a:rect l="0" t="0" r="0" b="0"/>
          <a:pathLst>
            <a:path>
              <a:moveTo>
                <a:pt x="236307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3348833" y="2303970"/>
        <a:ext cx="11815" cy="11815"/>
      </dsp:txXfrm>
    </dsp:sp>
    <dsp:sp modelId="{DA3BEE12-ED6E-4665-A354-28B31B779065}">
      <dsp:nvSpPr>
        <dsp:cNvPr id="0" name=""/>
        <dsp:cNvSpPr/>
      </dsp:nvSpPr>
      <dsp:spPr>
        <a:xfrm>
          <a:off x="4666151" y="2309877"/>
          <a:ext cx="236307" cy="450280"/>
        </a:xfrm>
        <a:custGeom>
          <a:avLst/>
          <a:gdLst/>
          <a:ahLst/>
          <a:cxnLst/>
          <a:rect l="0" t="0" r="0" b="0"/>
          <a:pathLst>
            <a:path>
              <a:moveTo>
                <a:pt x="236307" y="450280"/>
              </a:moveTo>
              <a:lnTo>
                <a:pt x="118153" y="450280"/>
              </a:lnTo>
              <a:lnTo>
                <a:pt x="118153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4771592" y="2522305"/>
        <a:ext cx="25426" cy="25426"/>
      </dsp:txXfrm>
    </dsp:sp>
    <dsp:sp modelId="{B44C0490-83F8-4752-B1CB-E4FDC6566D1B}">
      <dsp:nvSpPr>
        <dsp:cNvPr id="0" name=""/>
        <dsp:cNvSpPr/>
      </dsp:nvSpPr>
      <dsp:spPr>
        <a:xfrm>
          <a:off x="5305729" y="1634457"/>
          <a:ext cx="236307" cy="1125701"/>
        </a:xfrm>
        <a:custGeom>
          <a:avLst/>
          <a:gdLst/>
          <a:ahLst/>
          <a:cxnLst/>
          <a:rect l="0" t="0" r="0" b="0"/>
          <a:pathLst>
            <a:path>
              <a:moveTo>
                <a:pt x="236307" y="0"/>
              </a:moveTo>
              <a:lnTo>
                <a:pt x="118153" y="0"/>
              </a:lnTo>
              <a:lnTo>
                <a:pt x="118153" y="1125701"/>
              </a:lnTo>
              <a:lnTo>
                <a:pt x="0" y="11257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5395126" y="2168551"/>
        <a:ext cx="57511" cy="57511"/>
      </dsp:txXfrm>
    </dsp:sp>
    <dsp:sp modelId="{5F3B02D5-B294-486E-836E-C84FA995EACC}">
      <dsp:nvSpPr>
        <dsp:cNvPr id="0" name=""/>
        <dsp:cNvSpPr/>
      </dsp:nvSpPr>
      <dsp:spPr>
        <a:xfrm>
          <a:off x="4657751" y="1409317"/>
          <a:ext cx="236307" cy="450280"/>
        </a:xfrm>
        <a:custGeom>
          <a:avLst/>
          <a:gdLst/>
          <a:ahLst/>
          <a:cxnLst/>
          <a:rect l="0" t="0" r="0" b="0"/>
          <a:pathLst>
            <a:path>
              <a:moveTo>
                <a:pt x="236307" y="0"/>
              </a:moveTo>
              <a:lnTo>
                <a:pt x="118153" y="0"/>
              </a:lnTo>
              <a:lnTo>
                <a:pt x="118153" y="450280"/>
              </a:lnTo>
              <a:lnTo>
                <a:pt x="0" y="4502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4763191" y="1621744"/>
        <a:ext cx="25426" cy="25426"/>
      </dsp:txXfrm>
    </dsp:sp>
    <dsp:sp modelId="{E3D13739-92F9-4171-B440-A59D1C32562C}">
      <dsp:nvSpPr>
        <dsp:cNvPr id="0" name=""/>
        <dsp:cNvSpPr/>
      </dsp:nvSpPr>
      <dsp:spPr>
        <a:xfrm>
          <a:off x="4657751" y="1363597"/>
          <a:ext cx="236307" cy="91440"/>
        </a:xfrm>
        <a:custGeom>
          <a:avLst/>
          <a:gdLst/>
          <a:ahLst/>
          <a:cxnLst/>
          <a:rect l="0" t="0" r="0" b="0"/>
          <a:pathLst>
            <a:path>
              <a:moveTo>
                <a:pt x="236307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4769997" y="1403409"/>
        <a:ext cx="11815" cy="11815"/>
      </dsp:txXfrm>
    </dsp:sp>
    <dsp:sp modelId="{1D4E0391-9F94-4549-B6C4-A08404B6E5D5}">
      <dsp:nvSpPr>
        <dsp:cNvPr id="0" name=""/>
        <dsp:cNvSpPr/>
      </dsp:nvSpPr>
      <dsp:spPr>
        <a:xfrm>
          <a:off x="4657751" y="959036"/>
          <a:ext cx="236307" cy="450280"/>
        </a:xfrm>
        <a:custGeom>
          <a:avLst/>
          <a:gdLst/>
          <a:ahLst/>
          <a:cxnLst/>
          <a:rect l="0" t="0" r="0" b="0"/>
          <a:pathLst>
            <a:path>
              <a:moveTo>
                <a:pt x="236307" y="450280"/>
              </a:moveTo>
              <a:lnTo>
                <a:pt x="118153" y="450280"/>
              </a:lnTo>
              <a:lnTo>
                <a:pt x="118153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4763191" y="1171463"/>
        <a:ext cx="25426" cy="25426"/>
      </dsp:txXfrm>
    </dsp:sp>
    <dsp:sp modelId="{422A4495-5042-42E8-8D81-E46478CC7176}">
      <dsp:nvSpPr>
        <dsp:cNvPr id="0" name=""/>
        <dsp:cNvSpPr/>
      </dsp:nvSpPr>
      <dsp:spPr>
        <a:xfrm>
          <a:off x="5305729" y="1409317"/>
          <a:ext cx="236307" cy="225140"/>
        </a:xfrm>
        <a:custGeom>
          <a:avLst/>
          <a:gdLst/>
          <a:ahLst/>
          <a:cxnLst/>
          <a:rect l="0" t="0" r="0" b="0"/>
          <a:pathLst>
            <a:path>
              <a:moveTo>
                <a:pt x="236307" y="225140"/>
              </a:moveTo>
              <a:lnTo>
                <a:pt x="118153" y="225140"/>
              </a:lnTo>
              <a:lnTo>
                <a:pt x="118153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5415723" y="1513727"/>
        <a:ext cx="16319" cy="16319"/>
      </dsp:txXfrm>
    </dsp:sp>
    <dsp:sp modelId="{054F839C-A84B-4114-A5E4-7C3D96D7A2F2}">
      <dsp:nvSpPr>
        <dsp:cNvPr id="0" name=""/>
        <dsp:cNvSpPr/>
      </dsp:nvSpPr>
      <dsp:spPr>
        <a:xfrm>
          <a:off x="4650000" y="463036"/>
          <a:ext cx="236307" cy="91440"/>
        </a:xfrm>
        <a:custGeom>
          <a:avLst/>
          <a:gdLst/>
          <a:ahLst/>
          <a:cxnLst/>
          <a:rect l="0" t="0" r="0" b="0"/>
          <a:pathLst>
            <a:path>
              <a:moveTo>
                <a:pt x="236307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4762246" y="502848"/>
        <a:ext cx="11815" cy="11815"/>
      </dsp:txXfrm>
    </dsp:sp>
    <dsp:sp modelId="{A47E4C00-D965-40DC-8117-19F8B7123A89}">
      <dsp:nvSpPr>
        <dsp:cNvPr id="0" name=""/>
        <dsp:cNvSpPr/>
      </dsp:nvSpPr>
      <dsp:spPr>
        <a:xfrm>
          <a:off x="5305729" y="508756"/>
          <a:ext cx="236307" cy="1125701"/>
        </a:xfrm>
        <a:custGeom>
          <a:avLst/>
          <a:gdLst/>
          <a:ahLst/>
          <a:cxnLst/>
          <a:rect l="0" t="0" r="0" b="0"/>
          <a:pathLst>
            <a:path>
              <a:moveTo>
                <a:pt x="236307" y="1125701"/>
              </a:moveTo>
              <a:lnTo>
                <a:pt x="118153" y="1125701"/>
              </a:lnTo>
              <a:lnTo>
                <a:pt x="118153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5395126" y="1042850"/>
        <a:ext cx="57511" cy="57511"/>
      </dsp:txXfrm>
    </dsp:sp>
    <dsp:sp modelId="{6EB5CC72-3900-4237-9493-F7E4917373BC}">
      <dsp:nvSpPr>
        <dsp:cNvPr id="0" name=""/>
        <dsp:cNvSpPr/>
      </dsp:nvSpPr>
      <dsp:spPr>
        <a:xfrm rot="5400000">
          <a:off x="4774189" y="1454345"/>
          <a:ext cx="1895917" cy="3602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شهرت</a:t>
          </a:r>
        </a:p>
      </dsp:txBody>
      <dsp:txXfrm>
        <a:off x="4774189" y="1454345"/>
        <a:ext cx="1895917" cy="360224"/>
      </dsp:txXfrm>
    </dsp:sp>
    <dsp:sp modelId="{C69CB2FB-137C-4D71-AD34-6A33B89B8F66}">
      <dsp:nvSpPr>
        <dsp:cNvPr id="0" name=""/>
        <dsp:cNvSpPr/>
      </dsp:nvSpPr>
      <dsp:spPr>
        <a:xfrm>
          <a:off x="4886307" y="328643"/>
          <a:ext cx="419421" cy="3602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معنای لغوی</a:t>
          </a:r>
        </a:p>
      </dsp:txBody>
      <dsp:txXfrm>
        <a:off x="4886307" y="328643"/>
        <a:ext cx="419421" cy="360224"/>
      </dsp:txXfrm>
    </dsp:sp>
    <dsp:sp modelId="{54C69F88-E274-4D70-91FE-0ADB4122FA90}">
      <dsp:nvSpPr>
        <dsp:cNvPr id="0" name=""/>
        <dsp:cNvSpPr/>
      </dsp:nvSpPr>
      <dsp:spPr>
        <a:xfrm>
          <a:off x="3468464" y="328643"/>
          <a:ext cx="1181535" cy="3602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وضوح و آشکار شدن.</a:t>
          </a:r>
        </a:p>
      </dsp:txBody>
      <dsp:txXfrm>
        <a:off x="3468464" y="328643"/>
        <a:ext cx="1181535" cy="360224"/>
      </dsp:txXfrm>
    </dsp:sp>
    <dsp:sp modelId="{B2FE85BD-0715-469B-BB9D-D4DBEF3F275D}">
      <dsp:nvSpPr>
        <dsp:cNvPr id="0" name=""/>
        <dsp:cNvSpPr/>
      </dsp:nvSpPr>
      <dsp:spPr>
        <a:xfrm>
          <a:off x="4894058" y="1229204"/>
          <a:ext cx="411670" cy="3602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اصطلاح</a:t>
          </a:r>
        </a:p>
      </dsp:txBody>
      <dsp:txXfrm>
        <a:off x="4894058" y="1229204"/>
        <a:ext cx="411670" cy="360224"/>
      </dsp:txXfrm>
    </dsp:sp>
    <dsp:sp modelId="{FA807AD6-5B83-468A-99E9-B3FA2AF216FB}">
      <dsp:nvSpPr>
        <dsp:cNvPr id="0" name=""/>
        <dsp:cNvSpPr/>
      </dsp:nvSpPr>
      <dsp:spPr>
        <a:xfrm>
          <a:off x="3476215" y="778924"/>
          <a:ext cx="1181535" cy="3602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شهرت روایى:</a:t>
          </a:r>
        </a:p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روايتى كه تعداد ناقلين آن زياد بوده ولی به سرحدّ تواتر نرسيده باشد.</a:t>
          </a:r>
        </a:p>
      </dsp:txBody>
      <dsp:txXfrm>
        <a:off x="3476215" y="778924"/>
        <a:ext cx="1181535" cy="360224"/>
      </dsp:txXfrm>
    </dsp:sp>
    <dsp:sp modelId="{E8C43F49-BC6C-471F-B77C-3979CEFE3862}">
      <dsp:nvSpPr>
        <dsp:cNvPr id="0" name=""/>
        <dsp:cNvSpPr/>
      </dsp:nvSpPr>
      <dsp:spPr>
        <a:xfrm>
          <a:off x="3476215" y="1229204"/>
          <a:ext cx="1181535" cy="3602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شهرت عملى:</a:t>
          </a:r>
        </a:p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روايتی كه در میان فقهاء، عمل برطبق آن، مشهور است </a:t>
          </a:r>
        </a:p>
      </dsp:txBody>
      <dsp:txXfrm>
        <a:off x="3476215" y="1229204"/>
        <a:ext cx="1181535" cy="360224"/>
      </dsp:txXfrm>
    </dsp:sp>
    <dsp:sp modelId="{AC12F4FB-4E09-4FF5-AAF2-0E827FED7755}">
      <dsp:nvSpPr>
        <dsp:cNvPr id="0" name=""/>
        <dsp:cNvSpPr/>
      </dsp:nvSpPr>
      <dsp:spPr>
        <a:xfrm>
          <a:off x="3476215" y="1679485"/>
          <a:ext cx="1181535" cy="3602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glow rad="25400">
            <a:srgbClr val="FF0000"/>
          </a:glow>
          <a:outerShdw dir="5400000" sx="37000" sy="37000" algn="ctr" rotWithShape="0">
            <a:srgbClr val="FF0000">
              <a:alpha val="89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شهرت فتوایی:</a:t>
          </a:r>
        </a:p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فتوای عده زیادی از فقهاء در یک مسئله فقهی بدون استناد به روایتی.</a:t>
          </a:r>
        </a:p>
      </dsp:txBody>
      <dsp:txXfrm>
        <a:off x="3476215" y="1679485"/>
        <a:ext cx="1181535" cy="360224"/>
      </dsp:txXfrm>
    </dsp:sp>
    <dsp:sp modelId="{7291C58B-AAF0-4405-A4F8-A102D96EDDBF}">
      <dsp:nvSpPr>
        <dsp:cNvPr id="0" name=""/>
        <dsp:cNvSpPr/>
      </dsp:nvSpPr>
      <dsp:spPr>
        <a:xfrm>
          <a:off x="4902459" y="2580046"/>
          <a:ext cx="403270" cy="3602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اقوال نسبت به حجیت شهرت فتوایی</a:t>
          </a:r>
        </a:p>
      </dsp:txBody>
      <dsp:txXfrm>
        <a:off x="4902459" y="2580046"/>
        <a:ext cx="403270" cy="360224"/>
      </dsp:txXfrm>
    </dsp:sp>
    <dsp:sp modelId="{7DFBAA94-1F55-4F76-8376-FE0CB0872B11}">
      <dsp:nvSpPr>
        <dsp:cNvPr id="0" name=""/>
        <dsp:cNvSpPr/>
      </dsp:nvSpPr>
      <dsp:spPr>
        <a:xfrm>
          <a:off x="3472895" y="2129765"/>
          <a:ext cx="1193256" cy="3602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حجیت مطلقاً</a:t>
          </a:r>
        </a:p>
      </dsp:txBody>
      <dsp:txXfrm>
        <a:off x="3472895" y="2129765"/>
        <a:ext cx="1193256" cy="360224"/>
      </dsp:txXfrm>
    </dsp:sp>
    <dsp:sp modelId="{D9F120C5-F9BA-44F5-9CBD-0585E6250044}">
      <dsp:nvSpPr>
        <dsp:cNvPr id="0" name=""/>
        <dsp:cNvSpPr/>
      </dsp:nvSpPr>
      <dsp:spPr>
        <a:xfrm>
          <a:off x="2836283" y="2129765"/>
          <a:ext cx="400304" cy="3602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ادله</a:t>
          </a:r>
        </a:p>
      </dsp:txBody>
      <dsp:txXfrm>
        <a:off x="2836283" y="2129765"/>
        <a:ext cx="400304" cy="360224"/>
      </dsp:txXfrm>
    </dsp:sp>
    <dsp:sp modelId="{6103C9EF-444B-4350-88D7-7BF34DF49BEE}">
      <dsp:nvSpPr>
        <dsp:cNvPr id="0" name=""/>
        <dsp:cNvSpPr/>
      </dsp:nvSpPr>
      <dsp:spPr>
        <a:xfrm>
          <a:off x="1418440" y="1679485"/>
          <a:ext cx="1181535" cy="3602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فحوای ادله حجیت خبر واحد.</a:t>
          </a:r>
        </a:p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بیان:خبر واحد به جهت افاده ظن حجت است، پس به طریق اولی شهرت(که مفید ظن اقوی است) حجت است.</a:t>
          </a:r>
        </a:p>
      </dsp:txBody>
      <dsp:txXfrm>
        <a:off x="1418440" y="1679485"/>
        <a:ext cx="1181535" cy="360224"/>
      </dsp:txXfrm>
    </dsp:sp>
    <dsp:sp modelId="{449301E2-0D26-4086-AEA6-85F3109EBFC0}">
      <dsp:nvSpPr>
        <dsp:cNvPr id="0" name=""/>
        <dsp:cNvSpPr/>
      </dsp:nvSpPr>
      <dsp:spPr>
        <a:xfrm>
          <a:off x="597" y="1679485"/>
          <a:ext cx="1181535" cy="3602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پاسخ:</a:t>
          </a:r>
        </a:p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اینکه حجیت خبر واحد از باب افاده ظن باشد، مسلم نیست، بلکه ممکن است جهت حجیت خبر واحد بخاطر اخبار از حس باشد، فلذا اولویتی در کار نیست.</a:t>
          </a:r>
        </a:p>
      </dsp:txBody>
      <dsp:txXfrm>
        <a:off x="597" y="1679485"/>
        <a:ext cx="1181535" cy="360224"/>
      </dsp:txXfrm>
    </dsp:sp>
    <dsp:sp modelId="{5A832EAE-FD1B-4890-9761-3926A58D723F}">
      <dsp:nvSpPr>
        <dsp:cNvPr id="0" name=""/>
        <dsp:cNvSpPr/>
      </dsp:nvSpPr>
      <dsp:spPr>
        <a:xfrm>
          <a:off x="1418440" y="2129765"/>
          <a:ext cx="1181535" cy="3602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عموم تعلیل آیه نباء.</a:t>
          </a:r>
        </a:p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بیان:ان تصیبوا قوما بجهالة دلالت دارد که هرجا اصابه به جهالت نباشد می توان به آن اخذ کرد مانند خبر واحد ثقه و شهرت.</a:t>
          </a:r>
        </a:p>
      </dsp:txBody>
      <dsp:txXfrm>
        <a:off x="1418440" y="2129765"/>
        <a:ext cx="1181535" cy="360224"/>
      </dsp:txXfrm>
    </dsp:sp>
    <dsp:sp modelId="{AF2BD4ED-7853-4939-88F2-70D2DDB952BA}">
      <dsp:nvSpPr>
        <dsp:cNvPr id="0" name=""/>
        <dsp:cNvSpPr/>
      </dsp:nvSpPr>
      <dsp:spPr>
        <a:xfrm>
          <a:off x="597" y="2129765"/>
          <a:ext cx="1181535" cy="3602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پاسخ:</a:t>
          </a:r>
        </a:p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اولاً:جمله ان تصیبوا علت نیست. ثانیاً:استدلال شما در واقع به نقیض علت است و نقیض علت حجت نیست.</a:t>
          </a:r>
        </a:p>
      </dsp:txBody>
      <dsp:txXfrm>
        <a:off x="597" y="2129765"/>
        <a:ext cx="1181535" cy="360224"/>
      </dsp:txXfrm>
    </dsp:sp>
    <dsp:sp modelId="{FAD7CE68-2445-47F2-B885-5FA3C59B9D10}">
      <dsp:nvSpPr>
        <dsp:cNvPr id="0" name=""/>
        <dsp:cNvSpPr/>
      </dsp:nvSpPr>
      <dsp:spPr>
        <a:xfrm>
          <a:off x="1418440" y="2580046"/>
          <a:ext cx="1181535" cy="3602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روایات.</a:t>
          </a:r>
        </a:p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مقبوله عمربن حنظله و مرفوعه زراره.</a:t>
          </a:r>
        </a:p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(خذ بمااشتهر)</a:t>
          </a:r>
        </a:p>
      </dsp:txBody>
      <dsp:txXfrm>
        <a:off x="1418440" y="2580046"/>
        <a:ext cx="1181535" cy="360224"/>
      </dsp:txXfrm>
    </dsp:sp>
    <dsp:sp modelId="{1917BF43-3A2A-4F42-8CC1-D711642ED620}">
      <dsp:nvSpPr>
        <dsp:cNvPr id="0" name=""/>
        <dsp:cNvSpPr/>
      </dsp:nvSpPr>
      <dsp:spPr>
        <a:xfrm>
          <a:off x="597" y="2580046"/>
          <a:ext cx="1181535" cy="3602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پاسخ:</a:t>
          </a:r>
        </a:p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از صدر روایات معلوم میگردد که فرمایش امام(ع) در ارتباط با شهرت روایی است و ربطی به شهرت فتوایی ندارد.</a:t>
          </a:r>
        </a:p>
      </dsp:txBody>
      <dsp:txXfrm>
        <a:off x="597" y="2580046"/>
        <a:ext cx="1181535" cy="360224"/>
      </dsp:txXfrm>
    </dsp:sp>
    <dsp:sp modelId="{C02993AB-F668-4AD1-8782-360EF502F367}">
      <dsp:nvSpPr>
        <dsp:cNvPr id="0" name=""/>
        <dsp:cNvSpPr/>
      </dsp:nvSpPr>
      <dsp:spPr>
        <a:xfrm>
          <a:off x="3484615" y="3030326"/>
          <a:ext cx="1181535" cy="3602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عدم حجیت.</a:t>
          </a:r>
        </a:p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مختار اکثر متأخرین از جمله مرحوم شیخ انصاری، مرحوم آخوند و مرحوم مظفر.</a:t>
          </a:r>
        </a:p>
      </dsp:txBody>
      <dsp:txXfrm>
        <a:off x="3484615" y="3030326"/>
        <a:ext cx="1181535" cy="360224"/>
      </dsp:txXfrm>
    </dsp:sp>
    <dsp:sp modelId="{B79B5EA0-EBF0-4DF3-9007-4BB9B1E4D476}">
      <dsp:nvSpPr>
        <dsp:cNvPr id="0" name=""/>
        <dsp:cNvSpPr/>
      </dsp:nvSpPr>
      <dsp:spPr>
        <a:xfrm>
          <a:off x="2846279" y="3030326"/>
          <a:ext cx="402029" cy="3602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دلیل</a:t>
          </a:r>
        </a:p>
      </dsp:txBody>
      <dsp:txXfrm>
        <a:off x="2846279" y="3030326"/>
        <a:ext cx="402029" cy="360224"/>
      </dsp:txXfrm>
    </dsp:sp>
    <dsp:sp modelId="{36CD5705-C901-4096-B33A-E2459321DD87}">
      <dsp:nvSpPr>
        <dsp:cNvPr id="0" name=""/>
        <dsp:cNvSpPr/>
      </dsp:nvSpPr>
      <dsp:spPr>
        <a:xfrm>
          <a:off x="1428436" y="3030326"/>
          <a:ext cx="1181535" cy="3602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glow rad="25400">
            <a:srgbClr val="FF0000"/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شهرت مفید ظن است و دلیل معتبری بر حجیت آن وجود ندارد، فلذا تحت اصل حرمت عمل به ظنون باقی خواهد ماند.</a:t>
          </a:r>
        </a:p>
      </dsp:txBody>
      <dsp:txXfrm>
        <a:off x="1428436" y="3030326"/>
        <a:ext cx="1181535" cy="3602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Ehsan Hojjatian</dc:creator>
  <cp:keywords/>
  <dc:description/>
  <cp:lastModifiedBy>Seyed Ehsan Hojjatian</cp:lastModifiedBy>
  <cp:revision>11</cp:revision>
  <dcterms:created xsi:type="dcterms:W3CDTF">2017-01-27T18:56:00Z</dcterms:created>
  <dcterms:modified xsi:type="dcterms:W3CDTF">2017-01-28T18:40:00Z</dcterms:modified>
</cp:coreProperties>
</file>